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2478" w:rsidRPr="00FB3939" w:rsidRDefault="00FB2478" w:rsidP="00FB2478">
      <w:pPr>
        <w:pStyle w:val="1"/>
        <w:jc w:val="right"/>
        <w:rPr>
          <w:sz w:val="28"/>
          <w:szCs w:val="28"/>
        </w:rPr>
      </w:pPr>
      <w:r w:rsidRPr="00FB3939">
        <w:rPr>
          <w:sz w:val="28"/>
          <w:szCs w:val="28"/>
        </w:rPr>
        <w:t>Ф. 7.03-</w:t>
      </w:r>
      <w:r w:rsidR="0058685B">
        <w:rPr>
          <w:sz w:val="28"/>
          <w:szCs w:val="28"/>
        </w:rPr>
        <w:t>20</w:t>
      </w:r>
    </w:p>
    <w:p w:rsidR="00FB2478" w:rsidRPr="00FB3939" w:rsidRDefault="00FB2478" w:rsidP="00FB2478">
      <w:pPr>
        <w:jc w:val="center"/>
        <w:rPr>
          <w:rFonts w:ascii="Times New Roman" w:hAnsi="Times New Roman" w:cs="Times New Roman"/>
          <w:i/>
          <w:sz w:val="28"/>
          <w:szCs w:val="28"/>
        </w:rPr>
      </w:pPr>
    </w:p>
    <w:p w:rsidR="00FB2478" w:rsidRPr="00FB3939" w:rsidRDefault="00FB2478" w:rsidP="00FB2478">
      <w:pPr>
        <w:jc w:val="both"/>
        <w:rPr>
          <w:rFonts w:ascii="Times New Roman" w:hAnsi="Times New Roman" w:cs="Times New Roman"/>
          <w:sz w:val="28"/>
          <w:szCs w:val="28"/>
        </w:rPr>
      </w:pPr>
    </w:p>
    <w:p w:rsidR="00FB2478" w:rsidRPr="00FB3939" w:rsidRDefault="00FB2478" w:rsidP="00FB2478">
      <w:pPr>
        <w:jc w:val="both"/>
        <w:rPr>
          <w:rFonts w:ascii="Times New Roman" w:hAnsi="Times New Roman" w:cs="Times New Roman"/>
          <w:sz w:val="28"/>
          <w:szCs w:val="28"/>
          <w:lang w:eastAsia="ko-KR"/>
        </w:rPr>
      </w:pPr>
    </w:p>
    <w:p w:rsidR="00FB2478" w:rsidRPr="00FB3939" w:rsidRDefault="00FB2478" w:rsidP="00FB2478">
      <w:pPr>
        <w:jc w:val="center"/>
        <w:rPr>
          <w:rFonts w:ascii="Times New Roman" w:hAnsi="Times New Roman" w:cs="Times New Roman"/>
          <w:b/>
          <w:caps/>
          <w:sz w:val="28"/>
          <w:szCs w:val="28"/>
          <w:lang w:eastAsia="ko-KR"/>
        </w:rPr>
      </w:pPr>
      <w:r w:rsidRPr="00FB3939">
        <w:rPr>
          <w:rFonts w:ascii="Times New Roman" w:hAnsi="Times New Roman" w:cs="Times New Roman"/>
          <w:b/>
          <w:caps/>
          <w:sz w:val="28"/>
          <w:szCs w:val="28"/>
          <w:lang w:eastAsia="ko-KR"/>
        </w:rPr>
        <w:t xml:space="preserve">Шевко В.М., </w:t>
      </w:r>
      <w:r w:rsidR="00A72F0E">
        <w:rPr>
          <w:rFonts w:ascii="Times New Roman" w:hAnsi="Times New Roman" w:cs="Times New Roman"/>
          <w:b/>
          <w:caps/>
          <w:sz w:val="28"/>
          <w:szCs w:val="28"/>
          <w:lang w:eastAsia="ko-KR"/>
        </w:rPr>
        <w:t xml:space="preserve"> </w:t>
      </w:r>
      <w:r w:rsidRPr="00FB3939">
        <w:rPr>
          <w:rFonts w:ascii="Times New Roman" w:hAnsi="Times New Roman" w:cs="Times New Roman"/>
          <w:b/>
          <w:caps/>
          <w:sz w:val="28"/>
          <w:szCs w:val="28"/>
          <w:lang w:eastAsia="ko-KR"/>
        </w:rPr>
        <w:t>Каратаева Г.Е.</w:t>
      </w:r>
    </w:p>
    <w:p w:rsidR="00FB2478" w:rsidRPr="00FB3939" w:rsidRDefault="00FB2478" w:rsidP="00FB2478">
      <w:pPr>
        <w:jc w:val="center"/>
        <w:rPr>
          <w:rFonts w:ascii="Times New Roman" w:hAnsi="Times New Roman" w:cs="Times New Roman"/>
          <w:b/>
          <w:caps/>
          <w:sz w:val="28"/>
          <w:szCs w:val="28"/>
          <w:lang w:eastAsia="ko-KR"/>
        </w:rPr>
      </w:pPr>
    </w:p>
    <w:p w:rsidR="00FB2478" w:rsidRPr="00FB3939" w:rsidRDefault="00FB2478" w:rsidP="00FB2478">
      <w:pPr>
        <w:jc w:val="center"/>
        <w:rPr>
          <w:rFonts w:ascii="Times New Roman" w:hAnsi="Times New Roman" w:cs="Times New Roman"/>
          <w:caps/>
          <w:sz w:val="28"/>
          <w:szCs w:val="28"/>
          <w:lang w:eastAsia="ko-KR"/>
        </w:rPr>
      </w:pPr>
    </w:p>
    <w:p w:rsidR="00FB2478" w:rsidRPr="00FB3939" w:rsidRDefault="00FB2478" w:rsidP="00FB2478">
      <w:pPr>
        <w:jc w:val="center"/>
        <w:rPr>
          <w:rFonts w:ascii="Times New Roman" w:hAnsi="Times New Roman" w:cs="Times New Roman"/>
          <w:caps/>
          <w:sz w:val="28"/>
          <w:szCs w:val="28"/>
          <w:lang w:eastAsia="ko-KR"/>
        </w:rPr>
      </w:pPr>
    </w:p>
    <w:p w:rsidR="00FB2478" w:rsidRPr="00FB3939" w:rsidRDefault="00FB2478" w:rsidP="00FB2478">
      <w:pPr>
        <w:jc w:val="center"/>
        <w:rPr>
          <w:rFonts w:ascii="Times New Roman" w:hAnsi="Times New Roman" w:cs="Times New Roman"/>
          <w:b/>
          <w:sz w:val="28"/>
          <w:szCs w:val="28"/>
          <w:highlight w:val="cyan"/>
        </w:rPr>
      </w:pPr>
    </w:p>
    <w:p w:rsidR="00FB2478" w:rsidRPr="00FB3939" w:rsidRDefault="00FB2478" w:rsidP="00FB2478">
      <w:pPr>
        <w:jc w:val="center"/>
        <w:rPr>
          <w:rFonts w:ascii="Times New Roman" w:hAnsi="Times New Roman" w:cs="Times New Roman"/>
          <w:b/>
          <w:sz w:val="28"/>
          <w:szCs w:val="28"/>
          <w:highlight w:val="cyan"/>
        </w:rPr>
      </w:pPr>
    </w:p>
    <w:p w:rsidR="00FB2478" w:rsidRPr="008E7ED7" w:rsidRDefault="00FB2478" w:rsidP="00FB2478">
      <w:pPr>
        <w:spacing w:after="0" w:line="240" w:lineRule="auto"/>
        <w:jc w:val="center"/>
        <w:rPr>
          <w:rFonts w:ascii="Times New Roman" w:hAnsi="Times New Roman" w:cs="Times New Roman"/>
          <w:b/>
          <w:caps/>
          <w:sz w:val="28"/>
          <w:szCs w:val="28"/>
          <w:highlight w:val="yellow"/>
          <w:lang w:eastAsia="ko-KR"/>
        </w:rPr>
      </w:pPr>
      <w:r w:rsidRPr="008E7ED7">
        <w:rPr>
          <w:rFonts w:ascii="Times New Roman" w:hAnsi="Times New Roman"/>
          <w:b/>
          <w:sz w:val="28"/>
          <w:szCs w:val="28"/>
        </w:rPr>
        <w:t>ПЛАЗМЕННЫЕ ПРОЦЕССЫ</w:t>
      </w:r>
      <w:r w:rsidRPr="008E7ED7">
        <w:rPr>
          <w:rFonts w:ascii="Times New Roman" w:hAnsi="Times New Roman" w:cs="Times New Roman"/>
          <w:b/>
          <w:sz w:val="28"/>
          <w:szCs w:val="28"/>
          <w:highlight w:val="yellow"/>
          <w:lang w:eastAsia="ko-KR"/>
        </w:rPr>
        <w:t xml:space="preserve"> </w:t>
      </w:r>
    </w:p>
    <w:p w:rsidR="00FB2478" w:rsidRDefault="00FB2478" w:rsidP="00FB2478">
      <w:pPr>
        <w:spacing w:after="0" w:line="240" w:lineRule="auto"/>
        <w:jc w:val="center"/>
        <w:rPr>
          <w:rFonts w:ascii="Times New Roman" w:hAnsi="Times New Roman" w:cs="Times New Roman"/>
          <w:b/>
          <w:caps/>
          <w:sz w:val="28"/>
          <w:szCs w:val="28"/>
          <w:highlight w:val="yellow"/>
          <w:lang w:eastAsia="ko-KR"/>
        </w:rPr>
      </w:pPr>
    </w:p>
    <w:p w:rsidR="00FB2478" w:rsidRPr="00AF4509" w:rsidRDefault="00FB2478" w:rsidP="00FB2478">
      <w:pPr>
        <w:spacing w:after="0" w:line="240" w:lineRule="auto"/>
        <w:jc w:val="center"/>
        <w:rPr>
          <w:rFonts w:ascii="Times New Roman" w:hAnsi="Times New Roman" w:cs="Times New Roman"/>
          <w:b/>
          <w:caps/>
          <w:sz w:val="28"/>
          <w:szCs w:val="28"/>
          <w:lang w:eastAsia="ko-KR"/>
        </w:rPr>
      </w:pPr>
      <w:r>
        <w:rPr>
          <w:rFonts w:ascii="Times New Roman" w:hAnsi="Times New Roman" w:cs="Times New Roman"/>
          <w:b/>
          <w:sz w:val="28"/>
          <w:szCs w:val="28"/>
          <w:lang w:eastAsia="ko-KR"/>
        </w:rPr>
        <w:t>Сборник  лекций</w:t>
      </w:r>
    </w:p>
    <w:p w:rsidR="00FB2478" w:rsidRPr="00FB3939" w:rsidRDefault="00FB2478" w:rsidP="00FB2478">
      <w:pPr>
        <w:jc w:val="center"/>
        <w:rPr>
          <w:rFonts w:ascii="Times New Roman" w:hAnsi="Times New Roman" w:cs="Times New Roman"/>
          <w:b/>
          <w:sz w:val="28"/>
        </w:rPr>
      </w:pPr>
    </w:p>
    <w:p w:rsidR="00FB2478" w:rsidRPr="00FB3939" w:rsidRDefault="00FB2478" w:rsidP="00FB2478">
      <w:pPr>
        <w:jc w:val="center"/>
        <w:rPr>
          <w:rFonts w:ascii="Times New Roman" w:hAnsi="Times New Roman" w:cs="Times New Roman"/>
          <w:b/>
          <w:sz w:val="28"/>
        </w:rPr>
      </w:pPr>
    </w:p>
    <w:p w:rsidR="00FB2478" w:rsidRPr="00FB3939" w:rsidRDefault="00FB2478" w:rsidP="00FB2478">
      <w:pPr>
        <w:jc w:val="center"/>
        <w:rPr>
          <w:rFonts w:ascii="Times New Roman" w:hAnsi="Times New Roman" w:cs="Times New Roman"/>
          <w:b/>
          <w:sz w:val="28"/>
        </w:rPr>
      </w:pPr>
    </w:p>
    <w:p w:rsidR="00FB2478" w:rsidRPr="00FB3939" w:rsidRDefault="00FB2478" w:rsidP="00FB2478">
      <w:pPr>
        <w:jc w:val="center"/>
        <w:rPr>
          <w:rFonts w:ascii="Times New Roman" w:hAnsi="Times New Roman" w:cs="Times New Roman"/>
          <w:b/>
          <w:sz w:val="28"/>
        </w:rPr>
      </w:pPr>
    </w:p>
    <w:p w:rsidR="00FB2478" w:rsidRPr="00FB3939" w:rsidRDefault="00FB2478" w:rsidP="00FB2478">
      <w:pPr>
        <w:jc w:val="center"/>
        <w:rPr>
          <w:rFonts w:ascii="Times New Roman" w:hAnsi="Times New Roman" w:cs="Times New Roman"/>
          <w:b/>
          <w:sz w:val="28"/>
        </w:rPr>
      </w:pPr>
    </w:p>
    <w:p w:rsidR="00FB2478" w:rsidRDefault="00FB2478" w:rsidP="00FB2478">
      <w:pPr>
        <w:jc w:val="center"/>
        <w:rPr>
          <w:rFonts w:ascii="Times New Roman" w:hAnsi="Times New Roman" w:cs="Times New Roman"/>
          <w:b/>
          <w:sz w:val="28"/>
        </w:rPr>
      </w:pPr>
    </w:p>
    <w:p w:rsidR="00FB2478" w:rsidRPr="00FB3939" w:rsidRDefault="00FB2478" w:rsidP="00FB2478">
      <w:pPr>
        <w:jc w:val="center"/>
        <w:rPr>
          <w:rFonts w:ascii="Times New Roman" w:hAnsi="Times New Roman" w:cs="Times New Roman"/>
          <w:b/>
          <w:sz w:val="28"/>
        </w:rPr>
      </w:pPr>
    </w:p>
    <w:p w:rsidR="00FB2478" w:rsidRDefault="00FB2478" w:rsidP="00FB2478">
      <w:pPr>
        <w:jc w:val="center"/>
        <w:rPr>
          <w:rFonts w:ascii="Times New Roman" w:hAnsi="Times New Roman" w:cs="Times New Roman"/>
          <w:b/>
          <w:sz w:val="28"/>
        </w:rPr>
      </w:pPr>
    </w:p>
    <w:p w:rsidR="00FB2478" w:rsidRPr="00FB3939" w:rsidRDefault="00FB2478" w:rsidP="00FB2478">
      <w:pPr>
        <w:jc w:val="center"/>
        <w:rPr>
          <w:rFonts w:ascii="Times New Roman" w:hAnsi="Times New Roman" w:cs="Times New Roman"/>
          <w:b/>
          <w:sz w:val="28"/>
        </w:rPr>
      </w:pPr>
    </w:p>
    <w:p w:rsidR="00FB2478" w:rsidRDefault="00FB2478" w:rsidP="00FB2478">
      <w:pPr>
        <w:jc w:val="center"/>
        <w:rPr>
          <w:rFonts w:ascii="Times New Roman" w:hAnsi="Times New Roman" w:cs="Times New Roman"/>
          <w:b/>
          <w:sz w:val="28"/>
        </w:rPr>
      </w:pPr>
    </w:p>
    <w:p w:rsidR="00FB2478" w:rsidRPr="00FB3939" w:rsidRDefault="00FB2478" w:rsidP="00FB2478">
      <w:pPr>
        <w:jc w:val="center"/>
        <w:rPr>
          <w:rFonts w:ascii="Times New Roman" w:hAnsi="Times New Roman" w:cs="Times New Roman"/>
          <w:b/>
          <w:sz w:val="28"/>
        </w:rPr>
      </w:pPr>
    </w:p>
    <w:p w:rsidR="00FB2478" w:rsidRPr="00FB3939" w:rsidRDefault="00FB2478" w:rsidP="00FB2478">
      <w:pPr>
        <w:jc w:val="center"/>
        <w:rPr>
          <w:rFonts w:ascii="Times New Roman" w:hAnsi="Times New Roman" w:cs="Times New Roman"/>
          <w:b/>
          <w:sz w:val="28"/>
        </w:rPr>
      </w:pPr>
    </w:p>
    <w:p w:rsidR="00FB2478" w:rsidRPr="00FB3939" w:rsidRDefault="00FB2478" w:rsidP="00FB2478">
      <w:pPr>
        <w:jc w:val="center"/>
        <w:rPr>
          <w:rFonts w:ascii="Times New Roman" w:hAnsi="Times New Roman" w:cs="Times New Roman"/>
          <w:b/>
          <w:caps/>
          <w:sz w:val="28"/>
          <w:szCs w:val="28"/>
          <w:lang w:val="kk-KZ" w:eastAsia="ko-KR"/>
        </w:rPr>
      </w:pPr>
      <w:r>
        <w:rPr>
          <w:rFonts w:ascii="Times New Roman" w:hAnsi="Times New Roman" w:cs="Times New Roman"/>
          <w:b/>
          <w:sz w:val="28"/>
          <w:szCs w:val="28"/>
          <w:lang w:val="kk-KZ" w:eastAsia="ko-KR"/>
        </w:rPr>
        <w:t xml:space="preserve"> </w:t>
      </w:r>
      <w:r w:rsidRPr="00FB3939">
        <w:rPr>
          <w:rFonts w:ascii="Times New Roman" w:hAnsi="Times New Roman" w:cs="Times New Roman"/>
          <w:b/>
          <w:caps/>
          <w:sz w:val="28"/>
          <w:szCs w:val="28"/>
          <w:lang w:val="kk-KZ" w:eastAsia="ko-KR"/>
        </w:rPr>
        <w:t>Ш</w:t>
      </w:r>
      <w:r w:rsidRPr="00FB3939">
        <w:rPr>
          <w:rFonts w:ascii="Times New Roman" w:hAnsi="Times New Roman" w:cs="Times New Roman"/>
          <w:b/>
          <w:sz w:val="28"/>
          <w:szCs w:val="28"/>
          <w:lang w:val="kk-KZ" w:eastAsia="ko-KR"/>
        </w:rPr>
        <w:t>ымкент</w:t>
      </w:r>
      <w:r w:rsidRPr="00FB3939">
        <w:rPr>
          <w:rFonts w:ascii="Times New Roman" w:hAnsi="Times New Roman" w:cs="Times New Roman"/>
          <w:b/>
          <w:caps/>
          <w:sz w:val="28"/>
          <w:szCs w:val="28"/>
          <w:lang w:val="kk-KZ" w:eastAsia="ko-KR"/>
        </w:rPr>
        <w:t>, 2016</w:t>
      </w:r>
      <w:r w:rsidRPr="00FB3939">
        <w:rPr>
          <w:rFonts w:ascii="Times New Roman" w:hAnsi="Times New Roman" w:cs="Times New Roman"/>
          <w:b/>
          <w:sz w:val="28"/>
          <w:szCs w:val="28"/>
          <w:lang w:val="kk-KZ" w:eastAsia="ko-KR"/>
        </w:rPr>
        <w:t>г</w:t>
      </w:r>
    </w:p>
    <w:p w:rsidR="00470C6D" w:rsidRPr="001B60C9" w:rsidRDefault="00470C6D" w:rsidP="00B8056D">
      <w:pPr>
        <w:pStyle w:val="1"/>
        <w:spacing w:before="0" w:beforeAutospacing="0" w:after="0" w:afterAutospacing="0"/>
        <w:jc w:val="right"/>
        <w:rPr>
          <w:b w:val="0"/>
          <w:sz w:val="28"/>
          <w:szCs w:val="28"/>
        </w:rPr>
      </w:pPr>
    </w:p>
    <w:p w:rsidR="00470C6D" w:rsidRPr="00277128" w:rsidRDefault="00470C6D" w:rsidP="00B8056D">
      <w:pPr>
        <w:spacing w:after="0" w:line="240" w:lineRule="auto"/>
        <w:jc w:val="center"/>
        <w:rPr>
          <w:rFonts w:ascii="Times New Roman" w:hAnsi="Times New Roman" w:cs="Times New Roman"/>
          <w:caps/>
          <w:sz w:val="28"/>
          <w:szCs w:val="28"/>
          <w:lang w:eastAsia="ko-KR"/>
        </w:rPr>
      </w:pPr>
      <w:r w:rsidRPr="00277128">
        <w:rPr>
          <w:rFonts w:ascii="Times New Roman" w:hAnsi="Times New Roman" w:cs="Times New Roman"/>
          <w:caps/>
          <w:sz w:val="28"/>
          <w:szCs w:val="28"/>
          <w:lang w:eastAsia="ko-KR"/>
        </w:rPr>
        <w:lastRenderedPageBreak/>
        <w:t>Министерство образования и науки Республики Казахстан</w:t>
      </w:r>
    </w:p>
    <w:p w:rsidR="00470C6D" w:rsidRPr="00277128" w:rsidRDefault="00470C6D" w:rsidP="00B8056D">
      <w:pPr>
        <w:spacing w:after="0" w:line="240" w:lineRule="auto"/>
        <w:jc w:val="center"/>
        <w:rPr>
          <w:rFonts w:ascii="Times New Roman" w:hAnsi="Times New Roman" w:cs="Times New Roman"/>
          <w:caps/>
          <w:sz w:val="28"/>
          <w:szCs w:val="28"/>
          <w:lang w:eastAsia="ko-KR"/>
        </w:rPr>
      </w:pPr>
      <w:r w:rsidRPr="00277128">
        <w:rPr>
          <w:rFonts w:ascii="Times New Roman" w:hAnsi="Times New Roman" w:cs="Times New Roman"/>
          <w:caps/>
          <w:sz w:val="28"/>
          <w:szCs w:val="28"/>
          <w:lang w:eastAsia="ko-KR"/>
        </w:rPr>
        <w:t xml:space="preserve">южно-казахстанский государственный университет </w:t>
      </w:r>
      <w:r w:rsidRPr="00277128">
        <w:rPr>
          <w:rFonts w:ascii="Times New Roman" w:hAnsi="Times New Roman" w:cs="Times New Roman"/>
          <w:sz w:val="28"/>
          <w:szCs w:val="28"/>
          <w:lang w:eastAsia="ko-KR"/>
        </w:rPr>
        <w:t>им</w:t>
      </w:r>
      <w:r w:rsidRPr="00277128">
        <w:rPr>
          <w:rFonts w:ascii="Times New Roman" w:hAnsi="Times New Roman" w:cs="Times New Roman"/>
          <w:caps/>
          <w:sz w:val="28"/>
          <w:szCs w:val="28"/>
          <w:lang w:eastAsia="ko-KR"/>
        </w:rPr>
        <w:t>.м.ауЭзова</w:t>
      </w:r>
    </w:p>
    <w:p w:rsidR="00470C6D" w:rsidRDefault="00470C6D" w:rsidP="00B8056D">
      <w:pPr>
        <w:spacing w:after="0" w:line="240" w:lineRule="auto"/>
        <w:jc w:val="center"/>
        <w:rPr>
          <w:rFonts w:ascii="Times New Roman" w:hAnsi="Times New Roman" w:cs="Times New Roman"/>
          <w:sz w:val="28"/>
          <w:szCs w:val="28"/>
          <w:lang w:eastAsia="ko-KR"/>
        </w:rPr>
      </w:pPr>
    </w:p>
    <w:p w:rsidR="00470C6D" w:rsidRDefault="00470C6D" w:rsidP="00B8056D">
      <w:pPr>
        <w:spacing w:after="0" w:line="240" w:lineRule="auto"/>
        <w:jc w:val="center"/>
        <w:rPr>
          <w:rFonts w:ascii="Times New Roman" w:hAnsi="Times New Roman" w:cs="Times New Roman"/>
          <w:sz w:val="28"/>
          <w:szCs w:val="28"/>
          <w:lang w:eastAsia="ko-KR"/>
        </w:rPr>
      </w:pPr>
    </w:p>
    <w:p w:rsidR="00470C6D" w:rsidRDefault="00470C6D" w:rsidP="00B8056D">
      <w:pPr>
        <w:spacing w:after="0" w:line="240" w:lineRule="auto"/>
        <w:jc w:val="center"/>
        <w:rPr>
          <w:rFonts w:ascii="Times New Roman" w:hAnsi="Times New Roman" w:cs="Times New Roman"/>
          <w:sz w:val="28"/>
          <w:szCs w:val="28"/>
          <w:lang w:eastAsia="ko-KR"/>
        </w:rPr>
      </w:pPr>
    </w:p>
    <w:p w:rsidR="00470C6D" w:rsidRDefault="00470C6D" w:rsidP="00B8056D">
      <w:pPr>
        <w:spacing w:after="0" w:line="240" w:lineRule="auto"/>
        <w:jc w:val="center"/>
        <w:rPr>
          <w:rFonts w:ascii="Times New Roman" w:hAnsi="Times New Roman" w:cs="Times New Roman"/>
          <w:sz w:val="28"/>
          <w:szCs w:val="28"/>
          <w:lang w:eastAsia="ko-KR"/>
        </w:rPr>
      </w:pPr>
    </w:p>
    <w:p w:rsidR="00B8056D" w:rsidRDefault="00B8056D" w:rsidP="00B8056D">
      <w:pPr>
        <w:spacing w:after="0" w:line="240" w:lineRule="auto"/>
        <w:jc w:val="center"/>
        <w:rPr>
          <w:rFonts w:ascii="Times New Roman" w:hAnsi="Times New Roman" w:cs="Times New Roman"/>
          <w:sz w:val="28"/>
          <w:szCs w:val="28"/>
          <w:lang w:eastAsia="ko-KR"/>
        </w:rPr>
      </w:pPr>
    </w:p>
    <w:p w:rsidR="00470C6D" w:rsidRPr="00277128" w:rsidRDefault="00470C6D" w:rsidP="00B8056D">
      <w:pPr>
        <w:spacing w:after="0" w:line="240" w:lineRule="auto"/>
        <w:jc w:val="center"/>
        <w:rPr>
          <w:rFonts w:ascii="Times New Roman" w:hAnsi="Times New Roman" w:cs="Times New Roman"/>
          <w:sz w:val="28"/>
          <w:szCs w:val="28"/>
          <w:lang w:eastAsia="ko-KR"/>
        </w:rPr>
      </w:pPr>
    </w:p>
    <w:p w:rsidR="00470C6D" w:rsidRPr="00BE2883" w:rsidRDefault="00470C6D" w:rsidP="00B8056D">
      <w:pPr>
        <w:spacing w:after="0" w:line="240" w:lineRule="auto"/>
        <w:jc w:val="center"/>
        <w:rPr>
          <w:rFonts w:ascii="Times New Roman" w:hAnsi="Times New Roman" w:cs="Times New Roman"/>
          <w:b/>
          <w:sz w:val="28"/>
          <w:szCs w:val="28"/>
          <w:lang w:eastAsia="ko-KR"/>
        </w:rPr>
      </w:pPr>
      <w:r w:rsidRPr="00BE2883">
        <w:rPr>
          <w:rFonts w:ascii="Times New Roman" w:hAnsi="Times New Roman" w:cs="Times New Roman"/>
          <w:b/>
          <w:sz w:val="28"/>
          <w:szCs w:val="28"/>
          <w:lang w:eastAsia="ko-KR"/>
        </w:rPr>
        <w:t>Шевко В</w:t>
      </w:r>
      <w:r>
        <w:rPr>
          <w:rFonts w:ascii="Times New Roman" w:hAnsi="Times New Roman" w:cs="Times New Roman"/>
          <w:b/>
          <w:sz w:val="28"/>
          <w:szCs w:val="28"/>
          <w:lang w:eastAsia="ko-KR"/>
        </w:rPr>
        <w:t>.</w:t>
      </w:r>
      <w:r w:rsidRPr="00BE2883">
        <w:rPr>
          <w:rFonts w:ascii="Times New Roman" w:hAnsi="Times New Roman" w:cs="Times New Roman"/>
          <w:b/>
          <w:sz w:val="28"/>
          <w:szCs w:val="28"/>
          <w:lang w:eastAsia="ko-KR"/>
        </w:rPr>
        <w:t>М</w:t>
      </w:r>
      <w:r>
        <w:rPr>
          <w:rFonts w:ascii="Times New Roman" w:hAnsi="Times New Roman" w:cs="Times New Roman"/>
          <w:b/>
          <w:sz w:val="28"/>
          <w:szCs w:val="28"/>
          <w:lang w:eastAsia="ko-KR"/>
        </w:rPr>
        <w:t>.</w:t>
      </w:r>
      <w:r w:rsidRPr="00BE2883">
        <w:rPr>
          <w:rFonts w:ascii="Times New Roman" w:hAnsi="Times New Roman" w:cs="Times New Roman"/>
          <w:b/>
          <w:sz w:val="28"/>
          <w:szCs w:val="28"/>
          <w:lang w:eastAsia="ko-KR"/>
        </w:rPr>
        <w:t xml:space="preserve">,   </w:t>
      </w:r>
      <w:r w:rsidRPr="00293C39">
        <w:rPr>
          <w:rFonts w:ascii="Times New Roman" w:hAnsi="Times New Roman" w:cs="Times New Roman"/>
          <w:b/>
          <w:sz w:val="28"/>
          <w:szCs w:val="28"/>
          <w:lang w:eastAsia="ko-KR"/>
        </w:rPr>
        <w:t>Каратаева Г.Е.</w:t>
      </w:r>
    </w:p>
    <w:p w:rsidR="00470C6D" w:rsidRPr="00277128" w:rsidRDefault="00470C6D" w:rsidP="00B8056D">
      <w:pPr>
        <w:spacing w:after="0" w:line="240" w:lineRule="auto"/>
        <w:jc w:val="center"/>
        <w:rPr>
          <w:rFonts w:ascii="Times New Roman" w:hAnsi="Times New Roman" w:cs="Times New Roman"/>
          <w:sz w:val="28"/>
          <w:szCs w:val="28"/>
          <w:lang w:eastAsia="ko-KR"/>
        </w:rPr>
      </w:pPr>
    </w:p>
    <w:p w:rsidR="00470C6D" w:rsidRDefault="00470C6D" w:rsidP="00B8056D">
      <w:pPr>
        <w:spacing w:after="0" w:line="240" w:lineRule="auto"/>
        <w:jc w:val="center"/>
        <w:rPr>
          <w:rFonts w:ascii="Times New Roman" w:hAnsi="Times New Roman" w:cs="Times New Roman"/>
          <w:sz w:val="28"/>
          <w:szCs w:val="28"/>
          <w:lang w:eastAsia="ko-KR"/>
        </w:rPr>
      </w:pPr>
    </w:p>
    <w:p w:rsidR="00470C6D" w:rsidRDefault="00470C6D" w:rsidP="00B8056D">
      <w:pPr>
        <w:spacing w:after="0" w:line="240" w:lineRule="auto"/>
        <w:jc w:val="center"/>
        <w:rPr>
          <w:rFonts w:ascii="Times New Roman" w:hAnsi="Times New Roman" w:cs="Times New Roman"/>
          <w:sz w:val="28"/>
          <w:szCs w:val="28"/>
          <w:lang w:eastAsia="ko-KR"/>
        </w:rPr>
      </w:pPr>
    </w:p>
    <w:p w:rsidR="00B8056D" w:rsidRDefault="00B8056D" w:rsidP="00B8056D">
      <w:pPr>
        <w:spacing w:after="0" w:line="240" w:lineRule="auto"/>
        <w:jc w:val="center"/>
        <w:rPr>
          <w:rFonts w:ascii="Times New Roman" w:hAnsi="Times New Roman" w:cs="Times New Roman"/>
          <w:sz w:val="28"/>
          <w:szCs w:val="28"/>
          <w:lang w:eastAsia="ko-KR"/>
        </w:rPr>
      </w:pPr>
    </w:p>
    <w:p w:rsidR="00B8056D" w:rsidRDefault="00B8056D" w:rsidP="00B8056D">
      <w:pPr>
        <w:spacing w:after="0" w:line="240" w:lineRule="auto"/>
        <w:jc w:val="center"/>
        <w:rPr>
          <w:rFonts w:ascii="Times New Roman" w:hAnsi="Times New Roman" w:cs="Times New Roman"/>
          <w:sz w:val="28"/>
          <w:szCs w:val="28"/>
          <w:lang w:eastAsia="ko-KR"/>
        </w:rPr>
      </w:pPr>
    </w:p>
    <w:p w:rsidR="00B8056D" w:rsidRPr="00277128" w:rsidRDefault="00B8056D" w:rsidP="00B8056D">
      <w:pPr>
        <w:spacing w:after="0" w:line="240" w:lineRule="auto"/>
        <w:jc w:val="center"/>
        <w:rPr>
          <w:rFonts w:ascii="Times New Roman" w:hAnsi="Times New Roman" w:cs="Times New Roman"/>
          <w:sz w:val="28"/>
          <w:szCs w:val="28"/>
          <w:lang w:eastAsia="ko-KR"/>
        </w:rPr>
      </w:pPr>
    </w:p>
    <w:p w:rsidR="00470C6D" w:rsidRDefault="00470C6D" w:rsidP="00B8056D">
      <w:pPr>
        <w:spacing w:after="0" w:line="240" w:lineRule="auto"/>
        <w:rPr>
          <w:rFonts w:ascii="Times New Roman" w:hAnsi="Times New Roman" w:cs="Times New Roman"/>
          <w:b/>
          <w:sz w:val="28"/>
          <w:szCs w:val="28"/>
        </w:rPr>
      </w:pPr>
    </w:p>
    <w:p w:rsidR="008E7ED7" w:rsidRPr="008E7ED7" w:rsidRDefault="008E7ED7" w:rsidP="00B8056D">
      <w:pPr>
        <w:spacing w:after="0" w:line="240" w:lineRule="auto"/>
        <w:jc w:val="center"/>
        <w:rPr>
          <w:rFonts w:ascii="Times New Roman" w:hAnsi="Times New Roman" w:cs="Times New Roman"/>
          <w:b/>
          <w:caps/>
          <w:sz w:val="28"/>
          <w:szCs w:val="28"/>
          <w:highlight w:val="yellow"/>
          <w:lang w:eastAsia="ko-KR"/>
        </w:rPr>
      </w:pPr>
      <w:r w:rsidRPr="008E7ED7">
        <w:rPr>
          <w:rFonts w:ascii="Times New Roman" w:hAnsi="Times New Roman"/>
          <w:b/>
          <w:sz w:val="28"/>
          <w:szCs w:val="28"/>
        </w:rPr>
        <w:t>ПЛАЗМЕННЫЕ ПРОЦЕССЫ</w:t>
      </w:r>
      <w:r w:rsidRPr="008E7ED7">
        <w:rPr>
          <w:rFonts w:ascii="Times New Roman" w:hAnsi="Times New Roman" w:cs="Times New Roman"/>
          <w:b/>
          <w:sz w:val="28"/>
          <w:szCs w:val="28"/>
          <w:highlight w:val="yellow"/>
          <w:lang w:eastAsia="ko-KR"/>
        </w:rPr>
        <w:t xml:space="preserve"> </w:t>
      </w:r>
    </w:p>
    <w:p w:rsidR="008E7ED7" w:rsidRDefault="008E7ED7" w:rsidP="00B8056D">
      <w:pPr>
        <w:spacing w:after="0" w:line="240" w:lineRule="auto"/>
        <w:jc w:val="center"/>
        <w:rPr>
          <w:rFonts w:ascii="Times New Roman" w:hAnsi="Times New Roman" w:cs="Times New Roman"/>
          <w:b/>
          <w:caps/>
          <w:sz w:val="28"/>
          <w:szCs w:val="28"/>
          <w:highlight w:val="yellow"/>
          <w:lang w:eastAsia="ko-KR"/>
        </w:rPr>
      </w:pPr>
    </w:p>
    <w:p w:rsidR="00470C6D" w:rsidRPr="00AF4509" w:rsidRDefault="008E7ED7" w:rsidP="00B8056D">
      <w:pPr>
        <w:spacing w:after="0" w:line="240" w:lineRule="auto"/>
        <w:jc w:val="center"/>
        <w:rPr>
          <w:rFonts w:ascii="Times New Roman" w:hAnsi="Times New Roman" w:cs="Times New Roman"/>
          <w:b/>
          <w:caps/>
          <w:sz w:val="28"/>
          <w:szCs w:val="28"/>
          <w:lang w:eastAsia="ko-KR"/>
        </w:rPr>
      </w:pPr>
      <w:r>
        <w:rPr>
          <w:rFonts w:ascii="Times New Roman" w:hAnsi="Times New Roman" w:cs="Times New Roman"/>
          <w:b/>
          <w:sz w:val="28"/>
          <w:szCs w:val="28"/>
          <w:lang w:eastAsia="ko-KR"/>
        </w:rPr>
        <w:t>Сборник  лекций</w:t>
      </w:r>
    </w:p>
    <w:p w:rsidR="00470C6D" w:rsidRPr="00AF4509" w:rsidRDefault="00470C6D" w:rsidP="00B8056D">
      <w:pPr>
        <w:spacing w:after="0" w:line="240" w:lineRule="auto"/>
        <w:jc w:val="center"/>
        <w:rPr>
          <w:rFonts w:ascii="Times New Roman" w:hAnsi="Times New Roman" w:cs="Times New Roman"/>
          <w:b/>
          <w:caps/>
          <w:sz w:val="28"/>
          <w:szCs w:val="28"/>
          <w:lang w:eastAsia="ko-KR"/>
        </w:rPr>
      </w:pPr>
    </w:p>
    <w:p w:rsidR="00470C6D" w:rsidRPr="00AF4509" w:rsidRDefault="00470C6D" w:rsidP="00B8056D">
      <w:pPr>
        <w:spacing w:after="0" w:line="240" w:lineRule="auto"/>
        <w:jc w:val="center"/>
        <w:rPr>
          <w:rFonts w:ascii="Times New Roman" w:hAnsi="Times New Roman" w:cs="Times New Roman"/>
          <w:sz w:val="28"/>
          <w:szCs w:val="28"/>
        </w:rPr>
      </w:pPr>
      <w:r w:rsidRPr="008E7ED7">
        <w:rPr>
          <w:rFonts w:ascii="Times New Roman" w:hAnsi="Times New Roman" w:cs="Times New Roman"/>
          <w:sz w:val="28"/>
          <w:szCs w:val="28"/>
        </w:rPr>
        <w:t xml:space="preserve">для </w:t>
      </w:r>
      <w:r w:rsidR="008E7ED7" w:rsidRPr="008E7ED7">
        <w:rPr>
          <w:rFonts w:ascii="Times New Roman" w:hAnsi="Times New Roman" w:cs="Times New Roman"/>
          <w:sz w:val="28"/>
          <w:szCs w:val="28"/>
        </w:rPr>
        <w:t>магистрантов</w:t>
      </w:r>
      <w:r w:rsidRPr="008E7ED7">
        <w:rPr>
          <w:rFonts w:ascii="Times New Roman" w:hAnsi="Times New Roman" w:cs="Times New Roman"/>
          <w:sz w:val="28"/>
          <w:szCs w:val="28"/>
        </w:rPr>
        <w:t xml:space="preserve">  специальности   </w:t>
      </w:r>
      <w:r w:rsidR="008E7ED7" w:rsidRPr="008E7ED7">
        <w:rPr>
          <w:rFonts w:ascii="Times New Roman" w:hAnsi="Times New Roman" w:cs="Times New Roman"/>
          <w:sz w:val="28"/>
          <w:szCs w:val="28"/>
        </w:rPr>
        <w:t>6М</w:t>
      </w:r>
      <w:r w:rsidRPr="008E7ED7">
        <w:rPr>
          <w:rFonts w:ascii="Times New Roman" w:hAnsi="Times New Roman" w:cs="Times New Roman"/>
          <w:sz w:val="28"/>
          <w:szCs w:val="28"/>
        </w:rPr>
        <w:t>070900 - Металлургия</w:t>
      </w:r>
    </w:p>
    <w:p w:rsidR="00470C6D" w:rsidRPr="00AF4509" w:rsidRDefault="00470C6D" w:rsidP="00B8056D">
      <w:pPr>
        <w:spacing w:after="0" w:line="240" w:lineRule="auto"/>
        <w:jc w:val="center"/>
        <w:rPr>
          <w:rFonts w:ascii="Times New Roman" w:hAnsi="Times New Roman" w:cs="Times New Roman"/>
          <w:sz w:val="28"/>
          <w:szCs w:val="28"/>
        </w:rPr>
      </w:pPr>
    </w:p>
    <w:p w:rsidR="00470C6D" w:rsidRPr="00AF4509" w:rsidRDefault="00470C6D" w:rsidP="00B8056D">
      <w:pPr>
        <w:spacing w:after="0" w:line="240" w:lineRule="auto"/>
        <w:jc w:val="both"/>
        <w:rPr>
          <w:rFonts w:ascii="Times New Roman" w:hAnsi="Times New Roman" w:cs="Times New Roman"/>
          <w:b/>
          <w:sz w:val="28"/>
          <w:szCs w:val="28"/>
        </w:rPr>
      </w:pPr>
    </w:p>
    <w:p w:rsidR="00470C6D" w:rsidRDefault="00470C6D" w:rsidP="00B8056D">
      <w:pPr>
        <w:spacing w:after="0" w:line="240" w:lineRule="auto"/>
        <w:jc w:val="both"/>
        <w:rPr>
          <w:rFonts w:ascii="Times New Roman" w:hAnsi="Times New Roman" w:cs="Times New Roman"/>
          <w:b/>
          <w:sz w:val="28"/>
          <w:szCs w:val="28"/>
        </w:rPr>
      </w:pPr>
    </w:p>
    <w:p w:rsidR="00470C6D" w:rsidRDefault="00470C6D" w:rsidP="00B8056D">
      <w:pPr>
        <w:spacing w:after="0" w:line="240" w:lineRule="auto"/>
        <w:jc w:val="both"/>
        <w:rPr>
          <w:rFonts w:ascii="Times New Roman" w:hAnsi="Times New Roman" w:cs="Times New Roman"/>
          <w:b/>
          <w:sz w:val="28"/>
          <w:szCs w:val="28"/>
        </w:rPr>
      </w:pPr>
    </w:p>
    <w:p w:rsidR="00470C6D" w:rsidRDefault="00470C6D" w:rsidP="00B8056D">
      <w:pPr>
        <w:spacing w:after="0" w:line="240" w:lineRule="auto"/>
        <w:jc w:val="both"/>
        <w:rPr>
          <w:rFonts w:ascii="Times New Roman" w:hAnsi="Times New Roman" w:cs="Times New Roman"/>
          <w:b/>
          <w:sz w:val="28"/>
          <w:szCs w:val="28"/>
        </w:rPr>
      </w:pPr>
    </w:p>
    <w:p w:rsidR="00470C6D" w:rsidRDefault="00470C6D" w:rsidP="00B8056D">
      <w:pPr>
        <w:spacing w:after="0" w:line="240" w:lineRule="auto"/>
        <w:jc w:val="both"/>
        <w:rPr>
          <w:rFonts w:ascii="Times New Roman" w:hAnsi="Times New Roman" w:cs="Times New Roman"/>
          <w:b/>
          <w:sz w:val="28"/>
          <w:szCs w:val="28"/>
        </w:rPr>
      </w:pPr>
    </w:p>
    <w:p w:rsidR="00470C6D" w:rsidRDefault="00470C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B8056D" w:rsidRDefault="00B8056D" w:rsidP="00B8056D">
      <w:pPr>
        <w:spacing w:after="0" w:line="240" w:lineRule="auto"/>
        <w:jc w:val="both"/>
        <w:rPr>
          <w:rFonts w:ascii="Times New Roman" w:hAnsi="Times New Roman" w:cs="Times New Roman"/>
          <w:b/>
          <w:sz w:val="28"/>
          <w:szCs w:val="28"/>
        </w:rPr>
      </w:pPr>
    </w:p>
    <w:p w:rsidR="00470C6D" w:rsidRDefault="00470C6D" w:rsidP="00B8056D">
      <w:pPr>
        <w:spacing w:after="0" w:line="240" w:lineRule="auto"/>
        <w:jc w:val="both"/>
        <w:rPr>
          <w:rFonts w:ascii="Times New Roman" w:hAnsi="Times New Roman" w:cs="Times New Roman"/>
          <w:b/>
          <w:sz w:val="28"/>
          <w:szCs w:val="28"/>
        </w:rPr>
      </w:pPr>
    </w:p>
    <w:p w:rsidR="00470C6D" w:rsidRDefault="00470C6D" w:rsidP="00B8056D">
      <w:pPr>
        <w:spacing w:after="0" w:line="240" w:lineRule="auto"/>
        <w:jc w:val="both"/>
        <w:rPr>
          <w:rFonts w:ascii="Times New Roman" w:hAnsi="Times New Roman" w:cs="Times New Roman"/>
          <w:b/>
          <w:sz w:val="28"/>
          <w:szCs w:val="28"/>
        </w:rPr>
      </w:pPr>
    </w:p>
    <w:p w:rsidR="00470C6D" w:rsidRPr="00277128" w:rsidRDefault="00470C6D" w:rsidP="00B8056D">
      <w:pPr>
        <w:spacing w:after="0" w:line="240" w:lineRule="auto"/>
        <w:jc w:val="both"/>
        <w:rPr>
          <w:rFonts w:ascii="Times New Roman" w:hAnsi="Times New Roman" w:cs="Times New Roman"/>
          <w:b/>
          <w:sz w:val="28"/>
          <w:szCs w:val="28"/>
        </w:rPr>
      </w:pPr>
    </w:p>
    <w:p w:rsidR="00470C6D" w:rsidRPr="00277128" w:rsidRDefault="00470C6D" w:rsidP="00B8056D">
      <w:pPr>
        <w:spacing w:after="0" w:line="240" w:lineRule="auto"/>
        <w:jc w:val="center"/>
        <w:rPr>
          <w:rFonts w:ascii="Times New Roman" w:hAnsi="Times New Roman" w:cs="Times New Roman"/>
          <w:caps/>
          <w:sz w:val="28"/>
          <w:szCs w:val="28"/>
          <w:lang w:val="kk-KZ" w:eastAsia="ko-KR"/>
        </w:rPr>
      </w:pPr>
      <w:r w:rsidRPr="00277128">
        <w:rPr>
          <w:rFonts w:ascii="Times New Roman" w:hAnsi="Times New Roman" w:cs="Times New Roman"/>
          <w:sz w:val="28"/>
          <w:szCs w:val="28"/>
          <w:lang w:val="kk-KZ" w:eastAsia="ko-KR"/>
        </w:rPr>
        <w:t>г</w:t>
      </w:r>
      <w:r w:rsidRPr="00277128">
        <w:rPr>
          <w:rFonts w:ascii="Times New Roman" w:hAnsi="Times New Roman" w:cs="Times New Roman"/>
          <w:caps/>
          <w:sz w:val="28"/>
          <w:szCs w:val="28"/>
          <w:lang w:val="kk-KZ" w:eastAsia="ko-KR"/>
        </w:rPr>
        <w:t>.Ш</w:t>
      </w:r>
      <w:r w:rsidRPr="00277128">
        <w:rPr>
          <w:rFonts w:ascii="Times New Roman" w:hAnsi="Times New Roman" w:cs="Times New Roman"/>
          <w:sz w:val="28"/>
          <w:szCs w:val="28"/>
          <w:lang w:val="kk-KZ" w:eastAsia="ko-KR"/>
        </w:rPr>
        <w:t>ымкент</w:t>
      </w:r>
      <w:r w:rsidRPr="00277128">
        <w:rPr>
          <w:rFonts w:ascii="Times New Roman" w:hAnsi="Times New Roman" w:cs="Times New Roman"/>
          <w:caps/>
          <w:sz w:val="28"/>
          <w:szCs w:val="28"/>
          <w:lang w:val="kk-KZ" w:eastAsia="ko-KR"/>
        </w:rPr>
        <w:t>, 2016</w:t>
      </w:r>
      <w:r w:rsidRPr="00277128">
        <w:rPr>
          <w:rFonts w:ascii="Times New Roman" w:hAnsi="Times New Roman" w:cs="Times New Roman"/>
          <w:sz w:val="28"/>
          <w:szCs w:val="28"/>
          <w:lang w:val="kk-KZ" w:eastAsia="ko-KR"/>
        </w:rPr>
        <w:t>г</w:t>
      </w:r>
    </w:p>
    <w:p w:rsidR="00470C6D" w:rsidRPr="00E600A9" w:rsidRDefault="00470C6D" w:rsidP="00B8056D">
      <w:pPr>
        <w:spacing w:after="0" w:line="240" w:lineRule="auto"/>
        <w:jc w:val="both"/>
        <w:rPr>
          <w:rFonts w:ascii="Times New Roman" w:hAnsi="Times New Roman" w:cs="Times New Roman"/>
          <w:sz w:val="28"/>
          <w:szCs w:val="28"/>
        </w:rPr>
      </w:pPr>
      <w:r w:rsidRPr="00277128">
        <w:rPr>
          <w:rFonts w:ascii="Times New Roman" w:hAnsi="Times New Roman" w:cs="Times New Roman"/>
          <w:sz w:val="28"/>
          <w:szCs w:val="28"/>
          <w:highlight w:val="yellow"/>
        </w:rPr>
        <w:br w:type="page"/>
      </w:r>
      <w:r w:rsidRPr="00E600A9">
        <w:rPr>
          <w:rFonts w:ascii="Times New Roman" w:hAnsi="Times New Roman" w:cs="Times New Roman"/>
          <w:sz w:val="28"/>
          <w:szCs w:val="28"/>
        </w:rPr>
        <w:lastRenderedPageBreak/>
        <w:t>УДК  669.</w:t>
      </w:r>
      <w:r w:rsidR="00CF7FCA" w:rsidRPr="00E600A9">
        <w:rPr>
          <w:rFonts w:ascii="Times New Roman" w:hAnsi="Times New Roman" w:cs="Times New Roman"/>
          <w:sz w:val="28"/>
          <w:szCs w:val="28"/>
        </w:rPr>
        <w:t>187</w:t>
      </w:r>
    </w:p>
    <w:p w:rsidR="00470C6D" w:rsidRPr="00E07029" w:rsidRDefault="00470C6D" w:rsidP="00B8056D">
      <w:pPr>
        <w:spacing w:after="0" w:line="240" w:lineRule="auto"/>
        <w:jc w:val="both"/>
        <w:rPr>
          <w:rFonts w:ascii="Times New Roman" w:hAnsi="Times New Roman" w:cs="Times New Roman"/>
          <w:sz w:val="28"/>
          <w:szCs w:val="28"/>
        </w:rPr>
      </w:pPr>
      <w:r w:rsidRPr="00E600A9">
        <w:rPr>
          <w:rFonts w:ascii="Times New Roman" w:hAnsi="Times New Roman" w:cs="Times New Roman"/>
          <w:sz w:val="28"/>
          <w:szCs w:val="28"/>
        </w:rPr>
        <w:t>ББК 34.3</w:t>
      </w:r>
    </w:p>
    <w:p w:rsidR="00470C6D" w:rsidRPr="00E07029" w:rsidRDefault="00470C6D"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470C6D" w:rsidRPr="00085753" w:rsidRDefault="00470C6D" w:rsidP="00B8056D">
      <w:pPr>
        <w:spacing w:after="0" w:line="240" w:lineRule="auto"/>
        <w:jc w:val="both"/>
        <w:rPr>
          <w:rFonts w:ascii="Times New Roman" w:hAnsi="Times New Roman" w:cs="Times New Roman"/>
          <w:sz w:val="28"/>
          <w:szCs w:val="28"/>
        </w:rPr>
      </w:pPr>
    </w:p>
    <w:p w:rsidR="00470C6D" w:rsidRPr="00085753" w:rsidRDefault="00470C6D" w:rsidP="00B8056D">
      <w:pPr>
        <w:spacing w:after="0" w:line="240" w:lineRule="auto"/>
        <w:jc w:val="both"/>
        <w:rPr>
          <w:rFonts w:ascii="Times New Roman" w:hAnsi="Times New Roman" w:cs="Times New Roman"/>
          <w:sz w:val="28"/>
          <w:szCs w:val="28"/>
        </w:rPr>
      </w:pPr>
      <w:r w:rsidRPr="00085753">
        <w:rPr>
          <w:rFonts w:ascii="Times New Roman" w:hAnsi="Times New Roman" w:cs="Times New Roman"/>
          <w:sz w:val="28"/>
          <w:szCs w:val="28"/>
        </w:rPr>
        <w:t xml:space="preserve">       </w:t>
      </w:r>
      <w:r w:rsidRPr="00293C39">
        <w:rPr>
          <w:rFonts w:ascii="Times New Roman" w:hAnsi="Times New Roman" w:cs="Times New Roman"/>
          <w:sz w:val="28"/>
          <w:szCs w:val="28"/>
        </w:rPr>
        <w:t xml:space="preserve">Шевко В.М., Каратаева Г.Е.  </w:t>
      </w:r>
      <w:r w:rsidR="008E7ED7" w:rsidRPr="00293C39">
        <w:rPr>
          <w:rFonts w:ascii="Times New Roman" w:hAnsi="Times New Roman" w:cs="Times New Roman"/>
          <w:sz w:val="28"/>
          <w:szCs w:val="28"/>
        </w:rPr>
        <w:t>Плазменные процессы</w:t>
      </w:r>
      <w:r w:rsidRPr="00293C39">
        <w:rPr>
          <w:rFonts w:ascii="Times New Roman" w:hAnsi="Times New Roman" w:cs="Times New Roman"/>
          <w:sz w:val="28"/>
          <w:szCs w:val="28"/>
        </w:rPr>
        <w:t xml:space="preserve">/ </w:t>
      </w:r>
      <w:r w:rsidR="008E7ED7" w:rsidRPr="00293C39">
        <w:rPr>
          <w:rFonts w:ascii="Times New Roman" w:hAnsi="Times New Roman" w:cs="Times New Roman"/>
          <w:sz w:val="28"/>
          <w:szCs w:val="28"/>
        </w:rPr>
        <w:t>Сборник лекций</w:t>
      </w:r>
      <w:r w:rsidRPr="00293C39">
        <w:rPr>
          <w:rFonts w:ascii="Times New Roman" w:hAnsi="Times New Roman" w:cs="Times New Roman"/>
          <w:sz w:val="28"/>
          <w:szCs w:val="28"/>
        </w:rPr>
        <w:t>.-</w:t>
      </w:r>
      <w:r w:rsidRPr="008E7ED7">
        <w:rPr>
          <w:rFonts w:ascii="Times New Roman" w:hAnsi="Times New Roman" w:cs="Times New Roman"/>
          <w:sz w:val="28"/>
          <w:szCs w:val="28"/>
        </w:rPr>
        <w:t xml:space="preserve"> Шымкент: Южно-Казахстанский государственный университет им. М.Ауэзова, 2016. -</w:t>
      </w:r>
      <w:r w:rsidRPr="00583129">
        <w:rPr>
          <w:rFonts w:ascii="Times New Roman" w:hAnsi="Times New Roman" w:cs="Times New Roman"/>
          <w:sz w:val="28"/>
          <w:szCs w:val="28"/>
        </w:rPr>
        <w:t>1</w:t>
      </w:r>
      <w:r w:rsidR="00583129" w:rsidRPr="00583129">
        <w:rPr>
          <w:rFonts w:ascii="Times New Roman" w:hAnsi="Times New Roman" w:cs="Times New Roman"/>
          <w:sz w:val="28"/>
          <w:szCs w:val="28"/>
        </w:rPr>
        <w:t>39</w:t>
      </w:r>
      <w:r w:rsidRPr="00583129">
        <w:rPr>
          <w:rFonts w:ascii="Times New Roman" w:hAnsi="Times New Roman" w:cs="Times New Roman"/>
          <w:sz w:val="28"/>
          <w:szCs w:val="28"/>
        </w:rPr>
        <w:t xml:space="preserve"> с.</w:t>
      </w:r>
    </w:p>
    <w:p w:rsidR="00470C6D" w:rsidRPr="00085753" w:rsidRDefault="00470C6D" w:rsidP="00B8056D">
      <w:pPr>
        <w:spacing w:after="0" w:line="240" w:lineRule="auto"/>
        <w:jc w:val="both"/>
        <w:rPr>
          <w:rFonts w:ascii="Times New Roman" w:hAnsi="Times New Roman" w:cs="Times New Roman"/>
          <w:sz w:val="28"/>
          <w:szCs w:val="28"/>
        </w:rPr>
      </w:pPr>
    </w:p>
    <w:p w:rsidR="00470C6D" w:rsidRPr="00E600A9" w:rsidRDefault="00470C6D" w:rsidP="00B8056D">
      <w:pPr>
        <w:spacing w:after="0" w:line="240" w:lineRule="auto"/>
        <w:ind w:firstLine="567"/>
        <w:jc w:val="both"/>
        <w:rPr>
          <w:rFonts w:ascii="Times New Roman" w:hAnsi="Times New Roman" w:cs="Times New Roman"/>
          <w:color w:val="FF0000"/>
          <w:sz w:val="28"/>
          <w:szCs w:val="28"/>
        </w:rPr>
      </w:pPr>
      <w:r w:rsidRPr="00E600A9">
        <w:rPr>
          <w:rFonts w:ascii="Times New Roman" w:hAnsi="Times New Roman" w:cs="Times New Roman"/>
          <w:color w:val="FF0000"/>
          <w:sz w:val="28"/>
          <w:szCs w:val="28"/>
        </w:rPr>
        <w:t xml:space="preserve">ISBN </w:t>
      </w:r>
      <w:r w:rsidR="001D10F6" w:rsidRPr="00E600A9">
        <w:rPr>
          <w:rFonts w:ascii="Times New Roman" w:hAnsi="Times New Roman" w:cs="Times New Roman"/>
          <w:color w:val="FF0000"/>
          <w:sz w:val="28"/>
          <w:szCs w:val="28"/>
        </w:rPr>
        <w:t xml:space="preserve"> </w:t>
      </w:r>
      <w:r w:rsidR="00E600A9" w:rsidRPr="00E600A9">
        <w:rPr>
          <w:rFonts w:ascii="Times New Roman" w:hAnsi="Times New Roman" w:cs="Times New Roman"/>
          <w:color w:val="FF0000"/>
          <w:sz w:val="28"/>
          <w:szCs w:val="28"/>
        </w:rPr>
        <w:t xml:space="preserve"> </w:t>
      </w:r>
    </w:p>
    <w:p w:rsidR="00470C6D" w:rsidRDefault="00470C6D" w:rsidP="00B8056D">
      <w:pPr>
        <w:spacing w:after="0" w:line="240" w:lineRule="auto"/>
        <w:jc w:val="both"/>
        <w:rPr>
          <w:rFonts w:ascii="Times New Roman" w:hAnsi="Times New Roman" w:cs="Times New Roman"/>
          <w:sz w:val="28"/>
          <w:szCs w:val="28"/>
        </w:rPr>
      </w:pPr>
    </w:p>
    <w:p w:rsidR="00B8056D" w:rsidRDefault="00B8056D" w:rsidP="00B8056D">
      <w:pPr>
        <w:spacing w:after="0" w:line="240" w:lineRule="auto"/>
        <w:jc w:val="both"/>
        <w:rPr>
          <w:rFonts w:ascii="Times New Roman" w:hAnsi="Times New Roman" w:cs="Times New Roman"/>
          <w:sz w:val="28"/>
          <w:szCs w:val="28"/>
        </w:rPr>
      </w:pPr>
    </w:p>
    <w:p w:rsidR="00B8056D" w:rsidRPr="00085753" w:rsidRDefault="00B8056D" w:rsidP="00B8056D">
      <w:pPr>
        <w:spacing w:after="0" w:line="240" w:lineRule="auto"/>
        <w:jc w:val="both"/>
        <w:rPr>
          <w:rFonts w:ascii="Times New Roman" w:hAnsi="Times New Roman" w:cs="Times New Roman"/>
          <w:sz w:val="28"/>
          <w:szCs w:val="28"/>
        </w:rPr>
      </w:pPr>
    </w:p>
    <w:p w:rsidR="00470C6D" w:rsidRPr="00085753" w:rsidRDefault="00470C6D" w:rsidP="00B8056D">
      <w:pPr>
        <w:spacing w:after="0" w:line="240" w:lineRule="auto"/>
        <w:jc w:val="both"/>
        <w:rPr>
          <w:rFonts w:ascii="Times New Roman" w:hAnsi="Times New Roman" w:cs="Times New Roman"/>
          <w:sz w:val="28"/>
          <w:szCs w:val="28"/>
        </w:rPr>
      </w:pPr>
    </w:p>
    <w:p w:rsidR="00470C6D" w:rsidRPr="00F11EB8" w:rsidRDefault="00470C6D" w:rsidP="00B8056D">
      <w:pPr>
        <w:pStyle w:val="11"/>
        <w:spacing w:before="0" w:line="240" w:lineRule="auto"/>
        <w:rPr>
          <w:rFonts w:ascii="Times New Roman" w:hAnsi="Times New Roman"/>
          <w:spacing w:val="-4"/>
          <w:sz w:val="28"/>
          <w:szCs w:val="28"/>
        </w:rPr>
      </w:pPr>
      <w:r w:rsidRPr="00F11EB8">
        <w:rPr>
          <w:rFonts w:ascii="Times New Roman" w:hAnsi="Times New Roman"/>
          <w:spacing w:val="-4"/>
          <w:sz w:val="28"/>
          <w:szCs w:val="28"/>
        </w:rPr>
        <w:t xml:space="preserve">В </w:t>
      </w:r>
      <w:r w:rsidR="008E7ED7" w:rsidRPr="00F11EB8">
        <w:rPr>
          <w:rFonts w:ascii="Times New Roman" w:hAnsi="Times New Roman"/>
          <w:spacing w:val="-4"/>
          <w:sz w:val="28"/>
          <w:szCs w:val="28"/>
        </w:rPr>
        <w:t xml:space="preserve">сборнике лекций </w:t>
      </w:r>
      <w:r w:rsidR="00F11EB8">
        <w:rPr>
          <w:rFonts w:ascii="Times New Roman" w:hAnsi="Times New Roman"/>
          <w:spacing w:val="-4"/>
          <w:sz w:val="28"/>
          <w:szCs w:val="28"/>
        </w:rPr>
        <w:t xml:space="preserve"> изложены  общие сведения от основных физических и химических процессах, проходящих в </w:t>
      </w:r>
      <w:proofErr w:type="gramStart"/>
      <w:r w:rsidR="00F11EB8">
        <w:rPr>
          <w:rFonts w:ascii="Times New Roman" w:hAnsi="Times New Roman"/>
          <w:spacing w:val="-4"/>
          <w:sz w:val="28"/>
          <w:szCs w:val="28"/>
        </w:rPr>
        <w:t>плазме</w:t>
      </w:r>
      <w:proofErr w:type="gramEnd"/>
      <w:r w:rsidR="00F11EB8">
        <w:rPr>
          <w:rFonts w:ascii="Times New Roman" w:hAnsi="Times New Roman"/>
          <w:spacing w:val="-4"/>
          <w:sz w:val="28"/>
          <w:szCs w:val="28"/>
        </w:rPr>
        <w:t xml:space="preserve">  а так же областях использования низкотемпературной плазмы в металлургии и современных тенденциях в плазменной металлургии.</w:t>
      </w:r>
      <w:r w:rsidRPr="00F11EB8">
        <w:rPr>
          <w:rFonts w:ascii="Times New Roman" w:hAnsi="Times New Roman"/>
          <w:spacing w:val="-4"/>
          <w:sz w:val="28"/>
          <w:szCs w:val="28"/>
        </w:rPr>
        <w:t xml:space="preserve"> </w:t>
      </w:r>
    </w:p>
    <w:p w:rsidR="00470C6D" w:rsidRPr="00085753" w:rsidRDefault="008E7ED7" w:rsidP="00B8056D">
      <w:pPr>
        <w:spacing w:after="0" w:line="240" w:lineRule="auto"/>
        <w:ind w:firstLine="567"/>
        <w:jc w:val="both"/>
        <w:rPr>
          <w:rFonts w:ascii="Times New Roman" w:hAnsi="Times New Roman" w:cs="Times New Roman"/>
          <w:sz w:val="28"/>
          <w:szCs w:val="28"/>
        </w:rPr>
      </w:pPr>
      <w:r w:rsidRPr="008E7ED7">
        <w:rPr>
          <w:rFonts w:ascii="Times New Roman" w:hAnsi="Times New Roman" w:cs="Times New Roman"/>
          <w:sz w:val="28"/>
          <w:szCs w:val="28"/>
        </w:rPr>
        <w:t>Сборник лекций  предназначен</w:t>
      </w:r>
      <w:r w:rsidR="00470C6D" w:rsidRPr="008E7ED7">
        <w:rPr>
          <w:rFonts w:ascii="Times New Roman" w:hAnsi="Times New Roman" w:cs="Times New Roman"/>
          <w:sz w:val="28"/>
          <w:szCs w:val="28"/>
        </w:rPr>
        <w:t xml:space="preserve">  для </w:t>
      </w:r>
      <w:r w:rsidRPr="008E7ED7">
        <w:rPr>
          <w:rFonts w:ascii="Times New Roman" w:hAnsi="Times New Roman" w:cs="Times New Roman"/>
          <w:sz w:val="28"/>
          <w:szCs w:val="28"/>
        </w:rPr>
        <w:t>магистрантов</w:t>
      </w:r>
      <w:r w:rsidR="00470C6D" w:rsidRPr="008E7ED7">
        <w:rPr>
          <w:rFonts w:ascii="Times New Roman" w:hAnsi="Times New Roman" w:cs="Times New Roman"/>
          <w:sz w:val="28"/>
          <w:szCs w:val="28"/>
        </w:rPr>
        <w:t xml:space="preserve"> специальности </w:t>
      </w:r>
      <w:r w:rsidRPr="008E7ED7">
        <w:rPr>
          <w:rFonts w:ascii="Times New Roman" w:hAnsi="Times New Roman" w:cs="Times New Roman"/>
          <w:sz w:val="28"/>
          <w:szCs w:val="28"/>
        </w:rPr>
        <w:t>6М070900 – Металлургия. Он может быть полезен</w:t>
      </w:r>
      <w:r w:rsidR="00470C6D" w:rsidRPr="008E7ED7">
        <w:rPr>
          <w:rFonts w:ascii="Times New Roman" w:hAnsi="Times New Roman" w:cs="Times New Roman"/>
          <w:sz w:val="28"/>
          <w:szCs w:val="28"/>
        </w:rPr>
        <w:t xml:space="preserve"> для </w:t>
      </w:r>
      <w:r w:rsidRPr="008E7ED7">
        <w:rPr>
          <w:rFonts w:ascii="Times New Roman" w:hAnsi="Times New Roman" w:cs="Times New Roman"/>
          <w:sz w:val="28"/>
          <w:szCs w:val="28"/>
        </w:rPr>
        <w:t xml:space="preserve">магистрантов и </w:t>
      </w:r>
      <w:r w:rsidR="00470C6D" w:rsidRPr="008E7ED7">
        <w:rPr>
          <w:rFonts w:ascii="Times New Roman" w:hAnsi="Times New Roman" w:cs="Times New Roman"/>
          <w:sz w:val="28"/>
          <w:szCs w:val="28"/>
        </w:rPr>
        <w:t xml:space="preserve">студентов родственных специальностей, а также для научных работников  и инженерно-технических специалистов, работающих в области цветной </w:t>
      </w:r>
      <w:r w:rsidR="00F11EB8">
        <w:rPr>
          <w:rFonts w:ascii="Times New Roman" w:hAnsi="Times New Roman" w:cs="Times New Roman"/>
          <w:sz w:val="28"/>
          <w:szCs w:val="28"/>
        </w:rPr>
        <w:t xml:space="preserve"> и черной </w:t>
      </w:r>
      <w:r w:rsidR="00470C6D" w:rsidRPr="008E7ED7">
        <w:rPr>
          <w:rFonts w:ascii="Times New Roman" w:hAnsi="Times New Roman" w:cs="Times New Roman"/>
          <w:sz w:val="28"/>
          <w:szCs w:val="28"/>
        </w:rPr>
        <w:t>металлургии.</w:t>
      </w:r>
    </w:p>
    <w:p w:rsidR="00470C6D" w:rsidRPr="00085753" w:rsidRDefault="00470C6D" w:rsidP="00B8056D">
      <w:pPr>
        <w:spacing w:after="0" w:line="240" w:lineRule="auto"/>
        <w:jc w:val="both"/>
        <w:rPr>
          <w:rFonts w:ascii="Times New Roman" w:hAnsi="Times New Roman" w:cs="Times New Roman"/>
          <w:sz w:val="28"/>
          <w:szCs w:val="28"/>
        </w:rPr>
      </w:pPr>
    </w:p>
    <w:p w:rsidR="00470C6D" w:rsidRPr="00085753" w:rsidRDefault="00470C6D" w:rsidP="00B8056D">
      <w:pPr>
        <w:spacing w:after="0" w:line="240" w:lineRule="auto"/>
        <w:jc w:val="both"/>
        <w:rPr>
          <w:rFonts w:ascii="Times New Roman" w:hAnsi="Times New Roman" w:cs="Times New Roman"/>
          <w:sz w:val="28"/>
          <w:szCs w:val="28"/>
        </w:rPr>
      </w:pPr>
    </w:p>
    <w:p w:rsidR="00470C6D" w:rsidRPr="00085753" w:rsidRDefault="00470C6D" w:rsidP="00B8056D">
      <w:pPr>
        <w:spacing w:after="0" w:line="240" w:lineRule="auto"/>
        <w:jc w:val="both"/>
        <w:rPr>
          <w:rFonts w:ascii="Times New Roman" w:hAnsi="Times New Roman" w:cs="Times New Roman"/>
          <w:sz w:val="28"/>
          <w:szCs w:val="28"/>
        </w:rPr>
      </w:pPr>
    </w:p>
    <w:p w:rsidR="00470C6D" w:rsidRPr="00AC2707" w:rsidRDefault="00470C6D" w:rsidP="00B8056D">
      <w:pPr>
        <w:spacing w:after="0" w:line="240" w:lineRule="auto"/>
        <w:jc w:val="both"/>
        <w:rPr>
          <w:rFonts w:ascii="Times New Roman" w:hAnsi="Times New Roman" w:cs="Times New Roman"/>
          <w:sz w:val="28"/>
          <w:szCs w:val="28"/>
        </w:rPr>
      </w:pPr>
      <w:r w:rsidRPr="00AC2707">
        <w:rPr>
          <w:rFonts w:ascii="Times New Roman" w:hAnsi="Times New Roman" w:cs="Times New Roman"/>
          <w:sz w:val="28"/>
          <w:szCs w:val="28"/>
        </w:rPr>
        <w:t xml:space="preserve">Рецензенты: Батькаев И.И. – д.т.н., профессор,  ЮКГУ им.М.Ауезова </w:t>
      </w:r>
    </w:p>
    <w:p w:rsidR="00602B84" w:rsidRPr="00AC2707" w:rsidRDefault="008E7ED7" w:rsidP="00B8056D">
      <w:pPr>
        <w:tabs>
          <w:tab w:val="left" w:pos="1560"/>
        </w:tabs>
        <w:spacing w:after="0" w:line="240" w:lineRule="auto"/>
        <w:jc w:val="both"/>
        <w:rPr>
          <w:rFonts w:ascii="Times New Roman" w:hAnsi="Times New Roman" w:cs="Times New Roman"/>
          <w:sz w:val="28"/>
          <w:szCs w:val="28"/>
        </w:rPr>
      </w:pPr>
      <w:r w:rsidRPr="00AC2707">
        <w:rPr>
          <w:rFonts w:ascii="Times New Roman" w:hAnsi="Times New Roman" w:cs="Times New Roman"/>
          <w:sz w:val="28"/>
          <w:szCs w:val="28"/>
        </w:rPr>
        <w:t xml:space="preserve"> </w:t>
      </w:r>
      <w:r w:rsidR="007F4E92" w:rsidRPr="00AC2707">
        <w:rPr>
          <w:rFonts w:ascii="Times New Roman" w:hAnsi="Times New Roman" w:cs="Times New Roman"/>
          <w:sz w:val="28"/>
          <w:szCs w:val="28"/>
        </w:rPr>
        <w:tab/>
      </w:r>
      <w:r w:rsidRPr="00AC2707">
        <w:rPr>
          <w:rFonts w:ascii="Times New Roman" w:hAnsi="Times New Roman" w:cs="Times New Roman"/>
          <w:sz w:val="28"/>
          <w:szCs w:val="28"/>
        </w:rPr>
        <w:t xml:space="preserve">Сержанов Г.М. – доктор </w:t>
      </w:r>
      <w:r w:rsidRPr="00AC2707">
        <w:rPr>
          <w:rFonts w:ascii="Times New Roman" w:hAnsi="Times New Roman" w:cs="Times New Roman"/>
          <w:sz w:val="28"/>
          <w:szCs w:val="28"/>
          <w:lang w:val="en-US"/>
        </w:rPr>
        <w:t>Ph</w:t>
      </w:r>
      <w:r w:rsidRPr="00AC2707">
        <w:rPr>
          <w:rFonts w:ascii="Times New Roman" w:hAnsi="Times New Roman" w:cs="Times New Roman"/>
          <w:sz w:val="28"/>
          <w:szCs w:val="28"/>
        </w:rPr>
        <w:t>D</w:t>
      </w:r>
      <w:r w:rsidR="00181482" w:rsidRPr="00AC2707">
        <w:rPr>
          <w:rFonts w:ascii="Times New Roman" w:hAnsi="Times New Roman" w:cs="Times New Roman"/>
          <w:sz w:val="28"/>
          <w:szCs w:val="28"/>
        </w:rPr>
        <w:t>, гл.</w:t>
      </w:r>
      <w:r w:rsidR="00602B84" w:rsidRPr="00AC2707">
        <w:rPr>
          <w:rFonts w:ascii="Times New Roman" w:hAnsi="Times New Roman" w:cs="Times New Roman"/>
          <w:sz w:val="28"/>
          <w:szCs w:val="28"/>
        </w:rPr>
        <w:t xml:space="preserve"> </w:t>
      </w:r>
      <w:r w:rsidR="00181482" w:rsidRPr="00AC2707">
        <w:rPr>
          <w:rFonts w:ascii="Times New Roman" w:hAnsi="Times New Roman" w:cs="Times New Roman"/>
          <w:sz w:val="28"/>
          <w:szCs w:val="28"/>
        </w:rPr>
        <w:t xml:space="preserve">спец. </w:t>
      </w:r>
      <w:r w:rsidR="00BD7CBC" w:rsidRPr="00AC2707">
        <w:rPr>
          <w:rFonts w:ascii="Times New Roman" w:hAnsi="Times New Roman" w:cs="Times New Roman"/>
          <w:sz w:val="28"/>
          <w:szCs w:val="28"/>
        </w:rPr>
        <w:t xml:space="preserve">ОФ НИЦ </w:t>
      </w:r>
      <w:proofErr w:type="gramStart"/>
      <w:r w:rsidR="00602B84" w:rsidRPr="00AC2707">
        <w:rPr>
          <w:rFonts w:ascii="Times New Roman" w:hAnsi="Times New Roman" w:cs="Times New Roman"/>
          <w:sz w:val="28"/>
          <w:szCs w:val="28"/>
        </w:rPr>
        <w:t>солевых</w:t>
      </w:r>
      <w:proofErr w:type="gramEnd"/>
      <w:r w:rsidR="00602B84" w:rsidRPr="00AC2707">
        <w:rPr>
          <w:rFonts w:ascii="Times New Roman" w:hAnsi="Times New Roman" w:cs="Times New Roman"/>
          <w:sz w:val="28"/>
          <w:szCs w:val="28"/>
        </w:rPr>
        <w:t xml:space="preserve">    </w:t>
      </w:r>
    </w:p>
    <w:p w:rsidR="00470C6D" w:rsidRPr="00AC2707" w:rsidRDefault="00602B84" w:rsidP="00B8056D">
      <w:pPr>
        <w:tabs>
          <w:tab w:val="left" w:pos="1560"/>
        </w:tabs>
        <w:spacing w:after="0" w:line="240" w:lineRule="auto"/>
        <w:jc w:val="both"/>
        <w:rPr>
          <w:rFonts w:ascii="Times New Roman" w:hAnsi="Times New Roman" w:cs="Times New Roman"/>
          <w:sz w:val="28"/>
          <w:szCs w:val="28"/>
        </w:rPr>
      </w:pPr>
      <w:r w:rsidRPr="00AC2707">
        <w:rPr>
          <w:rFonts w:ascii="Times New Roman" w:hAnsi="Times New Roman" w:cs="Times New Roman"/>
          <w:sz w:val="28"/>
          <w:szCs w:val="28"/>
        </w:rPr>
        <w:t xml:space="preserve">                       технологий</w:t>
      </w:r>
    </w:p>
    <w:p w:rsidR="007F4E92" w:rsidRPr="00085753" w:rsidRDefault="007F4E92" w:rsidP="007F4E92">
      <w:pPr>
        <w:tabs>
          <w:tab w:val="left" w:pos="156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Джункабаев К.А</w:t>
      </w:r>
      <w:r w:rsidRPr="005160AA">
        <w:rPr>
          <w:rFonts w:ascii="Times New Roman" w:hAnsi="Times New Roman" w:cs="Times New Roman"/>
          <w:sz w:val="28"/>
          <w:szCs w:val="28"/>
        </w:rPr>
        <w:t xml:space="preserve">.  </w:t>
      </w:r>
      <w:r>
        <w:rPr>
          <w:rFonts w:ascii="Times New Roman" w:hAnsi="Times New Roman" w:cs="Times New Roman"/>
          <w:sz w:val="28"/>
          <w:szCs w:val="28"/>
        </w:rPr>
        <w:t>–</w:t>
      </w:r>
      <w:r w:rsidR="00602B84">
        <w:rPr>
          <w:rFonts w:ascii="Times New Roman" w:hAnsi="Times New Roman" w:cs="Times New Roman"/>
          <w:sz w:val="28"/>
          <w:szCs w:val="28"/>
        </w:rPr>
        <w:t xml:space="preserve"> </w:t>
      </w:r>
      <w:r>
        <w:rPr>
          <w:rFonts w:ascii="Times New Roman" w:hAnsi="Times New Roman" w:cs="Times New Roman"/>
          <w:sz w:val="28"/>
          <w:szCs w:val="28"/>
        </w:rPr>
        <w:t xml:space="preserve">гл. технолог  </w:t>
      </w:r>
      <w:r w:rsidRPr="005160AA">
        <w:rPr>
          <w:rFonts w:ascii="Times New Roman" w:hAnsi="Times New Roman" w:cs="Times New Roman"/>
          <w:sz w:val="28"/>
          <w:szCs w:val="28"/>
        </w:rPr>
        <w:t xml:space="preserve">ТОО «Ferrum vtor»                                      </w:t>
      </w:r>
    </w:p>
    <w:p w:rsidR="00470C6D" w:rsidRPr="00085753" w:rsidRDefault="00470C6D" w:rsidP="00B8056D">
      <w:pPr>
        <w:spacing w:after="0" w:line="240" w:lineRule="auto"/>
        <w:jc w:val="both"/>
        <w:rPr>
          <w:rFonts w:ascii="Times New Roman" w:hAnsi="Times New Roman" w:cs="Times New Roman"/>
          <w:sz w:val="28"/>
          <w:szCs w:val="28"/>
        </w:rPr>
      </w:pPr>
    </w:p>
    <w:p w:rsidR="00470C6D" w:rsidRPr="00085753" w:rsidRDefault="00470C6D" w:rsidP="00B8056D">
      <w:pPr>
        <w:spacing w:after="0" w:line="240" w:lineRule="auto"/>
        <w:jc w:val="both"/>
        <w:rPr>
          <w:rFonts w:ascii="Times New Roman" w:hAnsi="Times New Roman" w:cs="Times New Roman"/>
          <w:sz w:val="28"/>
          <w:szCs w:val="28"/>
        </w:rPr>
      </w:pPr>
    </w:p>
    <w:p w:rsidR="00470C6D" w:rsidRPr="00085753" w:rsidRDefault="00470C6D" w:rsidP="00B8056D">
      <w:pPr>
        <w:spacing w:after="0" w:line="240" w:lineRule="auto"/>
        <w:jc w:val="both"/>
        <w:rPr>
          <w:rFonts w:ascii="Times New Roman" w:hAnsi="Times New Roman" w:cs="Times New Roman"/>
          <w:sz w:val="28"/>
          <w:szCs w:val="28"/>
        </w:rPr>
      </w:pPr>
    </w:p>
    <w:p w:rsidR="00470C6D" w:rsidRPr="00085753" w:rsidRDefault="007061E2" w:rsidP="00B8056D">
      <w:pPr>
        <w:spacing w:after="0" w:line="240" w:lineRule="auto"/>
        <w:jc w:val="both"/>
        <w:rPr>
          <w:rFonts w:ascii="Times New Roman" w:hAnsi="Times New Roman" w:cs="Times New Roman"/>
          <w:sz w:val="28"/>
          <w:szCs w:val="28"/>
        </w:rPr>
      </w:pPr>
      <w:r w:rsidRPr="008E7ED7">
        <w:rPr>
          <w:rFonts w:ascii="Times New Roman" w:hAnsi="Times New Roman" w:cs="Times New Roman"/>
          <w:sz w:val="28"/>
          <w:szCs w:val="28"/>
        </w:rPr>
        <w:t>Сборник лекций</w:t>
      </w:r>
      <w:r w:rsidRPr="00085753">
        <w:rPr>
          <w:rFonts w:ascii="Times New Roman" w:hAnsi="Times New Roman" w:cs="Times New Roman"/>
          <w:sz w:val="28"/>
          <w:szCs w:val="28"/>
        </w:rPr>
        <w:t xml:space="preserve"> </w:t>
      </w:r>
      <w:r>
        <w:rPr>
          <w:rFonts w:ascii="Times New Roman" w:hAnsi="Times New Roman" w:cs="Times New Roman"/>
          <w:sz w:val="28"/>
          <w:szCs w:val="28"/>
        </w:rPr>
        <w:t>рекомендован</w:t>
      </w:r>
      <w:r w:rsidR="00470C6D" w:rsidRPr="00085753">
        <w:rPr>
          <w:rFonts w:ascii="Times New Roman" w:hAnsi="Times New Roman" w:cs="Times New Roman"/>
          <w:sz w:val="28"/>
          <w:szCs w:val="28"/>
        </w:rPr>
        <w:t xml:space="preserve">  к изданию Учебно-методическим советом  ЮКГУ им. М.Ау</w:t>
      </w:r>
      <w:r w:rsidR="00470C6D">
        <w:rPr>
          <w:rFonts w:ascii="Times New Roman" w:hAnsi="Times New Roman" w:cs="Times New Roman"/>
          <w:sz w:val="28"/>
          <w:szCs w:val="28"/>
        </w:rPr>
        <w:t>э</w:t>
      </w:r>
      <w:r w:rsidR="00470C6D" w:rsidRPr="00085753">
        <w:rPr>
          <w:rFonts w:ascii="Times New Roman" w:hAnsi="Times New Roman" w:cs="Times New Roman"/>
          <w:sz w:val="28"/>
          <w:szCs w:val="28"/>
        </w:rPr>
        <w:t xml:space="preserve">зова, протокол </w:t>
      </w:r>
      <w:r w:rsidR="00470C6D" w:rsidRPr="007061E2">
        <w:rPr>
          <w:rFonts w:ascii="Times New Roman" w:hAnsi="Times New Roman" w:cs="Times New Roman"/>
          <w:sz w:val="28"/>
          <w:szCs w:val="28"/>
        </w:rPr>
        <w:t xml:space="preserve"> </w:t>
      </w:r>
      <w:r w:rsidR="001D10F6">
        <w:rPr>
          <w:rFonts w:ascii="Times New Roman" w:hAnsi="Times New Roman" w:cs="Times New Roman"/>
          <w:sz w:val="28"/>
          <w:szCs w:val="28"/>
        </w:rPr>
        <w:t xml:space="preserve">№ </w:t>
      </w:r>
      <w:r w:rsidR="001D10F6" w:rsidRPr="007061E2">
        <w:rPr>
          <w:rFonts w:ascii="Times New Roman" w:hAnsi="Times New Roman" w:cs="Times New Roman"/>
          <w:sz w:val="28"/>
          <w:szCs w:val="28"/>
        </w:rPr>
        <w:t xml:space="preserve">   </w:t>
      </w:r>
      <w:r w:rsidR="00470C6D">
        <w:rPr>
          <w:rFonts w:ascii="Times New Roman" w:hAnsi="Times New Roman" w:cs="Times New Roman"/>
          <w:sz w:val="28"/>
          <w:szCs w:val="28"/>
        </w:rPr>
        <w:t xml:space="preserve"> от «</w:t>
      </w:r>
      <w:r w:rsidR="001D10F6" w:rsidRPr="007061E2">
        <w:rPr>
          <w:rFonts w:ascii="Times New Roman" w:hAnsi="Times New Roman" w:cs="Times New Roman"/>
          <w:sz w:val="28"/>
          <w:szCs w:val="28"/>
        </w:rPr>
        <w:t xml:space="preserve">    </w:t>
      </w:r>
      <w:r w:rsidR="00470C6D">
        <w:rPr>
          <w:rFonts w:ascii="Times New Roman" w:hAnsi="Times New Roman" w:cs="Times New Roman"/>
          <w:sz w:val="28"/>
          <w:szCs w:val="28"/>
        </w:rPr>
        <w:t>» _</w:t>
      </w:r>
      <w:r w:rsidR="001D10F6" w:rsidRPr="007061E2">
        <w:rPr>
          <w:rFonts w:ascii="Times New Roman" w:hAnsi="Times New Roman" w:cs="Times New Roman"/>
          <w:sz w:val="28"/>
          <w:szCs w:val="28"/>
          <w:u w:val="single"/>
        </w:rPr>
        <w:t xml:space="preserve">      </w:t>
      </w:r>
      <w:r w:rsidR="00470C6D">
        <w:rPr>
          <w:rFonts w:ascii="Times New Roman" w:hAnsi="Times New Roman" w:cs="Times New Roman"/>
          <w:sz w:val="28"/>
          <w:szCs w:val="28"/>
        </w:rPr>
        <w:t>__  2016 г.</w:t>
      </w:r>
    </w:p>
    <w:p w:rsidR="00470C6D" w:rsidRPr="007061E2" w:rsidRDefault="00470C6D" w:rsidP="00B8056D">
      <w:pPr>
        <w:spacing w:after="0" w:line="240" w:lineRule="auto"/>
        <w:jc w:val="both"/>
        <w:rPr>
          <w:rFonts w:ascii="Times New Roman" w:hAnsi="Times New Roman" w:cs="Times New Roman"/>
          <w:sz w:val="28"/>
          <w:szCs w:val="28"/>
        </w:rPr>
      </w:pPr>
    </w:p>
    <w:p w:rsidR="00470C6D" w:rsidRPr="00085753" w:rsidRDefault="00470C6D" w:rsidP="00B8056D">
      <w:pPr>
        <w:spacing w:after="0" w:line="240" w:lineRule="auto"/>
        <w:jc w:val="both"/>
        <w:rPr>
          <w:rFonts w:ascii="Times New Roman" w:hAnsi="Times New Roman" w:cs="Times New Roman"/>
          <w:sz w:val="28"/>
          <w:szCs w:val="28"/>
        </w:rPr>
      </w:pPr>
    </w:p>
    <w:p w:rsidR="00470C6D" w:rsidRPr="00085753" w:rsidRDefault="00470C6D" w:rsidP="00B8056D">
      <w:pPr>
        <w:spacing w:after="0" w:line="240" w:lineRule="auto"/>
        <w:jc w:val="both"/>
        <w:rPr>
          <w:rFonts w:ascii="Times New Roman" w:hAnsi="Times New Roman" w:cs="Times New Roman"/>
          <w:sz w:val="28"/>
          <w:szCs w:val="28"/>
        </w:rPr>
      </w:pPr>
    </w:p>
    <w:p w:rsidR="00470C6D" w:rsidRPr="00085753" w:rsidRDefault="00470C6D" w:rsidP="00B8056D">
      <w:pPr>
        <w:spacing w:after="0" w:line="240" w:lineRule="auto"/>
        <w:jc w:val="both"/>
        <w:rPr>
          <w:rFonts w:ascii="Times New Roman" w:hAnsi="Times New Roman" w:cs="Times New Roman"/>
          <w:sz w:val="28"/>
          <w:szCs w:val="28"/>
        </w:rPr>
      </w:pPr>
    </w:p>
    <w:p w:rsidR="00470C6D" w:rsidRPr="007061E2" w:rsidRDefault="00470C6D" w:rsidP="00B8056D">
      <w:pPr>
        <w:spacing w:after="0" w:line="240" w:lineRule="auto"/>
        <w:ind w:firstLine="708"/>
        <w:jc w:val="both"/>
        <w:rPr>
          <w:rFonts w:ascii="Times New Roman" w:hAnsi="Times New Roman" w:cs="Times New Roman"/>
          <w:sz w:val="28"/>
          <w:szCs w:val="28"/>
        </w:rPr>
      </w:pPr>
      <w:r w:rsidRPr="00E600A9">
        <w:rPr>
          <w:rFonts w:ascii="Times New Roman" w:hAnsi="Times New Roman" w:cs="Times New Roman"/>
          <w:sz w:val="28"/>
          <w:szCs w:val="28"/>
        </w:rPr>
        <w:t>ISBN</w:t>
      </w:r>
      <w:r w:rsidRPr="005B2313">
        <w:rPr>
          <w:rFonts w:ascii="Times New Roman" w:hAnsi="Times New Roman" w:cs="Times New Roman"/>
          <w:sz w:val="28"/>
          <w:szCs w:val="28"/>
        </w:rPr>
        <w:t xml:space="preserve"> </w:t>
      </w:r>
      <w:r w:rsidR="001D10F6" w:rsidRPr="007061E2">
        <w:rPr>
          <w:rFonts w:ascii="Times New Roman" w:hAnsi="Times New Roman" w:cs="Times New Roman"/>
          <w:sz w:val="28"/>
          <w:szCs w:val="28"/>
        </w:rPr>
        <w:t xml:space="preserve"> </w:t>
      </w:r>
    </w:p>
    <w:p w:rsidR="00470C6D" w:rsidRDefault="00470C6D" w:rsidP="00B8056D">
      <w:pPr>
        <w:spacing w:after="0" w:line="240" w:lineRule="auto"/>
        <w:rPr>
          <w:rFonts w:ascii="Times New Roman" w:hAnsi="Times New Roman" w:cs="Times New Roman"/>
          <w:sz w:val="28"/>
          <w:szCs w:val="28"/>
          <w:highlight w:val="yellow"/>
        </w:rPr>
      </w:pPr>
    </w:p>
    <w:p w:rsidR="00470C6D" w:rsidRPr="002B28DB" w:rsidRDefault="00470C6D" w:rsidP="00B8056D">
      <w:pPr>
        <w:spacing w:after="0" w:line="240" w:lineRule="auto"/>
        <w:rPr>
          <w:rFonts w:ascii="Times New Roman" w:hAnsi="Times New Roman" w:cs="Times New Roman"/>
          <w:sz w:val="28"/>
          <w:szCs w:val="28"/>
        </w:rPr>
      </w:pPr>
    </w:p>
    <w:p w:rsidR="00B8056D" w:rsidRDefault="00B8056D" w:rsidP="00B8056D">
      <w:pPr>
        <w:spacing w:after="0" w:line="240" w:lineRule="auto"/>
        <w:rPr>
          <w:rFonts w:ascii="Times New Roman" w:hAnsi="Times New Roman" w:cs="Times New Roman"/>
          <w:sz w:val="28"/>
          <w:szCs w:val="28"/>
        </w:rPr>
      </w:pPr>
    </w:p>
    <w:p w:rsidR="00470C6D" w:rsidRDefault="00470C6D" w:rsidP="00B8056D">
      <w:pPr>
        <w:spacing w:after="0" w:line="240" w:lineRule="auto"/>
        <w:rPr>
          <w:rFonts w:ascii="Times New Roman" w:hAnsi="Times New Roman" w:cs="Times New Roman"/>
          <w:sz w:val="28"/>
          <w:szCs w:val="28"/>
        </w:rPr>
      </w:pPr>
    </w:p>
    <w:p w:rsidR="008523ED" w:rsidRDefault="008523ED" w:rsidP="00B8056D">
      <w:pPr>
        <w:spacing w:after="0" w:line="240" w:lineRule="auto"/>
        <w:rPr>
          <w:rFonts w:ascii="Times New Roman" w:hAnsi="Times New Roman" w:cs="Times New Roman"/>
          <w:sz w:val="28"/>
          <w:szCs w:val="28"/>
        </w:rPr>
      </w:pPr>
    </w:p>
    <w:p w:rsidR="00470C6D" w:rsidRPr="004A1FB2" w:rsidRDefault="00470C6D" w:rsidP="00B8056D">
      <w:pPr>
        <w:spacing w:after="0" w:line="240" w:lineRule="auto"/>
        <w:rPr>
          <w:rFonts w:ascii="Times New Roman" w:hAnsi="Times New Roman" w:cs="Times New Roman"/>
          <w:sz w:val="24"/>
          <w:szCs w:val="24"/>
        </w:rPr>
      </w:pPr>
      <w:r w:rsidRPr="004A1FB2">
        <w:rPr>
          <w:rFonts w:ascii="Times New Roman" w:hAnsi="Times New Roman" w:cs="Times New Roman"/>
          <w:sz w:val="24"/>
          <w:szCs w:val="24"/>
        </w:rPr>
        <w:t>©  Южно-Казахстанский государственный университет  им. М.Ау</w:t>
      </w:r>
      <w:r>
        <w:rPr>
          <w:rFonts w:ascii="Times New Roman" w:hAnsi="Times New Roman" w:cs="Times New Roman"/>
          <w:sz w:val="24"/>
          <w:szCs w:val="24"/>
        </w:rPr>
        <w:t>э</w:t>
      </w:r>
      <w:r w:rsidRPr="004A1FB2">
        <w:rPr>
          <w:rFonts w:ascii="Times New Roman" w:hAnsi="Times New Roman" w:cs="Times New Roman"/>
          <w:sz w:val="24"/>
          <w:szCs w:val="24"/>
        </w:rPr>
        <w:t>зова,</w:t>
      </w:r>
      <w:r>
        <w:rPr>
          <w:rFonts w:ascii="Times New Roman" w:hAnsi="Times New Roman" w:cs="Times New Roman"/>
          <w:sz w:val="24"/>
          <w:szCs w:val="24"/>
        </w:rPr>
        <w:t xml:space="preserve"> </w:t>
      </w:r>
      <w:r w:rsidRPr="004A1FB2">
        <w:rPr>
          <w:rFonts w:ascii="Times New Roman" w:hAnsi="Times New Roman" w:cs="Times New Roman"/>
          <w:sz w:val="24"/>
          <w:szCs w:val="24"/>
        </w:rPr>
        <w:t>2016г.</w:t>
      </w:r>
    </w:p>
    <w:p w:rsidR="00470C6D" w:rsidRDefault="00470C6D" w:rsidP="00B8056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p w:rsidR="00470C6D" w:rsidRDefault="00470C6D" w:rsidP="00B8056D">
      <w:pPr>
        <w:spacing w:after="0" w:line="240" w:lineRule="auto"/>
        <w:jc w:val="center"/>
        <w:rPr>
          <w:rFonts w:ascii="Times New Roman" w:hAnsi="Times New Roman" w:cs="Times New Roman"/>
          <w:b/>
          <w:sz w:val="28"/>
          <w:szCs w:val="28"/>
        </w:rPr>
      </w:pPr>
    </w:p>
    <w:p w:rsidR="00D34CF1" w:rsidRPr="006C0466" w:rsidRDefault="00D34CF1" w:rsidP="00B8056D">
      <w:pPr>
        <w:spacing w:after="0" w:line="240" w:lineRule="auto"/>
        <w:jc w:val="center"/>
        <w:rPr>
          <w:rFonts w:ascii="Times New Roman" w:hAnsi="Times New Roman" w:cs="Times New Roman"/>
          <w:b/>
          <w:sz w:val="28"/>
          <w:szCs w:val="28"/>
        </w:rPr>
      </w:pPr>
    </w:p>
    <w:tbl>
      <w:tblPr>
        <w:tblStyle w:val="a7"/>
        <w:tblW w:w="97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9"/>
        <w:gridCol w:w="709"/>
      </w:tblGrid>
      <w:tr w:rsidR="00D34CF1" w:rsidRPr="00D34CF1" w:rsidTr="00D34CF1">
        <w:tc>
          <w:tcPr>
            <w:tcW w:w="9039" w:type="dxa"/>
          </w:tcPr>
          <w:p w:rsidR="00E61536" w:rsidRPr="00D34CF1" w:rsidRDefault="00E61536" w:rsidP="00B8056D">
            <w:pPr>
              <w:jc w:val="both"/>
              <w:rPr>
                <w:rFonts w:ascii="Times New Roman" w:hAnsi="Times New Roman"/>
                <w:sz w:val="28"/>
                <w:szCs w:val="28"/>
              </w:rPr>
            </w:pPr>
            <w:r w:rsidRPr="00D34CF1">
              <w:rPr>
                <w:rFonts w:ascii="Times New Roman" w:hAnsi="Times New Roman"/>
                <w:sz w:val="28"/>
                <w:szCs w:val="28"/>
              </w:rPr>
              <w:t>Лекция 1.  Общая характеристика низкотемпературной  плазмы</w:t>
            </w:r>
            <w:r w:rsidR="005813D2" w:rsidRPr="00D34CF1">
              <w:rPr>
                <w:rFonts w:ascii="Times New Roman" w:hAnsi="Times New Roman"/>
                <w:sz w:val="28"/>
                <w:szCs w:val="28"/>
              </w:rPr>
              <w:t>…………</w:t>
            </w:r>
          </w:p>
          <w:p w:rsidR="00E61536" w:rsidRPr="00D34CF1" w:rsidRDefault="00E61536" w:rsidP="00B8056D">
            <w:pPr>
              <w:jc w:val="both"/>
              <w:rPr>
                <w:rFonts w:ascii="Times New Roman" w:hAnsi="Times New Roman"/>
                <w:sz w:val="28"/>
                <w:szCs w:val="28"/>
              </w:rPr>
            </w:pPr>
          </w:p>
        </w:tc>
        <w:tc>
          <w:tcPr>
            <w:tcW w:w="709" w:type="dxa"/>
          </w:tcPr>
          <w:p w:rsidR="00E61536" w:rsidRPr="00D34CF1" w:rsidRDefault="00D34CF1" w:rsidP="00B8056D">
            <w:pPr>
              <w:rPr>
                <w:sz w:val="28"/>
                <w:szCs w:val="28"/>
              </w:rPr>
            </w:pPr>
            <w:r w:rsidRPr="00D34CF1">
              <w:rPr>
                <w:sz w:val="28"/>
                <w:szCs w:val="28"/>
              </w:rPr>
              <w:t>5</w:t>
            </w:r>
          </w:p>
        </w:tc>
      </w:tr>
      <w:tr w:rsidR="00D34CF1" w:rsidRPr="00D34CF1" w:rsidTr="00D34CF1">
        <w:tc>
          <w:tcPr>
            <w:tcW w:w="9039" w:type="dxa"/>
          </w:tcPr>
          <w:p w:rsidR="00E61536" w:rsidRPr="00D34CF1" w:rsidRDefault="003159C0" w:rsidP="003159C0">
            <w:pPr>
              <w:jc w:val="both"/>
              <w:rPr>
                <w:rFonts w:ascii="Times New Roman" w:hAnsi="Times New Roman"/>
                <w:sz w:val="28"/>
                <w:szCs w:val="28"/>
              </w:rPr>
            </w:pPr>
            <w:r w:rsidRPr="00D34CF1">
              <w:rPr>
                <w:rFonts w:ascii="Times New Roman" w:hAnsi="Times New Roman"/>
                <w:sz w:val="28"/>
                <w:szCs w:val="28"/>
              </w:rPr>
              <w:t>Лекция 2 Диссоциация газов при высоких температурах с образованием атомов и  радикалов</w:t>
            </w:r>
            <w:r w:rsidR="00E61536" w:rsidRPr="00D34CF1">
              <w:rPr>
                <w:rFonts w:ascii="Times New Roman" w:hAnsi="Times New Roman"/>
                <w:sz w:val="28"/>
                <w:szCs w:val="28"/>
              </w:rPr>
              <w:t xml:space="preserve"> </w:t>
            </w:r>
            <w:r w:rsidR="005813D2" w:rsidRPr="00D34CF1">
              <w:rPr>
                <w:rFonts w:ascii="Times New Roman" w:hAnsi="Times New Roman"/>
                <w:sz w:val="28"/>
                <w:szCs w:val="28"/>
              </w:rPr>
              <w:t>………………………………………………………….</w:t>
            </w:r>
            <w:r w:rsidR="00E61536" w:rsidRPr="00D34CF1">
              <w:rPr>
                <w:rFonts w:ascii="Times New Roman" w:hAnsi="Times New Roman"/>
                <w:sz w:val="28"/>
                <w:szCs w:val="28"/>
              </w:rPr>
              <w:t xml:space="preserve">     </w:t>
            </w:r>
          </w:p>
        </w:tc>
        <w:tc>
          <w:tcPr>
            <w:tcW w:w="709" w:type="dxa"/>
          </w:tcPr>
          <w:p w:rsidR="00E61536" w:rsidRPr="00D34CF1" w:rsidRDefault="00D34CF1" w:rsidP="00B8056D">
            <w:pPr>
              <w:rPr>
                <w:sz w:val="28"/>
                <w:szCs w:val="28"/>
              </w:rPr>
            </w:pPr>
            <w:r w:rsidRPr="00D34CF1">
              <w:rPr>
                <w:sz w:val="28"/>
                <w:szCs w:val="28"/>
              </w:rPr>
              <w:t>11</w:t>
            </w:r>
          </w:p>
        </w:tc>
      </w:tr>
      <w:tr w:rsidR="00D34CF1" w:rsidRPr="00D34CF1" w:rsidTr="00D34CF1">
        <w:tc>
          <w:tcPr>
            <w:tcW w:w="9039" w:type="dxa"/>
          </w:tcPr>
          <w:p w:rsidR="00E61536" w:rsidRPr="00D34CF1" w:rsidRDefault="00915958" w:rsidP="005813D2">
            <w:pPr>
              <w:jc w:val="both"/>
              <w:rPr>
                <w:rFonts w:ascii="Times New Roman" w:hAnsi="Times New Roman"/>
                <w:sz w:val="28"/>
                <w:szCs w:val="28"/>
              </w:rPr>
            </w:pPr>
            <w:r w:rsidRPr="00D34CF1">
              <w:rPr>
                <w:rFonts w:ascii="Times New Roman" w:hAnsi="Times New Roman"/>
                <w:sz w:val="28"/>
                <w:szCs w:val="28"/>
              </w:rPr>
              <w:t xml:space="preserve"> Лекция 3.</w:t>
            </w:r>
            <w:r w:rsidR="003159C0" w:rsidRPr="00D34CF1">
              <w:rPr>
                <w:rFonts w:ascii="Times New Roman" w:hAnsi="Times New Roman"/>
                <w:sz w:val="28"/>
                <w:szCs w:val="28"/>
              </w:rPr>
              <w:t xml:space="preserve"> Ионизация газов</w:t>
            </w:r>
            <w:r w:rsidR="005813D2" w:rsidRPr="00D34CF1">
              <w:rPr>
                <w:rFonts w:ascii="Times New Roman" w:hAnsi="Times New Roman"/>
                <w:sz w:val="28"/>
                <w:szCs w:val="28"/>
              </w:rPr>
              <w:t>………………………………………………….</w:t>
            </w:r>
            <w:r w:rsidR="00E61536" w:rsidRPr="00D34CF1">
              <w:rPr>
                <w:szCs w:val="28"/>
              </w:rPr>
              <w:t xml:space="preserve">  </w:t>
            </w:r>
          </w:p>
        </w:tc>
        <w:tc>
          <w:tcPr>
            <w:tcW w:w="709" w:type="dxa"/>
          </w:tcPr>
          <w:p w:rsidR="00E61536" w:rsidRPr="00D34CF1" w:rsidRDefault="00D34CF1" w:rsidP="00B8056D">
            <w:pPr>
              <w:rPr>
                <w:sz w:val="28"/>
                <w:szCs w:val="28"/>
              </w:rPr>
            </w:pPr>
            <w:r w:rsidRPr="00D34CF1">
              <w:rPr>
                <w:sz w:val="28"/>
                <w:szCs w:val="28"/>
              </w:rPr>
              <w:t>16</w:t>
            </w:r>
          </w:p>
        </w:tc>
      </w:tr>
      <w:tr w:rsidR="00D34CF1" w:rsidRPr="00D34CF1" w:rsidTr="00D34CF1">
        <w:tc>
          <w:tcPr>
            <w:tcW w:w="9039" w:type="dxa"/>
          </w:tcPr>
          <w:p w:rsidR="00915958" w:rsidRPr="00D34CF1" w:rsidRDefault="00915958" w:rsidP="00915958">
            <w:pPr>
              <w:jc w:val="both"/>
              <w:rPr>
                <w:rFonts w:ascii="Times New Roman" w:hAnsi="Times New Roman"/>
                <w:b/>
                <w:sz w:val="28"/>
                <w:szCs w:val="28"/>
              </w:rPr>
            </w:pPr>
            <w:r w:rsidRPr="00D34CF1">
              <w:rPr>
                <w:rFonts w:ascii="Times New Roman" w:hAnsi="Times New Roman"/>
                <w:sz w:val="28"/>
                <w:szCs w:val="28"/>
              </w:rPr>
              <w:t>Лекция 4.  Рекомбинация газов</w:t>
            </w:r>
            <w:r w:rsidR="005813D2" w:rsidRPr="00D34CF1">
              <w:rPr>
                <w:rFonts w:ascii="Times New Roman" w:hAnsi="Times New Roman"/>
                <w:sz w:val="28"/>
                <w:szCs w:val="28"/>
              </w:rPr>
              <w:t>………………………………………………</w:t>
            </w:r>
          </w:p>
        </w:tc>
        <w:tc>
          <w:tcPr>
            <w:tcW w:w="709" w:type="dxa"/>
          </w:tcPr>
          <w:p w:rsidR="00915958" w:rsidRPr="00D34CF1" w:rsidRDefault="00D34CF1" w:rsidP="00B8056D">
            <w:pPr>
              <w:rPr>
                <w:sz w:val="28"/>
                <w:szCs w:val="28"/>
              </w:rPr>
            </w:pPr>
            <w:r w:rsidRPr="00D34CF1">
              <w:rPr>
                <w:sz w:val="28"/>
                <w:szCs w:val="28"/>
              </w:rPr>
              <w:t>20</w:t>
            </w:r>
          </w:p>
        </w:tc>
      </w:tr>
      <w:tr w:rsidR="00D34CF1" w:rsidRPr="00D34CF1" w:rsidTr="00D34CF1">
        <w:tc>
          <w:tcPr>
            <w:tcW w:w="9039" w:type="dxa"/>
          </w:tcPr>
          <w:p w:rsidR="00E61536" w:rsidRPr="00D34CF1" w:rsidRDefault="003159C0" w:rsidP="00B8056D">
            <w:pPr>
              <w:shd w:val="clear" w:color="auto" w:fill="FFFFFF"/>
              <w:tabs>
                <w:tab w:val="left" w:pos="180"/>
              </w:tabs>
              <w:jc w:val="both"/>
              <w:rPr>
                <w:rFonts w:ascii="Times New Roman" w:hAnsi="Times New Roman"/>
                <w:sz w:val="28"/>
                <w:szCs w:val="28"/>
              </w:rPr>
            </w:pPr>
            <w:r w:rsidRPr="00D34CF1">
              <w:rPr>
                <w:rFonts w:ascii="Times New Roman" w:hAnsi="Times New Roman"/>
                <w:sz w:val="28"/>
                <w:szCs w:val="28"/>
              </w:rPr>
              <w:t>Лекция  5. Дуговой разряд. Катодные и анодные явления в дугах</w:t>
            </w:r>
            <w:r w:rsidR="005813D2" w:rsidRPr="00D34CF1">
              <w:rPr>
                <w:rFonts w:ascii="Times New Roman" w:hAnsi="Times New Roman"/>
                <w:sz w:val="28"/>
                <w:szCs w:val="28"/>
              </w:rPr>
              <w:t>………..</w:t>
            </w:r>
          </w:p>
        </w:tc>
        <w:tc>
          <w:tcPr>
            <w:tcW w:w="709" w:type="dxa"/>
          </w:tcPr>
          <w:p w:rsidR="00E61536" w:rsidRPr="00D34CF1" w:rsidRDefault="00D34CF1" w:rsidP="00B8056D">
            <w:pPr>
              <w:rPr>
                <w:sz w:val="28"/>
                <w:szCs w:val="28"/>
              </w:rPr>
            </w:pPr>
            <w:r w:rsidRPr="00D34CF1">
              <w:rPr>
                <w:sz w:val="28"/>
                <w:szCs w:val="28"/>
              </w:rPr>
              <w:t>22</w:t>
            </w:r>
          </w:p>
        </w:tc>
      </w:tr>
      <w:tr w:rsidR="00D34CF1" w:rsidRPr="00D34CF1" w:rsidTr="00D34CF1">
        <w:tc>
          <w:tcPr>
            <w:tcW w:w="9039" w:type="dxa"/>
          </w:tcPr>
          <w:p w:rsidR="00E61536" w:rsidRPr="00D34CF1" w:rsidRDefault="009E13F0" w:rsidP="00B8056D">
            <w:pPr>
              <w:shd w:val="clear" w:color="auto" w:fill="FFFFFF"/>
              <w:tabs>
                <w:tab w:val="left" w:pos="180"/>
              </w:tabs>
              <w:jc w:val="both"/>
              <w:rPr>
                <w:rFonts w:ascii="Times New Roman" w:hAnsi="Times New Roman"/>
                <w:sz w:val="28"/>
                <w:szCs w:val="28"/>
              </w:rPr>
            </w:pPr>
            <w:r w:rsidRPr="00D34CF1">
              <w:rPr>
                <w:rFonts w:ascii="Times New Roman" w:hAnsi="Times New Roman"/>
                <w:sz w:val="28"/>
                <w:szCs w:val="28"/>
              </w:rPr>
              <w:t xml:space="preserve">Лекция 6.  </w:t>
            </w:r>
            <w:r w:rsidR="00E61536" w:rsidRPr="00D34CF1">
              <w:rPr>
                <w:rFonts w:ascii="Times New Roman" w:hAnsi="Times New Roman"/>
                <w:sz w:val="28"/>
                <w:szCs w:val="28"/>
              </w:rPr>
              <w:t>Основные химические реакции в плазме</w:t>
            </w:r>
            <w:r w:rsidR="005813D2" w:rsidRPr="00D34CF1">
              <w:rPr>
                <w:rFonts w:ascii="Times New Roman" w:hAnsi="Times New Roman"/>
                <w:sz w:val="28"/>
                <w:szCs w:val="28"/>
              </w:rPr>
              <w:t>……………………….</w:t>
            </w:r>
          </w:p>
        </w:tc>
        <w:tc>
          <w:tcPr>
            <w:tcW w:w="709" w:type="dxa"/>
          </w:tcPr>
          <w:p w:rsidR="00E61536" w:rsidRPr="00D34CF1" w:rsidRDefault="00D34CF1" w:rsidP="00B8056D">
            <w:pPr>
              <w:rPr>
                <w:sz w:val="28"/>
                <w:szCs w:val="28"/>
              </w:rPr>
            </w:pPr>
            <w:r w:rsidRPr="00D34CF1">
              <w:rPr>
                <w:sz w:val="28"/>
                <w:szCs w:val="28"/>
              </w:rPr>
              <w:t>29</w:t>
            </w:r>
          </w:p>
        </w:tc>
      </w:tr>
      <w:tr w:rsidR="00D34CF1" w:rsidRPr="00D34CF1" w:rsidTr="00D34CF1">
        <w:tc>
          <w:tcPr>
            <w:tcW w:w="9039" w:type="dxa"/>
          </w:tcPr>
          <w:p w:rsidR="00E61536" w:rsidRPr="00D34CF1" w:rsidRDefault="00E61536" w:rsidP="00B8056D">
            <w:pPr>
              <w:rPr>
                <w:rFonts w:ascii="Times New Roman" w:hAnsi="Times New Roman"/>
                <w:sz w:val="28"/>
                <w:szCs w:val="28"/>
              </w:rPr>
            </w:pPr>
            <w:r w:rsidRPr="00D34CF1">
              <w:rPr>
                <w:rFonts w:ascii="Times New Roman" w:hAnsi="Times New Roman"/>
                <w:sz w:val="28"/>
                <w:szCs w:val="28"/>
              </w:rPr>
              <w:t>Лекция 7,</w:t>
            </w:r>
            <w:r w:rsidR="009E13F0" w:rsidRPr="00D34CF1">
              <w:rPr>
                <w:rFonts w:ascii="Times New Roman" w:hAnsi="Times New Roman"/>
                <w:sz w:val="28"/>
                <w:szCs w:val="28"/>
              </w:rPr>
              <w:t xml:space="preserve"> </w:t>
            </w:r>
            <w:r w:rsidRPr="00D34CF1">
              <w:rPr>
                <w:rFonts w:ascii="Times New Roman" w:hAnsi="Times New Roman"/>
                <w:sz w:val="28"/>
                <w:szCs w:val="28"/>
              </w:rPr>
              <w:t xml:space="preserve">8.  Плазмообразующие  газы  (аргон, водород, азот, гелий). </w:t>
            </w:r>
            <w:r w:rsidR="005813D2" w:rsidRPr="00D34CF1">
              <w:rPr>
                <w:rFonts w:ascii="Times New Roman" w:hAnsi="Times New Roman"/>
                <w:sz w:val="28"/>
                <w:szCs w:val="28"/>
              </w:rPr>
              <w:t>….</w:t>
            </w:r>
            <w:r w:rsidRPr="00D34CF1">
              <w:rPr>
                <w:rFonts w:ascii="Times New Roman" w:hAnsi="Times New Roman"/>
                <w:sz w:val="28"/>
                <w:szCs w:val="28"/>
              </w:rPr>
              <w:t xml:space="preserve">  </w:t>
            </w:r>
          </w:p>
        </w:tc>
        <w:tc>
          <w:tcPr>
            <w:tcW w:w="709" w:type="dxa"/>
          </w:tcPr>
          <w:p w:rsidR="00E61536" w:rsidRPr="00D34CF1" w:rsidRDefault="00D34CF1" w:rsidP="00B8056D">
            <w:pPr>
              <w:rPr>
                <w:sz w:val="28"/>
                <w:szCs w:val="28"/>
              </w:rPr>
            </w:pPr>
            <w:r w:rsidRPr="00D34CF1">
              <w:rPr>
                <w:sz w:val="28"/>
                <w:szCs w:val="28"/>
              </w:rPr>
              <w:t>34</w:t>
            </w:r>
          </w:p>
        </w:tc>
      </w:tr>
      <w:tr w:rsidR="00D34CF1" w:rsidRPr="00D34CF1" w:rsidTr="00D34CF1">
        <w:tc>
          <w:tcPr>
            <w:tcW w:w="9039" w:type="dxa"/>
          </w:tcPr>
          <w:p w:rsidR="00E61536" w:rsidRPr="00D34CF1" w:rsidRDefault="00E61536" w:rsidP="005813D2">
            <w:pPr>
              <w:widowControl w:val="0"/>
              <w:ind w:right="-57"/>
              <w:jc w:val="both"/>
              <w:rPr>
                <w:rFonts w:ascii="Times New Roman" w:hAnsi="Times New Roman"/>
                <w:sz w:val="28"/>
                <w:szCs w:val="28"/>
              </w:rPr>
            </w:pPr>
            <w:r w:rsidRPr="00D34CF1">
              <w:rPr>
                <w:rFonts w:ascii="Times New Roman" w:hAnsi="Times New Roman"/>
                <w:sz w:val="28"/>
                <w:szCs w:val="28"/>
              </w:rPr>
              <w:t>Лекция 9</w:t>
            </w:r>
            <w:r w:rsidR="00915958" w:rsidRPr="00D34CF1">
              <w:rPr>
                <w:rFonts w:ascii="Times New Roman" w:hAnsi="Times New Roman"/>
                <w:sz w:val="28"/>
                <w:szCs w:val="28"/>
              </w:rPr>
              <w:t>. Организация плазменного процесса</w:t>
            </w:r>
            <w:r w:rsidRPr="00D34CF1">
              <w:rPr>
                <w:rFonts w:ascii="Times New Roman" w:hAnsi="Times New Roman"/>
                <w:sz w:val="28"/>
                <w:szCs w:val="28"/>
              </w:rPr>
              <w:t xml:space="preserve">. Камеры смешения. </w:t>
            </w:r>
            <w:r w:rsidR="005813D2" w:rsidRPr="00D34CF1">
              <w:rPr>
                <w:rFonts w:ascii="Times New Roman" w:hAnsi="Times New Roman"/>
                <w:sz w:val="28"/>
                <w:szCs w:val="28"/>
              </w:rPr>
              <w:t>………</w:t>
            </w:r>
          </w:p>
        </w:tc>
        <w:tc>
          <w:tcPr>
            <w:tcW w:w="709" w:type="dxa"/>
          </w:tcPr>
          <w:p w:rsidR="00E61536" w:rsidRPr="00D34CF1" w:rsidRDefault="00D34CF1" w:rsidP="00B8056D">
            <w:pPr>
              <w:rPr>
                <w:sz w:val="28"/>
                <w:szCs w:val="28"/>
              </w:rPr>
            </w:pPr>
            <w:r w:rsidRPr="00D34CF1">
              <w:rPr>
                <w:sz w:val="28"/>
                <w:szCs w:val="28"/>
              </w:rPr>
              <w:t>43</w:t>
            </w:r>
          </w:p>
        </w:tc>
      </w:tr>
      <w:tr w:rsidR="00D34CF1" w:rsidRPr="00D34CF1" w:rsidTr="00D34CF1">
        <w:tc>
          <w:tcPr>
            <w:tcW w:w="9039" w:type="dxa"/>
          </w:tcPr>
          <w:p w:rsidR="00E61536" w:rsidRPr="00D34CF1" w:rsidRDefault="00E61536" w:rsidP="00B8056D">
            <w:pPr>
              <w:widowControl w:val="0"/>
              <w:ind w:right="-57"/>
              <w:jc w:val="both"/>
              <w:rPr>
                <w:rFonts w:ascii="Times New Roman" w:hAnsi="Times New Roman"/>
                <w:sz w:val="28"/>
                <w:szCs w:val="28"/>
              </w:rPr>
            </w:pPr>
            <w:r w:rsidRPr="00D34CF1">
              <w:rPr>
                <w:rFonts w:ascii="Times New Roman" w:hAnsi="Times New Roman"/>
                <w:sz w:val="28"/>
                <w:szCs w:val="28"/>
              </w:rPr>
              <w:t xml:space="preserve">Лекция 10. Плазмотроны  с независимой дугой. </w:t>
            </w:r>
            <w:r w:rsidR="005813D2" w:rsidRPr="00D34CF1">
              <w:rPr>
                <w:rFonts w:ascii="Times New Roman" w:hAnsi="Times New Roman"/>
                <w:sz w:val="28"/>
                <w:szCs w:val="28"/>
              </w:rPr>
              <w:t>…………………………..</w:t>
            </w:r>
          </w:p>
        </w:tc>
        <w:tc>
          <w:tcPr>
            <w:tcW w:w="709" w:type="dxa"/>
          </w:tcPr>
          <w:p w:rsidR="00E61536" w:rsidRPr="00D34CF1" w:rsidRDefault="00D34CF1" w:rsidP="00B8056D">
            <w:pPr>
              <w:rPr>
                <w:sz w:val="28"/>
                <w:szCs w:val="28"/>
              </w:rPr>
            </w:pPr>
            <w:r w:rsidRPr="00D34CF1">
              <w:rPr>
                <w:sz w:val="28"/>
                <w:szCs w:val="28"/>
              </w:rPr>
              <w:t>47</w:t>
            </w:r>
          </w:p>
        </w:tc>
      </w:tr>
      <w:tr w:rsidR="00D34CF1" w:rsidRPr="00D34CF1" w:rsidTr="00D34CF1">
        <w:tc>
          <w:tcPr>
            <w:tcW w:w="9039" w:type="dxa"/>
          </w:tcPr>
          <w:p w:rsidR="00E61536" w:rsidRPr="00D34CF1" w:rsidRDefault="009E13F0" w:rsidP="005813D2">
            <w:pPr>
              <w:widowControl w:val="0"/>
              <w:ind w:right="-57"/>
              <w:jc w:val="both"/>
              <w:rPr>
                <w:rFonts w:ascii="Times New Roman" w:hAnsi="Times New Roman"/>
                <w:sz w:val="28"/>
                <w:szCs w:val="28"/>
              </w:rPr>
            </w:pPr>
            <w:r w:rsidRPr="00D34CF1">
              <w:rPr>
                <w:rFonts w:ascii="Times New Roman" w:hAnsi="Times New Roman"/>
                <w:sz w:val="28"/>
                <w:szCs w:val="28"/>
              </w:rPr>
              <w:t xml:space="preserve">Лекция 11. </w:t>
            </w:r>
            <w:r w:rsidR="00E61536" w:rsidRPr="00D34CF1">
              <w:rPr>
                <w:rFonts w:ascii="Times New Roman" w:hAnsi="Times New Roman"/>
                <w:sz w:val="28"/>
                <w:szCs w:val="28"/>
              </w:rPr>
              <w:t>Плазмотроны  с зависимой дугой</w:t>
            </w:r>
            <w:r w:rsidR="005813D2" w:rsidRPr="00D34CF1">
              <w:rPr>
                <w:rFonts w:ascii="Times New Roman" w:hAnsi="Times New Roman"/>
                <w:sz w:val="28"/>
                <w:szCs w:val="28"/>
              </w:rPr>
              <w:t>……………………………….</w:t>
            </w:r>
          </w:p>
        </w:tc>
        <w:tc>
          <w:tcPr>
            <w:tcW w:w="709" w:type="dxa"/>
          </w:tcPr>
          <w:p w:rsidR="00E61536" w:rsidRPr="00D34CF1" w:rsidRDefault="00D34CF1" w:rsidP="00B8056D">
            <w:pPr>
              <w:rPr>
                <w:sz w:val="28"/>
                <w:szCs w:val="28"/>
              </w:rPr>
            </w:pPr>
            <w:r w:rsidRPr="00D34CF1">
              <w:rPr>
                <w:sz w:val="28"/>
                <w:szCs w:val="28"/>
              </w:rPr>
              <w:t>53</w:t>
            </w:r>
          </w:p>
        </w:tc>
      </w:tr>
      <w:tr w:rsidR="00D34CF1" w:rsidRPr="00D34CF1" w:rsidTr="00D34CF1">
        <w:tc>
          <w:tcPr>
            <w:tcW w:w="9039" w:type="dxa"/>
          </w:tcPr>
          <w:p w:rsidR="00E61536" w:rsidRPr="00D34CF1" w:rsidRDefault="009E13F0" w:rsidP="00B8056D">
            <w:pPr>
              <w:shd w:val="clear" w:color="auto" w:fill="FFFFFF"/>
              <w:autoSpaceDE w:val="0"/>
              <w:autoSpaceDN w:val="0"/>
              <w:adjustRightInd w:val="0"/>
              <w:jc w:val="both"/>
              <w:rPr>
                <w:rFonts w:ascii="Times New Roman" w:hAnsi="Times New Roman"/>
                <w:sz w:val="28"/>
                <w:szCs w:val="28"/>
              </w:rPr>
            </w:pPr>
            <w:r w:rsidRPr="00D34CF1">
              <w:rPr>
                <w:rFonts w:ascii="Times New Roman" w:hAnsi="Times New Roman"/>
                <w:sz w:val="28"/>
                <w:szCs w:val="28"/>
              </w:rPr>
              <w:t xml:space="preserve">Лекция 12. </w:t>
            </w:r>
            <w:r w:rsidR="00E61536" w:rsidRPr="00D34CF1">
              <w:rPr>
                <w:rFonts w:ascii="Times New Roman" w:hAnsi="Times New Roman"/>
                <w:sz w:val="28"/>
                <w:szCs w:val="28"/>
              </w:rPr>
              <w:t>Комбинированные  электрические схемы плазмотронов</w:t>
            </w:r>
            <w:r w:rsidR="005813D2" w:rsidRPr="00D34CF1">
              <w:rPr>
                <w:rFonts w:ascii="Times New Roman" w:hAnsi="Times New Roman"/>
                <w:sz w:val="28"/>
                <w:szCs w:val="28"/>
              </w:rPr>
              <w:t>……..</w:t>
            </w:r>
            <w:r w:rsidR="00E61536" w:rsidRPr="00D34CF1">
              <w:rPr>
                <w:rFonts w:ascii="Times New Roman" w:hAnsi="Times New Roman"/>
                <w:sz w:val="28"/>
                <w:szCs w:val="28"/>
              </w:rPr>
              <w:t xml:space="preserve">     </w:t>
            </w:r>
          </w:p>
        </w:tc>
        <w:tc>
          <w:tcPr>
            <w:tcW w:w="709" w:type="dxa"/>
          </w:tcPr>
          <w:p w:rsidR="00E61536" w:rsidRPr="00D34CF1" w:rsidRDefault="00D34CF1" w:rsidP="00B8056D">
            <w:pPr>
              <w:rPr>
                <w:sz w:val="28"/>
                <w:szCs w:val="28"/>
              </w:rPr>
            </w:pPr>
            <w:r w:rsidRPr="00D34CF1">
              <w:rPr>
                <w:sz w:val="28"/>
                <w:szCs w:val="28"/>
              </w:rPr>
              <w:t>58</w:t>
            </w:r>
          </w:p>
        </w:tc>
      </w:tr>
      <w:tr w:rsidR="00D34CF1" w:rsidRPr="00D34CF1" w:rsidTr="00D34CF1">
        <w:tc>
          <w:tcPr>
            <w:tcW w:w="9039" w:type="dxa"/>
          </w:tcPr>
          <w:p w:rsidR="00E61536" w:rsidRPr="00D34CF1" w:rsidRDefault="009E13F0" w:rsidP="005813D2">
            <w:pPr>
              <w:widowControl w:val="0"/>
              <w:ind w:right="-57"/>
              <w:jc w:val="both"/>
              <w:rPr>
                <w:rFonts w:ascii="Times New Roman" w:hAnsi="Times New Roman"/>
                <w:sz w:val="28"/>
                <w:szCs w:val="28"/>
              </w:rPr>
            </w:pPr>
            <w:r w:rsidRPr="00D34CF1">
              <w:rPr>
                <w:rFonts w:ascii="Times New Roman" w:hAnsi="Times New Roman"/>
                <w:sz w:val="28"/>
                <w:szCs w:val="28"/>
              </w:rPr>
              <w:t xml:space="preserve">Лекция 13, 14. </w:t>
            </w:r>
            <w:r w:rsidR="00E61536" w:rsidRPr="00D34CF1">
              <w:rPr>
                <w:rFonts w:ascii="Times New Roman" w:hAnsi="Times New Roman"/>
                <w:sz w:val="28"/>
                <w:szCs w:val="28"/>
              </w:rPr>
              <w:t>Безэлектродные плазмотроны</w:t>
            </w:r>
            <w:r w:rsidR="005813D2" w:rsidRPr="00D34CF1">
              <w:rPr>
                <w:rFonts w:ascii="Times New Roman" w:hAnsi="Times New Roman"/>
                <w:sz w:val="28"/>
                <w:szCs w:val="28"/>
              </w:rPr>
              <w:t>……………………………….</w:t>
            </w:r>
          </w:p>
        </w:tc>
        <w:tc>
          <w:tcPr>
            <w:tcW w:w="709" w:type="dxa"/>
          </w:tcPr>
          <w:p w:rsidR="00E61536" w:rsidRPr="00D34CF1" w:rsidRDefault="00D34CF1" w:rsidP="00B8056D">
            <w:pPr>
              <w:rPr>
                <w:sz w:val="28"/>
                <w:szCs w:val="28"/>
              </w:rPr>
            </w:pPr>
            <w:r w:rsidRPr="00D34CF1">
              <w:rPr>
                <w:sz w:val="28"/>
                <w:szCs w:val="28"/>
              </w:rPr>
              <w:t>63</w:t>
            </w:r>
          </w:p>
        </w:tc>
      </w:tr>
      <w:tr w:rsidR="00D34CF1" w:rsidRPr="00D34CF1" w:rsidTr="00D34CF1">
        <w:tc>
          <w:tcPr>
            <w:tcW w:w="9039" w:type="dxa"/>
          </w:tcPr>
          <w:p w:rsidR="00E61536" w:rsidRPr="00D34CF1" w:rsidRDefault="00E61536" w:rsidP="00B8056D">
            <w:pPr>
              <w:widowControl w:val="0"/>
              <w:ind w:right="-57"/>
              <w:jc w:val="both"/>
              <w:rPr>
                <w:rFonts w:ascii="Times New Roman" w:hAnsi="Times New Roman"/>
                <w:sz w:val="28"/>
                <w:szCs w:val="28"/>
              </w:rPr>
            </w:pPr>
            <w:r w:rsidRPr="00D34CF1">
              <w:rPr>
                <w:rFonts w:ascii="Times New Roman" w:hAnsi="Times New Roman"/>
                <w:sz w:val="28"/>
                <w:szCs w:val="28"/>
              </w:rPr>
              <w:t xml:space="preserve">Лекция 15. Многодуговые плазменные реакторы. </w:t>
            </w:r>
            <w:r w:rsidR="005813D2" w:rsidRPr="00D34CF1">
              <w:rPr>
                <w:rFonts w:ascii="Times New Roman" w:hAnsi="Times New Roman"/>
                <w:sz w:val="28"/>
                <w:szCs w:val="28"/>
              </w:rPr>
              <w:t>………………………….</w:t>
            </w:r>
          </w:p>
        </w:tc>
        <w:tc>
          <w:tcPr>
            <w:tcW w:w="709" w:type="dxa"/>
          </w:tcPr>
          <w:p w:rsidR="00E61536" w:rsidRPr="00D34CF1" w:rsidRDefault="00D34CF1" w:rsidP="00B8056D">
            <w:pPr>
              <w:rPr>
                <w:sz w:val="28"/>
                <w:szCs w:val="28"/>
              </w:rPr>
            </w:pPr>
            <w:r w:rsidRPr="00D34CF1">
              <w:rPr>
                <w:sz w:val="28"/>
                <w:szCs w:val="28"/>
              </w:rPr>
              <w:t>72</w:t>
            </w:r>
          </w:p>
        </w:tc>
      </w:tr>
      <w:tr w:rsidR="00D34CF1" w:rsidRPr="00D34CF1" w:rsidTr="00D34CF1">
        <w:tc>
          <w:tcPr>
            <w:tcW w:w="9039" w:type="dxa"/>
          </w:tcPr>
          <w:p w:rsidR="00E61536" w:rsidRPr="00D34CF1" w:rsidRDefault="009E13F0" w:rsidP="00B8056D">
            <w:pPr>
              <w:widowControl w:val="0"/>
              <w:ind w:right="-57"/>
              <w:jc w:val="both"/>
              <w:rPr>
                <w:rFonts w:ascii="Times New Roman" w:hAnsi="Times New Roman"/>
                <w:sz w:val="28"/>
                <w:szCs w:val="28"/>
              </w:rPr>
            </w:pPr>
            <w:r w:rsidRPr="00D34CF1">
              <w:rPr>
                <w:rFonts w:ascii="Times New Roman" w:hAnsi="Times New Roman"/>
                <w:sz w:val="28"/>
                <w:szCs w:val="28"/>
              </w:rPr>
              <w:t xml:space="preserve">Лекция 16. </w:t>
            </w:r>
            <w:r w:rsidR="00E61536" w:rsidRPr="00D34CF1">
              <w:rPr>
                <w:rFonts w:ascii="Times New Roman" w:hAnsi="Times New Roman"/>
                <w:sz w:val="28"/>
                <w:szCs w:val="28"/>
              </w:rPr>
              <w:t xml:space="preserve">Плазмотроны,  используемые в металлургии. </w:t>
            </w:r>
            <w:r w:rsidR="005813D2" w:rsidRPr="00D34CF1">
              <w:rPr>
                <w:rFonts w:ascii="Times New Roman" w:hAnsi="Times New Roman"/>
                <w:sz w:val="28"/>
                <w:szCs w:val="28"/>
              </w:rPr>
              <w:t>………………..</w:t>
            </w:r>
            <w:r w:rsidR="00E61536" w:rsidRPr="00D34CF1">
              <w:rPr>
                <w:rFonts w:ascii="Times New Roman" w:hAnsi="Times New Roman"/>
                <w:sz w:val="28"/>
                <w:szCs w:val="28"/>
              </w:rPr>
              <w:t xml:space="preserve"> </w:t>
            </w:r>
          </w:p>
        </w:tc>
        <w:tc>
          <w:tcPr>
            <w:tcW w:w="709" w:type="dxa"/>
          </w:tcPr>
          <w:p w:rsidR="00E61536" w:rsidRPr="00D34CF1" w:rsidRDefault="00D34CF1" w:rsidP="00B8056D">
            <w:pPr>
              <w:rPr>
                <w:sz w:val="28"/>
                <w:szCs w:val="28"/>
              </w:rPr>
            </w:pPr>
            <w:r w:rsidRPr="00D34CF1">
              <w:rPr>
                <w:sz w:val="28"/>
                <w:szCs w:val="28"/>
              </w:rPr>
              <w:t>76</w:t>
            </w:r>
          </w:p>
        </w:tc>
      </w:tr>
      <w:tr w:rsidR="00D34CF1" w:rsidRPr="00D34CF1" w:rsidTr="00D34CF1">
        <w:tc>
          <w:tcPr>
            <w:tcW w:w="9039" w:type="dxa"/>
          </w:tcPr>
          <w:p w:rsidR="00E61536" w:rsidRPr="00D34CF1" w:rsidRDefault="009E13F0" w:rsidP="00B8056D">
            <w:pPr>
              <w:pStyle w:val="ad"/>
              <w:spacing w:line="240" w:lineRule="auto"/>
              <w:jc w:val="both"/>
              <w:rPr>
                <w:b w:val="0"/>
                <w:szCs w:val="28"/>
              </w:rPr>
            </w:pPr>
            <w:r w:rsidRPr="00D34CF1">
              <w:rPr>
                <w:b w:val="0"/>
                <w:caps w:val="0"/>
                <w:szCs w:val="28"/>
              </w:rPr>
              <w:t xml:space="preserve">Лекция 17. </w:t>
            </w:r>
            <w:r w:rsidR="00E61536" w:rsidRPr="00D34CF1">
              <w:rPr>
                <w:b w:val="0"/>
                <w:caps w:val="0"/>
                <w:szCs w:val="28"/>
              </w:rPr>
              <w:t xml:space="preserve">Классификации   процессов плазменной металлургии. </w:t>
            </w:r>
            <w:r w:rsidR="005813D2" w:rsidRPr="00D34CF1">
              <w:rPr>
                <w:b w:val="0"/>
                <w:caps w:val="0"/>
                <w:szCs w:val="28"/>
              </w:rPr>
              <w:t>………</w:t>
            </w:r>
          </w:p>
        </w:tc>
        <w:tc>
          <w:tcPr>
            <w:tcW w:w="709" w:type="dxa"/>
          </w:tcPr>
          <w:p w:rsidR="00E61536" w:rsidRPr="00D34CF1" w:rsidRDefault="00D34CF1" w:rsidP="00B8056D">
            <w:pPr>
              <w:rPr>
                <w:sz w:val="28"/>
                <w:szCs w:val="28"/>
              </w:rPr>
            </w:pPr>
            <w:r w:rsidRPr="00D34CF1">
              <w:rPr>
                <w:sz w:val="28"/>
                <w:szCs w:val="28"/>
              </w:rPr>
              <w:t>80</w:t>
            </w:r>
          </w:p>
        </w:tc>
      </w:tr>
      <w:tr w:rsidR="00D34CF1" w:rsidRPr="00D34CF1" w:rsidTr="00D34CF1">
        <w:tc>
          <w:tcPr>
            <w:tcW w:w="9039" w:type="dxa"/>
          </w:tcPr>
          <w:p w:rsidR="00E61536" w:rsidRPr="00D34CF1" w:rsidRDefault="00E61536" w:rsidP="00B8056D">
            <w:pPr>
              <w:pStyle w:val="ad"/>
              <w:spacing w:line="240" w:lineRule="auto"/>
              <w:jc w:val="both"/>
              <w:rPr>
                <w:b w:val="0"/>
                <w:szCs w:val="28"/>
              </w:rPr>
            </w:pPr>
            <w:r w:rsidRPr="00D34CF1">
              <w:rPr>
                <w:b w:val="0"/>
                <w:caps w:val="0"/>
                <w:szCs w:val="28"/>
              </w:rPr>
              <w:t xml:space="preserve">Лекция   18. Термическое   разложение. </w:t>
            </w:r>
            <w:r w:rsidR="005813D2" w:rsidRPr="00D34CF1">
              <w:rPr>
                <w:b w:val="0"/>
                <w:caps w:val="0"/>
                <w:szCs w:val="28"/>
              </w:rPr>
              <w:t>…………………………………….</w:t>
            </w:r>
            <w:r w:rsidRPr="00D34CF1">
              <w:rPr>
                <w:b w:val="0"/>
                <w:caps w:val="0"/>
                <w:szCs w:val="28"/>
              </w:rPr>
              <w:t xml:space="preserve">      </w:t>
            </w:r>
          </w:p>
        </w:tc>
        <w:tc>
          <w:tcPr>
            <w:tcW w:w="709" w:type="dxa"/>
          </w:tcPr>
          <w:p w:rsidR="00E61536" w:rsidRPr="00D34CF1" w:rsidRDefault="00D34CF1" w:rsidP="00B8056D">
            <w:pPr>
              <w:rPr>
                <w:sz w:val="28"/>
                <w:szCs w:val="28"/>
              </w:rPr>
            </w:pPr>
            <w:r w:rsidRPr="00D34CF1">
              <w:rPr>
                <w:sz w:val="28"/>
                <w:szCs w:val="28"/>
              </w:rPr>
              <w:t>83</w:t>
            </w:r>
          </w:p>
        </w:tc>
      </w:tr>
      <w:tr w:rsidR="00D34CF1" w:rsidRPr="00D34CF1" w:rsidTr="00D34CF1">
        <w:tc>
          <w:tcPr>
            <w:tcW w:w="9039" w:type="dxa"/>
          </w:tcPr>
          <w:p w:rsidR="00E61536" w:rsidRPr="00D34CF1" w:rsidRDefault="00E61536" w:rsidP="00B8056D">
            <w:pPr>
              <w:pStyle w:val="ad"/>
              <w:spacing w:line="240" w:lineRule="auto"/>
              <w:jc w:val="both"/>
              <w:rPr>
                <w:b w:val="0"/>
                <w:szCs w:val="28"/>
              </w:rPr>
            </w:pPr>
            <w:r w:rsidRPr="00D34CF1">
              <w:rPr>
                <w:b w:val="0"/>
                <w:caps w:val="0"/>
                <w:szCs w:val="28"/>
              </w:rPr>
              <w:t>Лекция   19.   Галогенирование</w:t>
            </w:r>
            <w:proofErr w:type="gramStart"/>
            <w:r w:rsidR="00100F89" w:rsidRPr="00D34CF1">
              <w:rPr>
                <w:b w:val="0"/>
                <w:caps w:val="0"/>
                <w:szCs w:val="28"/>
              </w:rPr>
              <w:t xml:space="preserve"> </w:t>
            </w:r>
            <w:r w:rsidRPr="00D34CF1">
              <w:rPr>
                <w:b w:val="0"/>
                <w:caps w:val="0"/>
                <w:szCs w:val="28"/>
              </w:rPr>
              <w:t>.</w:t>
            </w:r>
            <w:proofErr w:type="gramEnd"/>
            <w:r w:rsidRPr="00D34CF1">
              <w:rPr>
                <w:b w:val="0"/>
                <w:caps w:val="0"/>
                <w:szCs w:val="28"/>
              </w:rPr>
              <w:t xml:space="preserve"> </w:t>
            </w:r>
            <w:r w:rsidR="005813D2" w:rsidRPr="00D34CF1">
              <w:rPr>
                <w:b w:val="0"/>
                <w:caps w:val="0"/>
                <w:szCs w:val="28"/>
              </w:rPr>
              <w:t>……………………………………………</w:t>
            </w:r>
            <w:r w:rsidRPr="00D34CF1">
              <w:rPr>
                <w:b w:val="0"/>
                <w:caps w:val="0"/>
                <w:szCs w:val="28"/>
              </w:rPr>
              <w:t xml:space="preserve">   </w:t>
            </w:r>
          </w:p>
        </w:tc>
        <w:tc>
          <w:tcPr>
            <w:tcW w:w="709" w:type="dxa"/>
          </w:tcPr>
          <w:p w:rsidR="00E61536" w:rsidRPr="00D34CF1" w:rsidRDefault="00D34CF1" w:rsidP="00B8056D">
            <w:pPr>
              <w:rPr>
                <w:sz w:val="28"/>
                <w:szCs w:val="28"/>
              </w:rPr>
            </w:pPr>
            <w:r w:rsidRPr="00D34CF1">
              <w:rPr>
                <w:sz w:val="28"/>
                <w:szCs w:val="28"/>
              </w:rPr>
              <w:t>90</w:t>
            </w:r>
          </w:p>
        </w:tc>
      </w:tr>
      <w:tr w:rsidR="00D34CF1" w:rsidRPr="00D34CF1" w:rsidTr="00D34CF1">
        <w:tc>
          <w:tcPr>
            <w:tcW w:w="9039" w:type="dxa"/>
          </w:tcPr>
          <w:p w:rsidR="00E61536" w:rsidRPr="00D34CF1" w:rsidRDefault="00E61536" w:rsidP="00B8056D">
            <w:pPr>
              <w:pStyle w:val="ad"/>
              <w:spacing w:line="240" w:lineRule="auto"/>
              <w:jc w:val="both"/>
              <w:rPr>
                <w:b w:val="0"/>
                <w:szCs w:val="28"/>
              </w:rPr>
            </w:pPr>
            <w:r w:rsidRPr="00D34CF1">
              <w:rPr>
                <w:b w:val="0"/>
                <w:caps w:val="0"/>
                <w:szCs w:val="28"/>
              </w:rPr>
              <w:t xml:space="preserve">Лекция 20. Карботермическое  восстановление    металлов. </w:t>
            </w:r>
            <w:r w:rsidR="005813D2" w:rsidRPr="00D34CF1">
              <w:rPr>
                <w:b w:val="0"/>
                <w:caps w:val="0"/>
                <w:szCs w:val="28"/>
              </w:rPr>
              <w:t>………………</w:t>
            </w:r>
            <w:r w:rsidRPr="00D34CF1">
              <w:rPr>
                <w:b w:val="0"/>
                <w:caps w:val="0"/>
                <w:szCs w:val="28"/>
              </w:rPr>
              <w:t xml:space="preserve">    </w:t>
            </w:r>
          </w:p>
        </w:tc>
        <w:tc>
          <w:tcPr>
            <w:tcW w:w="709" w:type="dxa"/>
          </w:tcPr>
          <w:p w:rsidR="00E61536" w:rsidRPr="00D34CF1" w:rsidRDefault="00D34CF1" w:rsidP="00B8056D">
            <w:pPr>
              <w:rPr>
                <w:sz w:val="28"/>
                <w:szCs w:val="28"/>
              </w:rPr>
            </w:pPr>
            <w:r w:rsidRPr="00D34CF1">
              <w:rPr>
                <w:sz w:val="28"/>
                <w:szCs w:val="28"/>
              </w:rPr>
              <w:t>93</w:t>
            </w:r>
          </w:p>
        </w:tc>
      </w:tr>
      <w:tr w:rsidR="00D34CF1" w:rsidRPr="00D34CF1" w:rsidTr="00D34CF1">
        <w:tc>
          <w:tcPr>
            <w:tcW w:w="9039" w:type="dxa"/>
          </w:tcPr>
          <w:p w:rsidR="00E61536" w:rsidRPr="00D34CF1" w:rsidRDefault="00E61536" w:rsidP="00B8056D">
            <w:pPr>
              <w:pStyle w:val="ad"/>
              <w:spacing w:line="240" w:lineRule="auto"/>
              <w:jc w:val="both"/>
              <w:rPr>
                <w:b w:val="0"/>
                <w:szCs w:val="28"/>
              </w:rPr>
            </w:pPr>
            <w:r w:rsidRPr="00D34CF1">
              <w:rPr>
                <w:b w:val="0"/>
                <w:caps w:val="0"/>
                <w:szCs w:val="28"/>
              </w:rPr>
              <w:t>Лекция 21.   Восстановление   металлов из оксидов  водородом</w:t>
            </w:r>
            <w:r w:rsidR="005813D2" w:rsidRPr="00D34CF1">
              <w:rPr>
                <w:b w:val="0"/>
                <w:caps w:val="0"/>
                <w:szCs w:val="28"/>
              </w:rPr>
              <w:t>…………..</w:t>
            </w:r>
            <w:r w:rsidRPr="00D34CF1">
              <w:rPr>
                <w:b w:val="0"/>
                <w:caps w:val="0"/>
                <w:szCs w:val="28"/>
              </w:rPr>
              <w:t xml:space="preserve">  </w:t>
            </w:r>
          </w:p>
        </w:tc>
        <w:tc>
          <w:tcPr>
            <w:tcW w:w="709" w:type="dxa"/>
          </w:tcPr>
          <w:p w:rsidR="00E61536" w:rsidRPr="00D34CF1" w:rsidRDefault="00D34CF1" w:rsidP="00B8056D">
            <w:pPr>
              <w:rPr>
                <w:sz w:val="28"/>
                <w:szCs w:val="28"/>
              </w:rPr>
            </w:pPr>
            <w:r w:rsidRPr="00D34CF1">
              <w:rPr>
                <w:sz w:val="28"/>
                <w:szCs w:val="28"/>
              </w:rPr>
              <w:t>97</w:t>
            </w:r>
          </w:p>
        </w:tc>
      </w:tr>
      <w:tr w:rsidR="00D34CF1" w:rsidRPr="00D34CF1" w:rsidTr="00D34CF1">
        <w:tc>
          <w:tcPr>
            <w:tcW w:w="9039" w:type="dxa"/>
          </w:tcPr>
          <w:p w:rsidR="00E61536" w:rsidRPr="00D34CF1" w:rsidRDefault="00E61536" w:rsidP="00B8056D">
            <w:pPr>
              <w:pStyle w:val="ad"/>
              <w:spacing w:line="240" w:lineRule="auto"/>
              <w:jc w:val="both"/>
              <w:rPr>
                <w:b w:val="0"/>
                <w:szCs w:val="28"/>
              </w:rPr>
            </w:pPr>
            <w:r w:rsidRPr="00D34CF1">
              <w:rPr>
                <w:b w:val="0"/>
                <w:caps w:val="0"/>
                <w:szCs w:val="28"/>
              </w:rPr>
              <w:t xml:space="preserve">Лекция 22.  Восстановление   металлов из хлоридов водородом. </w:t>
            </w:r>
            <w:r w:rsidR="005813D2" w:rsidRPr="00D34CF1">
              <w:rPr>
                <w:b w:val="0"/>
                <w:caps w:val="0"/>
                <w:szCs w:val="28"/>
              </w:rPr>
              <w:t>……….</w:t>
            </w:r>
            <w:r w:rsidRPr="00D34CF1">
              <w:rPr>
                <w:b w:val="0"/>
                <w:caps w:val="0"/>
                <w:szCs w:val="28"/>
              </w:rPr>
              <w:t xml:space="preserve">  </w:t>
            </w:r>
          </w:p>
        </w:tc>
        <w:tc>
          <w:tcPr>
            <w:tcW w:w="709" w:type="dxa"/>
          </w:tcPr>
          <w:p w:rsidR="00E61536" w:rsidRPr="00D34CF1" w:rsidRDefault="00D34CF1" w:rsidP="00B8056D">
            <w:pPr>
              <w:rPr>
                <w:sz w:val="28"/>
                <w:szCs w:val="28"/>
              </w:rPr>
            </w:pPr>
            <w:r w:rsidRPr="00D34CF1">
              <w:rPr>
                <w:sz w:val="28"/>
                <w:szCs w:val="28"/>
              </w:rPr>
              <w:t>101</w:t>
            </w:r>
          </w:p>
        </w:tc>
      </w:tr>
      <w:tr w:rsidR="00D34CF1" w:rsidRPr="00D34CF1" w:rsidTr="00D34CF1">
        <w:tc>
          <w:tcPr>
            <w:tcW w:w="9039" w:type="dxa"/>
          </w:tcPr>
          <w:p w:rsidR="00E61536" w:rsidRPr="00D34CF1" w:rsidRDefault="00E61536" w:rsidP="00B8056D">
            <w:pPr>
              <w:pStyle w:val="ad"/>
              <w:spacing w:line="240" w:lineRule="auto"/>
              <w:jc w:val="both"/>
              <w:rPr>
                <w:b w:val="0"/>
                <w:szCs w:val="28"/>
              </w:rPr>
            </w:pPr>
            <w:r w:rsidRPr="00D34CF1">
              <w:rPr>
                <w:b w:val="0"/>
                <w:caps w:val="0"/>
                <w:szCs w:val="28"/>
              </w:rPr>
              <w:t>Лекция  23.  Процессы окисления</w:t>
            </w:r>
            <w:r w:rsidR="005813D2" w:rsidRPr="00D34CF1">
              <w:rPr>
                <w:b w:val="0"/>
                <w:caps w:val="0"/>
                <w:szCs w:val="28"/>
              </w:rPr>
              <w:t>……………………………………………</w:t>
            </w:r>
          </w:p>
        </w:tc>
        <w:tc>
          <w:tcPr>
            <w:tcW w:w="709" w:type="dxa"/>
          </w:tcPr>
          <w:p w:rsidR="00E61536" w:rsidRPr="00D34CF1" w:rsidRDefault="00D34CF1" w:rsidP="00B8056D">
            <w:pPr>
              <w:rPr>
                <w:sz w:val="28"/>
                <w:szCs w:val="28"/>
              </w:rPr>
            </w:pPr>
            <w:r w:rsidRPr="00D34CF1">
              <w:rPr>
                <w:sz w:val="28"/>
                <w:szCs w:val="28"/>
              </w:rPr>
              <w:t>104</w:t>
            </w:r>
          </w:p>
        </w:tc>
      </w:tr>
      <w:tr w:rsidR="00D34CF1" w:rsidRPr="00D34CF1" w:rsidTr="00D34CF1">
        <w:tc>
          <w:tcPr>
            <w:tcW w:w="9039" w:type="dxa"/>
          </w:tcPr>
          <w:p w:rsidR="00E61536" w:rsidRPr="00D34CF1" w:rsidRDefault="0002288F" w:rsidP="0002288F">
            <w:pPr>
              <w:pStyle w:val="ad"/>
              <w:spacing w:line="240" w:lineRule="auto"/>
              <w:jc w:val="both"/>
              <w:rPr>
                <w:b w:val="0"/>
                <w:szCs w:val="28"/>
              </w:rPr>
            </w:pPr>
            <w:r w:rsidRPr="00D34CF1">
              <w:rPr>
                <w:b w:val="0"/>
                <w:caps w:val="0"/>
                <w:szCs w:val="28"/>
              </w:rPr>
              <w:t>Лекция 24</w:t>
            </w:r>
            <w:r w:rsidR="00E61536" w:rsidRPr="00D34CF1">
              <w:rPr>
                <w:b w:val="0"/>
                <w:caps w:val="0"/>
                <w:szCs w:val="28"/>
              </w:rPr>
              <w:t xml:space="preserve">.  Использование плазмы в металлургии   стали и </w:t>
            </w:r>
            <w:r w:rsidRPr="00D34CF1">
              <w:rPr>
                <w:b w:val="0"/>
                <w:caps w:val="0"/>
                <w:szCs w:val="28"/>
              </w:rPr>
              <w:t>чугуна</w:t>
            </w:r>
            <w:r w:rsidR="005813D2" w:rsidRPr="00D34CF1">
              <w:rPr>
                <w:b w:val="0"/>
                <w:caps w:val="0"/>
                <w:szCs w:val="28"/>
              </w:rPr>
              <w:t>………</w:t>
            </w:r>
          </w:p>
        </w:tc>
        <w:tc>
          <w:tcPr>
            <w:tcW w:w="709" w:type="dxa"/>
          </w:tcPr>
          <w:p w:rsidR="00E61536" w:rsidRPr="00D34CF1" w:rsidRDefault="00D34CF1" w:rsidP="00B8056D">
            <w:pPr>
              <w:rPr>
                <w:sz w:val="28"/>
                <w:szCs w:val="28"/>
              </w:rPr>
            </w:pPr>
            <w:r w:rsidRPr="00D34CF1">
              <w:rPr>
                <w:sz w:val="28"/>
                <w:szCs w:val="28"/>
              </w:rPr>
              <w:t>106</w:t>
            </w:r>
          </w:p>
        </w:tc>
      </w:tr>
      <w:tr w:rsidR="00D34CF1" w:rsidRPr="00D34CF1" w:rsidTr="00D34CF1">
        <w:tc>
          <w:tcPr>
            <w:tcW w:w="9039" w:type="dxa"/>
          </w:tcPr>
          <w:p w:rsidR="0002288F" w:rsidRPr="00D34CF1" w:rsidRDefault="0002288F" w:rsidP="0002288F">
            <w:pPr>
              <w:pStyle w:val="ad"/>
              <w:spacing w:line="240" w:lineRule="auto"/>
              <w:jc w:val="both"/>
              <w:rPr>
                <w:b w:val="0"/>
                <w:caps w:val="0"/>
                <w:szCs w:val="28"/>
              </w:rPr>
            </w:pPr>
            <w:r w:rsidRPr="00D34CF1">
              <w:rPr>
                <w:b w:val="0"/>
                <w:caps w:val="0"/>
                <w:szCs w:val="28"/>
              </w:rPr>
              <w:t>Лекция 25.  Использование плазмы в металлургии   сплавов</w:t>
            </w:r>
            <w:r w:rsidR="005813D2" w:rsidRPr="00D34CF1">
              <w:rPr>
                <w:b w:val="0"/>
                <w:caps w:val="0"/>
                <w:szCs w:val="28"/>
              </w:rPr>
              <w:t>……………..</w:t>
            </w:r>
          </w:p>
        </w:tc>
        <w:tc>
          <w:tcPr>
            <w:tcW w:w="709" w:type="dxa"/>
          </w:tcPr>
          <w:p w:rsidR="0002288F" w:rsidRPr="00D34CF1" w:rsidRDefault="00D34CF1" w:rsidP="00B8056D">
            <w:pPr>
              <w:rPr>
                <w:sz w:val="28"/>
                <w:szCs w:val="28"/>
              </w:rPr>
            </w:pPr>
            <w:r w:rsidRPr="00D34CF1">
              <w:rPr>
                <w:sz w:val="28"/>
                <w:szCs w:val="28"/>
              </w:rPr>
              <w:t>112</w:t>
            </w:r>
          </w:p>
        </w:tc>
      </w:tr>
      <w:tr w:rsidR="00D34CF1" w:rsidRPr="00D34CF1" w:rsidTr="00D34CF1">
        <w:tc>
          <w:tcPr>
            <w:tcW w:w="9039" w:type="dxa"/>
          </w:tcPr>
          <w:p w:rsidR="00E61536" w:rsidRPr="00D34CF1" w:rsidRDefault="00E61536" w:rsidP="00B8056D">
            <w:pPr>
              <w:pStyle w:val="ad"/>
              <w:spacing w:line="240" w:lineRule="auto"/>
              <w:jc w:val="both"/>
              <w:rPr>
                <w:b w:val="0"/>
                <w:szCs w:val="28"/>
              </w:rPr>
            </w:pPr>
            <w:r w:rsidRPr="00D34CF1">
              <w:rPr>
                <w:b w:val="0"/>
                <w:caps w:val="0"/>
                <w:szCs w:val="28"/>
              </w:rPr>
              <w:t xml:space="preserve">Лекция  26.  Плазменный переплав. </w:t>
            </w:r>
            <w:r w:rsidR="005813D2" w:rsidRPr="00D34CF1">
              <w:rPr>
                <w:b w:val="0"/>
                <w:caps w:val="0"/>
                <w:szCs w:val="28"/>
              </w:rPr>
              <w:t>………………………………………..</w:t>
            </w:r>
          </w:p>
        </w:tc>
        <w:tc>
          <w:tcPr>
            <w:tcW w:w="709" w:type="dxa"/>
          </w:tcPr>
          <w:p w:rsidR="00E61536" w:rsidRPr="00D34CF1" w:rsidRDefault="00D34CF1" w:rsidP="00B8056D">
            <w:pPr>
              <w:rPr>
                <w:sz w:val="28"/>
                <w:szCs w:val="28"/>
              </w:rPr>
            </w:pPr>
            <w:r w:rsidRPr="00D34CF1">
              <w:rPr>
                <w:sz w:val="28"/>
                <w:szCs w:val="28"/>
              </w:rPr>
              <w:t>116</w:t>
            </w:r>
          </w:p>
        </w:tc>
      </w:tr>
      <w:tr w:rsidR="00D34CF1" w:rsidRPr="00D34CF1" w:rsidTr="00D34CF1">
        <w:tc>
          <w:tcPr>
            <w:tcW w:w="9039" w:type="dxa"/>
          </w:tcPr>
          <w:p w:rsidR="00E61536" w:rsidRPr="00D34CF1" w:rsidRDefault="00E61536" w:rsidP="00CF078E">
            <w:pPr>
              <w:pStyle w:val="ad"/>
              <w:spacing w:line="240" w:lineRule="auto"/>
              <w:jc w:val="both"/>
              <w:rPr>
                <w:b w:val="0"/>
                <w:szCs w:val="28"/>
              </w:rPr>
            </w:pPr>
            <w:r w:rsidRPr="00D34CF1">
              <w:rPr>
                <w:b w:val="0"/>
                <w:caps w:val="0"/>
                <w:szCs w:val="28"/>
              </w:rPr>
              <w:t>Лекция  27.  Переработка   отходов  металлургии</w:t>
            </w:r>
            <w:r w:rsidR="005813D2" w:rsidRPr="00D34CF1">
              <w:rPr>
                <w:b w:val="0"/>
                <w:caps w:val="0"/>
                <w:szCs w:val="28"/>
              </w:rPr>
              <w:t>…………………………</w:t>
            </w:r>
          </w:p>
        </w:tc>
        <w:tc>
          <w:tcPr>
            <w:tcW w:w="709" w:type="dxa"/>
          </w:tcPr>
          <w:p w:rsidR="00E61536" w:rsidRPr="00D34CF1" w:rsidRDefault="00D34CF1" w:rsidP="00B8056D">
            <w:pPr>
              <w:rPr>
                <w:sz w:val="28"/>
                <w:szCs w:val="28"/>
              </w:rPr>
            </w:pPr>
            <w:r w:rsidRPr="00D34CF1">
              <w:rPr>
                <w:sz w:val="28"/>
                <w:szCs w:val="28"/>
              </w:rPr>
              <w:t>123</w:t>
            </w:r>
          </w:p>
        </w:tc>
      </w:tr>
      <w:tr w:rsidR="00D34CF1" w:rsidRPr="00D34CF1" w:rsidTr="00D34CF1">
        <w:tc>
          <w:tcPr>
            <w:tcW w:w="9039" w:type="dxa"/>
          </w:tcPr>
          <w:p w:rsidR="00E61536" w:rsidRPr="00D34CF1" w:rsidRDefault="00E61536" w:rsidP="00B8056D">
            <w:pPr>
              <w:pStyle w:val="ad"/>
              <w:spacing w:line="240" w:lineRule="auto"/>
              <w:jc w:val="both"/>
              <w:rPr>
                <w:b w:val="0"/>
                <w:szCs w:val="28"/>
              </w:rPr>
            </w:pPr>
            <w:r w:rsidRPr="00D34CF1">
              <w:rPr>
                <w:b w:val="0"/>
                <w:caps w:val="0"/>
                <w:szCs w:val="28"/>
              </w:rPr>
              <w:t xml:space="preserve">Лекция  28.  Восстановление вольфрама из оксида. </w:t>
            </w:r>
            <w:r w:rsidR="005813D2" w:rsidRPr="00D34CF1">
              <w:rPr>
                <w:b w:val="0"/>
                <w:caps w:val="0"/>
                <w:szCs w:val="28"/>
              </w:rPr>
              <w:t>……………………….</w:t>
            </w:r>
          </w:p>
        </w:tc>
        <w:tc>
          <w:tcPr>
            <w:tcW w:w="709" w:type="dxa"/>
          </w:tcPr>
          <w:p w:rsidR="00E61536" w:rsidRPr="00D34CF1" w:rsidRDefault="00D34CF1" w:rsidP="00B8056D">
            <w:pPr>
              <w:rPr>
                <w:sz w:val="28"/>
                <w:szCs w:val="28"/>
              </w:rPr>
            </w:pPr>
            <w:r w:rsidRPr="00D34CF1">
              <w:rPr>
                <w:sz w:val="28"/>
                <w:szCs w:val="28"/>
              </w:rPr>
              <w:t>128</w:t>
            </w:r>
          </w:p>
        </w:tc>
      </w:tr>
      <w:tr w:rsidR="00D34CF1" w:rsidRPr="00D34CF1" w:rsidTr="00D34CF1">
        <w:tc>
          <w:tcPr>
            <w:tcW w:w="9039" w:type="dxa"/>
          </w:tcPr>
          <w:p w:rsidR="00E61536" w:rsidRPr="00D34CF1" w:rsidRDefault="00E61536" w:rsidP="00B8056D">
            <w:pPr>
              <w:pStyle w:val="ad"/>
              <w:spacing w:line="240" w:lineRule="auto"/>
              <w:jc w:val="both"/>
              <w:rPr>
                <w:b w:val="0"/>
                <w:szCs w:val="28"/>
              </w:rPr>
            </w:pPr>
            <w:r w:rsidRPr="00D34CF1">
              <w:rPr>
                <w:b w:val="0"/>
                <w:caps w:val="0"/>
                <w:szCs w:val="28"/>
              </w:rPr>
              <w:t>Лекция 29,</w:t>
            </w:r>
            <w:r w:rsidR="009E13F0" w:rsidRPr="00D34CF1">
              <w:rPr>
                <w:b w:val="0"/>
                <w:caps w:val="0"/>
                <w:szCs w:val="28"/>
              </w:rPr>
              <w:t xml:space="preserve"> </w:t>
            </w:r>
            <w:r w:rsidRPr="00D34CF1">
              <w:rPr>
                <w:b w:val="0"/>
                <w:caps w:val="0"/>
                <w:szCs w:val="28"/>
              </w:rPr>
              <w:t xml:space="preserve">30.  Новые тенденции в плазменной металлургии. </w:t>
            </w:r>
            <w:r w:rsidR="005813D2" w:rsidRPr="00D34CF1">
              <w:rPr>
                <w:b w:val="0"/>
                <w:caps w:val="0"/>
                <w:szCs w:val="28"/>
              </w:rPr>
              <w:t>……………</w:t>
            </w:r>
          </w:p>
        </w:tc>
        <w:tc>
          <w:tcPr>
            <w:tcW w:w="709" w:type="dxa"/>
          </w:tcPr>
          <w:p w:rsidR="00E61536" w:rsidRPr="00D34CF1" w:rsidRDefault="00D34CF1" w:rsidP="00B8056D">
            <w:pPr>
              <w:rPr>
                <w:sz w:val="28"/>
                <w:szCs w:val="28"/>
              </w:rPr>
            </w:pPr>
            <w:r w:rsidRPr="00D34CF1">
              <w:rPr>
                <w:sz w:val="28"/>
                <w:szCs w:val="28"/>
              </w:rPr>
              <w:t>133</w:t>
            </w:r>
          </w:p>
        </w:tc>
      </w:tr>
    </w:tbl>
    <w:p w:rsidR="00EE2FB2" w:rsidRPr="00E61536" w:rsidRDefault="00EE2FB2" w:rsidP="00B8056D">
      <w:pPr>
        <w:spacing w:after="0" w:line="240" w:lineRule="auto"/>
      </w:pPr>
    </w:p>
    <w:p w:rsidR="00991BC7" w:rsidRPr="00E61536" w:rsidRDefault="00991BC7" w:rsidP="00B8056D">
      <w:pPr>
        <w:spacing w:after="0" w:line="240" w:lineRule="auto"/>
      </w:pPr>
    </w:p>
    <w:p w:rsidR="00991BC7" w:rsidRDefault="00991BC7" w:rsidP="00B8056D">
      <w:pPr>
        <w:spacing w:after="0" w:line="240" w:lineRule="auto"/>
      </w:pPr>
    </w:p>
    <w:p w:rsidR="00D34CF1" w:rsidRDefault="00D34CF1" w:rsidP="00B8056D">
      <w:pPr>
        <w:spacing w:after="0" w:line="240" w:lineRule="auto"/>
      </w:pPr>
    </w:p>
    <w:p w:rsidR="00D34CF1" w:rsidRDefault="00D34CF1" w:rsidP="00B8056D">
      <w:pPr>
        <w:spacing w:after="0" w:line="240" w:lineRule="auto"/>
      </w:pPr>
    </w:p>
    <w:p w:rsidR="00D34CF1" w:rsidRDefault="00D34CF1" w:rsidP="00B8056D">
      <w:pPr>
        <w:spacing w:after="0" w:line="240" w:lineRule="auto"/>
      </w:pPr>
    </w:p>
    <w:p w:rsidR="00B8056D" w:rsidRDefault="00B8056D" w:rsidP="00B8056D">
      <w:pPr>
        <w:spacing w:after="0" w:line="240" w:lineRule="auto"/>
      </w:pPr>
    </w:p>
    <w:p w:rsidR="00B8056D" w:rsidRDefault="00B8056D" w:rsidP="00B8056D">
      <w:pPr>
        <w:spacing w:after="0" w:line="240" w:lineRule="auto"/>
      </w:pPr>
    </w:p>
    <w:p w:rsidR="00B8056D" w:rsidRDefault="00B8056D" w:rsidP="00B8056D">
      <w:pPr>
        <w:spacing w:after="0" w:line="240" w:lineRule="auto"/>
      </w:pPr>
    </w:p>
    <w:p w:rsidR="00B8056D" w:rsidRDefault="00B8056D" w:rsidP="00B8056D">
      <w:pPr>
        <w:spacing w:after="0" w:line="240" w:lineRule="auto"/>
      </w:pPr>
    </w:p>
    <w:p w:rsidR="009864DF" w:rsidRPr="00E61536" w:rsidRDefault="009864DF" w:rsidP="00B8056D">
      <w:pPr>
        <w:spacing w:after="0" w:line="240" w:lineRule="auto"/>
      </w:pPr>
      <w:bookmarkStart w:id="0" w:name="_GoBack"/>
      <w:bookmarkEnd w:id="0"/>
    </w:p>
    <w:p w:rsidR="00991BC7" w:rsidRPr="00E61536" w:rsidRDefault="00991BC7" w:rsidP="00B8056D">
      <w:pPr>
        <w:spacing w:after="0" w:line="240" w:lineRule="auto"/>
      </w:pPr>
    </w:p>
    <w:p w:rsidR="00991BC7" w:rsidRPr="00E61536" w:rsidRDefault="00991BC7" w:rsidP="00B8056D">
      <w:pPr>
        <w:spacing w:after="0" w:line="240" w:lineRule="auto"/>
      </w:pPr>
    </w:p>
    <w:p w:rsidR="00991BC7" w:rsidRPr="00B8056D" w:rsidRDefault="00991BC7" w:rsidP="00B8056D">
      <w:pPr>
        <w:spacing w:after="0" w:line="240" w:lineRule="auto"/>
        <w:ind w:left="142" w:firstLine="566"/>
        <w:jc w:val="both"/>
        <w:rPr>
          <w:rFonts w:ascii="Times New Roman" w:hAnsi="Times New Roman"/>
          <w:b/>
          <w:sz w:val="28"/>
          <w:szCs w:val="28"/>
        </w:rPr>
      </w:pPr>
      <w:r w:rsidRPr="00B8056D">
        <w:rPr>
          <w:rFonts w:ascii="Times New Roman" w:hAnsi="Times New Roman"/>
          <w:b/>
          <w:sz w:val="28"/>
          <w:szCs w:val="28"/>
        </w:rPr>
        <w:lastRenderedPageBreak/>
        <w:t>Лекция №1</w:t>
      </w:r>
    </w:p>
    <w:p w:rsidR="00991BC7" w:rsidRPr="00B8056D" w:rsidRDefault="00F17C59" w:rsidP="00B8056D">
      <w:pPr>
        <w:spacing w:after="0" w:line="240" w:lineRule="auto"/>
        <w:ind w:left="-993"/>
        <w:rPr>
          <w:rFonts w:ascii="Times New Roman" w:hAnsi="Times New Roman"/>
          <w:b/>
          <w:sz w:val="28"/>
          <w:szCs w:val="28"/>
        </w:rPr>
      </w:pPr>
      <w:r w:rsidRPr="00B8056D">
        <w:rPr>
          <w:rFonts w:ascii="Times New Roman" w:hAnsi="Times New Roman"/>
          <w:b/>
          <w:sz w:val="28"/>
          <w:szCs w:val="28"/>
        </w:rPr>
        <w:tab/>
      </w:r>
      <w:r w:rsidRPr="00B8056D">
        <w:rPr>
          <w:rFonts w:ascii="Times New Roman" w:hAnsi="Times New Roman"/>
          <w:b/>
          <w:sz w:val="28"/>
          <w:szCs w:val="28"/>
        </w:rPr>
        <w:tab/>
      </w:r>
      <w:r w:rsidR="00D57862" w:rsidRPr="00B8056D">
        <w:rPr>
          <w:rFonts w:ascii="Times New Roman" w:hAnsi="Times New Roman"/>
          <w:b/>
          <w:sz w:val="28"/>
          <w:szCs w:val="28"/>
        </w:rPr>
        <w:tab/>
      </w:r>
      <w:r w:rsidR="00991BC7" w:rsidRPr="00B8056D">
        <w:rPr>
          <w:rFonts w:ascii="Times New Roman" w:hAnsi="Times New Roman"/>
          <w:b/>
          <w:sz w:val="28"/>
          <w:szCs w:val="28"/>
        </w:rPr>
        <w:t xml:space="preserve">Общая </w:t>
      </w:r>
      <w:r w:rsidR="003F4DA1">
        <w:rPr>
          <w:rFonts w:ascii="Times New Roman" w:hAnsi="Times New Roman"/>
          <w:b/>
          <w:sz w:val="28"/>
          <w:szCs w:val="28"/>
        </w:rPr>
        <w:t xml:space="preserve"> </w:t>
      </w:r>
      <w:r w:rsidR="00991BC7" w:rsidRPr="00B8056D">
        <w:rPr>
          <w:rFonts w:ascii="Times New Roman" w:hAnsi="Times New Roman"/>
          <w:b/>
          <w:sz w:val="28"/>
          <w:szCs w:val="28"/>
        </w:rPr>
        <w:t>характери</w:t>
      </w:r>
      <w:r w:rsidR="00B8056D" w:rsidRPr="00B8056D">
        <w:rPr>
          <w:rFonts w:ascii="Times New Roman" w:hAnsi="Times New Roman"/>
          <w:b/>
          <w:sz w:val="28"/>
          <w:szCs w:val="28"/>
        </w:rPr>
        <w:t xml:space="preserve">стика </w:t>
      </w:r>
      <w:r w:rsidR="003F4DA1">
        <w:rPr>
          <w:rFonts w:ascii="Times New Roman" w:hAnsi="Times New Roman"/>
          <w:b/>
          <w:sz w:val="28"/>
          <w:szCs w:val="28"/>
        </w:rPr>
        <w:t xml:space="preserve"> </w:t>
      </w:r>
      <w:r w:rsidR="00B8056D" w:rsidRPr="00B8056D">
        <w:rPr>
          <w:rFonts w:ascii="Times New Roman" w:hAnsi="Times New Roman"/>
          <w:b/>
          <w:sz w:val="28"/>
          <w:szCs w:val="28"/>
        </w:rPr>
        <w:t xml:space="preserve">низкотемпературной </w:t>
      </w:r>
      <w:r w:rsidR="003F4DA1">
        <w:rPr>
          <w:rFonts w:ascii="Times New Roman" w:hAnsi="Times New Roman"/>
          <w:b/>
          <w:sz w:val="28"/>
          <w:szCs w:val="28"/>
        </w:rPr>
        <w:t xml:space="preserve"> </w:t>
      </w:r>
      <w:r w:rsidR="00B8056D" w:rsidRPr="00B8056D">
        <w:rPr>
          <w:rFonts w:ascii="Times New Roman" w:hAnsi="Times New Roman"/>
          <w:b/>
          <w:sz w:val="28"/>
          <w:szCs w:val="28"/>
        </w:rPr>
        <w:t>плазмы</w:t>
      </w:r>
    </w:p>
    <w:p w:rsidR="00875ABB" w:rsidRDefault="00875ABB" w:rsidP="00B8056D">
      <w:pPr>
        <w:spacing w:after="0" w:line="240" w:lineRule="auto"/>
        <w:ind w:left="-285" w:firstLine="993"/>
        <w:rPr>
          <w:rFonts w:ascii="Times New Roman" w:hAnsi="Times New Roman"/>
          <w:sz w:val="28"/>
          <w:szCs w:val="28"/>
        </w:rPr>
      </w:pPr>
    </w:p>
    <w:p w:rsidR="00991BC7" w:rsidRPr="00B8056D" w:rsidRDefault="00991BC7" w:rsidP="00B8056D">
      <w:pPr>
        <w:spacing w:after="0" w:line="240" w:lineRule="auto"/>
        <w:ind w:left="-285" w:firstLine="993"/>
        <w:rPr>
          <w:rFonts w:ascii="Times New Roman" w:hAnsi="Times New Roman"/>
          <w:sz w:val="28"/>
          <w:szCs w:val="28"/>
        </w:rPr>
      </w:pPr>
      <w:r w:rsidRPr="00B8056D">
        <w:rPr>
          <w:rFonts w:ascii="Times New Roman" w:hAnsi="Times New Roman"/>
          <w:sz w:val="28"/>
          <w:szCs w:val="28"/>
        </w:rPr>
        <w:t>План:</w:t>
      </w:r>
    </w:p>
    <w:p w:rsidR="00991BC7" w:rsidRPr="00B8056D" w:rsidRDefault="00B8056D" w:rsidP="00B8056D">
      <w:pPr>
        <w:spacing w:after="0" w:line="240" w:lineRule="auto"/>
        <w:ind w:left="-285" w:firstLine="993"/>
        <w:jc w:val="both"/>
        <w:rPr>
          <w:rFonts w:ascii="Times New Roman" w:hAnsi="Times New Roman"/>
          <w:sz w:val="28"/>
          <w:szCs w:val="28"/>
        </w:rPr>
      </w:pPr>
      <w:r w:rsidRPr="00B8056D">
        <w:rPr>
          <w:rFonts w:ascii="Times New Roman" w:hAnsi="Times New Roman"/>
          <w:sz w:val="28"/>
          <w:szCs w:val="28"/>
        </w:rPr>
        <w:t xml:space="preserve">1. </w:t>
      </w:r>
      <w:r>
        <w:rPr>
          <w:rFonts w:ascii="Times New Roman" w:hAnsi="Times New Roman"/>
          <w:sz w:val="28"/>
          <w:szCs w:val="28"/>
        </w:rPr>
        <w:t>С</w:t>
      </w:r>
      <w:r w:rsidR="00991BC7" w:rsidRPr="00B8056D">
        <w:rPr>
          <w:rFonts w:ascii="Times New Roman" w:hAnsi="Times New Roman"/>
          <w:sz w:val="28"/>
          <w:szCs w:val="28"/>
        </w:rPr>
        <w:t xml:space="preserve">войства низкотемпературной плазмы </w:t>
      </w:r>
    </w:p>
    <w:p w:rsidR="00991BC7" w:rsidRPr="00B8056D" w:rsidRDefault="00B8056D" w:rsidP="00B8056D">
      <w:pPr>
        <w:spacing w:after="0" w:line="240" w:lineRule="auto"/>
        <w:ind w:left="-285" w:firstLine="993"/>
        <w:jc w:val="both"/>
        <w:rPr>
          <w:rFonts w:ascii="Times New Roman" w:hAnsi="Times New Roman"/>
          <w:sz w:val="28"/>
          <w:szCs w:val="28"/>
        </w:rPr>
      </w:pPr>
      <w:r w:rsidRPr="00B8056D">
        <w:rPr>
          <w:rFonts w:ascii="Times New Roman" w:hAnsi="Times New Roman"/>
          <w:sz w:val="28"/>
          <w:szCs w:val="28"/>
        </w:rPr>
        <w:t xml:space="preserve">2. </w:t>
      </w:r>
      <w:r w:rsidR="00991BC7" w:rsidRPr="00B8056D">
        <w:rPr>
          <w:rFonts w:ascii="Times New Roman" w:hAnsi="Times New Roman"/>
          <w:sz w:val="28"/>
          <w:szCs w:val="28"/>
        </w:rPr>
        <w:t>Стационарная  и нестационарная плазма</w:t>
      </w:r>
    </w:p>
    <w:p w:rsidR="00991BC7" w:rsidRPr="00B8056D" w:rsidRDefault="00B8056D" w:rsidP="00B8056D">
      <w:pPr>
        <w:spacing w:after="0" w:line="240" w:lineRule="auto"/>
        <w:ind w:left="-285" w:firstLine="993"/>
        <w:jc w:val="both"/>
        <w:rPr>
          <w:rFonts w:ascii="Times New Roman" w:hAnsi="Times New Roman"/>
          <w:b/>
          <w:sz w:val="28"/>
          <w:szCs w:val="28"/>
        </w:rPr>
      </w:pPr>
      <w:r w:rsidRPr="00B8056D">
        <w:rPr>
          <w:rFonts w:ascii="Times New Roman" w:hAnsi="Times New Roman"/>
          <w:sz w:val="28"/>
          <w:szCs w:val="28"/>
        </w:rPr>
        <w:t xml:space="preserve">3. </w:t>
      </w:r>
      <w:r w:rsidR="00991BC7" w:rsidRPr="00B8056D">
        <w:rPr>
          <w:rFonts w:ascii="Times New Roman" w:hAnsi="Times New Roman"/>
          <w:sz w:val="28"/>
          <w:szCs w:val="28"/>
        </w:rPr>
        <w:t>Способы создания низкотемпературной плазмы</w:t>
      </w:r>
      <w:r w:rsidR="00991BC7" w:rsidRPr="00B8056D">
        <w:rPr>
          <w:rFonts w:ascii="Times New Roman" w:hAnsi="Times New Roman"/>
          <w:b/>
          <w:sz w:val="28"/>
          <w:szCs w:val="28"/>
        </w:rPr>
        <w:t xml:space="preserve"> </w:t>
      </w:r>
    </w:p>
    <w:p w:rsidR="00B8056D" w:rsidRPr="00B8056D" w:rsidRDefault="00B8056D" w:rsidP="00B8056D">
      <w:pPr>
        <w:spacing w:after="0" w:line="240" w:lineRule="auto"/>
        <w:ind w:firstLine="993"/>
        <w:jc w:val="both"/>
        <w:rPr>
          <w:rFonts w:ascii="Times New Roman" w:hAnsi="Times New Roman"/>
          <w:sz w:val="28"/>
          <w:szCs w:val="28"/>
        </w:rPr>
      </w:pPr>
    </w:p>
    <w:p w:rsidR="00991BC7" w:rsidRPr="00B8056D" w:rsidRDefault="00991BC7" w:rsidP="00357703">
      <w:pPr>
        <w:spacing w:after="0" w:line="240" w:lineRule="auto"/>
        <w:ind w:firstLine="708"/>
        <w:jc w:val="both"/>
        <w:rPr>
          <w:rFonts w:ascii="Times New Roman" w:hAnsi="Times New Roman"/>
          <w:sz w:val="28"/>
          <w:szCs w:val="28"/>
        </w:rPr>
      </w:pPr>
      <w:r w:rsidRPr="00B8056D">
        <w:rPr>
          <w:rFonts w:ascii="Times New Roman" w:hAnsi="Times New Roman"/>
          <w:sz w:val="28"/>
          <w:szCs w:val="28"/>
        </w:rPr>
        <w:t>Плазменная металлургия – извлечение из руд, выплавка и обработка металлов и сплавов по</w:t>
      </w:r>
      <w:r w:rsidR="00357703">
        <w:rPr>
          <w:rFonts w:ascii="Times New Roman" w:hAnsi="Times New Roman"/>
          <w:sz w:val="28"/>
          <w:szCs w:val="28"/>
        </w:rPr>
        <w:t>д</w:t>
      </w:r>
      <w:r w:rsidRPr="00B8056D">
        <w:rPr>
          <w:rFonts w:ascii="Times New Roman" w:hAnsi="Times New Roman"/>
          <w:sz w:val="28"/>
          <w:szCs w:val="28"/>
        </w:rPr>
        <w:t xml:space="preserve"> воздействием плазмы.</w:t>
      </w:r>
    </w:p>
    <w:p w:rsidR="00991BC7" w:rsidRPr="00B8056D" w:rsidRDefault="00991BC7" w:rsidP="00357703">
      <w:pPr>
        <w:spacing w:after="0" w:line="240" w:lineRule="auto"/>
        <w:ind w:firstLine="708"/>
        <w:jc w:val="both"/>
        <w:rPr>
          <w:rFonts w:ascii="Times New Roman" w:hAnsi="Times New Roman"/>
          <w:color w:val="000000"/>
          <w:sz w:val="28"/>
          <w:szCs w:val="28"/>
        </w:rPr>
      </w:pPr>
      <w:r w:rsidRPr="00B8056D">
        <w:rPr>
          <w:rFonts w:ascii="Times New Roman" w:hAnsi="Times New Roman"/>
          <w:sz w:val="28"/>
          <w:szCs w:val="28"/>
        </w:rPr>
        <w:t>Плазма</w:t>
      </w:r>
      <w:r w:rsidR="00357703">
        <w:rPr>
          <w:rFonts w:ascii="Times New Roman" w:hAnsi="Times New Roman"/>
          <w:sz w:val="28"/>
          <w:szCs w:val="28"/>
        </w:rPr>
        <w:t xml:space="preserve"> </w:t>
      </w:r>
      <w:r w:rsidRPr="00B8056D">
        <w:rPr>
          <w:rFonts w:ascii="Times New Roman" w:hAnsi="Times New Roman"/>
          <w:sz w:val="28"/>
          <w:szCs w:val="28"/>
        </w:rPr>
        <w:t>-</w:t>
      </w:r>
      <w:r w:rsidR="00357703">
        <w:rPr>
          <w:rFonts w:ascii="Times New Roman" w:hAnsi="Times New Roman"/>
          <w:sz w:val="28"/>
          <w:szCs w:val="28"/>
        </w:rPr>
        <w:t xml:space="preserve"> </w:t>
      </w:r>
      <w:r w:rsidR="00F11EB8">
        <w:rPr>
          <w:rFonts w:ascii="Times New Roman" w:hAnsi="Times New Roman"/>
          <w:sz w:val="28"/>
          <w:szCs w:val="28"/>
        </w:rPr>
        <w:t xml:space="preserve">это четвертое </w:t>
      </w:r>
      <w:r w:rsidRPr="00B8056D">
        <w:rPr>
          <w:rFonts w:ascii="Times New Roman" w:hAnsi="Times New Roman"/>
          <w:sz w:val="28"/>
          <w:szCs w:val="28"/>
        </w:rPr>
        <w:t xml:space="preserve"> состояние вещества, в котором электроны оторвались и приобрели полную свободу движения. Потеряв часть </w:t>
      </w:r>
      <w:r w:rsidR="00357703" w:rsidRPr="00B8056D">
        <w:rPr>
          <w:rFonts w:ascii="Times New Roman" w:hAnsi="Times New Roman"/>
          <w:sz w:val="28"/>
          <w:szCs w:val="28"/>
        </w:rPr>
        <w:t>электронов,</w:t>
      </w:r>
      <w:r w:rsidRPr="00B8056D">
        <w:rPr>
          <w:rFonts w:ascii="Times New Roman" w:hAnsi="Times New Roman"/>
          <w:sz w:val="28"/>
          <w:szCs w:val="28"/>
        </w:rPr>
        <w:t xml:space="preserve"> атомы и молекулы приобретают положительный заряд, переходя в ионы. То есть плазма  - это газ</w:t>
      </w:r>
      <w:r w:rsidR="00357703">
        <w:rPr>
          <w:rFonts w:ascii="Times New Roman" w:hAnsi="Times New Roman"/>
          <w:sz w:val="28"/>
          <w:szCs w:val="28"/>
        </w:rPr>
        <w:t>,</w:t>
      </w:r>
      <w:r w:rsidRPr="00B8056D">
        <w:rPr>
          <w:rFonts w:ascii="Times New Roman" w:hAnsi="Times New Roman"/>
          <w:sz w:val="28"/>
          <w:szCs w:val="28"/>
        </w:rPr>
        <w:t xml:space="preserve"> состоящий из положительно и отрицательно заряженных частиц, в таких пропорциях, что их общий  заряд равен нулю. Это состояние системы называется </w:t>
      </w:r>
      <w:r w:rsidR="00357703">
        <w:rPr>
          <w:rFonts w:ascii="Times New Roman" w:hAnsi="Times New Roman"/>
          <w:color w:val="000000"/>
          <w:sz w:val="28"/>
          <w:szCs w:val="28"/>
        </w:rPr>
        <w:t>квазин</w:t>
      </w:r>
      <w:r w:rsidRPr="00B8056D">
        <w:rPr>
          <w:rFonts w:ascii="Times New Roman" w:hAnsi="Times New Roman"/>
          <w:color w:val="000000"/>
          <w:sz w:val="28"/>
          <w:szCs w:val="28"/>
        </w:rPr>
        <w:t>етральным.</w:t>
      </w:r>
    </w:p>
    <w:p w:rsidR="00991BC7" w:rsidRPr="00B8056D" w:rsidRDefault="00991BC7" w:rsidP="00B8056D">
      <w:pPr>
        <w:spacing w:after="0" w:line="240" w:lineRule="auto"/>
        <w:ind w:firstLine="567"/>
        <w:jc w:val="both"/>
        <w:rPr>
          <w:rFonts w:ascii="Times New Roman" w:hAnsi="Times New Roman"/>
          <w:color w:val="000000"/>
          <w:sz w:val="28"/>
          <w:szCs w:val="28"/>
        </w:rPr>
      </w:pPr>
      <w:r w:rsidRPr="00B8056D">
        <w:rPr>
          <w:rFonts w:ascii="Times New Roman" w:hAnsi="Times New Roman"/>
          <w:color w:val="000000"/>
          <w:sz w:val="28"/>
          <w:szCs w:val="28"/>
        </w:rPr>
        <w:t>Название «плазма» было предложено в 1923г.</w:t>
      </w:r>
      <w:r w:rsidR="00357703">
        <w:rPr>
          <w:rFonts w:ascii="Times New Roman" w:hAnsi="Times New Roman"/>
          <w:color w:val="000000"/>
          <w:sz w:val="28"/>
          <w:szCs w:val="28"/>
        </w:rPr>
        <w:t xml:space="preserve"> </w:t>
      </w:r>
      <w:r w:rsidRPr="00B8056D">
        <w:rPr>
          <w:rFonts w:ascii="Times New Roman" w:hAnsi="Times New Roman"/>
          <w:color w:val="000000"/>
          <w:sz w:val="28"/>
          <w:szCs w:val="28"/>
        </w:rPr>
        <w:t xml:space="preserve">американскими физиками Ленгмюллером и Тонксом. Помимо этого плазмой может называться любая газовая система, </w:t>
      </w:r>
      <w:r w:rsidR="00357703" w:rsidRPr="00B8056D">
        <w:rPr>
          <w:rFonts w:ascii="Times New Roman" w:hAnsi="Times New Roman"/>
          <w:color w:val="000000"/>
          <w:sz w:val="28"/>
          <w:szCs w:val="28"/>
        </w:rPr>
        <w:t>содержащая,</w:t>
      </w:r>
      <w:r w:rsidRPr="00B8056D">
        <w:rPr>
          <w:rFonts w:ascii="Times New Roman" w:hAnsi="Times New Roman"/>
          <w:color w:val="000000"/>
          <w:sz w:val="28"/>
          <w:szCs w:val="28"/>
        </w:rPr>
        <w:t xml:space="preserve"> по меньшей </w:t>
      </w:r>
      <w:proofErr w:type="gramStart"/>
      <w:r w:rsidRPr="00B8056D">
        <w:rPr>
          <w:rFonts w:ascii="Times New Roman" w:hAnsi="Times New Roman"/>
          <w:color w:val="000000"/>
          <w:sz w:val="28"/>
          <w:szCs w:val="28"/>
        </w:rPr>
        <w:t>мере</w:t>
      </w:r>
      <w:proofErr w:type="gramEnd"/>
      <w:r w:rsidRPr="00B8056D">
        <w:rPr>
          <w:rFonts w:ascii="Times New Roman" w:hAnsi="Times New Roman"/>
          <w:color w:val="000000"/>
          <w:sz w:val="28"/>
          <w:szCs w:val="28"/>
        </w:rPr>
        <w:t xml:space="preserve"> ≈ 1% молекул в ионизированном состоянии.</w:t>
      </w:r>
    </w:p>
    <w:p w:rsidR="00357703" w:rsidRPr="00B8056D" w:rsidRDefault="00991BC7" w:rsidP="002F33D7">
      <w:pPr>
        <w:spacing w:after="0" w:line="240" w:lineRule="auto"/>
        <w:ind w:firstLine="567"/>
        <w:jc w:val="both"/>
        <w:rPr>
          <w:rFonts w:ascii="Times New Roman" w:hAnsi="Times New Roman"/>
          <w:color w:val="000000"/>
          <w:sz w:val="28"/>
          <w:szCs w:val="28"/>
        </w:rPr>
      </w:pPr>
      <w:r w:rsidRPr="00B8056D">
        <w:rPr>
          <w:rFonts w:ascii="Times New Roman" w:hAnsi="Times New Roman"/>
          <w:color w:val="000000"/>
          <w:sz w:val="28"/>
          <w:szCs w:val="28"/>
        </w:rPr>
        <w:t>В земных условиях плазменное состояние вещества довольно редко и необычно. Но во вселенной основная масса вещества ионизирована. В звездах ионизация вызывается высокой температурой, в разряженных туманностях и межзвездном газе – ультрафиолетовом излучении звезд. Эта плазма (термоядерная) существует в области высоких температур порядка 10</w:t>
      </w:r>
      <w:r w:rsidRPr="00B8056D">
        <w:rPr>
          <w:rFonts w:ascii="Times New Roman" w:hAnsi="Times New Roman"/>
          <w:color w:val="000000"/>
          <w:sz w:val="28"/>
          <w:szCs w:val="28"/>
          <w:vertAlign w:val="superscript"/>
        </w:rPr>
        <w:t>3</w:t>
      </w:r>
      <w:r w:rsidRPr="00B8056D">
        <w:rPr>
          <w:rFonts w:ascii="Times New Roman" w:hAnsi="Times New Roman"/>
          <w:color w:val="000000"/>
          <w:sz w:val="28"/>
          <w:szCs w:val="28"/>
        </w:rPr>
        <w:t>-10</w:t>
      </w:r>
      <w:r w:rsidRPr="00B8056D">
        <w:rPr>
          <w:rFonts w:ascii="Times New Roman" w:hAnsi="Times New Roman"/>
          <w:color w:val="000000"/>
          <w:sz w:val="28"/>
          <w:szCs w:val="28"/>
          <w:vertAlign w:val="superscript"/>
        </w:rPr>
        <w:t>6</w:t>
      </w:r>
      <w:r w:rsidRPr="00B8056D">
        <w:rPr>
          <w:rFonts w:ascii="Times New Roman" w:hAnsi="Times New Roman"/>
          <w:color w:val="000000"/>
          <w:sz w:val="28"/>
          <w:szCs w:val="28"/>
        </w:rPr>
        <w:t xml:space="preserve">К. </w:t>
      </w:r>
    </w:p>
    <w:p w:rsidR="00421AD4" w:rsidRDefault="00421AD4" w:rsidP="00421AD4">
      <w:pPr>
        <w:spacing w:after="0" w:line="240" w:lineRule="auto"/>
        <w:ind w:firstLine="567"/>
        <w:jc w:val="both"/>
        <w:rPr>
          <w:rFonts w:ascii="Times New Roman" w:hAnsi="Times New Roman"/>
          <w:color w:val="000000"/>
          <w:sz w:val="28"/>
          <w:szCs w:val="28"/>
        </w:rPr>
      </w:pPr>
      <w:r w:rsidRPr="00B8056D">
        <w:rPr>
          <w:rFonts w:ascii="Times New Roman" w:hAnsi="Times New Roman"/>
          <w:color w:val="000000"/>
          <w:sz w:val="28"/>
          <w:szCs w:val="28"/>
        </w:rPr>
        <w:t>Термоядерной плазмы ученые сталкиваются при исследовании термоядерных реакций. В солнечной системе из плазмы состоит Солнце. Является объектом исследований астрофизиков, геофизиков, физиков – ядерщиков. Наряду с высокотемпературной плазмой существует низкотемпературная плазма, имеющая температуру порядка 10</w:t>
      </w:r>
      <w:r w:rsidRPr="00B8056D">
        <w:rPr>
          <w:rFonts w:ascii="Times New Roman" w:hAnsi="Times New Roman"/>
          <w:color w:val="000000"/>
          <w:sz w:val="28"/>
          <w:szCs w:val="28"/>
          <w:vertAlign w:val="superscript"/>
        </w:rPr>
        <w:t>3</w:t>
      </w:r>
      <w:r w:rsidRPr="00B8056D">
        <w:rPr>
          <w:rFonts w:ascii="Times New Roman" w:hAnsi="Times New Roman"/>
          <w:color w:val="000000"/>
          <w:sz w:val="28"/>
          <w:szCs w:val="28"/>
        </w:rPr>
        <w:t>-10</w:t>
      </w:r>
      <w:r w:rsidRPr="00B8056D">
        <w:rPr>
          <w:rFonts w:ascii="Times New Roman" w:hAnsi="Times New Roman"/>
          <w:color w:val="000000"/>
          <w:sz w:val="28"/>
          <w:szCs w:val="28"/>
          <w:vertAlign w:val="superscript"/>
        </w:rPr>
        <w:t>5</w:t>
      </w:r>
      <w:r w:rsidRPr="00B8056D">
        <w:rPr>
          <w:rFonts w:ascii="Times New Roman" w:hAnsi="Times New Roman"/>
          <w:color w:val="000000"/>
          <w:sz w:val="28"/>
          <w:szCs w:val="28"/>
        </w:rPr>
        <w:t>К, представляющая частично ионизированный газ. У этой плазмы средняя энергия электронов не превышает 10эВ.</w:t>
      </w:r>
      <w:r>
        <w:rPr>
          <w:rFonts w:ascii="Times New Roman" w:hAnsi="Times New Roman"/>
          <w:color w:val="000000"/>
          <w:sz w:val="28"/>
          <w:szCs w:val="28"/>
        </w:rPr>
        <w:t xml:space="preserve"> </w:t>
      </w:r>
      <w:r w:rsidRPr="00B8056D">
        <w:rPr>
          <w:rFonts w:ascii="Times New Roman" w:hAnsi="Times New Roman"/>
          <w:color w:val="000000"/>
          <w:sz w:val="28"/>
          <w:szCs w:val="28"/>
        </w:rPr>
        <w:t>Этот вид плазмы используется в металлургии, химической технологии</w:t>
      </w:r>
    </w:p>
    <w:p w:rsidR="00991BC7" w:rsidRDefault="00991BC7" w:rsidP="00B8056D">
      <w:pPr>
        <w:spacing w:after="0" w:line="240" w:lineRule="auto"/>
        <w:ind w:firstLine="426"/>
        <w:jc w:val="both"/>
        <w:rPr>
          <w:rFonts w:ascii="Times New Roman" w:hAnsi="Times New Roman"/>
          <w:sz w:val="28"/>
          <w:szCs w:val="28"/>
        </w:rPr>
      </w:pPr>
      <w:r w:rsidRPr="00B8056D">
        <w:rPr>
          <w:rFonts w:ascii="Times New Roman" w:hAnsi="Times New Roman"/>
          <w:sz w:val="28"/>
          <w:szCs w:val="28"/>
        </w:rPr>
        <w:t>Низкотемпературной </w:t>
      </w:r>
      <w:hyperlink r:id="rId8" w:history="1">
        <w:r w:rsidRPr="00B8056D">
          <w:rPr>
            <w:rStyle w:val="a3"/>
            <w:rFonts w:ascii="Times New Roman" w:hAnsi="Times New Roman" w:cs="Times New Roman"/>
            <w:color w:val="000000"/>
            <w:sz w:val="28"/>
            <w:szCs w:val="28"/>
            <w:u w:val="none"/>
          </w:rPr>
          <w:t>называют плазму</w:t>
        </w:r>
      </w:hyperlink>
      <w:r w:rsidRPr="00B8056D">
        <w:rPr>
          <w:rFonts w:ascii="Times New Roman" w:hAnsi="Times New Roman" w:cs="Times New Roman"/>
          <w:sz w:val="28"/>
          <w:szCs w:val="28"/>
        </w:rPr>
        <w:t>,</w:t>
      </w:r>
      <w:r w:rsidRPr="00B8056D">
        <w:rPr>
          <w:rFonts w:ascii="Times New Roman" w:hAnsi="Times New Roman"/>
          <w:sz w:val="28"/>
          <w:szCs w:val="28"/>
        </w:rPr>
        <w:t xml:space="preserve"> у которой средняя энергия электронов меньше характерного потенциала ионизации атома (&lt; 10 эВ); температура её обычно не превышает 105 К. Плазма с более высокой температурой</w:t>
      </w:r>
      <w:r w:rsidR="003610D9">
        <w:rPr>
          <w:rFonts w:ascii="Times New Roman" w:hAnsi="Times New Roman"/>
          <w:sz w:val="28"/>
          <w:szCs w:val="28"/>
        </w:rPr>
        <w:t>,</w:t>
      </w:r>
      <w:r w:rsidRPr="00B8056D">
        <w:rPr>
          <w:rFonts w:ascii="Times New Roman" w:hAnsi="Times New Roman"/>
          <w:sz w:val="28"/>
          <w:szCs w:val="28"/>
        </w:rPr>
        <w:t xml:space="preserve"> называется горячей или высокотемпературной. Обычно Низкотемпературная плазма слабоионизованная, т. е. число нейтральных атомов и молекул значительно превышает число заряженных частиц – электронов и ионов. Отношение числа ионизованных атомов к полному их числу в единице объёма называется степенью ионизации плазмы. Поскольку кулоновское взаимодействие между заряженными частицами значительно сильнее, чем взаимодействие между нейтральными частицами, и это взаимодействие дальнодействующее, то наличие заряженных частиц в низкотемпературной плазме в большой степени определяет её свойства, в том </w:t>
      </w:r>
      <w:r w:rsidRPr="00B8056D">
        <w:rPr>
          <w:rFonts w:ascii="Times New Roman" w:hAnsi="Times New Roman"/>
          <w:sz w:val="28"/>
          <w:szCs w:val="28"/>
        </w:rPr>
        <w:lastRenderedPageBreak/>
        <w:t>числе электрические и электромагнитные. Много видов низкотемпературной плазмы существует в природе (рис. 1), создают низкотемпературную плазму и в различных специальных лабораторных системах (рис. 2). Низкотемпературная плазма в соответствии с физическими свойствами может быть стационарной, нестационарной, равновесной, неравновесной, идеальной, неидеальной. </w:t>
      </w:r>
    </w:p>
    <w:p w:rsidR="002F33D7" w:rsidRDefault="002F33D7" w:rsidP="00B8056D">
      <w:pPr>
        <w:spacing w:after="0" w:line="240" w:lineRule="auto"/>
        <w:ind w:firstLine="426"/>
        <w:jc w:val="both"/>
        <w:rPr>
          <w:rFonts w:ascii="Times New Roman" w:hAnsi="Times New Roman"/>
          <w:sz w:val="28"/>
          <w:szCs w:val="28"/>
        </w:rPr>
      </w:pPr>
    </w:p>
    <w:p w:rsidR="002F33D7" w:rsidRPr="00B8056D" w:rsidRDefault="002F33D7" w:rsidP="002F33D7">
      <w:pPr>
        <w:spacing w:after="0" w:line="240" w:lineRule="auto"/>
        <w:ind w:left="-993" w:firstLine="1560"/>
        <w:jc w:val="center"/>
        <w:rPr>
          <w:rFonts w:ascii="Times New Roman" w:hAnsi="Times New Roman"/>
          <w:color w:val="000000"/>
          <w:sz w:val="28"/>
          <w:szCs w:val="28"/>
        </w:rPr>
      </w:pPr>
      <w:r>
        <w:rPr>
          <w:rFonts w:ascii="Times New Roman" w:hAnsi="Times New Roman"/>
          <w:color w:val="000000"/>
          <w:sz w:val="28"/>
          <w:szCs w:val="28"/>
        </w:rPr>
        <w:t xml:space="preserve">    </w:t>
      </w:r>
      <w:r w:rsidR="00F11EB8">
        <w:rPr>
          <w:rFonts w:ascii="Times New Roman" w:hAnsi="Times New Roman"/>
          <w:noProof/>
          <w:color w:val="000000"/>
          <w:sz w:val="28"/>
          <w:szCs w:val="28"/>
        </w:rPr>
        <w:drawing>
          <wp:inline distT="0" distB="0" distL="0" distR="0">
            <wp:extent cx="4473575" cy="354520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73575" cy="3545205"/>
                    </a:xfrm>
                    <a:prstGeom prst="rect">
                      <a:avLst/>
                    </a:prstGeom>
                    <a:noFill/>
                    <a:ln>
                      <a:noFill/>
                    </a:ln>
                  </pic:spPr>
                </pic:pic>
              </a:graphicData>
            </a:graphic>
          </wp:inline>
        </w:drawing>
      </w:r>
    </w:p>
    <w:p w:rsidR="002F33D7" w:rsidRDefault="002F33D7" w:rsidP="002F33D7">
      <w:pPr>
        <w:spacing w:after="0" w:line="240" w:lineRule="auto"/>
        <w:ind w:left="-993" w:firstLine="1560"/>
        <w:jc w:val="center"/>
        <w:rPr>
          <w:rFonts w:ascii="Times New Roman" w:hAnsi="Times New Roman"/>
          <w:color w:val="000000"/>
          <w:sz w:val="28"/>
          <w:szCs w:val="28"/>
        </w:rPr>
      </w:pPr>
      <w:r>
        <w:rPr>
          <w:rFonts w:ascii="Times New Roman" w:hAnsi="Times New Roman"/>
          <w:color w:val="000000"/>
          <w:sz w:val="28"/>
          <w:szCs w:val="28"/>
        </w:rPr>
        <w:t>Рисунок 1. Низкотемпературная плазма в природе</w:t>
      </w:r>
    </w:p>
    <w:p w:rsidR="00991BC7" w:rsidRPr="00B8056D" w:rsidRDefault="00991BC7" w:rsidP="002F33D7">
      <w:pPr>
        <w:spacing w:after="0" w:line="240" w:lineRule="auto"/>
        <w:jc w:val="both"/>
        <w:rPr>
          <w:rFonts w:ascii="Times New Roman" w:hAnsi="Times New Roman"/>
          <w:sz w:val="28"/>
          <w:szCs w:val="28"/>
        </w:rPr>
      </w:pPr>
    </w:p>
    <w:p w:rsidR="00991BC7" w:rsidRPr="00B8056D" w:rsidRDefault="00F11EB8" w:rsidP="00B8056D">
      <w:pPr>
        <w:spacing w:after="0" w:line="240" w:lineRule="auto"/>
        <w:ind w:left="-993" w:firstLine="1986"/>
        <w:jc w:val="center"/>
        <w:rPr>
          <w:rFonts w:ascii="Times New Roman" w:hAnsi="Times New Roman"/>
          <w:sz w:val="28"/>
          <w:szCs w:val="28"/>
        </w:rPr>
      </w:pPr>
      <w:r>
        <w:rPr>
          <w:rFonts w:ascii="Times New Roman" w:hAnsi="Times New Roman"/>
          <w:noProof/>
          <w:sz w:val="28"/>
          <w:szCs w:val="28"/>
        </w:rPr>
        <w:drawing>
          <wp:inline distT="0" distB="0" distL="0" distR="0">
            <wp:extent cx="4501515" cy="319341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01515" cy="3193415"/>
                    </a:xfrm>
                    <a:prstGeom prst="rect">
                      <a:avLst/>
                    </a:prstGeom>
                    <a:noFill/>
                    <a:ln>
                      <a:noFill/>
                    </a:ln>
                  </pic:spPr>
                </pic:pic>
              </a:graphicData>
            </a:graphic>
          </wp:inline>
        </w:drawing>
      </w:r>
    </w:p>
    <w:p w:rsidR="00991BC7" w:rsidRDefault="003610D9" w:rsidP="00B8056D">
      <w:pPr>
        <w:spacing w:after="0" w:line="240" w:lineRule="auto"/>
        <w:ind w:left="-993" w:firstLine="1986"/>
        <w:jc w:val="both"/>
        <w:rPr>
          <w:rFonts w:ascii="Times New Roman" w:hAnsi="Times New Roman"/>
          <w:color w:val="000000"/>
          <w:sz w:val="28"/>
          <w:szCs w:val="28"/>
        </w:rPr>
      </w:pPr>
      <w:r>
        <w:rPr>
          <w:rFonts w:ascii="Times New Roman" w:hAnsi="Times New Roman"/>
          <w:color w:val="000000"/>
          <w:sz w:val="28"/>
          <w:szCs w:val="28"/>
        </w:rPr>
        <w:t>Рисунок 2. Параметры  лабораторной низкотемпературной плазмы</w:t>
      </w:r>
    </w:p>
    <w:p w:rsidR="00F11EB8" w:rsidRDefault="00F11EB8" w:rsidP="00B8056D">
      <w:pPr>
        <w:spacing w:after="0" w:line="240" w:lineRule="auto"/>
        <w:ind w:left="-993" w:firstLine="1986"/>
        <w:jc w:val="both"/>
        <w:rPr>
          <w:rFonts w:ascii="Times New Roman" w:hAnsi="Times New Roman"/>
          <w:color w:val="000000"/>
          <w:sz w:val="28"/>
          <w:szCs w:val="28"/>
        </w:rPr>
      </w:pPr>
    </w:p>
    <w:p w:rsidR="00B02F1A" w:rsidRDefault="00F17C59" w:rsidP="00B02F1A">
      <w:pPr>
        <w:spacing w:after="0" w:line="240" w:lineRule="auto"/>
        <w:ind w:hanging="993"/>
        <w:jc w:val="both"/>
        <w:rPr>
          <w:rFonts w:ascii="Times New Roman" w:hAnsi="Times New Roman"/>
          <w:sz w:val="28"/>
          <w:szCs w:val="28"/>
        </w:rPr>
      </w:pPr>
      <w:r w:rsidRPr="00B8056D">
        <w:rPr>
          <w:rFonts w:ascii="Times New Roman" w:hAnsi="Times New Roman"/>
          <w:sz w:val="28"/>
          <w:szCs w:val="28"/>
        </w:rPr>
        <w:tab/>
      </w:r>
      <w:r w:rsidR="00B02F1A">
        <w:rPr>
          <w:rFonts w:ascii="Times New Roman" w:hAnsi="Times New Roman"/>
          <w:sz w:val="28"/>
          <w:szCs w:val="28"/>
        </w:rPr>
        <w:tab/>
      </w:r>
      <w:r w:rsidR="00991BC7" w:rsidRPr="00B8056D">
        <w:rPr>
          <w:rFonts w:ascii="Times New Roman" w:hAnsi="Times New Roman"/>
          <w:sz w:val="28"/>
          <w:szCs w:val="28"/>
        </w:rPr>
        <w:t xml:space="preserve">Стационарная низкотемпературная плазма обладает большим временем жизни по сравнению </w:t>
      </w:r>
      <w:proofErr w:type="gramStart"/>
      <w:r w:rsidR="00991BC7" w:rsidRPr="00B8056D">
        <w:rPr>
          <w:rFonts w:ascii="Times New Roman" w:hAnsi="Times New Roman"/>
          <w:sz w:val="28"/>
          <w:szCs w:val="28"/>
        </w:rPr>
        <w:t>с</w:t>
      </w:r>
      <w:proofErr w:type="gramEnd"/>
      <w:r w:rsidR="00991BC7" w:rsidRPr="00B8056D">
        <w:rPr>
          <w:rFonts w:ascii="Times New Roman" w:hAnsi="Times New Roman"/>
          <w:sz w:val="28"/>
          <w:szCs w:val="28"/>
        </w:rPr>
        <w:t xml:space="preserve"> временами релаксации в ней. Нестационарная </w:t>
      </w:r>
      <w:r w:rsidR="00991BC7" w:rsidRPr="00B8056D">
        <w:rPr>
          <w:rFonts w:ascii="Times New Roman" w:hAnsi="Times New Roman"/>
          <w:sz w:val="28"/>
          <w:szCs w:val="28"/>
        </w:rPr>
        <w:lastRenderedPageBreak/>
        <w:t>(импульсная) низкотемпературная плазма живёт ограниченное время, определяемое как временем установления равновесия в плазме, так и внешними условиями. Плазма, время жизни которой превышает характерное время переходных процессов, называется квазистационарной. Например, плазма в канале молнии образуется и поддерживается в результате прохождения через него электрического тока. Характерное время установления равновесия в проводящем канале ~10</w:t>
      </w:r>
      <w:r w:rsidR="00991BC7" w:rsidRPr="00DF76A6">
        <w:rPr>
          <w:rFonts w:ascii="Times New Roman" w:hAnsi="Times New Roman"/>
          <w:sz w:val="28"/>
          <w:szCs w:val="28"/>
          <w:vertAlign w:val="superscript"/>
        </w:rPr>
        <w:t>-5</w:t>
      </w:r>
      <w:r w:rsidR="00991BC7" w:rsidRPr="00B8056D">
        <w:rPr>
          <w:rFonts w:ascii="Times New Roman" w:hAnsi="Times New Roman"/>
          <w:sz w:val="28"/>
          <w:szCs w:val="28"/>
        </w:rPr>
        <w:t> с, характерное время расширения (т. е. разрушения) этого проводящего канала ~10</w:t>
      </w:r>
      <w:r w:rsidR="00991BC7" w:rsidRPr="00DF76A6">
        <w:rPr>
          <w:rFonts w:ascii="Times New Roman" w:hAnsi="Times New Roman"/>
          <w:sz w:val="28"/>
          <w:szCs w:val="28"/>
          <w:vertAlign w:val="superscript"/>
        </w:rPr>
        <w:t>-3</w:t>
      </w:r>
      <w:r w:rsidR="00991BC7" w:rsidRPr="00B8056D">
        <w:rPr>
          <w:rFonts w:ascii="Times New Roman" w:hAnsi="Times New Roman"/>
          <w:sz w:val="28"/>
          <w:szCs w:val="28"/>
        </w:rPr>
        <w:t> </w:t>
      </w:r>
      <w:proofErr w:type="gramStart"/>
      <w:r w:rsidR="00991BC7" w:rsidRPr="00B8056D">
        <w:rPr>
          <w:rFonts w:ascii="Times New Roman" w:hAnsi="Times New Roman"/>
          <w:sz w:val="28"/>
          <w:szCs w:val="28"/>
        </w:rPr>
        <w:t>с</w:t>
      </w:r>
      <w:proofErr w:type="gramEnd"/>
      <w:r w:rsidR="00991BC7" w:rsidRPr="00B8056D">
        <w:rPr>
          <w:rFonts w:ascii="Times New Roman" w:hAnsi="Times New Roman"/>
          <w:sz w:val="28"/>
          <w:szCs w:val="28"/>
        </w:rPr>
        <w:t xml:space="preserve">, поэтому </w:t>
      </w:r>
      <w:proofErr w:type="gramStart"/>
      <w:r w:rsidR="00991BC7" w:rsidRPr="00B8056D">
        <w:rPr>
          <w:rFonts w:ascii="Times New Roman" w:hAnsi="Times New Roman"/>
          <w:sz w:val="28"/>
          <w:szCs w:val="28"/>
        </w:rPr>
        <w:t>в</w:t>
      </w:r>
      <w:proofErr w:type="gramEnd"/>
      <w:r w:rsidR="00991BC7" w:rsidRPr="00B8056D">
        <w:rPr>
          <w:rFonts w:ascii="Times New Roman" w:hAnsi="Times New Roman"/>
          <w:sz w:val="28"/>
          <w:szCs w:val="28"/>
        </w:rPr>
        <w:t xml:space="preserve"> течение прохождения основной части тока через проводящий канал плазму в нём можно считать квазистационарной.</w:t>
      </w:r>
      <w:r w:rsidR="00B02F1A">
        <w:rPr>
          <w:rFonts w:ascii="Times New Roman" w:hAnsi="Times New Roman"/>
          <w:sz w:val="28"/>
          <w:szCs w:val="28"/>
        </w:rPr>
        <w:t xml:space="preserve"> </w:t>
      </w:r>
    </w:p>
    <w:p w:rsidR="00991BC7" w:rsidRDefault="002F33D7" w:rsidP="00B02F1A">
      <w:pPr>
        <w:spacing w:after="0" w:line="240" w:lineRule="auto"/>
        <w:ind w:firstLine="708"/>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59264" behindDoc="0" locked="0" layoutInCell="1" allowOverlap="1">
            <wp:simplePos x="0" y="0"/>
            <wp:positionH relativeFrom="column">
              <wp:posOffset>982345</wp:posOffset>
            </wp:positionH>
            <wp:positionV relativeFrom="paragraph">
              <wp:posOffset>2668905</wp:posOffset>
            </wp:positionV>
            <wp:extent cx="4006215" cy="3298825"/>
            <wp:effectExtent l="19050" t="0" r="0" b="0"/>
            <wp:wrapTopAndBottom/>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4006215" cy="3298825"/>
                    </a:xfrm>
                    <a:prstGeom prst="rect">
                      <a:avLst/>
                    </a:prstGeom>
                    <a:noFill/>
                    <a:ln w="9525">
                      <a:noFill/>
                      <a:miter lim="800000"/>
                      <a:headEnd/>
                      <a:tailEnd/>
                    </a:ln>
                  </pic:spPr>
                </pic:pic>
              </a:graphicData>
            </a:graphic>
          </wp:anchor>
        </w:drawing>
      </w:r>
      <w:r w:rsidR="00B02F1A">
        <w:rPr>
          <w:rFonts w:ascii="Times New Roman" w:hAnsi="Times New Roman"/>
          <w:sz w:val="28"/>
          <w:szCs w:val="28"/>
        </w:rPr>
        <w:t xml:space="preserve">Равновесная и неравновесная низкотемпературная </w:t>
      </w:r>
      <w:r w:rsidR="00991BC7" w:rsidRPr="00B8056D">
        <w:rPr>
          <w:rFonts w:ascii="Times New Roman" w:hAnsi="Times New Roman"/>
          <w:sz w:val="28"/>
          <w:szCs w:val="28"/>
        </w:rPr>
        <w:t>плазма. </w:t>
      </w:r>
      <w:r w:rsidR="00B02F1A">
        <w:rPr>
          <w:rFonts w:ascii="Times New Roman" w:hAnsi="Times New Roman"/>
          <w:sz w:val="28"/>
          <w:szCs w:val="28"/>
        </w:rPr>
        <w:t xml:space="preserve"> </w:t>
      </w:r>
      <w:r w:rsidR="00991BC7" w:rsidRPr="00B8056D">
        <w:rPr>
          <w:rFonts w:ascii="Times New Roman" w:hAnsi="Times New Roman"/>
          <w:sz w:val="28"/>
          <w:szCs w:val="28"/>
        </w:rPr>
        <w:t xml:space="preserve">Низкотемпературная плазма называется равновесной, если её компоненты находятся в термодинамическом равновесии, т. е. температура электронов, ионов и нейтральных частиц совпадает. В низкотемпературной плазме легко создаются неравновесные условия в результате селективного действия внешних электрических полей: электрическая энергия от них передаётся заряженным частицам, а те отдают её частицам газа при столкновениях. При таком способе введения энергии средняя энергия заряженных частиц может значительно отличаться от тепловой энергии нейтральных частиц. В первую очередь это относится к электронам, которые из-за малой массы неэффективно обмениваются энергией при упругом столкновении с нейтральными частицами газа. При этом не только средняя энергия электронов, но и вид распределения электронов по энергиям может существенно отличаться </w:t>
      </w:r>
      <w:proofErr w:type="gramStart"/>
      <w:r w:rsidR="00991BC7" w:rsidRPr="00B8056D">
        <w:rPr>
          <w:rFonts w:ascii="Times New Roman" w:hAnsi="Times New Roman"/>
          <w:sz w:val="28"/>
          <w:szCs w:val="28"/>
        </w:rPr>
        <w:t>от</w:t>
      </w:r>
      <w:proofErr w:type="gramEnd"/>
      <w:r w:rsidR="00991BC7" w:rsidRPr="00B8056D">
        <w:rPr>
          <w:rFonts w:ascii="Times New Roman" w:hAnsi="Times New Roman"/>
          <w:sz w:val="28"/>
          <w:szCs w:val="28"/>
        </w:rPr>
        <w:t xml:space="preserve"> равновесного.</w:t>
      </w:r>
    </w:p>
    <w:p w:rsidR="00B02F1A" w:rsidRDefault="00B02F1A" w:rsidP="00B02F1A">
      <w:pPr>
        <w:spacing w:after="0" w:line="240" w:lineRule="auto"/>
        <w:jc w:val="both"/>
        <w:rPr>
          <w:rFonts w:ascii="Times New Roman" w:hAnsi="Times New Roman"/>
          <w:sz w:val="28"/>
          <w:szCs w:val="28"/>
        </w:rPr>
      </w:pPr>
    </w:p>
    <w:p w:rsidR="00991BC7" w:rsidRPr="00B8056D" w:rsidRDefault="00B02F1A" w:rsidP="00B02F1A">
      <w:pPr>
        <w:spacing w:after="0" w:line="240" w:lineRule="auto"/>
        <w:jc w:val="center"/>
        <w:rPr>
          <w:rFonts w:ascii="Times New Roman" w:hAnsi="Times New Roman"/>
          <w:noProof/>
          <w:sz w:val="28"/>
          <w:szCs w:val="28"/>
        </w:rPr>
      </w:pPr>
      <w:r w:rsidRPr="00B8056D">
        <w:rPr>
          <w:rFonts w:ascii="Times New Roman" w:hAnsi="Times New Roman"/>
          <w:sz w:val="28"/>
          <w:szCs w:val="28"/>
          <w:lang w:val="en-US"/>
        </w:rPr>
        <w:t>T</w:t>
      </w:r>
      <w:r w:rsidRPr="00B8056D">
        <w:rPr>
          <w:rFonts w:ascii="Times New Roman" w:hAnsi="Times New Roman"/>
          <w:sz w:val="28"/>
          <w:szCs w:val="28"/>
        </w:rPr>
        <w:t xml:space="preserve"> – </w:t>
      </w:r>
      <w:proofErr w:type="gramStart"/>
      <w:r w:rsidRPr="00B8056D">
        <w:rPr>
          <w:rFonts w:ascii="Times New Roman" w:hAnsi="Times New Roman"/>
          <w:sz w:val="28"/>
          <w:szCs w:val="28"/>
        </w:rPr>
        <w:t>температура</w:t>
      </w:r>
      <w:proofErr w:type="gramEnd"/>
      <w:r w:rsidRPr="00B8056D">
        <w:rPr>
          <w:rFonts w:ascii="Times New Roman" w:hAnsi="Times New Roman"/>
          <w:sz w:val="28"/>
          <w:szCs w:val="28"/>
        </w:rPr>
        <w:t xml:space="preserve"> газа: Т</w:t>
      </w:r>
      <w:r w:rsidRPr="00B8056D">
        <w:rPr>
          <w:rFonts w:ascii="Times New Roman" w:hAnsi="Times New Roman"/>
          <w:sz w:val="28"/>
          <w:szCs w:val="28"/>
          <w:vertAlign w:val="subscript"/>
        </w:rPr>
        <w:t>е</w:t>
      </w:r>
      <w:r w:rsidRPr="00B8056D">
        <w:rPr>
          <w:rFonts w:ascii="Times New Roman" w:hAnsi="Times New Roman"/>
          <w:sz w:val="28"/>
          <w:szCs w:val="28"/>
        </w:rPr>
        <w:t xml:space="preserve"> – температура электронов</w:t>
      </w:r>
      <w:r w:rsidRPr="00B8056D">
        <w:rPr>
          <w:rFonts w:ascii="Times New Roman" w:hAnsi="Times New Roman"/>
          <w:noProof/>
          <w:sz w:val="28"/>
          <w:szCs w:val="28"/>
        </w:rPr>
        <w:t xml:space="preserve"> </w:t>
      </w:r>
    </w:p>
    <w:p w:rsidR="00991BC7" w:rsidRPr="00B8056D" w:rsidRDefault="00991BC7" w:rsidP="00B8056D">
      <w:pPr>
        <w:spacing w:after="0" w:line="240" w:lineRule="auto"/>
        <w:ind w:left="-993" w:firstLine="993"/>
        <w:jc w:val="center"/>
        <w:rPr>
          <w:rFonts w:ascii="Times New Roman" w:hAnsi="Times New Roman"/>
          <w:sz w:val="28"/>
          <w:szCs w:val="28"/>
        </w:rPr>
      </w:pPr>
      <w:r w:rsidRPr="002F33D7">
        <w:rPr>
          <w:rFonts w:ascii="Times New Roman" w:hAnsi="Times New Roman"/>
          <w:sz w:val="28"/>
          <w:szCs w:val="28"/>
        </w:rPr>
        <w:t>Рис</w:t>
      </w:r>
      <w:r w:rsidR="00B02F1A" w:rsidRPr="002F33D7">
        <w:rPr>
          <w:rFonts w:ascii="Times New Roman" w:hAnsi="Times New Roman"/>
          <w:sz w:val="28"/>
          <w:szCs w:val="28"/>
        </w:rPr>
        <w:t>унок</w:t>
      </w:r>
      <w:r w:rsidRPr="002F33D7">
        <w:rPr>
          <w:rFonts w:ascii="Times New Roman" w:hAnsi="Times New Roman"/>
          <w:sz w:val="28"/>
          <w:szCs w:val="28"/>
        </w:rPr>
        <w:t xml:space="preserve"> 3. Параметры равновесной и неравнов</w:t>
      </w:r>
      <w:r w:rsidR="00902989" w:rsidRPr="002F33D7">
        <w:rPr>
          <w:rFonts w:ascii="Times New Roman" w:hAnsi="Times New Roman"/>
          <w:sz w:val="28"/>
          <w:szCs w:val="28"/>
        </w:rPr>
        <w:t>есной низкотемпературной</w:t>
      </w:r>
      <w:r w:rsidR="00902989">
        <w:rPr>
          <w:rFonts w:ascii="Times New Roman" w:hAnsi="Times New Roman"/>
          <w:sz w:val="28"/>
          <w:szCs w:val="28"/>
        </w:rPr>
        <w:t xml:space="preserve"> плазмы</w:t>
      </w:r>
      <w:r w:rsidRPr="00B8056D">
        <w:rPr>
          <w:rFonts w:ascii="Times New Roman" w:hAnsi="Times New Roman"/>
          <w:sz w:val="28"/>
          <w:szCs w:val="28"/>
        </w:rPr>
        <w:t xml:space="preserve"> </w:t>
      </w:r>
    </w:p>
    <w:p w:rsidR="00991BC7" w:rsidRPr="00B8056D" w:rsidRDefault="00991BC7" w:rsidP="00B8056D">
      <w:pPr>
        <w:spacing w:after="0" w:line="240" w:lineRule="auto"/>
        <w:ind w:left="-993"/>
        <w:jc w:val="center"/>
        <w:rPr>
          <w:rFonts w:ascii="Times New Roman" w:hAnsi="Times New Roman"/>
          <w:sz w:val="28"/>
          <w:szCs w:val="28"/>
        </w:rPr>
      </w:pPr>
    </w:p>
    <w:p w:rsidR="00991BC7" w:rsidRPr="00B8056D" w:rsidRDefault="00991BC7" w:rsidP="00902989">
      <w:pPr>
        <w:spacing w:after="0" w:line="240" w:lineRule="auto"/>
        <w:ind w:firstLine="708"/>
        <w:jc w:val="both"/>
        <w:rPr>
          <w:rFonts w:ascii="Times New Roman" w:hAnsi="Times New Roman"/>
          <w:sz w:val="28"/>
          <w:szCs w:val="28"/>
        </w:rPr>
      </w:pPr>
      <w:r w:rsidRPr="00B8056D">
        <w:rPr>
          <w:rFonts w:ascii="Times New Roman" w:hAnsi="Times New Roman"/>
          <w:sz w:val="28"/>
          <w:szCs w:val="28"/>
        </w:rPr>
        <w:lastRenderedPageBreak/>
        <w:t xml:space="preserve">Равновесная плазма обычно </w:t>
      </w:r>
      <w:r w:rsidRPr="00B8056D">
        <w:rPr>
          <w:rFonts w:ascii="Times New Roman" w:hAnsi="Times New Roman"/>
          <w:color w:val="000000"/>
          <w:sz w:val="28"/>
          <w:szCs w:val="28"/>
        </w:rPr>
        <w:t>реализуется </w:t>
      </w:r>
      <w:hyperlink r:id="rId12" w:history="1">
        <w:r w:rsidRPr="00902989">
          <w:rPr>
            <w:rStyle w:val="a3"/>
            <w:rFonts w:ascii="Times New Roman" w:hAnsi="Times New Roman" w:cs="Times New Roman"/>
            <w:color w:val="000000"/>
            <w:sz w:val="28"/>
            <w:szCs w:val="28"/>
            <w:u w:val="none"/>
          </w:rPr>
          <w:t>в газе при высоком давлении</w:t>
        </w:r>
      </w:hyperlink>
      <w:r w:rsidRPr="00902989">
        <w:rPr>
          <w:rFonts w:ascii="Times New Roman" w:hAnsi="Times New Roman" w:cs="Times New Roman"/>
          <w:color w:val="000000"/>
          <w:sz w:val="28"/>
          <w:szCs w:val="28"/>
        </w:rPr>
        <w:t>,</w:t>
      </w:r>
      <w:r w:rsidRPr="00B8056D">
        <w:rPr>
          <w:rFonts w:ascii="Times New Roman" w:hAnsi="Times New Roman"/>
          <w:color w:val="000000"/>
          <w:sz w:val="28"/>
          <w:szCs w:val="28"/>
        </w:rPr>
        <w:t xml:space="preserve"> </w:t>
      </w:r>
      <w:r w:rsidRPr="00B8056D">
        <w:rPr>
          <w:rFonts w:ascii="Times New Roman" w:hAnsi="Times New Roman"/>
          <w:sz w:val="28"/>
          <w:szCs w:val="28"/>
        </w:rPr>
        <w:t>где столкновения частиц происходят часто и скорость установления равновесия относительно велика. Примерами такой плазмы являются плазма дугового разряда при атмосферном давлении, плазма искрового разряда или молнии в атмосфере. </w:t>
      </w:r>
    </w:p>
    <w:p w:rsidR="00902989" w:rsidRDefault="00991BC7" w:rsidP="00902989">
      <w:pPr>
        <w:spacing w:after="0" w:line="240" w:lineRule="auto"/>
        <w:ind w:firstLine="708"/>
        <w:jc w:val="both"/>
        <w:rPr>
          <w:rFonts w:ascii="Times New Roman" w:hAnsi="Times New Roman"/>
          <w:sz w:val="28"/>
          <w:szCs w:val="28"/>
        </w:rPr>
      </w:pPr>
      <w:r w:rsidRPr="00B8056D">
        <w:rPr>
          <w:rFonts w:ascii="Times New Roman" w:hAnsi="Times New Roman"/>
          <w:sz w:val="28"/>
          <w:szCs w:val="28"/>
        </w:rPr>
        <w:t xml:space="preserve">Характерным примером неравновесной плазмы является плазма тлеющего разряда или </w:t>
      </w:r>
      <w:r w:rsidR="00DF76A6">
        <w:rPr>
          <w:rFonts w:ascii="Times New Roman" w:hAnsi="Times New Roman"/>
          <w:sz w:val="28"/>
          <w:szCs w:val="28"/>
        </w:rPr>
        <w:t xml:space="preserve"> </w:t>
      </w:r>
      <w:r w:rsidRPr="00B8056D">
        <w:rPr>
          <w:rFonts w:ascii="Times New Roman" w:hAnsi="Times New Roman"/>
          <w:sz w:val="28"/>
          <w:szCs w:val="28"/>
        </w:rPr>
        <w:t>плазмадугового разряда  400</w:t>
      </w:r>
      <w:proofErr w:type="gramStart"/>
      <w:r w:rsidRPr="00B8056D">
        <w:rPr>
          <w:rFonts w:ascii="Times New Roman" w:hAnsi="Times New Roman"/>
          <w:sz w:val="28"/>
          <w:szCs w:val="28"/>
        </w:rPr>
        <w:t xml:space="preserve"> К</w:t>
      </w:r>
      <w:proofErr w:type="gramEnd"/>
      <w:r w:rsidRPr="00B8056D">
        <w:rPr>
          <w:rFonts w:ascii="Times New Roman" w:hAnsi="Times New Roman"/>
          <w:sz w:val="28"/>
          <w:szCs w:val="28"/>
        </w:rPr>
        <w:t>, тогда как средняя энергия э</w:t>
      </w:r>
      <w:r w:rsidR="00902989">
        <w:rPr>
          <w:rFonts w:ascii="Times New Roman" w:hAnsi="Times New Roman"/>
          <w:sz w:val="28"/>
          <w:szCs w:val="28"/>
        </w:rPr>
        <w:t xml:space="preserve">лектронов несколько эВ (рис. 3) </w:t>
      </w:r>
      <w:r w:rsidRPr="00B8056D">
        <w:rPr>
          <w:rFonts w:ascii="Times New Roman" w:hAnsi="Times New Roman"/>
          <w:sz w:val="28"/>
          <w:szCs w:val="28"/>
        </w:rPr>
        <w:sym w:font="Symbol" w:char="F0BB"/>
      </w:r>
      <w:r w:rsidR="00902989">
        <w:rPr>
          <w:rFonts w:ascii="Times New Roman" w:hAnsi="Times New Roman"/>
          <w:sz w:val="28"/>
          <w:szCs w:val="28"/>
        </w:rPr>
        <w:t xml:space="preserve"> </w:t>
      </w:r>
      <w:r w:rsidRPr="00B8056D">
        <w:rPr>
          <w:rFonts w:ascii="Times New Roman" w:hAnsi="Times New Roman"/>
          <w:sz w:val="28"/>
          <w:szCs w:val="28"/>
        </w:rPr>
        <w:t xml:space="preserve">низкого давления; например, в плазме гелий-неонового лазера при давлении газа ~10 тор </w:t>
      </w:r>
      <w:r w:rsidR="00902989" w:rsidRPr="00B8056D">
        <w:rPr>
          <w:rFonts w:ascii="Times New Roman" w:hAnsi="Times New Roman"/>
          <w:sz w:val="28"/>
          <w:szCs w:val="28"/>
        </w:rPr>
        <w:t>температура</w:t>
      </w:r>
      <w:r w:rsidRPr="00B8056D">
        <w:rPr>
          <w:rFonts w:ascii="Times New Roman" w:hAnsi="Times New Roman"/>
          <w:sz w:val="28"/>
          <w:szCs w:val="28"/>
        </w:rPr>
        <w:t xml:space="preserve"> газа в центре разрядной трубки. Идеальная и неидеальная плазма. Плазма считается идеальной, если средне кинетическая энергия заряженных частиц </w:t>
      </w:r>
      <w:r w:rsidRPr="00B8056D">
        <w:rPr>
          <w:rFonts w:ascii="Times New Roman" w:hAnsi="Times New Roman"/>
          <w:bCs/>
          <w:iCs/>
          <w:color w:val="000000"/>
          <w:sz w:val="28"/>
          <w:szCs w:val="28"/>
          <w:shd w:val="clear" w:color="auto" w:fill="FFFFFF"/>
        </w:rPr>
        <w:t>(3/2)kT</w:t>
      </w:r>
      <w:r w:rsidRPr="00B8056D">
        <w:rPr>
          <w:rFonts w:ascii="Times New Roman" w:hAnsi="Times New Roman"/>
          <w:sz w:val="28"/>
          <w:szCs w:val="28"/>
        </w:rPr>
        <w:t xml:space="preserve"> больше средней энергии её взаимодействия с окружающими частицами: ,</w:t>
      </w:r>
      <m:oMath>
        <m:r>
          <w:rPr>
            <w:rFonts w:ascii="Cambria Math" w:hAnsi="Times New Roman"/>
            <w:sz w:val="28"/>
            <w:szCs w:val="28"/>
          </w:rPr>
          <m:t xml:space="preserve"> </m:t>
        </m:r>
        <m:f>
          <m:fPr>
            <m:ctrlPr>
              <w:rPr>
                <w:rFonts w:ascii="Cambria Math" w:hAnsi="Times New Roman"/>
                <w:i/>
                <w:sz w:val="28"/>
                <w:szCs w:val="28"/>
              </w:rPr>
            </m:ctrlPr>
          </m:fPr>
          <m:num>
            <m:r>
              <w:rPr>
                <w:rFonts w:ascii="Cambria Math" w:hAnsi="Times New Roman"/>
                <w:sz w:val="28"/>
                <w:szCs w:val="28"/>
              </w:rPr>
              <m:t>3</m:t>
            </m:r>
          </m:num>
          <m:den>
            <m:r>
              <w:rPr>
                <w:rFonts w:ascii="Cambria Math" w:hAnsi="Times New Roman"/>
                <w:sz w:val="28"/>
                <w:szCs w:val="28"/>
              </w:rPr>
              <m:t>2</m:t>
            </m:r>
          </m:den>
        </m:f>
        <m:r>
          <w:rPr>
            <w:rFonts w:ascii="Cambria Math" w:hAnsi="Times New Roman"/>
            <w:sz w:val="28"/>
            <w:szCs w:val="28"/>
          </w:rPr>
          <m:t>к</m:t>
        </m:r>
        <m:r>
          <w:rPr>
            <w:rFonts w:ascii="Cambria Math" w:hAnsi="Cambria Math"/>
            <w:sz w:val="28"/>
            <w:szCs w:val="28"/>
            <w:lang w:val="en-US"/>
          </w:rPr>
          <m:t>T</m:t>
        </m:r>
        <m:r>
          <w:rPr>
            <w:rFonts w:ascii="Cambria Math" w:hAnsi="Cambria Math"/>
            <w:sz w:val="28"/>
            <w:szCs w:val="28"/>
          </w:rPr>
          <m:t>≫</m:t>
        </m:r>
        <m:f>
          <m:fPr>
            <m:ctrlPr>
              <w:rPr>
                <w:rFonts w:ascii="Cambria Math" w:hAnsi="Times New Roman"/>
                <w:i/>
                <w:sz w:val="28"/>
                <w:szCs w:val="28"/>
                <w:lang w:val="en-US"/>
              </w:rPr>
            </m:ctrlPr>
          </m:fPr>
          <m:num>
            <m:sSup>
              <m:sSupPr>
                <m:ctrlPr>
                  <w:rPr>
                    <w:rFonts w:ascii="Cambria Math" w:hAnsi="Times New Roman"/>
                    <w:i/>
                    <w:sz w:val="28"/>
                    <w:szCs w:val="28"/>
                    <w:lang w:val="en-US"/>
                  </w:rPr>
                </m:ctrlPr>
              </m:sSupPr>
              <m:e>
                <m:r>
                  <w:rPr>
                    <w:rFonts w:ascii="Cambria Math" w:hAnsi="Cambria Math"/>
                    <w:sz w:val="28"/>
                    <w:szCs w:val="28"/>
                    <w:lang w:val="en-US"/>
                  </w:rPr>
                  <m:t>e</m:t>
                </m:r>
              </m:e>
              <m:sup>
                <m:r>
                  <w:rPr>
                    <w:rFonts w:ascii="Cambria Math" w:hAnsi="Times New Roman"/>
                    <w:sz w:val="28"/>
                    <w:szCs w:val="28"/>
                  </w:rPr>
                  <m:t>2</m:t>
                </m:r>
              </m:sup>
            </m:sSup>
          </m:num>
          <m:den>
            <m:sSub>
              <m:sSubPr>
                <m:ctrlPr>
                  <w:rPr>
                    <w:rFonts w:ascii="Cambria Math" w:hAnsi="Times New Roman"/>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D</m:t>
                </m:r>
              </m:sub>
            </m:sSub>
          </m:den>
        </m:f>
      </m:oMath>
      <w:r w:rsidRPr="00B8056D">
        <w:rPr>
          <w:rFonts w:ascii="Times New Roman" w:hAnsi="Times New Roman"/>
          <w:sz w:val="28"/>
          <w:szCs w:val="28"/>
        </w:rPr>
        <w:t xml:space="preserve"> где е – заряд электрона, Т – температура, r</w:t>
      </w:r>
      <w:r w:rsidRPr="00B8056D">
        <w:rPr>
          <w:rFonts w:ascii="Times New Roman" w:hAnsi="Times New Roman"/>
          <w:sz w:val="28"/>
          <w:szCs w:val="28"/>
          <w:vertAlign w:val="subscript"/>
          <w:lang w:val="en-US"/>
        </w:rPr>
        <w:t>D</w:t>
      </w:r>
      <w:r w:rsidRPr="00B8056D">
        <w:rPr>
          <w:rFonts w:ascii="Times New Roman" w:hAnsi="Times New Roman"/>
          <w:sz w:val="28"/>
          <w:szCs w:val="28"/>
        </w:rPr>
        <w:t> - дебаевский радиус экранирования. Идеальную плазму можно определить также как плазму, в которой число заряженных частиц в сфере с дебаевским радиусом велико. Оба определения приводят к одинаковому соотношению для параметров идеальной плазмы:</w:t>
      </w:r>
      <w:r w:rsidR="00902989">
        <w:rPr>
          <w:rFonts w:ascii="Times New Roman" w:hAnsi="Times New Roman"/>
          <w:sz w:val="28"/>
          <w:szCs w:val="28"/>
        </w:rPr>
        <w:t xml:space="preserve"> </w:t>
      </w:r>
    </w:p>
    <w:p w:rsidR="00991BC7" w:rsidRPr="00B8056D" w:rsidRDefault="00991BC7" w:rsidP="003159C0">
      <w:pPr>
        <w:spacing w:after="0" w:line="240" w:lineRule="auto"/>
        <w:ind w:firstLine="708"/>
        <w:jc w:val="both"/>
        <w:rPr>
          <w:rFonts w:ascii="Times New Roman" w:hAnsi="Times New Roman"/>
          <w:sz w:val="28"/>
          <w:szCs w:val="28"/>
        </w:rPr>
      </w:pPr>
      <w:r w:rsidRPr="00B8056D">
        <w:rPr>
          <w:rFonts w:ascii="Times New Roman" w:hAnsi="Times New Roman"/>
          <w:sz w:val="28"/>
          <w:szCs w:val="28"/>
        </w:rPr>
        <w:br/>
      </w:r>
      <m:oMath>
        <m:r>
          <w:rPr>
            <w:rFonts w:ascii="Cambria Math" w:hAnsi="Cambria Math" w:cs="Times New Roman"/>
            <w:sz w:val="28"/>
            <w:szCs w:val="28"/>
          </w:rPr>
          <m:t xml:space="preserve">                                                                 </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Ne</m:t>
                </m:r>
              </m:e>
              <m:sup>
                <m:r>
                  <w:rPr>
                    <w:rFonts w:ascii="Cambria Math" w:hAnsi="Cambria Math" w:cs="Times New Roman"/>
                    <w:sz w:val="28"/>
                    <w:szCs w:val="28"/>
                  </w:rPr>
                  <m:t>6</m:t>
                </m:r>
              </m:sup>
            </m:sSup>
          </m:num>
          <m:den>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3</m:t>
                </m:r>
              </m:sup>
            </m:sSup>
          </m:den>
        </m:f>
        <m:r>
          <w:rPr>
            <w:rFonts w:ascii="Cambria Math" w:hAnsi="Cambria Math" w:cs="Times New Roman"/>
            <w:sz w:val="28"/>
            <w:szCs w:val="28"/>
          </w:rPr>
          <m:t>≫C.</m:t>
        </m:r>
      </m:oMath>
      <w:r w:rsidRPr="00902989">
        <w:rPr>
          <w:rFonts w:ascii="Times New Roman" w:hAnsi="Times New Roman" w:cs="Times New Roman"/>
          <w:sz w:val="28"/>
          <w:szCs w:val="28"/>
        </w:rPr>
        <w:t xml:space="preserve"> (1)</w:t>
      </w:r>
      <w:r w:rsidRPr="00902989">
        <w:rPr>
          <w:rFonts w:ascii="Times New Roman" w:hAnsi="Times New Roman" w:cs="Times New Roman"/>
          <w:sz w:val="28"/>
          <w:szCs w:val="28"/>
        </w:rPr>
        <w:br/>
      </w:r>
      <w:r w:rsidRPr="00B8056D">
        <w:rPr>
          <w:rFonts w:ascii="Times New Roman" w:hAnsi="Times New Roman"/>
          <w:sz w:val="28"/>
          <w:szCs w:val="28"/>
        </w:rPr>
        <w:br/>
        <w:t>Числовой коэффициент</w:t>
      </w:r>
      <w:proofErr w:type="gramStart"/>
      <w:r w:rsidRPr="00B8056D">
        <w:rPr>
          <w:rFonts w:ascii="Times New Roman" w:hAnsi="Times New Roman"/>
          <w:sz w:val="28"/>
          <w:szCs w:val="28"/>
        </w:rPr>
        <w:t> С</w:t>
      </w:r>
      <w:proofErr w:type="gramEnd"/>
      <w:r w:rsidRPr="00B8056D">
        <w:rPr>
          <w:rFonts w:ascii="Times New Roman" w:hAnsi="Times New Roman"/>
          <w:sz w:val="28"/>
          <w:szCs w:val="28"/>
        </w:rPr>
        <w:t>  для второго условия. Такое различие делает границу между идеальной и</w:t>
      </w:r>
      <w:r w:rsidRPr="00B8056D">
        <w:rPr>
          <w:rFonts w:ascii="Times New Roman" w:hAnsi="Times New Roman"/>
          <w:sz w:val="28"/>
          <w:szCs w:val="28"/>
        </w:rPr>
        <w:sym w:font="Symbol" w:char="F070"/>
      </w:r>
      <w:r w:rsidRPr="00B8056D">
        <w:rPr>
          <w:rFonts w:ascii="Times New Roman" w:hAnsi="Times New Roman"/>
          <w:sz w:val="28"/>
          <w:szCs w:val="28"/>
        </w:rPr>
        <w:t xml:space="preserve">, если пользоваться первым условием и 1/96 </w:t>
      </w:r>
      <w:r w:rsidRPr="00B8056D">
        <w:rPr>
          <w:rFonts w:ascii="Times New Roman" w:hAnsi="Times New Roman"/>
          <w:sz w:val="28"/>
          <w:szCs w:val="28"/>
        </w:rPr>
        <w:sym w:font="Symbol" w:char="F070"/>
      </w:r>
      <w:r w:rsidRPr="00B8056D">
        <w:rPr>
          <w:rFonts w:ascii="Times New Roman" w:hAnsi="Times New Roman"/>
          <w:sz w:val="28"/>
          <w:szCs w:val="28"/>
        </w:rPr>
        <w:t xml:space="preserve">в этом соотношении </w:t>
      </w:r>
      <w:proofErr w:type="gramStart"/>
      <w:r w:rsidRPr="00B8056D">
        <w:rPr>
          <w:rFonts w:ascii="Times New Roman" w:hAnsi="Times New Roman"/>
          <w:sz w:val="28"/>
          <w:szCs w:val="28"/>
        </w:rPr>
        <w:t>равен</w:t>
      </w:r>
      <w:proofErr w:type="gramEnd"/>
      <w:r w:rsidRPr="00B8056D">
        <w:rPr>
          <w:rFonts w:ascii="Times New Roman" w:hAnsi="Times New Roman"/>
          <w:sz w:val="28"/>
          <w:szCs w:val="28"/>
        </w:rPr>
        <w:t xml:space="preserve"> 9/32 неидеальной плазмой весьма размытой, а это означает, что в промежуточной области параметров неидеальность плазмы может существенно влиять на одни её свойства и не сказываться на других.</w:t>
      </w:r>
      <w:r w:rsidRPr="00B8056D">
        <w:rPr>
          <w:rFonts w:ascii="Times New Roman" w:hAnsi="Times New Roman"/>
          <w:sz w:val="28"/>
          <w:szCs w:val="28"/>
        </w:rPr>
        <w:br/>
        <w:t xml:space="preserve">Неидеальная плазма с чисто кулоновским взаимодействием между частицами (полностью ионизованная) реально не существует. В такой плазме с большой скоростью происходит рекомбинация ионов и электронов с характерными временами значительно меньше атомных. За такие времена плотность заряженных частиц существенно падает, а их температура </w:t>
      </w:r>
      <w:proofErr w:type="gramStart"/>
      <w:r w:rsidRPr="00B8056D">
        <w:rPr>
          <w:rFonts w:ascii="Times New Roman" w:hAnsi="Times New Roman"/>
          <w:sz w:val="28"/>
          <w:szCs w:val="28"/>
        </w:rPr>
        <w:t>повышается</w:t>
      </w:r>
      <w:proofErr w:type="gramEnd"/>
      <w:r w:rsidRPr="00B8056D">
        <w:rPr>
          <w:rFonts w:ascii="Times New Roman" w:hAnsi="Times New Roman"/>
          <w:sz w:val="28"/>
          <w:szCs w:val="28"/>
        </w:rPr>
        <w:t xml:space="preserve"> и плазма перестаёт быть неидеальной. Неидеальная плазма существует в многокомпонентной системе, где возникают дополнительные условия стабилизации плазмы. Типичным примером неидеальной плазмы является плазма металла, которая сохраняется неидеальной за счёт сил взаимодействия с участием ионов решётки металла. Таким образом, неидеальная плазма существует при плотности частиц, сравнимой с плотностью конденсированного состояния вещества. Слабоионизованный газ все</w:t>
      </w:r>
      <w:r w:rsidR="00DB544D">
        <w:rPr>
          <w:rFonts w:ascii="Times New Roman" w:hAnsi="Times New Roman"/>
          <w:sz w:val="28"/>
          <w:szCs w:val="28"/>
        </w:rPr>
        <w:t>гда является идеальной плазмой.</w:t>
      </w:r>
      <w:r w:rsidR="003159C0">
        <w:rPr>
          <w:rFonts w:ascii="Times New Roman" w:hAnsi="Times New Roman"/>
          <w:sz w:val="28"/>
          <w:szCs w:val="28"/>
        </w:rPr>
        <w:t xml:space="preserve"> </w:t>
      </w:r>
      <w:r w:rsidRPr="00B8056D">
        <w:rPr>
          <w:rFonts w:ascii="Times New Roman" w:hAnsi="Times New Roman"/>
          <w:sz w:val="28"/>
          <w:szCs w:val="28"/>
        </w:rPr>
        <w:t>Неидеальную плазму можно также разделять на типы по способам её получения или использования: газоразрядная, пучковая, фоторезонансная, лазерная, ионосферная, солнечная, космическая плазма.</w:t>
      </w:r>
    </w:p>
    <w:p w:rsidR="00991BC7" w:rsidRPr="00B8056D" w:rsidRDefault="00991BC7" w:rsidP="00B8056D">
      <w:pPr>
        <w:spacing w:after="0" w:line="240" w:lineRule="auto"/>
        <w:ind w:firstLine="709"/>
        <w:jc w:val="both"/>
        <w:rPr>
          <w:rFonts w:ascii="Times New Roman" w:hAnsi="Times New Roman"/>
          <w:sz w:val="28"/>
          <w:szCs w:val="28"/>
        </w:rPr>
      </w:pPr>
      <w:r w:rsidRPr="00B8056D">
        <w:rPr>
          <w:rFonts w:ascii="Times New Roman" w:hAnsi="Times New Roman"/>
          <w:sz w:val="28"/>
          <w:szCs w:val="28"/>
        </w:rPr>
        <w:t xml:space="preserve">В низкотемпературной плазме потери заряженных частиц связаны с рекомбинацией электронов и ионов и с уходом заряженных частиц на стенки сосуда или за пределы занимаемого объёма. Для поддержания существования </w:t>
      </w:r>
      <w:r w:rsidRPr="00B8056D">
        <w:rPr>
          <w:rFonts w:ascii="Times New Roman" w:hAnsi="Times New Roman"/>
          <w:sz w:val="28"/>
          <w:szCs w:val="28"/>
        </w:rPr>
        <w:lastRenderedPageBreak/>
        <w:t>плазмы необходимы процессы ионизации, которые создают новые заряженные частицы. Наиболее старый и простой способ создания низкотемпературной плазмы – газоразрядный. Плазма создаётся в результате протекания в газе электрического тока между электродами, к которым приложена постоянно поддерживаемая разность потенциалов. Газовый </w:t>
      </w:r>
      <w:hyperlink r:id="rId13" w:history="1">
        <w:r w:rsidRPr="00902989">
          <w:rPr>
            <w:rStyle w:val="a3"/>
            <w:rFonts w:ascii="Times New Roman" w:hAnsi="Times New Roman" w:cs="Times New Roman"/>
            <w:color w:val="000000"/>
            <w:sz w:val="28"/>
            <w:szCs w:val="28"/>
            <w:u w:val="none"/>
          </w:rPr>
          <w:t>разряд содержит ряд областей</w:t>
        </w:r>
      </w:hyperlink>
      <w:r w:rsidRPr="00902989">
        <w:rPr>
          <w:rFonts w:ascii="Times New Roman" w:hAnsi="Times New Roman" w:cs="Times New Roman"/>
          <w:color w:val="000000"/>
          <w:sz w:val="28"/>
          <w:szCs w:val="28"/>
        </w:rPr>
        <w:t>,</w:t>
      </w:r>
      <w:r w:rsidRPr="00B8056D">
        <w:rPr>
          <w:rFonts w:ascii="Times New Roman" w:hAnsi="Times New Roman"/>
          <w:sz w:val="28"/>
          <w:szCs w:val="28"/>
        </w:rPr>
        <w:t xml:space="preserve"> различающихся по своим свойствам, и поэтому имеется несколько типов газовых разрядов.</w:t>
      </w:r>
      <w:r w:rsidR="003159C0">
        <w:rPr>
          <w:rFonts w:ascii="Times New Roman" w:hAnsi="Times New Roman"/>
          <w:sz w:val="28"/>
          <w:szCs w:val="28"/>
        </w:rPr>
        <w:t xml:space="preserve"> </w:t>
      </w:r>
      <w:r w:rsidRPr="00B8056D">
        <w:rPr>
          <w:rFonts w:ascii="Times New Roman" w:hAnsi="Times New Roman"/>
          <w:sz w:val="28"/>
          <w:szCs w:val="28"/>
        </w:rPr>
        <w:t xml:space="preserve"> Для газоразрядной плазмы </w:t>
      </w:r>
      <w:proofErr w:type="gramStart"/>
      <w:r w:rsidRPr="00B8056D">
        <w:rPr>
          <w:rFonts w:ascii="Times New Roman" w:hAnsi="Times New Roman"/>
          <w:sz w:val="28"/>
          <w:szCs w:val="28"/>
        </w:rPr>
        <w:t>характерна</w:t>
      </w:r>
      <w:proofErr w:type="gramEnd"/>
      <w:r w:rsidRPr="00B8056D">
        <w:rPr>
          <w:rFonts w:ascii="Times New Roman" w:hAnsi="Times New Roman"/>
          <w:sz w:val="28"/>
          <w:szCs w:val="28"/>
        </w:rPr>
        <w:t xml:space="preserve"> </w:t>
      </w:r>
      <w:r w:rsidR="003159C0">
        <w:rPr>
          <w:rFonts w:ascii="Times New Roman" w:hAnsi="Times New Roman"/>
          <w:sz w:val="28"/>
          <w:szCs w:val="28"/>
        </w:rPr>
        <w:t xml:space="preserve"> </w:t>
      </w:r>
      <w:r w:rsidRPr="00B8056D">
        <w:rPr>
          <w:rFonts w:ascii="Times New Roman" w:hAnsi="Times New Roman"/>
          <w:sz w:val="28"/>
          <w:szCs w:val="28"/>
        </w:rPr>
        <w:t>квазистационарность, т. е. время её существования значительно превышает характерное время жизни отдельно выделенной заряженной частицы.</w:t>
      </w:r>
      <w:r w:rsidR="00902989">
        <w:rPr>
          <w:rFonts w:ascii="Times New Roman" w:hAnsi="Times New Roman"/>
          <w:sz w:val="28"/>
          <w:szCs w:val="28"/>
        </w:rPr>
        <w:t xml:space="preserve"> </w:t>
      </w:r>
      <w:r w:rsidRPr="00B8056D">
        <w:rPr>
          <w:rFonts w:ascii="Times New Roman" w:hAnsi="Times New Roman"/>
          <w:sz w:val="28"/>
          <w:szCs w:val="28"/>
        </w:rPr>
        <w:t>Газоразрядному способу создания низкотемпературной плазме подобно создание плазмы при электрическом пробое газа, который осуществляется под действием разности потенциалов, приложенной к электродам. В этом случае получают импульсную плазму, которая распадается, как только электроды разрядятся. Пробой газа имеет несколько стадий, в итоге которых образуется проводящий канал – искровой разряд. Подобное явление имеет место в приземной атмосфере: молния – пробой газа между облаками или между облаком и землёй во время грозы.</w:t>
      </w:r>
    </w:p>
    <w:p w:rsidR="00991BC7" w:rsidRPr="00B8056D" w:rsidRDefault="00991BC7" w:rsidP="00B8056D">
      <w:pPr>
        <w:spacing w:after="0" w:line="240" w:lineRule="auto"/>
        <w:ind w:firstLine="709"/>
        <w:jc w:val="both"/>
        <w:rPr>
          <w:rFonts w:ascii="Times New Roman" w:hAnsi="Times New Roman"/>
          <w:sz w:val="28"/>
          <w:szCs w:val="28"/>
        </w:rPr>
      </w:pPr>
      <w:r w:rsidRPr="00B8056D">
        <w:rPr>
          <w:rFonts w:ascii="Times New Roman" w:hAnsi="Times New Roman"/>
          <w:sz w:val="28"/>
          <w:szCs w:val="28"/>
        </w:rPr>
        <w:t>Пробой газа может произойти за счёт высокой напряжённости электромагнитных волн при прохождении сфокусированного лазерного излучения через газ – лазерный пробой (см. Оптические разряды)</w:t>
      </w:r>
      <w:proofErr w:type="gramStart"/>
      <w:r w:rsidRPr="00B8056D">
        <w:rPr>
          <w:rFonts w:ascii="Times New Roman" w:hAnsi="Times New Roman"/>
          <w:sz w:val="28"/>
          <w:szCs w:val="28"/>
        </w:rPr>
        <w:t>.</w:t>
      </w:r>
      <w:proofErr w:type="gramEnd"/>
      <w:r w:rsidRPr="00B8056D">
        <w:rPr>
          <w:rFonts w:ascii="Times New Roman" w:hAnsi="Times New Roman"/>
          <w:sz w:val="28"/>
          <w:szCs w:val="28"/>
        </w:rPr>
        <w:t xml:space="preserve"> </w:t>
      </w:r>
      <w:proofErr w:type="gramStart"/>
      <w:r w:rsidRPr="00B8056D">
        <w:rPr>
          <w:rFonts w:ascii="Times New Roman" w:hAnsi="Times New Roman"/>
          <w:sz w:val="28"/>
          <w:szCs w:val="28"/>
        </w:rPr>
        <w:t>н</w:t>
      </w:r>
      <w:proofErr w:type="gramEnd"/>
      <w:r w:rsidRPr="00B8056D">
        <w:rPr>
          <w:rFonts w:ascii="Times New Roman" w:hAnsi="Times New Roman"/>
          <w:sz w:val="28"/>
          <w:szCs w:val="28"/>
        </w:rPr>
        <w:t>изкотемпературная плазма, образовавшаяся при газовом пробое, распадается в результате рекомбинации и диффузии заряженных частиц. Такую плазму называют распадающейся плазмой или плазмой в послесвечении и используют для измерения скоростей рекомбинации и коэффициент диффузии заряженных частиц.</w:t>
      </w:r>
    </w:p>
    <w:p w:rsidR="00991BC7" w:rsidRPr="00B8056D" w:rsidRDefault="00991BC7" w:rsidP="00902989">
      <w:pPr>
        <w:spacing w:after="0" w:line="240" w:lineRule="auto"/>
        <w:ind w:firstLine="708"/>
        <w:jc w:val="both"/>
        <w:rPr>
          <w:rFonts w:ascii="Times New Roman" w:hAnsi="Times New Roman"/>
          <w:sz w:val="28"/>
          <w:szCs w:val="28"/>
        </w:rPr>
      </w:pPr>
      <w:r w:rsidRPr="00B8056D">
        <w:rPr>
          <w:rFonts w:ascii="Times New Roman" w:hAnsi="Times New Roman"/>
          <w:sz w:val="28"/>
          <w:szCs w:val="28"/>
        </w:rPr>
        <w:t xml:space="preserve">Под действием резонансного излучения образуется так называемая фоторезонансная плазма. Энергия фотонов резонансного излучения совпадает с энергией возбуждения атомов или молекул газа. Образуемые при поглощении резонансных фотонов возбуждённые атомы или молекулы при дальнейших столкновениях ионизуются. В качестве источника резонансного излучения используется разрядная лампа, содержащая данный газ, или перестраиваемый лазер. Этот способ генерации плазмы позволяет легко регулировать её параметры, поэтому фоторезонансная плазма применяется при создании плазменных нелинейных оптических элементов для преобразования и стабилизации частоты лазерного излучения, для создания источников ионов разного сорта, акустических источников и т. д. Фоторезонансная плазма отличается от газоразрядной плазмы по своим параметрам. В газоразрядную плазму энергия вводится через электроны, а от них она передаётся плазме, в фоторезонансной плазме энергия первоначально вкладывается в возбуждение атомов. Поэтому средняя энергия электронов в фоторезонансной плазме существенно ниже, чем </w:t>
      </w:r>
      <w:proofErr w:type="gramStart"/>
      <w:r w:rsidRPr="00B8056D">
        <w:rPr>
          <w:rFonts w:ascii="Times New Roman" w:hAnsi="Times New Roman"/>
          <w:sz w:val="28"/>
          <w:szCs w:val="28"/>
        </w:rPr>
        <w:t>в</w:t>
      </w:r>
      <w:proofErr w:type="gramEnd"/>
      <w:r w:rsidRPr="00B8056D">
        <w:rPr>
          <w:rFonts w:ascii="Times New Roman" w:hAnsi="Times New Roman"/>
          <w:sz w:val="28"/>
          <w:szCs w:val="28"/>
        </w:rPr>
        <w:t xml:space="preserve"> газоразрядной.</w:t>
      </w:r>
    </w:p>
    <w:p w:rsidR="00991BC7" w:rsidRPr="00B8056D" w:rsidRDefault="00991BC7" w:rsidP="00B8056D">
      <w:pPr>
        <w:spacing w:after="0" w:line="240" w:lineRule="auto"/>
        <w:ind w:firstLine="708"/>
        <w:jc w:val="both"/>
        <w:rPr>
          <w:rFonts w:ascii="Times New Roman" w:hAnsi="Times New Roman"/>
          <w:sz w:val="28"/>
          <w:szCs w:val="28"/>
        </w:rPr>
      </w:pPr>
      <w:r w:rsidRPr="00B8056D">
        <w:rPr>
          <w:rFonts w:ascii="Times New Roman" w:hAnsi="Times New Roman"/>
          <w:sz w:val="28"/>
          <w:szCs w:val="28"/>
        </w:rPr>
        <w:t xml:space="preserve">При прохождении электронного пучка через газ возникает пучковая плазма. Обычно для её создания используются пучки электронов с энергией в несколько сотен кэВ. Такие электроны свободно проходят через тонкие фольги и поэтому могут транспортироваться из электронной пушки в лабораторную </w:t>
      </w:r>
      <w:r w:rsidRPr="00B8056D">
        <w:rPr>
          <w:rFonts w:ascii="Times New Roman" w:hAnsi="Times New Roman"/>
          <w:sz w:val="28"/>
          <w:szCs w:val="28"/>
        </w:rPr>
        <w:lastRenderedPageBreak/>
        <w:t>установку, содержащую газ при более высоких давлениях. Основной процесс взаимодействия быстрых электронов с атомами или молекулами газа – ионизация атомов или ионов. Образуемые при этом вторичные электроны имеют энергию, в несколько раз превышающую потенциал ионизации атомов или молекул. Таким образом, при прохождении пучка электронов через газ энергия быстрых электронов преобразуется в энергию вторичных электронов (которая далее и используется) с высоким коэффициентом преобразования. Поэтому кпд устройств, возбуждаемых электронным пучком, достаточно велик. Например, кпд молекулярных, химических </w:t>
      </w:r>
      <w:hyperlink r:id="rId14" w:history="1">
        <w:r w:rsidRPr="00902989">
          <w:rPr>
            <w:rStyle w:val="a3"/>
            <w:rFonts w:ascii="Times New Roman" w:hAnsi="Times New Roman" w:cs="Times New Roman"/>
            <w:color w:val="000000"/>
            <w:sz w:val="28"/>
            <w:szCs w:val="28"/>
            <w:u w:val="none"/>
          </w:rPr>
          <w:t>и эксимерных лазеров</w:t>
        </w:r>
      </w:hyperlink>
      <w:r w:rsidRPr="00902989">
        <w:rPr>
          <w:rFonts w:ascii="Times New Roman" w:hAnsi="Times New Roman" w:cs="Times New Roman"/>
          <w:color w:val="000000"/>
          <w:sz w:val="28"/>
          <w:szCs w:val="28"/>
        </w:rPr>
        <w:t>,</w:t>
      </w:r>
      <w:r w:rsidRPr="00902989">
        <w:rPr>
          <w:rFonts w:ascii="Times New Roman" w:hAnsi="Times New Roman" w:cs="Times New Roman"/>
          <w:sz w:val="28"/>
          <w:szCs w:val="28"/>
        </w:rPr>
        <w:t xml:space="preserve"> </w:t>
      </w:r>
      <w:r w:rsidRPr="00B8056D">
        <w:rPr>
          <w:rFonts w:ascii="Times New Roman" w:hAnsi="Times New Roman"/>
          <w:sz w:val="28"/>
          <w:szCs w:val="28"/>
        </w:rPr>
        <w:t>возбуждаемых электронным пучком, &gt; 10%. Однако основное достоинство возбуждения плазмы электронным пучком – возможность быстрого подвода энергии. Характерные времена возбуждения плазмы электронным пучком ~10-9 с. Благодаря этому электронный пучок используется не только для создания импульсной низкотемпературной плазмой, но и для предионизации. В мощных лабораторных устройствах электронный пучок создаёт однородную первичную плазму, которая далее развивается под действием электрического импульсного разряда.</w:t>
      </w:r>
    </w:p>
    <w:p w:rsidR="00991BC7" w:rsidRPr="00B8056D" w:rsidRDefault="00991BC7" w:rsidP="00B8056D">
      <w:pPr>
        <w:spacing w:after="0" w:line="240" w:lineRule="auto"/>
        <w:ind w:firstLine="708"/>
        <w:jc w:val="both"/>
        <w:rPr>
          <w:rFonts w:ascii="Times New Roman" w:hAnsi="Times New Roman"/>
          <w:sz w:val="28"/>
          <w:szCs w:val="28"/>
        </w:rPr>
      </w:pPr>
      <w:r w:rsidRPr="00B8056D">
        <w:rPr>
          <w:rFonts w:ascii="Times New Roman" w:hAnsi="Times New Roman"/>
          <w:sz w:val="28"/>
          <w:szCs w:val="28"/>
        </w:rPr>
        <w:t>В 1980-е гг. широкое развитие приобрета</w:t>
      </w:r>
      <w:r w:rsidR="00DB544D">
        <w:rPr>
          <w:rFonts w:ascii="Times New Roman" w:hAnsi="Times New Roman"/>
          <w:sz w:val="28"/>
          <w:szCs w:val="28"/>
        </w:rPr>
        <w:t>ла</w:t>
      </w:r>
      <w:r w:rsidRPr="00B8056D">
        <w:rPr>
          <w:rFonts w:ascii="Times New Roman" w:hAnsi="Times New Roman"/>
          <w:sz w:val="28"/>
          <w:szCs w:val="28"/>
        </w:rPr>
        <w:t xml:space="preserve"> лазерная плазма. Лазер используется для различных технологических операций – обработки поверхностей, сварки, резки металлов и т. д. При взаимодействии лазерного излучения с поверхностью образуется лазерная плазма, которая, взаимодействуя с лазерным излучением, может поглощать его, препятствуя проникновению лазерного излучения к обрабатываемой поверхности. Лазерная плазма - специфически физический объект, требующий исследования в плане конкретных технологических процессов.</w:t>
      </w:r>
    </w:p>
    <w:p w:rsidR="00991BC7" w:rsidRPr="00B8056D" w:rsidRDefault="00991BC7" w:rsidP="00B8056D">
      <w:pPr>
        <w:spacing w:after="0" w:line="240" w:lineRule="auto"/>
        <w:ind w:firstLine="708"/>
        <w:jc w:val="both"/>
        <w:rPr>
          <w:rFonts w:ascii="Times New Roman" w:hAnsi="Times New Roman"/>
          <w:sz w:val="28"/>
          <w:szCs w:val="28"/>
        </w:rPr>
      </w:pPr>
      <w:r w:rsidRPr="00B8056D">
        <w:rPr>
          <w:rFonts w:ascii="Times New Roman" w:hAnsi="Times New Roman"/>
          <w:sz w:val="28"/>
          <w:szCs w:val="28"/>
        </w:rPr>
        <w:t>Имеется много других способов генерации низкотемпературной плазмы. Плазма может быть получена под действием жёсткого излучения, ионизующего газ (ионосфера Земли и других планет), в результате прохождения пучка ионов или нейтронов через газ. В качестве генератора низкотемпературной плазмы могут быть использованы радиоактивные источники.</w:t>
      </w:r>
    </w:p>
    <w:p w:rsidR="00991BC7" w:rsidRPr="00B8056D" w:rsidRDefault="00991BC7" w:rsidP="00B8056D">
      <w:pPr>
        <w:spacing w:after="0" w:line="240" w:lineRule="auto"/>
        <w:ind w:hanging="284"/>
        <w:jc w:val="both"/>
        <w:rPr>
          <w:rFonts w:ascii="Times New Roman" w:hAnsi="Times New Roman"/>
          <w:sz w:val="28"/>
          <w:szCs w:val="28"/>
        </w:rPr>
      </w:pPr>
    </w:p>
    <w:p w:rsidR="00991BC7" w:rsidRPr="00B8056D" w:rsidRDefault="00E90A47" w:rsidP="00B8056D">
      <w:pPr>
        <w:spacing w:after="0" w:line="240" w:lineRule="auto"/>
        <w:ind w:firstLine="708"/>
        <w:jc w:val="both"/>
        <w:rPr>
          <w:rFonts w:ascii="Times New Roman" w:hAnsi="Times New Roman"/>
          <w:b/>
          <w:sz w:val="28"/>
          <w:szCs w:val="28"/>
        </w:rPr>
      </w:pPr>
      <w:r>
        <w:rPr>
          <w:rFonts w:ascii="Times New Roman" w:hAnsi="Times New Roman"/>
          <w:b/>
          <w:sz w:val="28"/>
          <w:szCs w:val="28"/>
        </w:rPr>
        <w:t>Вопросы</w:t>
      </w:r>
    </w:p>
    <w:p w:rsidR="00991BC7" w:rsidRPr="00B8056D" w:rsidRDefault="00991BC7" w:rsidP="00B8056D">
      <w:pPr>
        <w:spacing w:after="0" w:line="240" w:lineRule="auto"/>
        <w:jc w:val="both"/>
        <w:rPr>
          <w:rFonts w:ascii="Times New Roman" w:hAnsi="Times New Roman"/>
          <w:sz w:val="28"/>
          <w:szCs w:val="28"/>
        </w:rPr>
      </w:pPr>
      <w:r w:rsidRPr="00B8056D">
        <w:rPr>
          <w:rFonts w:ascii="Times New Roman" w:hAnsi="Times New Roman"/>
          <w:sz w:val="28"/>
          <w:szCs w:val="28"/>
        </w:rPr>
        <w:t>1.</w:t>
      </w:r>
      <w:r w:rsidR="002F33D7">
        <w:rPr>
          <w:rFonts w:ascii="Times New Roman" w:hAnsi="Times New Roman"/>
          <w:sz w:val="28"/>
          <w:szCs w:val="28"/>
        </w:rPr>
        <w:t xml:space="preserve"> </w:t>
      </w:r>
      <w:r w:rsidR="003159C0">
        <w:rPr>
          <w:rFonts w:ascii="Times New Roman" w:hAnsi="Times New Roman"/>
          <w:sz w:val="28"/>
          <w:szCs w:val="28"/>
        </w:rPr>
        <w:t xml:space="preserve">Расскажите о распространении </w:t>
      </w:r>
      <w:r w:rsidRPr="00B8056D">
        <w:rPr>
          <w:rFonts w:ascii="Times New Roman" w:hAnsi="Times New Roman"/>
          <w:sz w:val="28"/>
          <w:szCs w:val="28"/>
        </w:rPr>
        <w:t xml:space="preserve"> плазм</w:t>
      </w:r>
      <w:r w:rsidR="003159C0">
        <w:rPr>
          <w:rFonts w:ascii="Times New Roman" w:hAnsi="Times New Roman"/>
          <w:sz w:val="28"/>
          <w:szCs w:val="28"/>
        </w:rPr>
        <w:t>ы</w:t>
      </w:r>
      <w:r w:rsidRPr="00B8056D">
        <w:rPr>
          <w:rFonts w:ascii="Times New Roman" w:hAnsi="Times New Roman"/>
          <w:sz w:val="28"/>
          <w:szCs w:val="28"/>
        </w:rPr>
        <w:t xml:space="preserve"> в природе</w:t>
      </w:r>
      <w:r w:rsidR="00E90A47">
        <w:rPr>
          <w:rFonts w:ascii="Times New Roman" w:hAnsi="Times New Roman"/>
          <w:sz w:val="28"/>
          <w:szCs w:val="28"/>
        </w:rPr>
        <w:t>.</w:t>
      </w:r>
    </w:p>
    <w:p w:rsidR="00991BC7" w:rsidRPr="00B8056D" w:rsidRDefault="00991BC7" w:rsidP="00B8056D">
      <w:pPr>
        <w:spacing w:after="0" w:line="240" w:lineRule="auto"/>
        <w:jc w:val="both"/>
        <w:rPr>
          <w:rFonts w:ascii="Times New Roman" w:hAnsi="Times New Roman"/>
          <w:sz w:val="28"/>
          <w:szCs w:val="28"/>
        </w:rPr>
      </w:pPr>
      <w:r w:rsidRPr="00B8056D">
        <w:rPr>
          <w:rFonts w:ascii="Times New Roman" w:hAnsi="Times New Roman"/>
          <w:sz w:val="28"/>
          <w:szCs w:val="28"/>
        </w:rPr>
        <w:t>2. Каковы способы создания низкотемпературной плазмы</w:t>
      </w:r>
      <w:r w:rsidR="00E90A47">
        <w:rPr>
          <w:rFonts w:ascii="Times New Roman" w:hAnsi="Times New Roman"/>
          <w:sz w:val="28"/>
          <w:szCs w:val="28"/>
        </w:rPr>
        <w:t>?</w:t>
      </w:r>
    </w:p>
    <w:p w:rsidR="00991BC7" w:rsidRPr="00B8056D" w:rsidRDefault="00991BC7" w:rsidP="00B8056D">
      <w:pPr>
        <w:spacing w:after="0" w:line="240" w:lineRule="auto"/>
        <w:jc w:val="both"/>
        <w:rPr>
          <w:rFonts w:ascii="Times New Roman" w:hAnsi="Times New Roman"/>
          <w:sz w:val="28"/>
          <w:szCs w:val="28"/>
        </w:rPr>
      </w:pPr>
      <w:r w:rsidRPr="00B8056D">
        <w:rPr>
          <w:rFonts w:ascii="Times New Roman" w:hAnsi="Times New Roman"/>
          <w:sz w:val="28"/>
          <w:szCs w:val="28"/>
        </w:rPr>
        <w:t>3. Неравновесная плазма</w:t>
      </w:r>
      <w:r w:rsidR="00E90A47">
        <w:rPr>
          <w:rFonts w:ascii="Times New Roman" w:hAnsi="Times New Roman"/>
          <w:sz w:val="28"/>
          <w:szCs w:val="28"/>
        </w:rPr>
        <w:t>.</w:t>
      </w:r>
    </w:p>
    <w:p w:rsidR="00991BC7" w:rsidRPr="00B8056D" w:rsidRDefault="00991BC7" w:rsidP="00B8056D">
      <w:pPr>
        <w:spacing w:after="0" w:line="240" w:lineRule="auto"/>
        <w:jc w:val="both"/>
        <w:rPr>
          <w:rFonts w:ascii="Times New Roman" w:hAnsi="Times New Roman"/>
          <w:sz w:val="28"/>
          <w:szCs w:val="28"/>
        </w:rPr>
      </w:pPr>
      <w:r w:rsidRPr="00B8056D">
        <w:rPr>
          <w:rFonts w:ascii="Times New Roman" w:hAnsi="Times New Roman"/>
          <w:sz w:val="28"/>
          <w:szCs w:val="28"/>
        </w:rPr>
        <w:t>4. Равновесная плазма</w:t>
      </w:r>
      <w:r w:rsidR="00E90A47">
        <w:rPr>
          <w:rFonts w:ascii="Times New Roman" w:hAnsi="Times New Roman"/>
          <w:sz w:val="28"/>
          <w:szCs w:val="28"/>
        </w:rPr>
        <w:t>.</w:t>
      </w:r>
      <w:r w:rsidRPr="00B8056D">
        <w:rPr>
          <w:rFonts w:ascii="Times New Roman" w:hAnsi="Times New Roman"/>
          <w:sz w:val="28"/>
          <w:szCs w:val="28"/>
        </w:rPr>
        <w:t xml:space="preserve">  </w:t>
      </w:r>
    </w:p>
    <w:p w:rsidR="00991BC7" w:rsidRPr="00B8056D" w:rsidRDefault="00991BC7" w:rsidP="00B8056D">
      <w:pPr>
        <w:spacing w:after="0" w:line="240" w:lineRule="auto"/>
        <w:ind w:hanging="284"/>
        <w:jc w:val="both"/>
        <w:rPr>
          <w:rFonts w:ascii="Times New Roman" w:hAnsi="Times New Roman"/>
          <w:sz w:val="28"/>
          <w:szCs w:val="28"/>
        </w:rPr>
      </w:pPr>
    </w:p>
    <w:p w:rsidR="00DC772A" w:rsidRDefault="00DC772A" w:rsidP="00DC772A">
      <w:pPr>
        <w:spacing w:after="0" w:line="240" w:lineRule="auto"/>
        <w:ind w:firstLine="708"/>
        <w:jc w:val="both"/>
        <w:rPr>
          <w:rFonts w:ascii="Times New Roman" w:hAnsi="Times New Roman"/>
          <w:b/>
          <w:sz w:val="28"/>
          <w:szCs w:val="28"/>
        </w:rPr>
      </w:pPr>
      <w:r>
        <w:rPr>
          <w:rFonts w:ascii="Times New Roman" w:hAnsi="Times New Roman"/>
          <w:b/>
          <w:sz w:val="28"/>
          <w:szCs w:val="28"/>
        </w:rPr>
        <w:t>Литература</w:t>
      </w:r>
    </w:p>
    <w:p w:rsidR="00293C39" w:rsidRPr="00DC772A" w:rsidRDefault="00293C39" w:rsidP="00F951CE">
      <w:pPr>
        <w:pStyle w:val="a6"/>
        <w:numPr>
          <w:ilvl w:val="0"/>
          <w:numId w:val="22"/>
        </w:numPr>
        <w:spacing w:after="0" w:line="240" w:lineRule="auto"/>
        <w:jc w:val="both"/>
        <w:rPr>
          <w:rFonts w:ascii="Times New Roman" w:hAnsi="Times New Roman"/>
          <w:b/>
          <w:sz w:val="28"/>
          <w:szCs w:val="28"/>
        </w:rPr>
      </w:pPr>
      <w:r w:rsidRPr="00DC772A">
        <w:rPr>
          <w:rFonts w:ascii="Times New Roman" w:hAnsi="Times New Roman"/>
          <w:color w:val="000000"/>
          <w:sz w:val="28"/>
          <w:szCs w:val="28"/>
        </w:rPr>
        <w:t>Кулинич В.И.  Пространственные формы существования плазмы в электродуговых  установках. // Доклады НТС «Дуга-2000». Санкт-Петербург. 2002 –с.86-112.</w:t>
      </w:r>
    </w:p>
    <w:p w:rsidR="00991BC7" w:rsidRPr="00DC772A" w:rsidRDefault="00991BC7" w:rsidP="00F951CE">
      <w:pPr>
        <w:pStyle w:val="a6"/>
        <w:numPr>
          <w:ilvl w:val="0"/>
          <w:numId w:val="22"/>
        </w:numPr>
        <w:spacing w:after="0" w:line="240" w:lineRule="auto"/>
        <w:jc w:val="both"/>
        <w:rPr>
          <w:rFonts w:ascii="Times New Roman" w:hAnsi="Times New Roman"/>
          <w:b/>
          <w:sz w:val="28"/>
          <w:szCs w:val="28"/>
        </w:rPr>
      </w:pPr>
      <w:r w:rsidRPr="00DC772A">
        <w:rPr>
          <w:rFonts w:ascii="Times New Roman" w:hAnsi="Times New Roman"/>
          <w:sz w:val="28"/>
          <w:szCs w:val="28"/>
        </w:rPr>
        <w:t>Краснов А.Н. и др</w:t>
      </w:r>
      <w:r w:rsidR="00E90A47" w:rsidRPr="00DC772A">
        <w:rPr>
          <w:rFonts w:ascii="Times New Roman" w:hAnsi="Times New Roman"/>
          <w:sz w:val="28"/>
          <w:szCs w:val="28"/>
        </w:rPr>
        <w:t>.</w:t>
      </w:r>
      <w:r w:rsidRPr="00DC772A">
        <w:rPr>
          <w:rFonts w:ascii="Times New Roman" w:hAnsi="Times New Roman"/>
          <w:sz w:val="28"/>
          <w:szCs w:val="28"/>
        </w:rPr>
        <w:t xml:space="preserve"> Низкотемпературная плазма в металлургии М.: 1970-187с.</w:t>
      </w:r>
    </w:p>
    <w:p w:rsidR="00991BC7" w:rsidRPr="00B8056D" w:rsidRDefault="00991BC7" w:rsidP="00B8056D">
      <w:pPr>
        <w:spacing w:after="0" w:line="240" w:lineRule="auto"/>
        <w:ind w:left="-851" w:firstLine="567"/>
        <w:jc w:val="both"/>
        <w:rPr>
          <w:rFonts w:ascii="Times New Roman" w:hAnsi="Times New Roman"/>
          <w:sz w:val="28"/>
          <w:szCs w:val="28"/>
        </w:rPr>
      </w:pPr>
    </w:p>
    <w:p w:rsidR="00F11EB8" w:rsidRPr="00875ABB" w:rsidRDefault="00F11EB8" w:rsidP="00F11EB8">
      <w:pPr>
        <w:spacing w:after="0" w:line="240" w:lineRule="auto"/>
        <w:ind w:firstLine="709"/>
        <w:jc w:val="both"/>
        <w:rPr>
          <w:rFonts w:ascii="Times New Roman" w:hAnsi="Times New Roman"/>
          <w:b/>
          <w:sz w:val="28"/>
          <w:szCs w:val="28"/>
        </w:rPr>
      </w:pPr>
      <w:r>
        <w:rPr>
          <w:rFonts w:ascii="Times New Roman" w:hAnsi="Times New Roman"/>
          <w:b/>
          <w:sz w:val="28"/>
          <w:szCs w:val="28"/>
        </w:rPr>
        <w:lastRenderedPageBreak/>
        <w:t>Лекция №2</w:t>
      </w:r>
      <w:r w:rsidRPr="00641755">
        <w:rPr>
          <w:rFonts w:ascii="Times New Roman" w:hAnsi="Times New Roman"/>
          <w:b/>
          <w:sz w:val="28"/>
          <w:szCs w:val="28"/>
        </w:rPr>
        <w:t>. Диссоциация газов при высоких температурах с</w:t>
      </w:r>
      <w:r>
        <w:rPr>
          <w:rFonts w:ascii="Times New Roman" w:hAnsi="Times New Roman"/>
          <w:b/>
          <w:sz w:val="28"/>
          <w:szCs w:val="28"/>
        </w:rPr>
        <w:t xml:space="preserve"> образованием атомов и радикалов</w:t>
      </w:r>
    </w:p>
    <w:p w:rsidR="00F11EB8" w:rsidRPr="00875ABB" w:rsidRDefault="00F11EB8" w:rsidP="00F11EB8">
      <w:pPr>
        <w:spacing w:after="0" w:line="240" w:lineRule="auto"/>
        <w:ind w:left="-851" w:firstLine="1559"/>
        <w:rPr>
          <w:rFonts w:ascii="Times New Roman" w:hAnsi="Times New Roman"/>
          <w:sz w:val="28"/>
          <w:szCs w:val="28"/>
        </w:rPr>
      </w:pPr>
    </w:p>
    <w:p w:rsidR="00F11EB8" w:rsidRPr="00875ABB" w:rsidRDefault="00F11EB8" w:rsidP="00F11EB8">
      <w:pPr>
        <w:spacing w:after="0" w:line="240" w:lineRule="auto"/>
        <w:ind w:left="-851" w:firstLine="1559"/>
        <w:jc w:val="both"/>
        <w:rPr>
          <w:rFonts w:ascii="Times New Roman" w:hAnsi="Times New Roman"/>
          <w:sz w:val="28"/>
          <w:szCs w:val="28"/>
        </w:rPr>
      </w:pPr>
      <w:r w:rsidRPr="00875ABB">
        <w:rPr>
          <w:rFonts w:ascii="Times New Roman" w:hAnsi="Times New Roman"/>
          <w:sz w:val="28"/>
          <w:szCs w:val="28"/>
        </w:rPr>
        <w:t>План</w:t>
      </w:r>
      <w:r>
        <w:rPr>
          <w:rFonts w:ascii="Times New Roman" w:hAnsi="Times New Roman"/>
          <w:sz w:val="28"/>
          <w:szCs w:val="28"/>
        </w:rPr>
        <w:t>:</w:t>
      </w:r>
    </w:p>
    <w:p w:rsidR="00F11EB8" w:rsidRPr="00875ABB" w:rsidRDefault="00F11EB8" w:rsidP="00F11EB8">
      <w:pPr>
        <w:spacing w:after="0" w:line="240" w:lineRule="auto"/>
        <w:ind w:left="-851" w:firstLine="1559"/>
        <w:jc w:val="both"/>
        <w:rPr>
          <w:rFonts w:ascii="Times New Roman" w:hAnsi="Times New Roman"/>
          <w:sz w:val="28"/>
          <w:szCs w:val="28"/>
        </w:rPr>
      </w:pPr>
      <w:r w:rsidRPr="00875ABB">
        <w:rPr>
          <w:rFonts w:ascii="Times New Roman" w:hAnsi="Times New Roman"/>
          <w:sz w:val="28"/>
          <w:szCs w:val="28"/>
        </w:rPr>
        <w:t>1.Возбуждение атомов и молекул</w:t>
      </w:r>
    </w:p>
    <w:p w:rsidR="00F11EB8" w:rsidRPr="00875ABB" w:rsidRDefault="00F11EB8" w:rsidP="00F11EB8">
      <w:pPr>
        <w:spacing w:after="0" w:line="240" w:lineRule="auto"/>
        <w:ind w:left="-851" w:firstLine="1559"/>
        <w:jc w:val="both"/>
        <w:rPr>
          <w:rFonts w:ascii="Times New Roman" w:hAnsi="Times New Roman"/>
          <w:sz w:val="28"/>
          <w:szCs w:val="28"/>
        </w:rPr>
      </w:pPr>
      <w:r w:rsidRPr="00875ABB">
        <w:rPr>
          <w:rFonts w:ascii="Times New Roman" w:hAnsi="Times New Roman"/>
          <w:sz w:val="28"/>
          <w:szCs w:val="28"/>
        </w:rPr>
        <w:t>2. Диссоциация молекул</w:t>
      </w:r>
    </w:p>
    <w:p w:rsidR="00F11EB8" w:rsidRPr="00875ABB" w:rsidRDefault="00F11EB8" w:rsidP="00F11EB8">
      <w:pPr>
        <w:spacing w:after="0" w:line="240" w:lineRule="auto"/>
        <w:ind w:left="-851" w:firstLine="1559"/>
        <w:jc w:val="both"/>
        <w:rPr>
          <w:rFonts w:ascii="Times New Roman" w:hAnsi="Times New Roman"/>
          <w:sz w:val="28"/>
          <w:szCs w:val="28"/>
        </w:rPr>
      </w:pPr>
      <w:r w:rsidRPr="00875ABB">
        <w:rPr>
          <w:rFonts w:ascii="Times New Roman" w:hAnsi="Times New Roman"/>
          <w:sz w:val="28"/>
          <w:szCs w:val="28"/>
        </w:rPr>
        <w:t xml:space="preserve">3. Методы </w:t>
      </w:r>
      <w:r w:rsidR="00764B8C">
        <w:rPr>
          <w:rFonts w:ascii="Times New Roman" w:hAnsi="Times New Roman"/>
          <w:sz w:val="28"/>
          <w:szCs w:val="28"/>
        </w:rPr>
        <w:t xml:space="preserve"> </w:t>
      </w:r>
      <w:r w:rsidRPr="00875ABB">
        <w:rPr>
          <w:rFonts w:ascii="Times New Roman" w:hAnsi="Times New Roman"/>
          <w:sz w:val="28"/>
          <w:szCs w:val="28"/>
        </w:rPr>
        <w:t>расчета диссоциации</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Перехода газа в состояние плазмы происходит при содержании частиц или при их взаимодействии с излучением. При этом происходят процессы возбуждения и диссоциации атомов, ионизация и рекомбинация газов.</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Возбуждение атома  - это процесс перехода под воздействием подводимой энергии при поглощении фотонов или при ст</w:t>
      </w:r>
      <w:r>
        <w:rPr>
          <w:rFonts w:ascii="Times New Roman" w:hAnsi="Times New Roman"/>
          <w:sz w:val="28"/>
          <w:szCs w:val="28"/>
        </w:rPr>
        <w:t>олкновении  с другими частицами</w:t>
      </w:r>
      <w:r w:rsidRPr="00875ABB">
        <w:rPr>
          <w:rFonts w:ascii="Times New Roman" w:hAnsi="Times New Roman"/>
          <w:sz w:val="28"/>
          <w:szCs w:val="28"/>
        </w:rPr>
        <w:t xml:space="preserve"> электрона атома на более удаленную от ядра орбиту с возрастанием внутренней энергии. В возбужденном состоянии атом может пребывать долго (порядка 10</w:t>
      </w:r>
      <w:r w:rsidRPr="00875ABB">
        <w:rPr>
          <w:rFonts w:ascii="Times New Roman" w:hAnsi="Times New Roman"/>
          <w:sz w:val="28"/>
          <w:szCs w:val="28"/>
          <w:vertAlign w:val="superscript"/>
        </w:rPr>
        <w:t>-8</w:t>
      </w:r>
      <w:r w:rsidRPr="00875ABB">
        <w:rPr>
          <w:rFonts w:ascii="Times New Roman" w:hAnsi="Times New Roman"/>
          <w:sz w:val="28"/>
          <w:szCs w:val="28"/>
        </w:rPr>
        <w:t xml:space="preserve"> с). Возбуждение атома и молекулы происходит в результате поглощения энергии (</w:t>
      </w:r>
      <w:r w:rsidRPr="00875ABB">
        <w:rPr>
          <w:rFonts w:ascii="Times New Roman" w:hAnsi="Times New Roman"/>
          <w:sz w:val="28"/>
          <w:szCs w:val="28"/>
          <w:lang w:val="en-US"/>
        </w:rPr>
        <w:t>W</w:t>
      </w:r>
      <w:r w:rsidRPr="00875ABB">
        <w:rPr>
          <w:rFonts w:ascii="Times New Roman" w:hAnsi="Times New Roman"/>
          <w:sz w:val="28"/>
          <w:szCs w:val="28"/>
          <w:vertAlign w:val="subscript"/>
          <w:lang w:val="en-US"/>
        </w:rPr>
        <w:t>n</w:t>
      </w:r>
      <w:r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 xml:space="preserve">                                                  </w:t>
      </w:r>
      <w:r w:rsidRPr="00875ABB">
        <w:rPr>
          <w:rFonts w:ascii="Times New Roman" w:hAnsi="Times New Roman"/>
          <w:sz w:val="28"/>
          <w:szCs w:val="28"/>
          <w:lang w:val="en-US"/>
        </w:rPr>
        <w:t>W</w:t>
      </w:r>
      <w:r w:rsidRPr="00875ABB">
        <w:rPr>
          <w:rFonts w:ascii="Times New Roman" w:hAnsi="Times New Roman"/>
          <w:sz w:val="28"/>
          <w:szCs w:val="28"/>
          <w:vertAlign w:val="subscript"/>
          <w:lang w:val="en-US"/>
        </w:rPr>
        <w:t>n</w:t>
      </w:r>
      <w:r w:rsidRPr="00875ABB">
        <w:rPr>
          <w:rFonts w:ascii="Times New Roman" w:hAnsi="Times New Roman"/>
          <w:sz w:val="28"/>
          <w:szCs w:val="28"/>
        </w:rPr>
        <w:t>=</w:t>
      </w:r>
      <w:r w:rsidRPr="00875ABB">
        <w:rPr>
          <w:rFonts w:ascii="Times New Roman" w:hAnsi="Times New Roman"/>
          <w:sz w:val="28"/>
          <w:szCs w:val="28"/>
          <w:lang w:val="en-US"/>
        </w:rPr>
        <w:t>h</w:t>
      </w:r>
      <w:r w:rsidRPr="00875ABB">
        <w:rPr>
          <w:rFonts w:ascii="Times New Roman" w:hAnsi="Times New Roman"/>
          <w:sz w:val="28"/>
          <w:szCs w:val="28"/>
        </w:rPr>
        <w:t>•</w:t>
      </w:r>
      <w:r w:rsidRPr="00875ABB">
        <w:rPr>
          <w:rFonts w:ascii="Times New Roman" w:hAnsi="Times New Roman"/>
          <w:sz w:val="28"/>
          <w:szCs w:val="28"/>
          <w:lang w:val="en-US"/>
        </w:rPr>
        <w:t>V</w:t>
      </w:r>
      <w:r w:rsidRPr="00875ABB">
        <w:rPr>
          <w:rFonts w:ascii="Times New Roman" w:hAnsi="Times New Roman"/>
          <w:sz w:val="28"/>
          <w:szCs w:val="28"/>
        </w:rPr>
        <w:t>=</w:t>
      </w:r>
      <w:r w:rsidRPr="00875ABB">
        <w:rPr>
          <w:rFonts w:ascii="Times New Roman" w:hAnsi="Times New Roman"/>
          <w:sz w:val="28"/>
          <w:szCs w:val="28"/>
          <w:lang w:val="en-US"/>
        </w:rPr>
        <w:t>E</w:t>
      </w:r>
      <w:r w:rsidRPr="00875ABB">
        <w:rPr>
          <w:rFonts w:ascii="Times New Roman" w:hAnsi="Times New Roman"/>
          <w:sz w:val="28"/>
          <w:szCs w:val="28"/>
          <w:vertAlign w:val="subscript"/>
        </w:rPr>
        <w:t>1</w:t>
      </w:r>
      <w:r w:rsidRPr="00875ABB">
        <w:rPr>
          <w:rFonts w:ascii="Times New Roman" w:hAnsi="Times New Roman"/>
          <w:sz w:val="28"/>
          <w:szCs w:val="28"/>
        </w:rPr>
        <w:t>-</w:t>
      </w:r>
      <w:r w:rsidRPr="00875ABB">
        <w:rPr>
          <w:rFonts w:ascii="Times New Roman" w:hAnsi="Times New Roman"/>
          <w:sz w:val="28"/>
          <w:szCs w:val="28"/>
          <w:lang w:val="en-US"/>
        </w:rPr>
        <w:t>E</w:t>
      </w:r>
      <w:r w:rsidRPr="00875ABB">
        <w:rPr>
          <w:rFonts w:ascii="Times New Roman" w:hAnsi="Times New Roman"/>
          <w:sz w:val="28"/>
          <w:szCs w:val="28"/>
          <w:vertAlign w:val="subscript"/>
        </w:rPr>
        <w:t xml:space="preserve">2                                             </w:t>
      </w:r>
      <w:r>
        <w:rPr>
          <w:rFonts w:ascii="Times New Roman" w:hAnsi="Times New Roman"/>
          <w:sz w:val="28"/>
          <w:szCs w:val="28"/>
          <w:vertAlign w:val="subscript"/>
        </w:rPr>
        <w:t xml:space="preserve">                          </w:t>
      </w:r>
      <w:r w:rsidR="003159C0">
        <w:rPr>
          <w:rFonts w:ascii="Times New Roman" w:hAnsi="Times New Roman"/>
          <w:sz w:val="28"/>
          <w:szCs w:val="28"/>
          <w:vertAlign w:val="subscript"/>
        </w:rPr>
        <w:t xml:space="preserve">  </w:t>
      </w:r>
      <w:r w:rsidRPr="00875ABB">
        <w:rPr>
          <w:rFonts w:ascii="Times New Roman" w:hAnsi="Times New Roman"/>
          <w:sz w:val="28"/>
          <w:szCs w:val="28"/>
        </w:rPr>
        <w:t>(</w:t>
      </w:r>
      <w:r w:rsidR="003159C0">
        <w:rPr>
          <w:rFonts w:ascii="Times New Roman" w:hAnsi="Times New Roman"/>
          <w:sz w:val="28"/>
          <w:szCs w:val="28"/>
        </w:rPr>
        <w:t>2</w:t>
      </w:r>
      <w:r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 xml:space="preserve">где </w:t>
      </w:r>
      <w:r w:rsidRPr="00875ABB">
        <w:rPr>
          <w:rFonts w:ascii="Times New Roman" w:hAnsi="Times New Roman"/>
          <w:sz w:val="28"/>
          <w:szCs w:val="28"/>
          <w:lang w:val="en-US"/>
        </w:rPr>
        <w:t>h</w:t>
      </w:r>
      <w:r w:rsidRPr="00875ABB">
        <w:rPr>
          <w:rFonts w:ascii="Times New Roman" w:hAnsi="Times New Roman"/>
          <w:sz w:val="28"/>
          <w:szCs w:val="28"/>
        </w:rPr>
        <w:t xml:space="preserve"> – постоянная планка = 6,6256•10</w:t>
      </w:r>
      <w:r w:rsidRPr="00875ABB">
        <w:rPr>
          <w:rFonts w:ascii="Times New Roman" w:hAnsi="Times New Roman"/>
          <w:sz w:val="28"/>
          <w:szCs w:val="28"/>
          <w:vertAlign w:val="superscript"/>
        </w:rPr>
        <w:t>-34</w:t>
      </w:r>
      <w:r w:rsidRPr="00875ABB">
        <w:rPr>
          <w:rFonts w:ascii="Times New Roman" w:hAnsi="Times New Roman"/>
          <w:sz w:val="28"/>
          <w:szCs w:val="28"/>
        </w:rPr>
        <w:t xml:space="preserve">Дж•с; </w:t>
      </w:r>
      <w:r w:rsidRPr="00875ABB">
        <w:rPr>
          <w:rFonts w:ascii="Times New Roman" w:hAnsi="Times New Roman"/>
          <w:sz w:val="28"/>
          <w:szCs w:val="28"/>
          <w:lang w:val="en-US"/>
        </w:rPr>
        <w:t>V</w:t>
      </w:r>
      <w:r w:rsidRPr="00875ABB">
        <w:rPr>
          <w:rFonts w:ascii="Times New Roman" w:hAnsi="Times New Roman"/>
          <w:sz w:val="28"/>
          <w:szCs w:val="28"/>
        </w:rPr>
        <w:t xml:space="preserve"> – частота перехода; </w:t>
      </w:r>
      <w:r w:rsidRPr="00875ABB">
        <w:rPr>
          <w:rFonts w:ascii="Times New Roman" w:hAnsi="Times New Roman"/>
          <w:sz w:val="28"/>
          <w:szCs w:val="28"/>
          <w:lang w:val="en-US"/>
        </w:rPr>
        <w:t>E</w:t>
      </w:r>
      <w:r w:rsidRPr="00875ABB">
        <w:rPr>
          <w:rFonts w:ascii="Times New Roman" w:hAnsi="Times New Roman"/>
          <w:sz w:val="28"/>
          <w:szCs w:val="28"/>
          <w:vertAlign w:val="subscript"/>
        </w:rPr>
        <w:t>1</w:t>
      </w:r>
      <w:r w:rsidRPr="00875ABB">
        <w:rPr>
          <w:rFonts w:ascii="Times New Roman" w:hAnsi="Times New Roman"/>
          <w:sz w:val="28"/>
          <w:szCs w:val="28"/>
        </w:rPr>
        <w:t xml:space="preserve"> и </w:t>
      </w:r>
      <w:r w:rsidRPr="00875ABB">
        <w:rPr>
          <w:rFonts w:ascii="Times New Roman" w:hAnsi="Times New Roman"/>
          <w:sz w:val="28"/>
          <w:szCs w:val="28"/>
          <w:lang w:val="en-US"/>
        </w:rPr>
        <w:t>E</w:t>
      </w:r>
      <w:r w:rsidRPr="00875ABB">
        <w:rPr>
          <w:rFonts w:ascii="Times New Roman" w:hAnsi="Times New Roman"/>
          <w:sz w:val="28"/>
          <w:szCs w:val="28"/>
          <w:vertAlign w:val="subscript"/>
        </w:rPr>
        <w:t>2</w:t>
      </w:r>
      <w:r w:rsidRPr="00875ABB">
        <w:rPr>
          <w:rFonts w:ascii="Times New Roman" w:hAnsi="Times New Roman"/>
          <w:sz w:val="28"/>
          <w:szCs w:val="28"/>
        </w:rPr>
        <w:t xml:space="preserve"> – энергии начальных и конечных уровней энергии атомной системы.</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Атом имеет лишь три степени свободы, тогда как у многоатомных молекул степень свободы может быть больше. Кроме того, молекула может совершать вращательное движение, н атомы в молекуле могут колебаться вблизи своих равновесных положений. С каждой степенью свободы связанна определенная энергия. Энергия, связанная с первыми тремя степенями свободы, кинетическая, а с остальными степенями – внутренняя энергия молекулы. Атомы в молекуле удерживаются только силами кулоновского взаимодействия.</w:t>
      </w: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В связи между ними более или менее упругие. Атому можно придать колебательное движение с помощью внешней энергии (так называемой энергии возбуждения молекулы). Эта энергия очень мала, величина ее меньше, чем минимальная энергия возбуждения атому.</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 xml:space="preserve">Если поглощенная молекулой энергия преобразованная в колебательную энергию атомов, очень, высока, то связи между атомами могут </w:t>
      </w:r>
      <w:proofErr w:type="gramStart"/>
      <w:r w:rsidRPr="00875ABB">
        <w:rPr>
          <w:rFonts w:ascii="Times New Roman" w:hAnsi="Times New Roman"/>
          <w:sz w:val="28"/>
          <w:szCs w:val="28"/>
        </w:rPr>
        <w:t>нарушится</w:t>
      </w:r>
      <w:proofErr w:type="gramEnd"/>
      <w:r w:rsidRPr="00875ABB">
        <w:rPr>
          <w:rFonts w:ascii="Times New Roman" w:hAnsi="Times New Roman"/>
          <w:sz w:val="28"/>
          <w:szCs w:val="28"/>
        </w:rPr>
        <w:t>, а молекула может быть расщеплена на более простые частицы. Этот процесс называется диссоциация. Характерная величина энергии, необходимой для расщепления молекулы, называется энергией диссоциации. Продуктами диссоциации могут быть фрагментированные молекулы, возбужденные или ионизированные атомы.</w:t>
      </w:r>
    </w:p>
    <w:p w:rsidR="00B83B64" w:rsidRDefault="00B83B64" w:rsidP="00B83B64">
      <w:pPr>
        <w:spacing w:after="0" w:line="240" w:lineRule="auto"/>
        <w:ind w:firstLine="709"/>
        <w:jc w:val="both"/>
        <w:rPr>
          <w:rFonts w:ascii="Times New Roman" w:hAnsi="Times New Roman"/>
          <w:sz w:val="28"/>
          <w:szCs w:val="28"/>
        </w:rPr>
      </w:pPr>
      <w:r>
        <w:rPr>
          <w:rFonts w:ascii="Times New Roman" w:hAnsi="Times New Roman"/>
          <w:sz w:val="28"/>
          <w:szCs w:val="28"/>
        </w:rPr>
        <w:t>При нагреве молекулы веществ  распадаются на более простые частицы, т.е. происходит их диссоциация. Энергия диссоциации двухатомных молекул приведена в таблице 1</w:t>
      </w:r>
      <w:r w:rsidRPr="00B83B64">
        <w:rPr>
          <w:rFonts w:ascii="Times New Roman" w:hAnsi="Times New Roman"/>
          <w:sz w:val="28"/>
          <w:szCs w:val="28"/>
        </w:rPr>
        <w:t xml:space="preserve"> </w:t>
      </w:r>
    </w:p>
    <w:p w:rsidR="00B83B64" w:rsidRDefault="00B83B64" w:rsidP="00B83B64">
      <w:pPr>
        <w:spacing w:after="0" w:line="240" w:lineRule="auto"/>
        <w:ind w:firstLine="709"/>
        <w:jc w:val="both"/>
        <w:rPr>
          <w:rFonts w:ascii="Times New Roman" w:hAnsi="Times New Roman"/>
          <w:sz w:val="28"/>
          <w:szCs w:val="28"/>
        </w:rPr>
      </w:pPr>
    </w:p>
    <w:p w:rsidR="00B83B64" w:rsidRPr="000B4F80" w:rsidRDefault="00B83B64" w:rsidP="00B83B64">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 xml:space="preserve">Таблица 1 - </w:t>
      </w:r>
      <w:r w:rsidRPr="000B4F80">
        <w:rPr>
          <w:rFonts w:ascii="Times New Roman" w:hAnsi="Times New Roman"/>
          <w:sz w:val="28"/>
          <w:szCs w:val="28"/>
        </w:rPr>
        <w:t xml:space="preserve">Энергия </w:t>
      </w:r>
      <w:r w:rsidR="008B2E4A">
        <w:rPr>
          <w:rFonts w:ascii="Times New Roman" w:hAnsi="Times New Roman"/>
          <w:sz w:val="28"/>
          <w:szCs w:val="28"/>
        </w:rPr>
        <w:t>диссоциации двухатомных молекул.</w:t>
      </w:r>
    </w:p>
    <w:p w:rsidR="00B83B64" w:rsidRDefault="00B83B64" w:rsidP="00F11EB8">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p>
    <w:tbl>
      <w:tblPr>
        <w:tblW w:w="0" w:type="auto"/>
        <w:jc w:val="center"/>
        <w:tblInd w:w="-9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30"/>
        <w:gridCol w:w="1230"/>
        <w:gridCol w:w="1230"/>
        <w:gridCol w:w="1230"/>
        <w:gridCol w:w="1230"/>
        <w:gridCol w:w="1230"/>
        <w:gridCol w:w="1230"/>
        <w:gridCol w:w="1230"/>
      </w:tblGrid>
      <w:tr w:rsidR="00B83B64" w:rsidRPr="000B4F80" w:rsidTr="00FC092A">
        <w:trPr>
          <w:trHeight w:val="752"/>
          <w:jc w:val="center"/>
        </w:trPr>
        <w:tc>
          <w:tcPr>
            <w:tcW w:w="1230" w:type="dxa"/>
          </w:tcPr>
          <w:p w:rsidR="00B83B64" w:rsidRPr="000B4F80" w:rsidRDefault="00B83B64" w:rsidP="00FC092A">
            <w:pPr>
              <w:spacing w:after="0" w:line="240" w:lineRule="auto"/>
              <w:jc w:val="both"/>
              <w:rPr>
                <w:rFonts w:ascii="Times New Roman" w:hAnsi="Times New Roman"/>
                <w:sz w:val="24"/>
                <w:szCs w:val="24"/>
              </w:rPr>
            </w:pPr>
            <w:r w:rsidRPr="000B4F80">
              <w:rPr>
                <w:rFonts w:ascii="Times New Roman" w:hAnsi="Times New Roman"/>
                <w:sz w:val="24"/>
                <w:szCs w:val="24"/>
              </w:rPr>
              <w:t>Молекула</w:t>
            </w:r>
          </w:p>
        </w:tc>
        <w:tc>
          <w:tcPr>
            <w:tcW w:w="1230" w:type="dxa"/>
          </w:tcPr>
          <w:p w:rsidR="00B83B64" w:rsidRPr="000B4F80" w:rsidRDefault="00B83B64" w:rsidP="00FC092A">
            <w:pPr>
              <w:spacing w:after="0" w:line="240" w:lineRule="auto"/>
              <w:jc w:val="both"/>
              <w:rPr>
                <w:rFonts w:ascii="Times New Roman" w:hAnsi="Times New Roman"/>
                <w:sz w:val="24"/>
                <w:szCs w:val="24"/>
              </w:rPr>
            </w:pPr>
            <w:r w:rsidRPr="000B4F80">
              <w:rPr>
                <w:rFonts w:ascii="Times New Roman" w:hAnsi="Times New Roman"/>
                <w:sz w:val="24"/>
                <w:szCs w:val="24"/>
              </w:rPr>
              <w:t>Энергия диссоциации, эВ</w:t>
            </w:r>
          </w:p>
        </w:tc>
        <w:tc>
          <w:tcPr>
            <w:tcW w:w="1230" w:type="dxa"/>
          </w:tcPr>
          <w:p w:rsidR="00B83B64" w:rsidRPr="000B4F80" w:rsidRDefault="00B83B64" w:rsidP="00FC092A">
            <w:pPr>
              <w:spacing w:after="0" w:line="240" w:lineRule="auto"/>
              <w:jc w:val="both"/>
              <w:rPr>
                <w:rFonts w:ascii="Times New Roman" w:hAnsi="Times New Roman"/>
                <w:sz w:val="24"/>
                <w:szCs w:val="24"/>
              </w:rPr>
            </w:pPr>
            <w:r w:rsidRPr="000B4F80">
              <w:rPr>
                <w:rFonts w:ascii="Times New Roman" w:hAnsi="Times New Roman"/>
                <w:sz w:val="24"/>
                <w:szCs w:val="24"/>
              </w:rPr>
              <w:t>Молекула</w:t>
            </w:r>
          </w:p>
        </w:tc>
        <w:tc>
          <w:tcPr>
            <w:tcW w:w="1230" w:type="dxa"/>
          </w:tcPr>
          <w:p w:rsidR="00B83B64" w:rsidRPr="000B4F80" w:rsidRDefault="00B83B64" w:rsidP="00FC092A">
            <w:pPr>
              <w:spacing w:after="0" w:line="240" w:lineRule="auto"/>
              <w:jc w:val="both"/>
              <w:rPr>
                <w:rFonts w:ascii="Times New Roman" w:hAnsi="Times New Roman"/>
                <w:sz w:val="24"/>
                <w:szCs w:val="24"/>
              </w:rPr>
            </w:pPr>
            <w:r w:rsidRPr="000B4F80">
              <w:rPr>
                <w:rFonts w:ascii="Times New Roman" w:hAnsi="Times New Roman"/>
                <w:sz w:val="24"/>
                <w:szCs w:val="24"/>
              </w:rPr>
              <w:t>Энергия диссоциации, эВ</w:t>
            </w:r>
          </w:p>
        </w:tc>
        <w:tc>
          <w:tcPr>
            <w:tcW w:w="1230" w:type="dxa"/>
          </w:tcPr>
          <w:p w:rsidR="00B83B64" w:rsidRPr="000B4F80" w:rsidRDefault="00B83B64" w:rsidP="00FC092A">
            <w:pPr>
              <w:spacing w:after="0" w:line="240" w:lineRule="auto"/>
              <w:jc w:val="both"/>
              <w:rPr>
                <w:rFonts w:ascii="Times New Roman" w:hAnsi="Times New Roman"/>
                <w:sz w:val="24"/>
                <w:szCs w:val="24"/>
              </w:rPr>
            </w:pPr>
            <w:r w:rsidRPr="000B4F80">
              <w:rPr>
                <w:rFonts w:ascii="Times New Roman" w:hAnsi="Times New Roman"/>
                <w:sz w:val="24"/>
                <w:szCs w:val="24"/>
              </w:rPr>
              <w:t>Молекула</w:t>
            </w:r>
          </w:p>
        </w:tc>
        <w:tc>
          <w:tcPr>
            <w:tcW w:w="1230" w:type="dxa"/>
          </w:tcPr>
          <w:p w:rsidR="00B83B64" w:rsidRPr="000B4F80" w:rsidRDefault="00B83B64" w:rsidP="00FC092A">
            <w:pPr>
              <w:spacing w:after="0" w:line="240" w:lineRule="auto"/>
              <w:jc w:val="both"/>
              <w:rPr>
                <w:rFonts w:ascii="Times New Roman" w:hAnsi="Times New Roman"/>
                <w:sz w:val="24"/>
                <w:szCs w:val="24"/>
              </w:rPr>
            </w:pPr>
            <w:r w:rsidRPr="000B4F80">
              <w:rPr>
                <w:rFonts w:ascii="Times New Roman" w:hAnsi="Times New Roman"/>
                <w:sz w:val="24"/>
                <w:szCs w:val="24"/>
              </w:rPr>
              <w:t>Энергия диссоциации, эВ</w:t>
            </w:r>
          </w:p>
        </w:tc>
        <w:tc>
          <w:tcPr>
            <w:tcW w:w="1230" w:type="dxa"/>
          </w:tcPr>
          <w:p w:rsidR="00B83B64" w:rsidRPr="000B4F80" w:rsidRDefault="00B83B64" w:rsidP="00FC092A">
            <w:pPr>
              <w:spacing w:after="0" w:line="240" w:lineRule="auto"/>
              <w:jc w:val="both"/>
              <w:rPr>
                <w:rFonts w:ascii="Times New Roman" w:hAnsi="Times New Roman"/>
                <w:sz w:val="24"/>
                <w:szCs w:val="24"/>
              </w:rPr>
            </w:pPr>
            <w:r w:rsidRPr="000B4F80">
              <w:rPr>
                <w:rFonts w:ascii="Times New Roman" w:hAnsi="Times New Roman"/>
                <w:sz w:val="24"/>
                <w:szCs w:val="24"/>
              </w:rPr>
              <w:t>Молекула</w:t>
            </w:r>
          </w:p>
        </w:tc>
        <w:tc>
          <w:tcPr>
            <w:tcW w:w="1230" w:type="dxa"/>
          </w:tcPr>
          <w:p w:rsidR="00B83B64" w:rsidRPr="000B4F80" w:rsidRDefault="00B83B64" w:rsidP="00FC092A">
            <w:pPr>
              <w:spacing w:after="0" w:line="240" w:lineRule="auto"/>
              <w:jc w:val="both"/>
              <w:rPr>
                <w:rFonts w:ascii="Times New Roman" w:hAnsi="Times New Roman"/>
                <w:sz w:val="24"/>
                <w:szCs w:val="24"/>
              </w:rPr>
            </w:pPr>
            <w:r w:rsidRPr="000B4F80">
              <w:rPr>
                <w:rFonts w:ascii="Times New Roman" w:hAnsi="Times New Roman"/>
                <w:sz w:val="24"/>
                <w:szCs w:val="24"/>
              </w:rPr>
              <w:t>Энергия диссоциации, эВ</w:t>
            </w:r>
          </w:p>
        </w:tc>
      </w:tr>
      <w:tr w:rsidR="00B83B64" w:rsidRPr="000B4F80" w:rsidTr="00FC092A">
        <w:trPr>
          <w:trHeight w:val="658"/>
          <w:jc w:val="center"/>
        </w:trPr>
        <w:tc>
          <w:tcPr>
            <w:tcW w:w="1230" w:type="dxa"/>
            <w:vAlign w:val="center"/>
          </w:tcPr>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BaBr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BaCl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BaF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BaH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BaO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BaS</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Br</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BrCl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BrF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BrO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CN</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CaBr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CaCl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CaF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CaH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CaI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CaO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CaS</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Cl</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ClF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ClO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Cs</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CsBr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CsCl</w:t>
            </w:r>
          </w:p>
        </w:tc>
        <w:tc>
          <w:tcPr>
            <w:tcW w:w="1230" w:type="dxa"/>
            <w:vAlign w:val="center"/>
          </w:tcPr>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lang w:val="en-US"/>
              </w:rPr>
              <w:t>2</w:t>
            </w:r>
            <w:r w:rsidRPr="000B4F80">
              <w:rPr>
                <w:rFonts w:ascii="Times New Roman" w:hAnsi="Times New Roman"/>
                <w:sz w:val="24"/>
                <w:szCs w:val="24"/>
              </w:rPr>
              <w:t>,8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2,7</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4,7</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1,97</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2,23</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6,2</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4,7</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3,47</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8,4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11,1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2,9</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1,7</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5,0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2,48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0,45</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4,3</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4,4</w:t>
            </w:r>
          </w:p>
        </w:tc>
        <w:tc>
          <w:tcPr>
            <w:tcW w:w="1230" w:type="dxa"/>
            <w:vAlign w:val="center"/>
          </w:tcPr>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CsF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CsH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CsI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Cu</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CuBr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CuCl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CuF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CuH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CuI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CuO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F</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HD</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D</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HT</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T</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HI</w:t>
            </w:r>
          </w:p>
          <w:p w:rsidR="00B83B64" w:rsidRPr="000B4F80" w:rsidRDefault="00B83B64" w:rsidP="00FC092A">
            <w:pPr>
              <w:spacing w:after="0" w:line="240" w:lineRule="auto"/>
              <w:jc w:val="center"/>
              <w:rPr>
                <w:rFonts w:ascii="Times New Roman" w:hAnsi="Times New Roman"/>
                <w:sz w:val="24"/>
                <w:szCs w:val="24"/>
                <w:vertAlign w:val="subscript"/>
                <w:lang w:val="en-US"/>
              </w:rPr>
            </w:pPr>
            <w:r w:rsidRPr="000B4F80">
              <w:rPr>
                <w:rFonts w:ascii="Times New Roman" w:hAnsi="Times New Roman"/>
                <w:sz w:val="24"/>
                <w:szCs w:val="24"/>
                <w:lang w:val="en-US"/>
              </w:rPr>
              <w:t>Hg</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HgBr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HgCl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HgF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HgH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HgI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HgS</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I</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IBr</w:t>
            </w:r>
          </w:p>
        </w:tc>
        <w:tc>
          <w:tcPr>
            <w:tcW w:w="1230" w:type="dxa"/>
            <w:vAlign w:val="center"/>
          </w:tcPr>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lang w:val="en-US"/>
              </w:rPr>
              <w:t>5</w:t>
            </w:r>
            <w:r w:rsidRPr="000B4F80">
              <w:rPr>
                <w:rFonts w:ascii="Times New Roman" w:hAnsi="Times New Roman"/>
                <w:sz w:val="24"/>
                <w:szCs w:val="24"/>
              </w:rPr>
              <w:t>,0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1,9</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0,2</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3,7</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2,9</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4,48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4,51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4,55</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4,52</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4,59</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3,75</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4,43</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5,9</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3,05</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0,06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0,7</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0,38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0,36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1,54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1,82</w:t>
            </w:r>
          </w:p>
        </w:tc>
        <w:tc>
          <w:tcPr>
            <w:tcW w:w="1230" w:type="dxa"/>
            <w:vAlign w:val="center"/>
          </w:tcPr>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ICl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IF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IO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K</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KBr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KCl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KF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KH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KI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Li</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LiBr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LiCl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LiF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LiH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LiI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LiO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MgBr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MgCl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MgF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MgH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MgO</w:t>
            </w:r>
          </w:p>
          <w:p w:rsidR="00B83B64" w:rsidRPr="000B4F80" w:rsidRDefault="00B83B64" w:rsidP="00FC092A">
            <w:pPr>
              <w:spacing w:after="0" w:line="240" w:lineRule="auto"/>
              <w:jc w:val="center"/>
              <w:rPr>
                <w:rFonts w:ascii="Times New Roman" w:hAnsi="Times New Roman"/>
                <w:sz w:val="24"/>
                <w:szCs w:val="24"/>
                <w:vertAlign w:val="subscript"/>
                <w:lang w:val="en-US"/>
              </w:rPr>
            </w:pPr>
            <w:r w:rsidRPr="000B4F80">
              <w:rPr>
                <w:rFonts w:ascii="Times New Roman" w:hAnsi="Times New Roman"/>
                <w:sz w:val="24"/>
                <w:szCs w:val="24"/>
                <w:lang w:val="en-US"/>
              </w:rPr>
              <w:t>N</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Ns</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Na</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NaBr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NaCl</w:t>
            </w:r>
          </w:p>
        </w:tc>
        <w:tc>
          <w:tcPr>
            <w:tcW w:w="1230" w:type="dxa"/>
            <w:vAlign w:val="center"/>
          </w:tcPr>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2,15</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2,9</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1,9</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0,51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3,95</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5,1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1,86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3,33</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6,0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3,2</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3,9</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5,0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2,2</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9,76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2,9</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6,5</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5,0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0,73</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4,2</w:t>
            </w:r>
          </w:p>
        </w:tc>
        <w:tc>
          <w:tcPr>
            <w:tcW w:w="1230" w:type="dxa"/>
            <w:vAlign w:val="center"/>
          </w:tcPr>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NaF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NaH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NaI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NaK</w:t>
            </w:r>
          </w:p>
          <w:p w:rsidR="00B83B64" w:rsidRPr="000B4F80" w:rsidRDefault="00B83B64" w:rsidP="00FC092A">
            <w:pPr>
              <w:spacing w:after="0" w:line="240" w:lineRule="auto"/>
              <w:jc w:val="center"/>
              <w:rPr>
                <w:rFonts w:ascii="Times New Roman" w:hAnsi="Times New Roman"/>
                <w:sz w:val="24"/>
                <w:szCs w:val="24"/>
                <w:vertAlign w:val="subscript"/>
                <w:lang w:val="en-US"/>
              </w:rPr>
            </w:pPr>
            <w:r w:rsidRPr="000B4F80">
              <w:rPr>
                <w:rFonts w:ascii="Times New Roman" w:hAnsi="Times New Roman"/>
                <w:sz w:val="24"/>
                <w:szCs w:val="24"/>
                <w:lang w:val="en-US"/>
              </w:rPr>
              <w:t>O</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OH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Rb</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RbBr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RbCl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RbF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RbH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RbI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S</w:t>
            </w:r>
            <w:r w:rsidRPr="000B4F80">
              <w:rPr>
                <w:rFonts w:ascii="Times New Roman" w:hAnsi="Times New Roman"/>
                <w:sz w:val="24"/>
                <w:szCs w:val="24"/>
                <w:vertAlign w:val="subscript"/>
                <w:lang w:val="en-US"/>
              </w:rPr>
              <w:t>2</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SH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SO</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TlBr</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TlCl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TlF</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TlH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TlI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ZnCl</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ZnH</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ZnI</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w:t>
            </w:r>
          </w:p>
          <w:p w:rsidR="00B83B64" w:rsidRPr="000B4F80" w:rsidRDefault="00B83B64" w:rsidP="00FC092A">
            <w:pPr>
              <w:spacing w:after="0" w:line="240" w:lineRule="auto"/>
              <w:jc w:val="center"/>
              <w:rPr>
                <w:rFonts w:ascii="Times New Roman" w:hAnsi="Times New Roman"/>
                <w:sz w:val="24"/>
                <w:szCs w:val="24"/>
                <w:lang w:val="en-US"/>
              </w:rPr>
            </w:pPr>
            <w:r w:rsidRPr="000B4F80">
              <w:rPr>
                <w:rFonts w:ascii="Times New Roman" w:hAnsi="Times New Roman"/>
                <w:sz w:val="24"/>
                <w:szCs w:val="24"/>
                <w:lang w:val="en-US"/>
              </w:rPr>
              <w:t>-</w:t>
            </w:r>
          </w:p>
        </w:tc>
        <w:tc>
          <w:tcPr>
            <w:tcW w:w="1230" w:type="dxa"/>
            <w:vAlign w:val="center"/>
          </w:tcPr>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5,0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0,61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5,1</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0,48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5,4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3,3</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4,3</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3,5</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5,3</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3,8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4,7</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2,0</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2,8</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2,6</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0,85</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1,4</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w:t>
            </w:r>
          </w:p>
          <w:p w:rsidR="00B83B64" w:rsidRPr="000B4F80" w:rsidRDefault="00B83B64" w:rsidP="00FC092A">
            <w:pPr>
              <w:spacing w:after="0" w:line="240" w:lineRule="auto"/>
              <w:jc w:val="center"/>
              <w:rPr>
                <w:rFonts w:ascii="Times New Roman" w:hAnsi="Times New Roman"/>
                <w:sz w:val="24"/>
                <w:szCs w:val="24"/>
              </w:rPr>
            </w:pPr>
            <w:r w:rsidRPr="000B4F80">
              <w:rPr>
                <w:rFonts w:ascii="Times New Roman" w:hAnsi="Times New Roman"/>
                <w:sz w:val="24"/>
                <w:szCs w:val="24"/>
              </w:rPr>
              <w:t>-</w:t>
            </w:r>
          </w:p>
        </w:tc>
      </w:tr>
    </w:tbl>
    <w:p w:rsidR="00764B8C" w:rsidRDefault="00764B8C" w:rsidP="00F11EB8">
      <w:pPr>
        <w:spacing w:after="0" w:line="240" w:lineRule="auto"/>
        <w:ind w:firstLine="709"/>
        <w:jc w:val="both"/>
        <w:rPr>
          <w:rFonts w:ascii="Times New Roman" w:hAnsi="Times New Roman"/>
          <w:sz w:val="28"/>
          <w:szCs w:val="28"/>
        </w:rPr>
      </w:pPr>
    </w:p>
    <w:p w:rsidR="00F11EB8" w:rsidRPr="00875ABB" w:rsidRDefault="00B83B64" w:rsidP="00F11EB8">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00F11EB8" w:rsidRPr="00875ABB">
        <w:rPr>
          <w:rFonts w:ascii="Times New Roman" w:hAnsi="Times New Roman"/>
          <w:sz w:val="28"/>
          <w:szCs w:val="28"/>
        </w:rPr>
        <w:t xml:space="preserve">При температурах газовой атмосферы &gt; 2500К, как показывают термодинамические расчеты и экспериментальные данные, необходимо учитывать присутствие в атмосфере заметных количеств атомарных частиц и радикалов. Так, в атмосфере, образующейся диссоциации водяного пара на молекулы </w:t>
      </w:r>
      <w:r w:rsidR="00F11EB8" w:rsidRPr="00875ABB">
        <w:rPr>
          <w:rFonts w:ascii="Times New Roman" w:hAnsi="Times New Roman"/>
          <w:sz w:val="28"/>
          <w:szCs w:val="28"/>
          <w:lang w:val="en-US"/>
        </w:rPr>
        <w:t>H</w:t>
      </w:r>
      <w:r w:rsidR="00F11EB8" w:rsidRPr="00875ABB">
        <w:rPr>
          <w:rFonts w:ascii="Times New Roman" w:hAnsi="Times New Roman"/>
          <w:sz w:val="28"/>
          <w:szCs w:val="28"/>
          <w:vertAlign w:val="subscript"/>
        </w:rPr>
        <w:t>2</w:t>
      </w:r>
      <w:r w:rsidR="00F11EB8" w:rsidRPr="00875ABB">
        <w:rPr>
          <w:rFonts w:ascii="Times New Roman" w:hAnsi="Times New Roman"/>
          <w:sz w:val="28"/>
          <w:szCs w:val="28"/>
        </w:rPr>
        <w:t xml:space="preserve"> и </w:t>
      </w:r>
      <w:r w:rsidR="00F11EB8" w:rsidRPr="00875ABB">
        <w:rPr>
          <w:rFonts w:ascii="Times New Roman" w:hAnsi="Times New Roman"/>
          <w:sz w:val="28"/>
          <w:szCs w:val="28"/>
          <w:lang w:val="en-US"/>
        </w:rPr>
        <w:t>O</w:t>
      </w:r>
      <w:r w:rsidR="00F11EB8" w:rsidRPr="00875ABB">
        <w:rPr>
          <w:rFonts w:ascii="Times New Roman" w:hAnsi="Times New Roman"/>
          <w:sz w:val="28"/>
          <w:szCs w:val="28"/>
          <w:vertAlign w:val="subscript"/>
        </w:rPr>
        <w:t>2</w:t>
      </w:r>
      <w:r w:rsidR="00F11EB8" w:rsidRPr="00875ABB">
        <w:rPr>
          <w:rFonts w:ascii="Times New Roman" w:hAnsi="Times New Roman"/>
          <w:sz w:val="28"/>
          <w:szCs w:val="28"/>
        </w:rPr>
        <w:t xml:space="preserve"> по реакции, обратной 2</w:t>
      </w:r>
      <w:r w:rsidR="00F11EB8" w:rsidRPr="00875ABB">
        <w:rPr>
          <w:rFonts w:ascii="Times New Roman" w:hAnsi="Times New Roman"/>
          <w:sz w:val="28"/>
          <w:szCs w:val="28"/>
          <w:lang w:val="en-US"/>
        </w:rPr>
        <w:t>H</w:t>
      </w:r>
      <w:r w:rsidR="00F11EB8" w:rsidRPr="00875ABB">
        <w:rPr>
          <w:rFonts w:ascii="Times New Roman" w:hAnsi="Times New Roman"/>
          <w:sz w:val="28"/>
          <w:szCs w:val="28"/>
          <w:vertAlign w:val="subscript"/>
        </w:rPr>
        <w:t>2</w:t>
      </w:r>
      <w:r w:rsidR="00F11EB8" w:rsidRPr="00875ABB">
        <w:rPr>
          <w:rFonts w:ascii="Times New Roman" w:hAnsi="Times New Roman"/>
          <w:sz w:val="28"/>
          <w:szCs w:val="28"/>
          <w:lang w:val="en-US"/>
        </w:rPr>
        <w:t>O</w:t>
      </w:r>
      <w:r w:rsidR="00F11EB8" w:rsidRPr="00875ABB">
        <w:rPr>
          <w:rFonts w:ascii="Times New Roman" w:hAnsi="Times New Roman"/>
          <w:sz w:val="28"/>
          <w:szCs w:val="28"/>
        </w:rPr>
        <w:t xml:space="preserve"> </w:t>
      </w:r>
      <m:oMath>
        <m:r>
          <w:rPr>
            <w:rFonts w:ascii="Cambria Math" w:hAnsi="Cambria Math"/>
            <w:sz w:val="28"/>
            <w:szCs w:val="28"/>
          </w:rPr>
          <m:t>⇆</m:t>
        </m:r>
      </m:oMath>
      <w:r w:rsidR="00F11EB8" w:rsidRPr="00875ABB">
        <w:rPr>
          <w:rFonts w:ascii="Times New Roman" w:hAnsi="Times New Roman"/>
          <w:sz w:val="28"/>
          <w:szCs w:val="28"/>
        </w:rPr>
        <w:t xml:space="preserve"> 2</w:t>
      </w:r>
      <w:r w:rsidR="00F11EB8" w:rsidRPr="00875ABB">
        <w:rPr>
          <w:rFonts w:ascii="Times New Roman" w:hAnsi="Times New Roman"/>
          <w:sz w:val="28"/>
          <w:szCs w:val="28"/>
          <w:lang w:val="en-US"/>
        </w:rPr>
        <w:t>H</w:t>
      </w:r>
      <w:r w:rsidR="00F11EB8" w:rsidRPr="00875ABB">
        <w:rPr>
          <w:rFonts w:ascii="Times New Roman" w:hAnsi="Times New Roman"/>
          <w:sz w:val="28"/>
          <w:szCs w:val="28"/>
          <w:vertAlign w:val="subscript"/>
        </w:rPr>
        <w:t>2</w:t>
      </w:r>
      <w:r w:rsidR="00F11EB8" w:rsidRPr="00875ABB">
        <w:rPr>
          <w:rFonts w:ascii="Times New Roman" w:hAnsi="Times New Roman"/>
          <w:sz w:val="28"/>
          <w:szCs w:val="28"/>
        </w:rPr>
        <w:t xml:space="preserve"> + </w:t>
      </w:r>
      <w:r w:rsidR="00F11EB8" w:rsidRPr="00875ABB">
        <w:rPr>
          <w:rFonts w:ascii="Times New Roman" w:hAnsi="Times New Roman"/>
          <w:sz w:val="28"/>
          <w:szCs w:val="28"/>
          <w:lang w:val="en-US"/>
        </w:rPr>
        <w:t>O</w:t>
      </w:r>
      <w:r w:rsidR="00F11EB8" w:rsidRPr="00875ABB">
        <w:rPr>
          <w:rFonts w:ascii="Times New Roman" w:hAnsi="Times New Roman"/>
          <w:sz w:val="28"/>
          <w:szCs w:val="28"/>
          <w:vertAlign w:val="subscript"/>
        </w:rPr>
        <w:t>2</w:t>
      </w:r>
      <w:r w:rsidR="00F11EB8" w:rsidRPr="00875ABB">
        <w:rPr>
          <w:rFonts w:ascii="Times New Roman" w:hAnsi="Times New Roman"/>
          <w:sz w:val="28"/>
          <w:szCs w:val="28"/>
        </w:rPr>
        <w:t xml:space="preserve"> возможно образование атомов </w:t>
      </w:r>
      <w:r w:rsidR="00F11EB8" w:rsidRPr="00875ABB">
        <w:rPr>
          <w:rFonts w:ascii="Times New Roman" w:hAnsi="Times New Roman"/>
          <w:sz w:val="28"/>
          <w:szCs w:val="28"/>
          <w:lang w:val="en-US"/>
        </w:rPr>
        <w:t>O</w:t>
      </w:r>
      <w:r w:rsidR="00F11EB8" w:rsidRPr="00875ABB">
        <w:rPr>
          <w:rFonts w:ascii="Times New Roman" w:hAnsi="Times New Roman"/>
          <w:sz w:val="28"/>
          <w:szCs w:val="28"/>
        </w:rPr>
        <w:t xml:space="preserve"> и </w:t>
      </w:r>
      <w:r w:rsidR="00F11EB8" w:rsidRPr="00875ABB">
        <w:rPr>
          <w:rFonts w:ascii="Times New Roman" w:hAnsi="Times New Roman"/>
          <w:sz w:val="28"/>
          <w:szCs w:val="28"/>
          <w:lang w:val="en-US"/>
        </w:rPr>
        <w:t>H</w:t>
      </w:r>
      <w:r w:rsidR="00F11EB8" w:rsidRPr="00875ABB">
        <w:rPr>
          <w:rFonts w:ascii="Times New Roman" w:hAnsi="Times New Roman"/>
          <w:sz w:val="28"/>
          <w:szCs w:val="28"/>
        </w:rPr>
        <w:t xml:space="preserve">, радикалов </w:t>
      </w:r>
      <w:r w:rsidR="00F11EB8" w:rsidRPr="00875ABB">
        <w:rPr>
          <w:rFonts w:ascii="Times New Roman" w:hAnsi="Times New Roman"/>
          <w:sz w:val="28"/>
          <w:szCs w:val="28"/>
          <w:lang w:val="en-US"/>
        </w:rPr>
        <w:t>OH</w:t>
      </w:r>
      <w:r w:rsidR="00F11EB8" w:rsidRPr="00875ABB">
        <w:rPr>
          <w:rFonts w:ascii="Times New Roman" w:hAnsi="Times New Roman"/>
          <w:sz w:val="28"/>
          <w:szCs w:val="28"/>
        </w:rPr>
        <w:t xml:space="preserve">, частиц </w:t>
      </w:r>
      <w:r w:rsidR="00F11EB8" w:rsidRPr="00875ABB">
        <w:rPr>
          <w:rFonts w:ascii="Times New Roman" w:hAnsi="Times New Roman"/>
          <w:sz w:val="28"/>
          <w:szCs w:val="28"/>
          <w:lang w:val="en-US"/>
        </w:rPr>
        <w:t>HO</w:t>
      </w:r>
      <w:r w:rsidR="00F11EB8" w:rsidRPr="00875ABB">
        <w:rPr>
          <w:rFonts w:ascii="Times New Roman" w:hAnsi="Times New Roman"/>
          <w:sz w:val="28"/>
          <w:szCs w:val="28"/>
          <w:vertAlign w:val="subscript"/>
        </w:rPr>
        <w:t>2</w:t>
      </w:r>
      <w:r w:rsidR="00F11EB8" w:rsidRPr="00875ABB">
        <w:rPr>
          <w:rFonts w:ascii="Times New Roman" w:hAnsi="Times New Roman"/>
          <w:sz w:val="28"/>
          <w:szCs w:val="28"/>
        </w:rPr>
        <w:t>. При температурах  2500</w:t>
      </w:r>
      <w:proofErr w:type="gramStart"/>
      <w:r w:rsidR="00F11EB8" w:rsidRPr="00875ABB">
        <w:rPr>
          <w:rFonts w:ascii="Times New Roman" w:hAnsi="Times New Roman"/>
          <w:sz w:val="28"/>
          <w:szCs w:val="28"/>
        </w:rPr>
        <w:t xml:space="preserve"> К</w:t>
      </w:r>
      <w:proofErr w:type="gramEnd"/>
      <w:r w:rsidR="00F11EB8" w:rsidRPr="00875ABB">
        <w:rPr>
          <w:rFonts w:ascii="Times New Roman" w:hAnsi="Times New Roman"/>
          <w:sz w:val="28"/>
          <w:szCs w:val="28"/>
        </w:rPr>
        <w:t xml:space="preserve"> они образуются в сверхравновесных количествах по цепным реакция воспламенения и горения, при высоких температура – по реакциям термической диссоциации молекулярных частиц </w:t>
      </w:r>
      <w:r w:rsidR="00F11EB8" w:rsidRPr="00875ABB">
        <w:rPr>
          <w:rFonts w:ascii="Times New Roman" w:hAnsi="Times New Roman"/>
          <w:sz w:val="28"/>
          <w:szCs w:val="28"/>
          <w:lang w:val="en-US"/>
        </w:rPr>
        <w:t>H</w:t>
      </w:r>
      <w:r w:rsidR="00F11EB8" w:rsidRPr="00875ABB">
        <w:rPr>
          <w:rFonts w:ascii="Times New Roman" w:hAnsi="Times New Roman"/>
          <w:sz w:val="28"/>
          <w:szCs w:val="28"/>
          <w:vertAlign w:val="subscript"/>
        </w:rPr>
        <w:t>2</w:t>
      </w:r>
      <w:r w:rsidR="00F11EB8" w:rsidRPr="00875ABB">
        <w:rPr>
          <w:rFonts w:ascii="Times New Roman" w:hAnsi="Times New Roman"/>
          <w:sz w:val="28"/>
          <w:szCs w:val="28"/>
        </w:rPr>
        <w:t xml:space="preserve">, </w:t>
      </w:r>
      <w:r w:rsidR="00F11EB8" w:rsidRPr="00875ABB">
        <w:rPr>
          <w:rFonts w:ascii="Times New Roman" w:hAnsi="Times New Roman"/>
          <w:sz w:val="28"/>
          <w:szCs w:val="28"/>
          <w:lang w:val="en-US"/>
        </w:rPr>
        <w:t>O</w:t>
      </w:r>
      <w:r w:rsidR="00F11EB8" w:rsidRPr="00875ABB">
        <w:rPr>
          <w:rFonts w:ascii="Times New Roman" w:hAnsi="Times New Roman"/>
          <w:sz w:val="28"/>
          <w:szCs w:val="28"/>
          <w:vertAlign w:val="subscript"/>
        </w:rPr>
        <w:t>2</w:t>
      </w:r>
      <w:r w:rsidR="00F11EB8" w:rsidRPr="00875ABB">
        <w:rPr>
          <w:rFonts w:ascii="Times New Roman" w:hAnsi="Times New Roman"/>
          <w:sz w:val="28"/>
          <w:szCs w:val="28"/>
        </w:rPr>
        <w:t xml:space="preserve">, </w:t>
      </w:r>
      <w:r w:rsidR="00F11EB8" w:rsidRPr="00875ABB">
        <w:rPr>
          <w:rFonts w:ascii="Times New Roman" w:hAnsi="Times New Roman"/>
          <w:sz w:val="28"/>
          <w:szCs w:val="28"/>
          <w:lang w:val="en-US"/>
        </w:rPr>
        <w:t>H</w:t>
      </w:r>
      <w:r w:rsidR="00F11EB8" w:rsidRPr="00875ABB">
        <w:rPr>
          <w:rFonts w:ascii="Times New Roman" w:hAnsi="Times New Roman"/>
          <w:sz w:val="28"/>
          <w:szCs w:val="28"/>
          <w:vertAlign w:val="subscript"/>
        </w:rPr>
        <w:t>2</w:t>
      </w:r>
      <w:r w:rsidR="00F11EB8" w:rsidRPr="00875ABB">
        <w:rPr>
          <w:rFonts w:ascii="Times New Roman" w:hAnsi="Times New Roman"/>
          <w:sz w:val="28"/>
          <w:szCs w:val="28"/>
          <w:lang w:val="en-US"/>
        </w:rPr>
        <w:t>O</w:t>
      </w:r>
      <w:r w:rsidR="00F11EB8"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Наиболее термодинамически вероятным являются следующие реакции:</w:t>
      </w:r>
    </w:p>
    <w:p w:rsidR="00F11EB8" w:rsidRPr="00875ABB" w:rsidRDefault="00F11EB8" w:rsidP="00F11EB8">
      <w:pPr>
        <w:spacing w:after="0" w:line="240" w:lineRule="auto"/>
        <w:rPr>
          <w:rFonts w:ascii="Times New Roman" w:hAnsi="Times New Roman"/>
          <w:sz w:val="28"/>
          <w:szCs w:val="28"/>
        </w:rPr>
      </w:pPr>
      <w:r w:rsidRPr="00875ABB">
        <w:rPr>
          <w:rFonts w:ascii="Times New Roman" w:hAnsi="Times New Roman"/>
          <w:sz w:val="28"/>
          <w:szCs w:val="28"/>
        </w:rPr>
        <w:t xml:space="preserve">                               </w:t>
      </w:r>
      <w:r>
        <w:rPr>
          <w:rFonts w:ascii="Times New Roman" w:hAnsi="Times New Roman"/>
          <w:sz w:val="28"/>
          <w:szCs w:val="28"/>
        </w:rPr>
        <w:t xml:space="preserve">        </w:t>
      </w:r>
      <w:r w:rsidRPr="00875ABB">
        <w:rPr>
          <w:rFonts w:ascii="Times New Roman" w:hAnsi="Times New Roman"/>
          <w:sz w:val="28"/>
          <w:szCs w:val="28"/>
        </w:rPr>
        <w:t xml:space="preserve"> </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Cambria Math" w:hAnsi="Cambria Math"/>
          <w:sz w:val="28"/>
          <w:szCs w:val="28"/>
        </w:rPr>
        <w:t>⇆</w:t>
      </w:r>
      <w:r w:rsidRPr="00875ABB">
        <w:rPr>
          <w:rFonts w:ascii="Times New Roman" w:hAnsi="Times New Roman"/>
          <w:sz w:val="28"/>
          <w:szCs w:val="28"/>
        </w:rPr>
        <w:t>2</w:t>
      </w:r>
      <w:r w:rsidRPr="00875ABB">
        <w:rPr>
          <w:rFonts w:ascii="Times New Roman" w:hAnsi="Times New Roman"/>
          <w:sz w:val="28"/>
          <w:szCs w:val="28"/>
          <w:lang w:val="en-US"/>
        </w:rPr>
        <w:t>H</w:t>
      </w:r>
      <w:r w:rsidRPr="00875ABB">
        <w:rPr>
          <w:rFonts w:ascii="Times New Roman" w:hAnsi="Times New Roman"/>
          <w:sz w:val="28"/>
          <w:szCs w:val="28"/>
        </w:rPr>
        <w:t>; ∆</w:t>
      </w:r>
      <w:r w:rsidRPr="00875ABB">
        <w:rPr>
          <w:rFonts w:ascii="Times New Roman" w:hAnsi="Times New Roman"/>
          <w:sz w:val="28"/>
          <w:szCs w:val="28"/>
          <w:lang w:val="en-US"/>
        </w:rPr>
        <w:t>H</w:t>
      </w:r>
      <w:r w:rsidRPr="00875ABB">
        <w:rPr>
          <w:rFonts w:ascii="Times New Roman" w:hAnsi="Times New Roman"/>
          <w:sz w:val="28"/>
          <w:szCs w:val="28"/>
        </w:rPr>
        <w:t>°</w:t>
      </w:r>
      <w:r w:rsidRPr="00875ABB">
        <w:rPr>
          <w:rFonts w:ascii="Times New Roman" w:hAnsi="Times New Roman"/>
          <w:sz w:val="28"/>
          <w:szCs w:val="28"/>
          <w:vertAlign w:val="subscript"/>
        </w:rPr>
        <w:t>298</w:t>
      </w:r>
      <w:r w:rsidRPr="00875ABB">
        <w:rPr>
          <w:rFonts w:ascii="Times New Roman" w:hAnsi="Times New Roman"/>
          <w:sz w:val="28"/>
          <w:szCs w:val="28"/>
          <w:vertAlign w:val="subscript"/>
          <w:lang w:val="en-US"/>
        </w:rPr>
        <w:t>K</w:t>
      </w:r>
      <w:r w:rsidRPr="00875ABB">
        <w:rPr>
          <w:rFonts w:ascii="Times New Roman" w:hAnsi="Times New Roman"/>
          <w:sz w:val="28"/>
          <w:szCs w:val="28"/>
        </w:rPr>
        <w:t xml:space="preserve"> = 436</w:t>
      </w:r>
      <w:r>
        <w:rPr>
          <w:rFonts w:ascii="Times New Roman" w:hAnsi="Times New Roman"/>
          <w:sz w:val="28"/>
          <w:szCs w:val="28"/>
        </w:rPr>
        <w:t>, 173 Дж/моль</w:t>
      </w:r>
      <w:r w:rsidR="00B83B64">
        <w:rPr>
          <w:rFonts w:ascii="Times New Roman" w:hAnsi="Times New Roman"/>
          <w:sz w:val="28"/>
          <w:szCs w:val="28"/>
        </w:rPr>
        <w:t>;                              (3</w:t>
      </w:r>
      <w:r w:rsidRPr="00875ABB">
        <w:rPr>
          <w:rFonts w:ascii="Times New Roman" w:hAnsi="Times New Roman"/>
          <w:sz w:val="28"/>
          <w:szCs w:val="28"/>
        </w:rPr>
        <w:t>)</w:t>
      </w:r>
    </w:p>
    <w:p w:rsidR="00F11EB8" w:rsidRPr="00875ABB" w:rsidRDefault="00F11EB8" w:rsidP="00F11EB8">
      <w:pPr>
        <w:spacing w:after="0" w:line="240" w:lineRule="auto"/>
        <w:rPr>
          <w:rFonts w:ascii="Times New Roman" w:hAnsi="Times New Roman"/>
          <w:sz w:val="28"/>
          <w:szCs w:val="28"/>
        </w:rPr>
      </w:pPr>
      <w:r w:rsidRPr="00875ABB">
        <w:rPr>
          <w:rFonts w:ascii="Times New Roman" w:hAnsi="Times New Roman"/>
          <w:sz w:val="28"/>
          <w:szCs w:val="28"/>
        </w:rPr>
        <w:t xml:space="preserve">                                       </w:t>
      </w:r>
      <w:r>
        <w:rPr>
          <w:rFonts w:ascii="Times New Roman" w:hAnsi="Times New Roman"/>
          <w:sz w:val="28"/>
          <w:szCs w:val="28"/>
        </w:rPr>
        <w:t xml:space="preserve"> </w:t>
      </w:r>
      <w:r w:rsidRPr="00875ABB">
        <w:rPr>
          <w:rFonts w:ascii="Times New Roman" w:hAnsi="Times New Roman"/>
          <w:sz w:val="28"/>
          <w:szCs w:val="28"/>
          <w:lang w:val="en-US"/>
        </w:rPr>
        <w:t>O</w:t>
      </w:r>
      <w:r w:rsidRPr="00875ABB">
        <w:rPr>
          <w:rFonts w:ascii="Times New Roman" w:hAnsi="Times New Roman"/>
          <w:sz w:val="28"/>
          <w:szCs w:val="28"/>
          <w:vertAlign w:val="subscript"/>
        </w:rPr>
        <w:t>2</w:t>
      </w:r>
      <w:r w:rsidRPr="00875ABB">
        <w:rPr>
          <w:rFonts w:ascii="Cambria Math" w:hAnsi="Cambria Math"/>
          <w:sz w:val="28"/>
          <w:szCs w:val="28"/>
        </w:rPr>
        <w:t>⇆</w:t>
      </w:r>
      <w:r w:rsidRPr="00875ABB">
        <w:rPr>
          <w:rFonts w:ascii="Times New Roman" w:hAnsi="Times New Roman"/>
          <w:sz w:val="28"/>
          <w:szCs w:val="28"/>
        </w:rPr>
        <w:t>2</w:t>
      </w:r>
      <w:r w:rsidRPr="00875ABB">
        <w:rPr>
          <w:rFonts w:ascii="Times New Roman" w:hAnsi="Times New Roman"/>
          <w:sz w:val="28"/>
          <w:szCs w:val="28"/>
          <w:lang w:val="en-US"/>
        </w:rPr>
        <w:t>O</w:t>
      </w:r>
      <w:r w:rsidRPr="00875ABB">
        <w:rPr>
          <w:rFonts w:ascii="Times New Roman" w:hAnsi="Times New Roman"/>
          <w:sz w:val="28"/>
          <w:szCs w:val="28"/>
        </w:rPr>
        <w:t>; ∆</w:t>
      </w:r>
      <w:r w:rsidRPr="00875ABB">
        <w:rPr>
          <w:rFonts w:ascii="Times New Roman" w:hAnsi="Times New Roman"/>
          <w:sz w:val="28"/>
          <w:szCs w:val="28"/>
          <w:lang w:val="en-US"/>
        </w:rPr>
        <w:t>H</w:t>
      </w:r>
      <w:r w:rsidRPr="00875ABB">
        <w:rPr>
          <w:rFonts w:ascii="Times New Roman" w:hAnsi="Times New Roman"/>
          <w:sz w:val="28"/>
          <w:szCs w:val="28"/>
        </w:rPr>
        <w:t>°</w:t>
      </w:r>
      <w:r w:rsidRPr="00875ABB">
        <w:rPr>
          <w:rFonts w:ascii="Times New Roman" w:hAnsi="Times New Roman"/>
          <w:sz w:val="28"/>
          <w:szCs w:val="28"/>
          <w:vertAlign w:val="subscript"/>
        </w:rPr>
        <w:t>298</w:t>
      </w:r>
      <w:r w:rsidRPr="00875ABB">
        <w:rPr>
          <w:rFonts w:ascii="Times New Roman" w:hAnsi="Times New Roman"/>
          <w:sz w:val="28"/>
          <w:szCs w:val="28"/>
          <w:vertAlign w:val="subscript"/>
          <w:lang w:val="en-US"/>
        </w:rPr>
        <w:t>K</w:t>
      </w:r>
      <w:r w:rsidRPr="00875ABB">
        <w:rPr>
          <w:rFonts w:ascii="Times New Roman" w:hAnsi="Times New Roman"/>
          <w:sz w:val="28"/>
          <w:szCs w:val="28"/>
          <w:vertAlign w:val="subscript"/>
        </w:rPr>
        <w:t xml:space="preserve"> </w:t>
      </w:r>
      <w:r w:rsidRPr="00875ABB">
        <w:rPr>
          <w:rFonts w:ascii="Times New Roman" w:hAnsi="Times New Roman"/>
          <w:sz w:val="28"/>
          <w:szCs w:val="28"/>
        </w:rPr>
        <w:t>= 495,374</w:t>
      </w:r>
      <w:r>
        <w:rPr>
          <w:rFonts w:ascii="Times New Roman" w:hAnsi="Times New Roman"/>
          <w:sz w:val="28"/>
          <w:szCs w:val="28"/>
        </w:rPr>
        <w:t xml:space="preserve"> Дж/моль;                            </w:t>
      </w:r>
      <w:r w:rsidR="00B83B64">
        <w:rPr>
          <w:rFonts w:ascii="Times New Roman" w:hAnsi="Times New Roman"/>
          <w:sz w:val="28"/>
          <w:szCs w:val="28"/>
        </w:rPr>
        <w:t xml:space="preserve"> </w:t>
      </w:r>
      <w:r>
        <w:rPr>
          <w:rFonts w:ascii="Times New Roman" w:hAnsi="Times New Roman"/>
          <w:sz w:val="28"/>
          <w:szCs w:val="28"/>
        </w:rPr>
        <w:t xml:space="preserve"> </w:t>
      </w:r>
      <w:r w:rsidR="00B83B64">
        <w:rPr>
          <w:rFonts w:ascii="Times New Roman" w:hAnsi="Times New Roman"/>
          <w:sz w:val="28"/>
          <w:szCs w:val="28"/>
        </w:rPr>
        <w:t xml:space="preserve"> (4</w:t>
      </w:r>
      <w:r w:rsidRPr="00875ABB">
        <w:rPr>
          <w:rFonts w:ascii="Times New Roman" w:hAnsi="Times New Roman"/>
          <w:sz w:val="28"/>
          <w:szCs w:val="28"/>
        </w:rPr>
        <w:t>)</w:t>
      </w:r>
    </w:p>
    <w:p w:rsidR="00F11EB8" w:rsidRPr="00875ABB" w:rsidRDefault="00F11EB8" w:rsidP="00F11EB8">
      <w:pPr>
        <w:spacing w:after="0" w:line="240" w:lineRule="auto"/>
        <w:rPr>
          <w:rFonts w:ascii="Times New Roman" w:hAnsi="Times New Roman"/>
          <w:sz w:val="28"/>
          <w:szCs w:val="28"/>
        </w:rPr>
      </w:pPr>
      <w:r w:rsidRPr="00875ABB">
        <w:rPr>
          <w:rFonts w:ascii="Times New Roman" w:hAnsi="Times New Roman"/>
          <w:sz w:val="28"/>
          <w:szCs w:val="28"/>
        </w:rPr>
        <w:t xml:space="preserve">                                       </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Times New Roman" w:hAnsi="Times New Roman"/>
          <w:sz w:val="28"/>
          <w:szCs w:val="28"/>
          <w:lang w:val="en-US"/>
        </w:rPr>
        <w:t>O</w:t>
      </w:r>
      <w:r w:rsidRPr="00875ABB">
        <w:rPr>
          <w:rFonts w:ascii="Cambria Math" w:hAnsi="Cambria Math"/>
          <w:sz w:val="28"/>
          <w:szCs w:val="28"/>
        </w:rPr>
        <w:t>⇆</w:t>
      </w:r>
      <w:r w:rsidRPr="00875ABB">
        <w:rPr>
          <w:rFonts w:ascii="Times New Roman" w:hAnsi="Times New Roman"/>
          <w:sz w:val="28"/>
          <w:szCs w:val="28"/>
          <w:lang w:val="en-US"/>
        </w:rPr>
        <w:t>OH</w:t>
      </w:r>
      <w:r>
        <w:rPr>
          <w:rFonts w:ascii="Times New Roman" w:hAnsi="Times New Roman"/>
          <w:sz w:val="28"/>
          <w:szCs w:val="28"/>
        </w:rPr>
        <w:t xml:space="preserve"> </w:t>
      </w:r>
      <w:r w:rsidRPr="00875ABB">
        <w:rPr>
          <w:rFonts w:ascii="Times New Roman" w:hAnsi="Times New Roman"/>
          <w:sz w:val="28"/>
          <w:szCs w:val="28"/>
        </w:rPr>
        <w:t>+</w:t>
      </w:r>
      <w:r>
        <w:rPr>
          <w:rFonts w:ascii="Times New Roman" w:hAnsi="Times New Roman"/>
          <w:sz w:val="28"/>
          <w:szCs w:val="28"/>
        </w:rPr>
        <w:t>1/2</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Times New Roman" w:hAnsi="Times New Roman"/>
          <w:sz w:val="28"/>
          <w:szCs w:val="28"/>
        </w:rPr>
        <w:t>; ∆</w:t>
      </w:r>
      <w:r w:rsidRPr="00875ABB">
        <w:rPr>
          <w:rFonts w:ascii="Times New Roman" w:hAnsi="Times New Roman"/>
          <w:sz w:val="28"/>
          <w:szCs w:val="28"/>
          <w:lang w:val="en-US"/>
        </w:rPr>
        <w:t>H</w:t>
      </w:r>
      <w:r w:rsidRPr="00875ABB">
        <w:rPr>
          <w:rFonts w:ascii="Times New Roman" w:hAnsi="Times New Roman"/>
          <w:sz w:val="28"/>
          <w:szCs w:val="28"/>
        </w:rPr>
        <w:t>°</w:t>
      </w:r>
      <w:r w:rsidRPr="00875ABB">
        <w:rPr>
          <w:rFonts w:ascii="Times New Roman" w:hAnsi="Times New Roman"/>
          <w:sz w:val="28"/>
          <w:szCs w:val="28"/>
          <w:vertAlign w:val="subscript"/>
        </w:rPr>
        <w:t>298</w:t>
      </w:r>
      <w:r w:rsidRPr="00875ABB">
        <w:rPr>
          <w:rFonts w:ascii="Times New Roman" w:hAnsi="Times New Roman"/>
          <w:sz w:val="28"/>
          <w:szCs w:val="28"/>
          <w:vertAlign w:val="subscript"/>
          <w:lang w:val="en-US"/>
        </w:rPr>
        <w:t>K</w:t>
      </w:r>
      <w:r w:rsidRPr="00875ABB">
        <w:rPr>
          <w:rFonts w:ascii="Times New Roman" w:hAnsi="Times New Roman"/>
          <w:sz w:val="28"/>
          <w:szCs w:val="28"/>
          <w:vertAlign w:val="subscript"/>
        </w:rPr>
        <w:t xml:space="preserve"> </w:t>
      </w:r>
      <w:r w:rsidRPr="00875ABB">
        <w:rPr>
          <w:rFonts w:ascii="Times New Roman" w:hAnsi="Times New Roman"/>
          <w:sz w:val="28"/>
          <w:szCs w:val="28"/>
        </w:rPr>
        <w:t xml:space="preserve">= 260 828 Дж/моль   </w:t>
      </w:r>
      <w:r>
        <w:rPr>
          <w:rFonts w:ascii="Times New Roman" w:hAnsi="Times New Roman"/>
          <w:sz w:val="28"/>
          <w:szCs w:val="28"/>
        </w:rPr>
        <w:t xml:space="preserve">            </w:t>
      </w:r>
      <w:r w:rsidR="00B83B64">
        <w:rPr>
          <w:rFonts w:ascii="Times New Roman" w:hAnsi="Times New Roman"/>
          <w:sz w:val="28"/>
          <w:szCs w:val="28"/>
        </w:rPr>
        <w:t xml:space="preserve">  </w:t>
      </w:r>
      <w:r w:rsidRPr="00875ABB">
        <w:rPr>
          <w:rFonts w:ascii="Times New Roman" w:hAnsi="Times New Roman"/>
          <w:sz w:val="28"/>
          <w:szCs w:val="28"/>
        </w:rPr>
        <w:t>(</w:t>
      </w:r>
      <w:r w:rsidR="00B83B64">
        <w:rPr>
          <w:rFonts w:ascii="Times New Roman" w:hAnsi="Times New Roman"/>
          <w:sz w:val="28"/>
          <w:szCs w:val="28"/>
        </w:rPr>
        <w:t>5</w:t>
      </w:r>
      <w:r w:rsidRPr="00875ABB">
        <w:rPr>
          <w:rFonts w:ascii="Times New Roman" w:hAnsi="Times New Roman"/>
          <w:sz w:val="28"/>
          <w:szCs w:val="28"/>
        </w:rPr>
        <w:t>)</w:t>
      </w:r>
    </w:p>
    <w:p w:rsidR="00F11EB8" w:rsidRDefault="00F11EB8" w:rsidP="00F11EB8">
      <w:pPr>
        <w:spacing w:after="0" w:line="240" w:lineRule="auto"/>
        <w:rPr>
          <w:rFonts w:ascii="Times New Roman" w:hAnsi="Times New Roman"/>
          <w:sz w:val="28"/>
          <w:szCs w:val="28"/>
        </w:rPr>
      </w:pPr>
      <w:r w:rsidRPr="00875ABB">
        <w:rPr>
          <w:rFonts w:ascii="Times New Roman" w:hAnsi="Times New Roman"/>
          <w:sz w:val="28"/>
          <w:szCs w:val="28"/>
        </w:rPr>
        <w:t xml:space="preserve">                                             </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Times New Roman" w:hAnsi="Times New Roman"/>
          <w:sz w:val="28"/>
          <w:szCs w:val="28"/>
          <w:lang w:val="en-US"/>
        </w:rPr>
        <w:t>O</w:t>
      </w:r>
      <w:r w:rsidRPr="00875ABB">
        <w:rPr>
          <w:rFonts w:ascii="Cambria Math" w:hAnsi="Cambria Math"/>
          <w:sz w:val="28"/>
          <w:szCs w:val="28"/>
        </w:rPr>
        <w:t>⇆</w:t>
      </w:r>
      <w:r w:rsidRPr="00875ABB">
        <w:rPr>
          <w:rFonts w:ascii="Times New Roman" w:hAnsi="Times New Roman"/>
          <w:sz w:val="28"/>
          <w:szCs w:val="28"/>
        </w:rPr>
        <w:t>2</w:t>
      </w:r>
      <w:r w:rsidRPr="00875ABB">
        <w:rPr>
          <w:rFonts w:ascii="Times New Roman" w:hAnsi="Times New Roman"/>
          <w:sz w:val="28"/>
          <w:szCs w:val="28"/>
          <w:lang w:val="en-US"/>
        </w:rPr>
        <w:t>H</w:t>
      </w:r>
      <w:r w:rsidRPr="00875ABB">
        <w:rPr>
          <w:rFonts w:ascii="Times New Roman" w:hAnsi="Times New Roman"/>
          <w:sz w:val="28"/>
          <w:szCs w:val="28"/>
        </w:rPr>
        <w:t>+</w:t>
      </w:r>
      <w:r w:rsidRPr="00875ABB">
        <w:rPr>
          <w:rFonts w:ascii="Times New Roman" w:hAnsi="Times New Roman"/>
          <w:sz w:val="28"/>
          <w:szCs w:val="28"/>
          <w:lang w:val="en-US"/>
        </w:rPr>
        <w:t>O</w:t>
      </w:r>
      <w:r w:rsidRPr="00875ABB">
        <w:rPr>
          <w:rFonts w:ascii="Times New Roman" w:hAnsi="Times New Roman"/>
          <w:sz w:val="28"/>
          <w:szCs w:val="28"/>
        </w:rPr>
        <w:t xml:space="preserve">                                                                 </w:t>
      </w:r>
      <w:r w:rsidR="00B83B64">
        <w:rPr>
          <w:rFonts w:ascii="Times New Roman" w:hAnsi="Times New Roman"/>
          <w:sz w:val="28"/>
          <w:szCs w:val="28"/>
        </w:rPr>
        <w:t xml:space="preserve">  </w:t>
      </w:r>
      <w:r w:rsidRPr="00875ABB">
        <w:rPr>
          <w:rFonts w:ascii="Times New Roman" w:hAnsi="Times New Roman"/>
          <w:sz w:val="28"/>
          <w:szCs w:val="28"/>
        </w:rPr>
        <w:t>(</w:t>
      </w:r>
      <w:r w:rsidR="00B83B64">
        <w:rPr>
          <w:rFonts w:ascii="Times New Roman" w:hAnsi="Times New Roman"/>
          <w:sz w:val="28"/>
          <w:szCs w:val="28"/>
        </w:rPr>
        <w:t>6</w:t>
      </w:r>
      <w:r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lastRenderedPageBreak/>
        <w:t xml:space="preserve">Экспериментальное определение термодинамических характеристик этих реакций при очень высоких температурах, например калориметрическим методом, трудоемко и технически сложно. В связи с этим исключительное значение приобретают методами статистической термодинамики. Они позволяют с большой точностью определить термодинамические данные </w:t>
      </w:r>
      <w:proofErr w:type="gramStart"/>
      <w:r w:rsidRPr="00875ABB">
        <w:rPr>
          <w:rFonts w:ascii="Times New Roman" w:hAnsi="Times New Roman"/>
          <w:sz w:val="28"/>
          <w:szCs w:val="28"/>
        </w:rPr>
        <w:t>для</w:t>
      </w:r>
      <w:proofErr w:type="gramEnd"/>
      <w:r w:rsidRPr="00875ABB">
        <w:rPr>
          <w:rFonts w:ascii="Times New Roman" w:hAnsi="Times New Roman"/>
          <w:sz w:val="28"/>
          <w:szCs w:val="28"/>
        </w:rPr>
        <w:t xml:space="preserve"> </w:t>
      </w:r>
      <w:proofErr w:type="gramStart"/>
      <w:r w:rsidRPr="00875ABB">
        <w:rPr>
          <w:rFonts w:ascii="Times New Roman" w:hAnsi="Times New Roman"/>
          <w:sz w:val="28"/>
          <w:szCs w:val="28"/>
        </w:rPr>
        <w:t>одно</w:t>
      </w:r>
      <w:proofErr w:type="gramEnd"/>
      <w:r w:rsidRPr="00875ABB">
        <w:rPr>
          <w:rFonts w:ascii="Times New Roman" w:hAnsi="Times New Roman"/>
          <w:sz w:val="28"/>
          <w:szCs w:val="28"/>
        </w:rPr>
        <w:t xml:space="preserve"> и двухатомных части по результатам спектроскопических исследований.</w:t>
      </w:r>
      <w:r w:rsidRPr="00875ABB">
        <w:rPr>
          <w:sz w:val="28"/>
          <w:szCs w:val="28"/>
        </w:rPr>
        <w:t xml:space="preserve"> </w:t>
      </w:r>
      <w:r w:rsidRPr="00875ABB">
        <w:rPr>
          <w:rFonts w:ascii="Times New Roman" w:hAnsi="Times New Roman"/>
          <w:sz w:val="28"/>
          <w:szCs w:val="28"/>
        </w:rPr>
        <w:t>Они позволяют с боль</w:t>
      </w:r>
      <w:r w:rsidRPr="00875ABB">
        <w:rPr>
          <w:rFonts w:ascii="Times New Roman" w:hAnsi="Times New Roman"/>
          <w:sz w:val="28"/>
          <w:szCs w:val="28"/>
        </w:rPr>
        <w:softHyphen/>
        <w:t xml:space="preserve">шой точностью определить термодинамические данные </w:t>
      </w:r>
      <w:proofErr w:type="gramStart"/>
      <w:r w:rsidRPr="00875ABB">
        <w:rPr>
          <w:rFonts w:ascii="Times New Roman" w:hAnsi="Times New Roman"/>
          <w:sz w:val="28"/>
          <w:szCs w:val="28"/>
        </w:rPr>
        <w:t>для</w:t>
      </w:r>
      <w:proofErr w:type="gramEnd"/>
      <w:r w:rsidRPr="00875ABB">
        <w:rPr>
          <w:rFonts w:ascii="Times New Roman" w:hAnsi="Times New Roman"/>
          <w:sz w:val="28"/>
          <w:szCs w:val="28"/>
        </w:rPr>
        <w:t xml:space="preserve"> </w:t>
      </w:r>
      <w:proofErr w:type="gramStart"/>
      <w:r w:rsidRPr="00875ABB">
        <w:rPr>
          <w:rFonts w:ascii="Times New Roman" w:hAnsi="Times New Roman"/>
          <w:sz w:val="28"/>
          <w:szCs w:val="28"/>
        </w:rPr>
        <w:t>одно</w:t>
      </w:r>
      <w:proofErr w:type="gramEnd"/>
      <w:r w:rsidRPr="00875ABB">
        <w:rPr>
          <w:rFonts w:ascii="Times New Roman" w:hAnsi="Times New Roman"/>
          <w:sz w:val="28"/>
          <w:szCs w:val="28"/>
        </w:rPr>
        <w:t>- и двухатомных частиц по результатам спектроскопических иссле</w:t>
      </w:r>
      <w:r w:rsidRPr="00875ABB">
        <w:rPr>
          <w:rFonts w:ascii="Times New Roman" w:hAnsi="Times New Roman"/>
          <w:sz w:val="28"/>
          <w:szCs w:val="28"/>
        </w:rPr>
        <w:softHyphen/>
        <w:t>дований</w:t>
      </w:r>
      <w:r w:rsidRPr="00875ABB">
        <w:rPr>
          <w:sz w:val="28"/>
          <w:szCs w:val="28"/>
        </w:rPr>
        <w:t xml:space="preserve">. </w:t>
      </w:r>
      <w:r w:rsidRPr="00875ABB">
        <w:rPr>
          <w:rFonts w:ascii="Times New Roman" w:hAnsi="Times New Roman"/>
          <w:sz w:val="28"/>
          <w:szCs w:val="28"/>
        </w:rPr>
        <w:t xml:space="preserve"> Так для реакции </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Times New Roman" w:hAnsi="Times New Roman"/>
          <w:sz w:val="28"/>
          <w:szCs w:val="28"/>
        </w:rPr>
        <w:t xml:space="preserve"> = 2</w:t>
      </w:r>
      <w:r w:rsidRPr="00875ABB">
        <w:rPr>
          <w:rFonts w:ascii="Times New Roman" w:hAnsi="Times New Roman"/>
          <w:sz w:val="28"/>
          <w:szCs w:val="28"/>
          <w:lang w:val="en-US"/>
        </w:rPr>
        <w:t>H</w:t>
      </w:r>
      <w:r w:rsidRPr="00875ABB">
        <w:rPr>
          <w:rFonts w:ascii="Times New Roman" w:hAnsi="Times New Roman"/>
          <w:sz w:val="28"/>
          <w:szCs w:val="28"/>
        </w:rPr>
        <w:t xml:space="preserve"> найдено следующее выражение для Константы равновесия </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К</w:t>
      </w:r>
      <w:proofErr w:type="gramStart"/>
      <w:r w:rsidRPr="00875ABB">
        <w:rPr>
          <w:rFonts w:ascii="Times New Roman" w:hAnsi="Times New Roman"/>
          <w:sz w:val="28"/>
          <w:szCs w:val="28"/>
          <w:vertAlign w:val="subscript"/>
          <w:lang w:val="en-US"/>
        </w:rPr>
        <w:t>P</w:t>
      </w:r>
      <w:proofErr w:type="gramEnd"/>
      <w:r w:rsidRPr="00875ABB">
        <w:rPr>
          <w:rFonts w:ascii="Times New Roman" w:hAnsi="Times New Roman"/>
          <w:sz w:val="28"/>
          <w:szCs w:val="28"/>
        </w:rPr>
        <w:t xml:space="preserve"> = </w:t>
      </w:r>
      <m:oMath>
        <m:f>
          <m:fPr>
            <m:ctrlPr>
              <w:rPr>
                <w:rFonts w:ascii="Cambria Math" w:hAnsi="Cambria Math"/>
                <w:i/>
                <w:sz w:val="28"/>
                <w:szCs w:val="28"/>
                <w:lang w:val="en-US"/>
              </w:rPr>
            </m:ctrlPr>
          </m:fPr>
          <m:num>
            <m:sSubSup>
              <m:sSubSupPr>
                <m:ctrlPr>
                  <w:rPr>
                    <w:rFonts w:ascii="Cambria Math" w:hAnsi="Cambria Math"/>
                    <w:i/>
                    <w:sz w:val="28"/>
                    <w:szCs w:val="28"/>
                    <w:lang w:val="en-US"/>
                  </w:rPr>
                </m:ctrlPr>
              </m:sSubSupPr>
              <m:e>
                <m:r>
                  <w:rPr>
                    <w:rFonts w:ascii="Cambria Math" w:hAnsi="Cambria Math"/>
                    <w:sz w:val="28"/>
                    <w:szCs w:val="28"/>
                    <w:lang w:val="en-US"/>
                  </w:rPr>
                  <m:t>Q</m:t>
                </m:r>
              </m:e>
              <m:sub>
                <m:r>
                  <w:rPr>
                    <w:rFonts w:ascii="Cambria Math" w:hAnsi="Cambria Math"/>
                    <w:sz w:val="28"/>
                    <w:szCs w:val="28"/>
                    <w:lang w:val="en-US"/>
                  </w:rPr>
                  <m:t>H</m:t>
                </m:r>
              </m:sub>
              <m:sup>
                <m:r>
                  <w:rPr>
                    <w:rFonts w:ascii="Cambria Math" w:hAnsi="Cambria Math"/>
                    <w:sz w:val="28"/>
                    <w:szCs w:val="28"/>
                  </w:rPr>
                  <m:t>2</m:t>
                </m:r>
              </m:sup>
            </m:sSubSup>
          </m:num>
          <m:den>
            <m:sSub>
              <m:sSubPr>
                <m:ctrlPr>
                  <w:rPr>
                    <w:rFonts w:ascii="Cambria Math" w:hAnsi="Cambria Math"/>
                    <w:i/>
                    <w:sz w:val="28"/>
                    <w:szCs w:val="28"/>
                    <w:lang w:val="en-US"/>
                  </w:rPr>
                </m:ctrlPr>
              </m:sSubPr>
              <m:e>
                <m:r>
                  <w:rPr>
                    <w:rFonts w:ascii="Cambria Math" w:hAnsi="Cambria Math"/>
                    <w:sz w:val="28"/>
                    <w:szCs w:val="28"/>
                    <w:lang w:val="en-US"/>
                  </w:rPr>
                  <m:t>Q</m:t>
                </m:r>
              </m:e>
              <m:sub>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rPr>
                      <m:t>2</m:t>
                    </m:r>
                  </m:sub>
                </m:sSub>
              </m:sub>
            </m:sSub>
          </m:den>
        </m:f>
        <m:func>
          <m:funcPr>
            <m:ctrlPr>
              <w:rPr>
                <w:rFonts w:ascii="Cambria Math" w:hAnsi="Cambria Math"/>
                <w:sz w:val="28"/>
                <w:szCs w:val="28"/>
                <w:lang w:val="en-US"/>
              </w:rPr>
            </m:ctrlPr>
          </m:funcPr>
          <m:fName>
            <m:r>
              <m:rPr>
                <m:sty m:val="p"/>
              </m:rPr>
              <w:rPr>
                <w:rFonts w:ascii="Cambria Math" w:hAnsi="Cambria Math"/>
                <w:sz w:val="28"/>
                <w:szCs w:val="28"/>
                <w:lang w:val="en-US"/>
              </w:rPr>
              <m:t>exp</m:t>
            </m:r>
          </m:fName>
          <m:e>
            <m:d>
              <m:dPr>
                <m:ctrlPr>
                  <w:rPr>
                    <w:rFonts w:ascii="Cambria Math" w:hAnsi="Cambria Math"/>
                    <w:i/>
                    <w:sz w:val="28"/>
                    <w:szCs w:val="28"/>
                    <w:lang w:val="en-US"/>
                  </w:rPr>
                </m:ctrlPr>
              </m:dPr>
              <m:e>
                <m:r>
                  <w:rPr>
                    <w:rFonts w:ascii="Cambria Math" w:hAnsi="Cambria Math"/>
                    <w:sz w:val="28"/>
                    <w:szCs w:val="28"/>
                  </w:rPr>
                  <m:t>-</m:t>
                </m:r>
                <m:f>
                  <m:fPr>
                    <m:ctrlPr>
                      <w:rPr>
                        <w:rFonts w:ascii="Cambria Math" w:hAnsi="Cambria Math"/>
                        <w:i/>
                        <w:sz w:val="28"/>
                        <w:szCs w:val="28"/>
                        <w:lang w:val="en-US"/>
                      </w:rPr>
                    </m:ctrlPr>
                  </m:fPr>
                  <m:num>
                    <m:r>
                      <m:rPr>
                        <m:sty m:val="p"/>
                      </m:rPr>
                      <w:rPr>
                        <w:rFonts w:ascii="Cambria Math" w:hAnsi="Cambria Math"/>
                        <w:sz w:val="28"/>
                        <w:szCs w:val="28"/>
                        <w:lang w:val="en-US"/>
                      </w:rPr>
                      <m:t>Δ</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rPr>
                          <m:t>0</m:t>
                        </m:r>
                      </m:sub>
                    </m:sSub>
                  </m:num>
                  <m:den>
                    <m:r>
                      <w:rPr>
                        <w:rFonts w:ascii="Cambria Math" w:hAnsi="Cambria Math"/>
                        <w:sz w:val="28"/>
                        <w:szCs w:val="28"/>
                        <w:lang w:val="en-US"/>
                      </w:rPr>
                      <m:t>RT</m:t>
                    </m:r>
                  </m:den>
                </m:f>
              </m:e>
            </m:d>
            <m:r>
              <w:rPr>
                <w:rFonts w:ascii="Cambria Math" w:hAnsi="Cambria Math"/>
                <w:sz w:val="28"/>
                <w:szCs w:val="28"/>
              </w:rPr>
              <m:t>×</m:t>
            </m:r>
            <m:ctrlPr>
              <w:rPr>
                <w:rFonts w:ascii="Cambria Math" w:hAnsi="Cambria Math"/>
                <w:i/>
                <w:sz w:val="28"/>
                <w:szCs w:val="28"/>
                <w:lang w:val="en-US"/>
              </w:rPr>
            </m:ctrlPr>
          </m:e>
        </m:func>
        <m:d>
          <m:dPr>
            <m:begChr m:val="["/>
            <m:endChr m:val="]"/>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rPr>
                  <m:t>(</m:t>
                </m:r>
                <m:sSubSup>
                  <m:sSubSupPr>
                    <m:ctrlPr>
                      <w:rPr>
                        <w:rFonts w:ascii="Cambria Math" w:hAnsi="Cambria Math"/>
                        <w:i/>
                        <w:sz w:val="28"/>
                        <w:szCs w:val="28"/>
                        <w:lang w:val="en-US"/>
                      </w:rPr>
                    </m:ctrlPr>
                  </m:sSubSupPr>
                  <m:e>
                    <m:r>
                      <w:rPr>
                        <w:rFonts w:ascii="Cambria Math" w:hAnsi="Cambria Math"/>
                        <w:sz w:val="28"/>
                        <w:szCs w:val="28"/>
                        <w:lang w:val="en-US"/>
                      </w:rPr>
                      <m:t>m</m:t>
                    </m:r>
                  </m:e>
                  <m:sub>
                    <m:r>
                      <w:rPr>
                        <w:rFonts w:ascii="Cambria Math" w:hAnsi="Cambria Math"/>
                        <w:sz w:val="28"/>
                        <w:szCs w:val="28"/>
                        <w:lang w:val="en-US"/>
                      </w:rPr>
                      <m:t>H</m:t>
                    </m:r>
                  </m:sub>
                  <m:sup>
                    <m:r>
                      <w:rPr>
                        <w:rFonts w:ascii="Cambria Math" w:hAnsi="Cambria Math"/>
                        <w:sz w:val="28"/>
                        <w:szCs w:val="28"/>
                      </w:rPr>
                      <m:t>3</m:t>
                    </m:r>
                  </m:sup>
                </m:sSubSup>
                <m:r>
                  <w:rPr>
                    <w:rFonts w:ascii="Cambria Math" w:hAnsi="Cambria Math"/>
                    <w:sz w:val="28"/>
                    <w:szCs w:val="28"/>
                  </w:rPr>
                  <m:t>2</m:t>
                </m:r>
                <m:r>
                  <w:rPr>
                    <w:rFonts w:ascii="Cambria Math" w:hAnsi="Cambria Math"/>
                    <w:sz w:val="28"/>
                    <w:szCs w:val="28"/>
                    <w:lang w:val="en-US"/>
                  </w:rPr>
                  <m:t>T</m:t>
                </m:r>
                <m:rad>
                  <m:radPr>
                    <m:degHide m:val="1"/>
                    <m:ctrlPr>
                      <w:rPr>
                        <w:rFonts w:ascii="Cambria Math" w:hAnsi="Cambria Math"/>
                        <w:i/>
                        <w:sz w:val="28"/>
                        <w:szCs w:val="28"/>
                        <w:lang w:val="en-US"/>
                      </w:rPr>
                    </m:ctrlPr>
                  </m:radPr>
                  <m:deg/>
                  <m:e>
                    <m:r>
                      <w:rPr>
                        <w:rFonts w:ascii="Cambria Math" w:hAnsi="Cambria Math"/>
                        <w:sz w:val="28"/>
                        <w:szCs w:val="28"/>
                      </w:rPr>
                      <m:t>2</m:t>
                    </m:r>
                    <m:r>
                      <w:rPr>
                        <w:rFonts w:ascii="Cambria Math" w:hAnsi="Cambria Math"/>
                        <w:sz w:val="28"/>
                        <w:szCs w:val="28"/>
                        <w:lang w:val="en-US"/>
                      </w:rPr>
                      <m:t>πκT</m:t>
                    </m:r>
                    <m:r>
                      <w:rPr>
                        <w:rFonts w:ascii="Cambria Math" w:hAnsi="Cambria Math"/>
                        <w:sz w:val="28"/>
                        <w:szCs w:val="28"/>
                      </w:rPr>
                      <m:t>)</m:t>
                    </m:r>
                  </m:e>
                </m:rad>
              </m:num>
              <m:den>
                <m:r>
                  <w:rPr>
                    <w:rFonts w:ascii="Cambria Math" w:hAnsi="Cambria Math"/>
                    <w:sz w:val="28"/>
                    <w:szCs w:val="28"/>
                  </w:rPr>
                  <m:t>(</m:t>
                </m:r>
                <m:sSubSup>
                  <m:sSubSupPr>
                    <m:ctrlPr>
                      <w:rPr>
                        <w:rFonts w:ascii="Cambria Math" w:hAnsi="Cambria Math"/>
                        <w:i/>
                        <w:sz w:val="28"/>
                        <w:szCs w:val="28"/>
                        <w:lang w:val="en-US"/>
                      </w:rPr>
                    </m:ctrlPr>
                  </m:sSubSupPr>
                  <m:e>
                    <m:r>
                      <w:rPr>
                        <w:rFonts w:ascii="Cambria Math" w:hAnsi="Cambria Math"/>
                        <w:sz w:val="28"/>
                        <w:szCs w:val="28"/>
                        <w:lang w:val="en-US"/>
                      </w:rPr>
                      <m:t>m</m:t>
                    </m:r>
                  </m:e>
                  <m:sub>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rPr>
                          <m:t>2</m:t>
                        </m:r>
                      </m:sub>
                    </m:sSub>
                  </m:sub>
                  <m:sup>
                    <m:f>
                      <m:fPr>
                        <m:type m:val="skw"/>
                        <m:ctrlPr>
                          <w:rPr>
                            <w:rFonts w:ascii="Cambria Math" w:hAnsi="Cambria Math"/>
                            <w:i/>
                            <w:sz w:val="28"/>
                            <w:szCs w:val="28"/>
                            <w:lang w:val="en-US"/>
                          </w:rPr>
                        </m:ctrlPr>
                      </m:fPr>
                      <m:num>
                        <m:r>
                          <w:rPr>
                            <w:rFonts w:ascii="Cambria Math" w:hAnsi="Cambria Math"/>
                            <w:sz w:val="28"/>
                            <w:szCs w:val="28"/>
                          </w:rPr>
                          <m:t>3</m:t>
                        </m:r>
                      </m:num>
                      <m:den>
                        <m:r>
                          <w:rPr>
                            <w:rFonts w:ascii="Cambria Math" w:hAnsi="Cambria Math"/>
                            <w:sz w:val="28"/>
                            <w:szCs w:val="28"/>
                          </w:rPr>
                          <m:t>2</m:t>
                        </m:r>
                      </m:den>
                    </m:f>
                  </m:sup>
                </m:sSubSup>
                <m:sSub>
                  <m:sSubPr>
                    <m:ctrlPr>
                      <w:rPr>
                        <w:rFonts w:ascii="Cambria Math" w:hAnsi="Cambria Math"/>
                        <w:i/>
                        <w:sz w:val="28"/>
                        <w:szCs w:val="28"/>
                        <w:lang w:val="en-US"/>
                      </w:rPr>
                    </m:ctrlPr>
                  </m:sSubPr>
                  <m:e>
                    <m:r>
                      <w:rPr>
                        <w:rFonts w:ascii="Cambria Math" w:hAnsi="Cambria Math"/>
                        <w:sz w:val="28"/>
                        <w:szCs w:val="28"/>
                        <w:lang w:val="en-US"/>
                      </w:rPr>
                      <m:t>I</m:t>
                    </m:r>
                  </m:e>
                  <m:sub>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rPr>
                          <m:t>2</m:t>
                        </m:r>
                      </m:sub>
                    </m:sSub>
                  </m:sub>
                </m:sSub>
                <m:r>
                  <w:rPr>
                    <w:rFonts w:ascii="Cambria Math" w:hAnsi="Cambria Math"/>
                    <w:sz w:val="28"/>
                    <w:szCs w:val="28"/>
                  </w:rPr>
                  <m:t>)</m:t>
                </m:r>
              </m:den>
            </m:f>
          </m:e>
        </m:d>
      </m:oMath>
      <w:r w:rsidRPr="00875ABB">
        <w:rPr>
          <w:rFonts w:ascii="Times New Roman" w:hAnsi="Times New Roman"/>
          <w:sz w:val="28"/>
          <w:szCs w:val="28"/>
        </w:rPr>
        <w:t xml:space="preserve"> </w:t>
      </w:r>
      <m:oMath>
        <m:d>
          <m:dPr>
            <m:begChr m:val="["/>
            <m:endChr m:val="]"/>
            <m:ctrlPr>
              <w:rPr>
                <w:rFonts w:ascii="Cambria Math" w:hAnsi="Cambria Math"/>
                <w:i/>
                <w:sz w:val="28"/>
                <w:szCs w:val="28"/>
                <w:lang w:val="en-US"/>
              </w:rPr>
            </m:ctrlPr>
          </m:dPr>
          <m:e>
            <m:r>
              <w:rPr>
                <w:rFonts w:ascii="Cambria Math" w:hAnsi="Cambria Math"/>
                <w:sz w:val="28"/>
                <w:szCs w:val="28"/>
              </w:rPr>
              <m:t>1-</m:t>
            </m:r>
            <m:r>
              <w:rPr>
                <w:rFonts w:ascii="Cambria Math" w:hAnsi="Cambria Math"/>
                <w:sz w:val="28"/>
                <w:szCs w:val="28"/>
                <w:lang w:val="en-US"/>
              </w:rPr>
              <m:t>exp</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rPr>
                      <m:t>h</m:t>
                    </m:r>
                    <m:r>
                      <w:rPr>
                        <w:rFonts w:ascii="Cambria Math" w:hAnsi="Cambria Math"/>
                        <w:sz w:val="28"/>
                        <w:szCs w:val="28"/>
                        <w:lang w:val="en-US"/>
                      </w:rPr>
                      <m:t>νω</m:t>
                    </m:r>
                  </m:num>
                  <m:den>
                    <m:r>
                      <w:rPr>
                        <w:rFonts w:ascii="Cambria Math" w:hAnsi="Cambria Math"/>
                        <w:sz w:val="28"/>
                        <w:szCs w:val="28"/>
                        <w:lang w:val="en-US"/>
                      </w:rPr>
                      <m:t>κT</m:t>
                    </m:r>
                  </m:den>
                </m:f>
              </m:e>
            </m:d>
          </m:e>
        </m:d>
        <m:r>
          <w:rPr>
            <w:rFonts w:ascii="Cambria Math" w:hAnsi="Cambria Math"/>
            <w:sz w:val="28"/>
            <w:szCs w:val="28"/>
          </w:rPr>
          <m:t>×</m:t>
        </m:r>
        <m:r>
          <w:rPr>
            <w:rFonts w:ascii="Cambria Math" w:hAnsi="Cambria Math"/>
            <w:sz w:val="28"/>
            <w:szCs w:val="28"/>
            <w:lang w:val="en-US"/>
          </w:rPr>
          <m:t>exp</m:t>
        </m:r>
        <m:d>
          <m:dPr>
            <m:ctrlPr>
              <w:rPr>
                <w:rFonts w:ascii="Cambria Math" w:hAnsi="Cambria Math"/>
                <w:i/>
                <w:sz w:val="28"/>
                <w:szCs w:val="28"/>
                <w:lang w:val="en-US"/>
              </w:rPr>
            </m:ctrlPr>
          </m:dPr>
          <m:e>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rPr>
                      <m:t>0</m:t>
                    </m:r>
                  </m:sub>
                </m:sSub>
              </m:num>
              <m:den>
                <m:r>
                  <w:rPr>
                    <w:rFonts w:ascii="Cambria Math" w:hAnsi="Cambria Math"/>
                    <w:sz w:val="28"/>
                    <w:szCs w:val="28"/>
                    <w:lang w:val="en-US"/>
                  </w:rPr>
                  <m:t>RT</m:t>
                </m:r>
              </m:den>
            </m:f>
          </m:e>
        </m:d>
      </m:oMath>
      <w:r w:rsidRPr="00875ABB">
        <w:rPr>
          <w:rFonts w:ascii="Times New Roman" w:hAnsi="Times New Roman"/>
          <w:sz w:val="28"/>
          <w:szCs w:val="28"/>
        </w:rPr>
        <w:t>,</w:t>
      </w:r>
      <w:r>
        <w:rPr>
          <w:rFonts w:ascii="Times New Roman" w:hAnsi="Times New Roman"/>
          <w:sz w:val="28"/>
          <w:szCs w:val="28"/>
        </w:rPr>
        <w:t xml:space="preserve">      </w:t>
      </w:r>
      <w:r w:rsidR="00B83B64">
        <w:rPr>
          <w:rFonts w:ascii="Times New Roman" w:hAnsi="Times New Roman"/>
          <w:sz w:val="28"/>
          <w:szCs w:val="28"/>
        </w:rPr>
        <w:t xml:space="preserve">  </w:t>
      </w:r>
      <w:r w:rsidRPr="00875ABB">
        <w:rPr>
          <w:rFonts w:ascii="Times New Roman" w:hAnsi="Times New Roman"/>
          <w:sz w:val="28"/>
          <w:szCs w:val="28"/>
        </w:rPr>
        <w:t>(</w:t>
      </w:r>
      <w:r w:rsidR="00B83B64">
        <w:rPr>
          <w:rFonts w:ascii="Times New Roman" w:hAnsi="Times New Roman"/>
          <w:sz w:val="28"/>
          <w:szCs w:val="28"/>
        </w:rPr>
        <w:t>7</w:t>
      </w:r>
      <w:r w:rsidRPr="00875ABB">
        <w:rPr>
          <w:rFonts w:ascii="Times New Roman" w:hAnsi="Times New Roman"/>
          <w:sz w:val="28"/>
          <w:szCs w:val="28"/>
        </w:rPr>
        <w:t>)</w:t>
      </w: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 xml:space="preserve">где </w:t>
      </w:r>
      <w:r w:rsidRPr="00875ABB">
        <w:rPr>
          <w:rFonts w:ascii="Times New Roman" w:hAnsi="Times New Roman"/>
          <w:sz w:val="28"/>
          <w:szCs w:val="28"/>
          <w:lang w:val="en-US"/>
        </w:rPr>
        <w:t>Q</w:t>
      </w:r>
      <w:r w:rsidRPr="00875ABB">
        <w:rPr>
          <w:rFonts w:ascii="Times New Roman" w:hAnsi="Times New Roman"/>
          <w:sz w:val="28"/>
          <w:szCs w:val="28"/>
          <w:vertAlign w:val="subscript"/>
          <w:lang w:val="en-US"/>
        </w:rPr>
        <w:t>H</w:t>
      </w:r>
      <w:r w:rsidRPr="00875ABB">
        <w:rPr>
          <w:rFonts w:ascii="Times New Roman" w:hAnsi="Times New Roman"/>
          <w:sz w:val="28"/>
          <w:szCs w:val="28"/>
        </w:rPr>
        <w:t xml:space="preserve"> и </w:t>
      </w:r>
      <w:r w:rsidRPr="00875ABB">
        <w:rPr>
          <w:rFonts w:ascii="Times New Roman" w:hAnsi="Times New Roman"/>
          <w:sz w:val="28"/>
          <w:szCs w:val="28"/>
          <w:lang w:val="en-US"/>
        </w:rPr>
        <w:t>Q</w:t>
      </w:r>
      <w:r w:rsidRPr="00875ABB">
        <w:rPr>
          <w:rFonts w:ascii="Times New Roman" w:hAnsi="Times New Roman"/>
          <w:sz w:val="28"/>
          <w:szCs w:val="28"/>
          <w:vertAlign w:val="subscript"/>
          <w:lang w:val="en-US"/>
        </w:rPr>
        <w:t>H</w:t>
      </w:r>
      <w:r w:rsidRPr="00875ABB">
        <w:rPr>
          <w:rFonts w:ascii="Times New Roman" w:hAnsi="Times New Roman"/>
          <w:sz w:val="28"/>
          <w:szCs w:val="28"/>
          <w:vertAlign w:val="subscript"/>
        </w:rPr>
        <w:t>2</w:t>
      </w:r>
      <w:r w:rsidRPr="00875ABB">
        <w:rPr>
          <w:rFonts w:ascii="Times New Roman" w:hAnsi="Times New Roman"/>
          <w:sz w:val="28"/>
          <w:szCs w:val="28"/>
        </w:rPr>
        <w:t xml:space="preserve">- суммы состояний </w:t>
      </w:r>
      <w:r w:rsidRPr="00875ABB">
        <w:rPr>
          <w:rFonts w:ascii="Times New Roman" w:hAnsi="Times New Roman"/>
          <w:sz w:val="28"/>
          <w:szCs w:val="28"/>
          <w:lang w:val="en-US"/>
        </w:rPr>
        <w:t>H</w:t>
      </w:r>
      <w:r w:rsidRPr="00875ABB">
        <w:rPr>
          <w:rFonts w:ascii="Times New Roman" w:hAnsi="Times New Roman"/>
          <w:sz w:val="28"/>
          <w:szCs w:val="28"/>
        </w:rPr>
        <w:t xml:space="preserve"> и </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Times New Roman" w:hAnsi="Times New Roman"/>
          <w:sz w:val="28"/>
          <w:szCs w:val="28"/>
        </w:rPr>
        <w:t xml:space="preserve">; </w:t>
      </w:r>
      <w:r w:rsidRPr="00875ABB">
        <w:rPr>
          <w:rFonts w:ascii="Times New Roman" w:hAnsi="Times New Roman"/>
          <w:sz w:val="28"/>
          <w:szCs w:val="28"/>
          <w:lang w:val="en-US"/>
        </w:rPr>
        <w:t>m</w:t>
      </w:r>
      <w:r w:rsidRPr="00875ABB">
        <w:rPr>
          <w:rFonts w:ascii="Times New Roman" w:hAnsi="Times New Roman"/>
          <w:sz w:val="28"/>
          <w:szCs w:val="28"/>
        </w:rPr>
        <w:t xml:space="preserve"> – масса частицы; </w:t>
      </w:r>
      <w:r w:rsidRPr="00875ABB">
        <w:rPr>
          <w:rFonts w:ascii="Times New Roman" w:hAnsi="Times New Roman"/>
          <w:sz w:val="28"/>
          <w:szCs w:val="28"/>
          <w:lang w:val="en-US"/>
        </w:rPr>
        <w:t>h</w:t>
      </w:r>
      <w:r w:rsidRPr="00875ABB">
        <w:rPr>
          <w:rFonts w:ascii="Times New Roman" w:hAnsi="Times New Roman"/>
          <w:sz w:val="28"/>
          <w:szCs w:val="28"/>
        </w:rPr>
        <w:t xml:space="preserve"> и </w:t>
      </w:r>
      <w:r w:rsidRPr="00875ABB">
        <w:rPr>
          <w:rFonts w:ascii="Times New Roman" w:hAnsi="Times New Roman"/>
          <w:sz w:val="28"/>
          <w:szCs w:val="28"/>
          <w:lang w:val="en-US"/>
        </w:rPr>
        <w:t>k</w:t>
      </w:r>
      <w:r w:rsidRPr="00875ABB">
        <w:rPr>
          <w:rFonts w:ascii="Times New Roman" w:hAnsi="Times New Roman"/>
          <w:sz w:val="28"/>
          <w:szCs w:val="28"/>
        </w:rPr>
        <w:t xml:space="preserve">  - постоянных Плана и Больцмана; </w:t>
      </w:r>
      <w:r w:rsidRPr="00875ABB">
        <w:rPr>
          <w:rFonts w:ascii="Times New Roman" w:hAnsi="Times New Roman"/>
          <w:sz w:val="28"/>
          <w:szCs w:val="28"/>
          <w:lang w:val="en-US"/>
        </w:rPr>
        <w:t>I</w:t>
      </w:r>
      <w:r w:rsidRPr="00875ABB">
        <w:rPr>
          <w:rFonts w:ascii="Times New Roman" w:hAnsi="Times New Roman"/>
          <w:sz w:val="28"/>
          <w:szCs w:val="28"/>
          <w:vertAlign w:val="subscript"/>
          <w:lang w:val="en-US"/>
        </w:rPr>
        <w:t>H</w:t>
      </w:r>
      <w:r w:rsidRPr="00875ABB">
        <w:rPr>
          <w:rFonts w:ascii="Times New Roman" w:hAnsi="Times New Roman"/>
          <w:sz w:val="28"/>
          <w:szCs w:val="28"/>
          <w:vertAlign w:val="subscript"/>
        </w:rPr>
        <w:t>2</w:t>
      </w:r>
      <w:r w:rsidRPr="00875ABB">
        <w:rPr>
          <w:rFonts w:ascii="Times New Roman" w:hAnsi="Times New Roman"/>
          <w:sz w:val="28"/>
          <w:szCs w:val="28"/>
        </w:rPr>
        <w:t xml:space="preserve"> – момент инерции молекулы </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Times New Roman" w:hAnsi="Times New Roman"/>
          <w:sz w:val="28"/>
          <w:szCs w:val="28"/>
        </w:rPr>
        <w:t xml:space="preserve">; </w:t>
      </w:r>
      <w:r w:rsidRPr="00875ABB">
        <w:rPr>
          <w:rFonts w:ascii="Times New Roman" w:hAnsi="Times New Roman"/>
          <w:sz w:val="28"/>
          <w:szCs w:val="28"/>
          <w:lang w:val="en-US"/>
        </w:rPr>
        <w:t>S</w:t>
      </w:r>
      <w:r w:rsidRPr="00875ABB">
        <w:rPr>
          <w:rFonts w:ascii="Times New Roman" w:hAnsi="Times New Roman"/>
          <w:sz w:val="28"/>
          <w:szCs w:val="28"/>
        </w:rPr>
        <w:t xml:space="preserve"> – число симметрии, для </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Times New Roman" w:hAnsi="Times New Roman"/>
          <w:sz w:val="28"/>
          <w:szCs w:val="28"/>
        </w:rPr>
        <w:t xml:space="preserve"> равное 2; </w:t>
      </w:r>
      <w:r w:rsidRPr="00875ABB">
        <w:rPr>
          <w:rFonts w:ascii="Times New Roman" w:hAnsi="Times New Roman"/>
          <w:sz w:val="28"/>
          <w:szCs w:val="28"/>
          <w:lang w:val="en-US"/>
        </w:rPr>
        <w:t>v</w:t>
      </w:r>
      <w:r w:rsidRPr="00875ABB">
        <w:rPr>
          <w:rFonts w:ascii="Times New Roman" w:hAnsi="Times New Roman"/>
          <w:sz w:val="28"/>
          <w:szCs w:val="28"/>
        </w:rPr>
        <w:t>- частота колебаний ω – колебательное квантовое число, принимающее значения 0,1,2,3.</w:t>
      </w:r>
    </w:p>
    <w:p w:rsidR="00F11EB8" w:rsidRPr="00875ABB" w:rsidRDefault="00F11EB8" w:rsidP="008B2E4A">
      <w:pPr>
        <w:spacing w:after="0" w:line="240" w:lineRule="auto"/>
        <w:ind w:firstLine="709"/>
        <w:jc w:val="both"/>
        <w:rPr>
          <w:rFonts w:ascii="Times New Roman" w:hAnsi="Times New Roman"/>
          <w:sz w:val="28"/>
          <w:szCs w:val="28"/>
        </w:rPr>
      </w:pPr>
      <w:r w:rsidRPr="00875ABB">
        <w:rPr>
          <w:rFonts w:ascii="Times New Roman" w:hAnsi="Times New Roman"/>
          <w:sz w:val="28"/>
          <w:szCs w:val="28"/>
        </w:rPr>
        <w:t xml:space="preserve">Для расчета по уравнению (6) можно принять следующие значения величин, найденные из спектроскопических данных </w:t>
      </w:r>
      <m:oMath>
        <m:sSub>
          <m:sSubPr>
            <m:ctrlPr>
              <w:rPr>
                <w:rFonts w:ascii="Cambria Math" w:hAnsi="Cambria Math"/>
                <w:i/>
                <w:sz w:val="28"/>
                <w:szCs w:val="28"/>
              </w:rPr>
            </m:ctrlPr>
          </m:sSubPr>
          <m:e>
            <m:r>
              <w:rPr>
                <w:rFonts w:ascii="Cambria Math" w:hAnsi="Cambria Math"/>
                <w:sz w:val="28"/>
                <w:szCs w:val="28"/>
              </w:rPr>
              <m:t>I</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oMath>
      <w:r w:rsidRPr="00875ABB">
        <w:rPr>
          <w:rFonts w:ascii="Times New Roman" w:hAnsi="Times New Roman"/>
          <w:sz w:val="28"/>
          <w:szCs w:val="28"/>
        </w:rPr>
        <w:t>=0,467•10</w:t>
      </w:r>
      <w:r w:rsidRPr="00875ABB">
        <w:rPr>
          <w:rFonts w:ascii="Times New Roman" w:hAnsi="Times New Roman"/>
          <w:sz w:val="28"/>
          <w:szCs w:val="28"/>
          <w:vertAlign w:val="superscript"/>
        </w:rPr>
        <w:t>-10</w:t>
      </w:r>
      <w:r w:rsidRPr="00875ABB">
        <w:rPr>
          <w:rFonts w:ascii="Times New Roman" w:hAnsi="Times New Roman"/>
          <w:sz w:val="28"/>
          <w:szCs w:val="28"/>
        </w:rPr>
        <w:t>г/м</w:t>
      </w:r>
      <w:r w:rsidRPr="00875ABB">
        <w:rPr>
          <w:rFonts w:ascii="Times New Roman" w:hAnsi="Times New Roman"/>
          <w:sz w:val="28"/>
          <w:szCs w:val="28"/>
          <w:vertAlign w:val="superscript"/>
        </w:rPr>
        <w:t>3</w:t>
      </w:r>
      <w:r w:rsidRPr="00875ABB">
        <w:rPr>
          <w:rFonts w:ascii="Times New Roman" w:hAnsi="Times New Roman"/>
          <w:sz w:val="28"/>
          <w:szCs w:val="28"/>
        </w:rPr>
        <w:t xml:space="preserve">; </w:t>
      </w:r>
      <m:oMath>
        <m:f>
          <m:fPr>
            <m:ctrlPr>
              <w:rPr>
                <w:rFonts w:ascii="Cambria Math" w:hAnsi="Cambria Math"/>
                <w:i/>
                <w:sz w:val="28"/>
                <w:szCs w:val="28"/>
              </w:rPr>
            </m:ctrlPr>
          </m:fPr>
          <m:num>
            <m:r>
              <w:rPr>
                <w:rFonts w:ascii="Cambria Math" w:hAnsi="Cambria Math"/>
                <w:sz w:val="28"/>
                <w:szCs w:val="28"/>
              </w:rPr>
              <m:t>h</m:t>
            </m:r>
            <m:r>
              <w:rPr>
                <w:rFonts w:ascii="Cambria Math" w:hAnsi="Cambria Math"/>
                <w:sz w:val="28"/>
                <w:szCs w:val="28"/>
                <w:lang w:val="en-US"/>
              </w:rPr>
              <m:t>ω</m:t>
            </m:r>
          </m:num>
          <m:den>
            <m:r>
              <w:rPr>
                <w:rFonts w:ascii="Cambria Math" w:hAnsi="Cambria Math"/>
                <w:sz w:val="28"/>
                <w:szCs w:val="28"/>
              </w:rPr>
              <m:t>κ</m:t>
            </m:r>
          </m:den>
        </m:f>
        <m:r>
          <w:rPr>
            <w:rFonts w:ascii="Cambria Math" w:hAnsi="Cambria Math"/>
            <w:sz w:val="28"/>
            <w:szCs w:val="28"/>
          </w:rPr>
          <m:t>=6000;</m:t>
        </m:r>
      </m:oMath>
      <w:r w:rsidRPr="00875ABB">
        <w:rPr>
          <w:rFonts w:ascii="Times New Roman" w:hAnsi="Times New Roman"/>
          <w:sz w:val="28"/>
          <w:szCs w:val="28"/>
          <w:lang w:val="en-US"/>
        </w:rPr>
        <w:t>H</w:t>
      </w:r>
      <w:r w:rsidRPr="00875ABB">
        <w:rPr>
          <w:rFonts w:ascii="Times New Roman" w:hAnsi="Times New Roman"/>
          <w:sz w:val="28"/>
          <w:szCs w:val="28"/>
          <w:vertAlign w:val="superscript"/>
        </w:rPr>
        <w:t>°</w:t>
      </w:r>
      <w:r w:rsidRPr="00875ABB">
        <w:rPr>
          <w:rFonts w:ascii="Times New Roman" w:hAnsi="Times New Roman"/>
          <w:sz w:val="28"/>
          <w:szCs w:val="28"/>
          <w:vertAlign w:val="subscript"/>
        </w:rPr>
        <w:t>0</w:t>
      </w:r>
      <w:r w:rsidRPr="00875ABB">
        <w:rPr>
          <w:rFonts w:ascii="Times New Roman" w:hAnsi="Times New Roman"/>
          <w:sz w:val="28"/>
          <w:szCs w:val="28"/>
        </w:rPr>
        <w:t xml:space="preserve"> =430146±4180 Дж.</w:t>
      </w:r>
      <w:r w:rsidR="008B2E4A">
        <w:rPr>
          <w:rFonts w:ascii="Times New Roman" w:hAnsi="Times New Roman"/>
          <w:sz w:val="28"/>
          <w:szCs w:val="28"/>
        </w:rPr>
        <w:t xml:space="preserve"> </w:t>
      </w:r>
      <w:r w:rsidRPr="00875ABB">
        <w:rPr>
          <w:rFonts w:ascii="Times New Roman" w:hAnsi="Times New Roman"/>
          <w:sz w:val="28"/>
          <w:szCs w:val="28"/>
        </w:rPr>
        <w:t>Например, для 2000</w:t>
      </w:r>
      <w:proofErr w:type="gramStart"/>
      <w:r w:rsidRPr="00875ABB">
        <w:rPr>
          <w:rFonts w:ascii="Times New Roman" w:hAnsi="Times New Roman"/>
          <w:sz w:val="28"/>
          <w:szCs w:val="28"/>
        </w:rPr>
        <w:t xml:space="preserve"> К</w:t>
      </w:r>
      <w:proofErr w:type="gramEnd"/>
      <w:r w:rsidRPr="00875ABB">
        <w:rPr>
          <w:rFonts w:ascii="Times New Roman" w:hAnsi="Times New Roman"/>
          <w:sz w:val="28"/>
          <w:szCs w:val="28"/>
        </w:rPr>
        <w:t xml:space="preserve"> при использовании этих данных по</w:t>
      </w:r>
      <w:r w:rsidRPr="00875ABB">
        <w:rPr>
          <w:rFonts w:ascii="Times New Roman" w:hAnsi="Times New Roman"/>
          <w:sz w:val="28"/>
          <w:szCs w:val="28"/>
        </w:rPr>
        <w:softHyphen/>
        <w:t xml:space="preserve">лучают значение константы равновесия, равное </w:t>
      </w:r>
      <w:r w:rsidRPr="00875ABB">
        <w:rPr>
          <w:rFonts w:ascii="Times New Roman" w:hAnsi="Times New Roman"/>
          <w:sz w:val="28"/>
          <w:szCs w:val="28"/>
          <w:lang w:val="en-US"/>
        </w:rPr>
        <w:t>K</w:t>
      </w:r>
      <w:r w:rsidRPr="00875ABB">
        <w:rPr>
          <w:rFonts w:ascii="Times New Roman" w:hAnsi="Times New Roman"/>
          <w:sz w:val="28"/>
          <w:szCs w:val="28"/>
          <w:vertAlign w:val="subscript"/>
        </w:rPr>
        <w:t>р</w:t>
      </w:r>
      <w:r w:rsidRPr="00875ABB">
        <w:rPr>
          <w:rFonts w:ascii="Times New Roman" w:hAnsi="Times New Roman"/>
          <w:sz w:val="28"/>
          <w:szCs w:val="28"/>
        </w:rPr>
        <w:t xml:space="preserve"> = 3,9.10</w:t>
      </w:r>
      <w:r w:rsidRPr="00875ABB">
        <w:rPr>
          <w:rFonts w:ascii="Times New Roman" w:hAnsi="Times New Roman"/>
          <w:sz w:val="28"/>
          <w:szCs w:val="28"/>
          <w:vertAlign w:val="superscript"/>
        </w:rPr>
        <w:t>-3</w:t>
      </w:r>
      <w:r w:rsidRPr="00875ABB">
        <w:rPr>
          <w:rFonts w:ascii="Times New Roman" w:hAnsi="Times New Roman"/>
          <w:sz w:val="28"/>
          <w:szCs w:val="28"/>
        </w:rPr>
        <w:t xml:space="preserve">. </w:t>
      </w: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Аналогичным образом рассчитываются термодинамические харак</w:t>
      </w:r>
      <w:r w:rsidRPr="00875ABB">
        <w:rPr>
          <w:rFonts w:ascii="Times New Roman" w:hAnsi="Times New Roman"/>
          <w:sz w:val="28"/>
          <w:szCs w:val="28"/>
        </w:rPr>
        <w:softHyphen/>
        <w:t>теристики других реакций диссоци</w:t>
      </w:r>
      <w:r>
        <w:rPr>
          <w:rFonts w:ascii="Times New Roman" w:hAnsi="Times New Roman"/>
          <w:sz w:val="28"/>
          <w:szCs w:val="28"/>
        </w:rPr>
        <w:t>ации газов на атомы и ради</w:t>
      </w:r>
      <w:r>
        <w:rPr>
          <w:rFonts w:ascii="Times New Roman" w:hAnsi="Times New Roman"/>
          <w:sz w:val="28"/>
          <w:szCs w:val="28"/>
        </w:rPr>
        <w:softHyphen/>
        <w:t>калы,</w:t>
      </w:r>
      <w:r w:rsidRPr="00875ABB">
        <w:rPr>
          <w:rFonts w:ascii="Times New Roman" w:hAnsi="Times New Roman"/>
          <w:sz w:val="28"/>
          <w:szCs w:val="28"/>
        </w:rPr>
        <w:t xml:space="preserve"> </w:t>
      </w:r>
      <w:r>
        <w:rPr>
          <w:rFonts w:ascii="Times New Roman" w:hAnsi="Times New Roman"/>
          <w:sz w:val="28"/>
          <w:szCs w:val="28"/>
        </w:rPr>
        <w:t>при помощи которых</w:t>
      </w:r>
      <w:r w:rsidRPr="00875ABB">
        <w:rPr>
          <w:rFonts w:ascii="Times New Roman" w:hAnsi="Times New Roman"/>
          <w:sz w:val="28"/>
          <w:szCs w:val="28"/>
        </w:rPr>
        <w:t xml:space="preserve"> возможен расчет равновесного состава газовой атмосферы при температурах, когда атомные частицы и радикалы имеют значительные содержания и парциальные давления.</w:t>
      </w:r>
    </w:p>
    <w:p w:rsidR="00F11EB8" w:rsidRPr="00875ABB" w:rsidRDefault="00F11EB8" w:rsidP="00F11EB8">
      <w:pPr>
        <w:spacing w:after="0" w:line="240" w:lineRule="auto"/>
        <w:ind w:left="-993" w:firstLine="709"/>
        <w:jc w:val="both"/>
        <w:rPr>
          <w:rFonts w:ascii="Times New Roman" w:hAnsi="Times New Roman"/>
          <w:sz w:val="28"/>
          <w:szCs w:val="28"/>
        </w:rPr>
      </w:pPr>
    </w:p>
    <w:p w:rsidR="00F11EB8" w:rsidRPr="00875ABB" w:rsidRDefault="00F11EB8" w:rsidP="00F11EB8">
      <w:pPr>
        <w:spacing w:after="0" w:line="240" w:lineRule="auto"/>
        <w:ind w:left="-993" w:firstLine="709"/>
        <w:jc w:val="center"/>
        <w:rPr>
          <w:rFonts w:ascii="Times New Roman" w:hAnsi="Times New Roman"/>
          <w:sz w:val="28"/>
          <w:szCs w:val="28"/>
          <w:lang w:val="en-US"/>
        </w:rPr>
      </w:pPr>
      <w:r w:rsidRPr="00875ABB">
        <w:rPr>
          <w:rFonts w:ascii="Times New Roman" w:hAnsi="Times New Roman"/>
          <w:noProof/>
          <w:sz w:val="28"/>
          <w:szCs w:val="28"/>
        </w:rPr>
        <w:drawing>
          <wp:inline distT="0" distB="0" distL="0" distR="0" wp14:anchorId="28D95E27" wp14:editId="35FDD17E">
            <wp:extent cx="3444887" cy="2230016"/>
            <wp:effectExtent l="19050" t="0" r="3163" b="0"/>
            <wp:docPr id="1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cstate="print"/>
                    <a:srcRect/>
                    <a:stretch>
                      <a:fillRect/>
                    </a:stretch>
                  </pic:blipFill>
                  <pic:spPr bwMode="auto">
                    <a:xfrm>
                      <a:off x="0" y="0"/>
                      <a:ext cx="3455759" cy="2237054"/>
                    </a:xfrm>
                    <a:prstGeom prst="rect">
                      <a:avLst/>
                    </a:prstGeom>
                    <a:noFill/>
                    <a:ln w="9525">
                      <a:noFill/>
                      <a:miter lim="800000"/>
                      <a:headEnd/>
                      <a:tailEnd/>
                    </a:ln>
                  </pic:spPr>
                </pic:pic>
              </a:graphicData>
            </a:graphic>
          </wp:inline>
        </w:drawing>
      </w:r>
    </w:p>
    <w:p w:rsidR="00F11EB8" w:rsidRPr="00875ABB" w:rsidRDefault="008B2E4A" w:rsidP="00F11EB8">
      <w:pPr>
        <w:spacing w:after="0" w:line="240" w:lineRule="auto"/>
        <w:ind w:firstLine="709"/>
        <w:jc w:val="center"/>
        <w:rPr>
          <w:rFonts w:ascii="Times New Roman" w:hAnsi="Times New Roman"/>
          <w:sz w:val="28"/>
          <w:szCs w:val="28"/>
        </w:rPr>
      </w:pPr>
      <w:r>
        <w:rPr>
          <w:rFonts w:ascii="Times New Roman" w:hAnsi="Times New Roman"/>
          <w:sz w:val="28"/>
          <w:szCs w:val="28"/>
        </w:rPr>
        <w:t>Рисунок 4</w:t>
      </w:r>
      <w:r w:rsidR="00F11EB8" w:rsidRPr="00AA1192">
        <w:rPr>
          <w:rFonts w:ascii="Times New Roman" w:hAnsi="Times New Roman"/>
          <w:sz w:val="28"/>
          <w:szCs w:val="28"/>
        </w:rPr>
        <w:t>. Температурная зависимость равновесного состава газовой</w:t>
      </w:r>
      <w:r w:rsidR="00F11EB8" w:rsidRPr="00875ABB">
        <w:rPr>
          <w:rFonts w:ascii="Times New Roman" w:hAnsi="Times New Roman"/>
          <w:sz w:val="28"/>
          <w:szCs w:val="28"/>
        </w:rPr>
        <w:t xml:space="preserve"> фазы, образованной из </w:t>
      </w:r>
      <w:r w:rsidR="00F11EB8" w:rsidRPr="00875ABB">
        <w:rPr>
          <w:rFonts w:ascii="Times New Roman" w:hAnsi="Times New Roman"/>
          <w:sz w:val="28"/>
          <w:szCs w:val="28"/>
          <w:lang w:val="en-US"/>
        </w:rPr>
        <w:t>CO</w:t>
      </w:r>
      <w:r w:rsidR="00F11EB8" w:rsidRPr="00875ABB">
        <w:rPr>
          <w:rFonts w:ascii="Times New Roman" w:hAnsi="Times New Roman"/>
          <w:sz w:val="28"/>
          <w:szCs w:val="28"/>
          <w:vertAlign w:val="subscript"/>
        </w:rPr>
        <w:t>2</w:t>
      </w:r>
      <w:r w:rsidR="00F11EB8" w:rsidRPr="00875ABB">
        <w:rPr>
          <w:rFonts w:ascii="Times New Roman" w:hAnsi="Times New Roman"/>
          <w:sz w:val="28"/>
          <w:szCs w:val="28"/>
        </w:rPr>
        <w:t>(</w:t>
      </w:r>
      <w:r w:rsidR="00F11EB8" w:rsidRPr="00875ABB">
        <w:rPr>
          <w:rFonts w:ascii="Times New Roman" w:hAnsi="Times New Roman"/>
          <w:sz w:val="28"/>
          <w:szCs w:val="28"/>
          <w:lang w:val="en-US"/>
        </w:rPr>
        <w:t>a</w:t>
      </w:r>
      <w:r w:rsidR="00F11EB8" w:rsidRPr="00875ABB">
        <w:rPr>
          <w:rFonts w:ascii="Times New Roman" w:hAnsi="Times New Roman"/>
          <w:sz w:val="28"/>
          <w:szCs w:val="28"/>
        </w:rPr>
        <w:t xml:space="preserve">) и из </w:t>
      </w:r>
      <w:r w:rsidR="00F11EB8" w:rsidRPr="00875ABB">
        <w:rPr>
          <w:rFonts w:ascii="Times New Roman" w:hAnsi="Times New Roman"/>
          <w:sz w:val="28"/>
          <w:szCs w:val="28"/>
          <w:lang w:val="en-US"/>
        </w:rPr>
        <w:t>H</w:t>
      </w:r>
      <w:r w:rsidR="00F11EB8" w:rsidRPr="00875ABB">
        <w:rPr>
          <w:rFonts w:ascii="Times New Roman" w:hAnsi="Times New Roman"/>
          <w:sz w:val="28"/>
          <w:szCs w:val="28"/>
          <w:vertAlign w:val="subscript"/>
        </w:rPr>
        <w:t>2</w:t>
      </w:r>
      <w:r w:rsidR="00F11EB8" w:rsidRPr="00875ABB">
        <w:rPr>
          <w:rFonts w:ascii="Times New Roman" w:hAnsi="Times New Roman"/>
          <w:sz w:val="28"/>
          <w:szCs w:val="28"/>
          <w:lang w:val="en-US"/>
        </w:rPr>
        <w:t>O</w:t>
      </w:r>
      <w:r w:rsidR="00F11EB8" w:rsidRPr="00875ABB">
        <w:rPr>
          <w:rFonts w:ascii="Times New Roman" w:hAnsi="Times New Roman"/>
          <w:sz w:val="28"/>
          <w:szCs w:val="28"/>
        </w:rPr>
        <w:t>(б) до 4000</w:t>
      </w:r>
      <w:proofErr w:type="gramStart"/>
      <w:r w:rsidR="00F11EB8" w:rsidRPr="00875ABB">
        <w:rPr>
          <w:rFonts w:ascii="Times New Roman" w:hAnsi="Times New Roman"/>
          <w:sz w:val="28"/>
          <w:szCs w:val="28"/>
        </w:rPr>
        <w:t>°С</w:t>
      </w:r>
      <w:proofErr w:type="gramEnd"/>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 xml:space="preserve">Результаты расчета показывают ( рис. </w:t>
      </w:r>
      <w:r w:rsidR="008B2E4A">
        <w:rPr>
          <w:rFonts w:ascii="Times New Roman" w:hAnsi="Times New Roman"/>
          <w:sz w:val="28"/>
          <w:szCs w:val="28"/>
        </w:rPr>
        <w:t>4</w:t>
      </w:r>
      <w:r w:rsidRPr="00875ABB">
        <w:rPr>
          <w:rFonts w:ascii="Times New Roman" w:hAnsi="Times New Roman"/>
          <w:sz w:val="28"/>
          <w:szCs w:val="28"/>
        </w:rPr>
        <w:t xml:space="preserve">), что уже при 3000°С и </w:t>
      </w:r>
      <w:proofErr w:type="gramStart"/>
      <w:r w:rsidRPr="00875ABB">
        <w:rPr>
          <w:rFonts w:ascii="Times New Roman" w:hAnsi="Times New Roman"/>
          <w:sz w:val="28"/>
          <w:szCs w:val="28"/>
        </w:rPr>
        <w:t>р</w:t>
      </w:r>
      <w:proofErr w:type="gramEnd"/>
      <w:r w:rsidRPr="00875ABB">
        <w:rPr>
          <w:rFonts w:ascii="Times New Roman" w:hAnsi="Times New Roman"/>
          <w:sz w:val="28"/>
          <w:szCs w:val="28"/>
        </w:rPr>
        <w:t xml:space="preserve"> = 101,325 Па концентрация одноатомных галлов </w:t>
      </w:r>
      <w:r w:rsidRPr="00875ABB">
        <w:rPr>
          <w:rFonts w:ascii="Times New Roman" w:hAnsi="Times New Roman"/>
          <w:sz w:val="28"/>
          <w:szCs w:val="28"/>
          <w:lang w:val="en-US"/>
        </w:rPr>
        <w:t>H</w:t>
      </w:r>
      <w:r w:rsidRPr="00875ABB">
        <w:rPr>
          <w:rFonts w:ascii="Times New Roman" w:hAnsi="Times New Roman"/>
          <w:sz w:val="28"/>
          <w:szCs w:val="28"/>
        </w:rPr>
        <w:t xml:space="preserve"> и </w:t>
      </w:r>
      <w:r w:rsidRPr="00875ABB">
        <w:rPr>
          <w:rFonts w:ascii="Times New Roman" w:hAnsi="Times New Roman"/>
          <w:sz w:val="28"/>
          <w:szCs w:val="28"/>
          <w:lang w:val="en-US"/>
        </w:rPr>
        <w:t>O</w:t>
      </w:r>
      <w:r w:rsidRPr="00875ABB">
        <w:rPr>
          <w:rFonts w:ascii="Times New Roman" w:hAnsi="Times New Roman"/>
          <w:sz w:val="28"/>
          <w:szCs w:val="28"/>
        </w:rPr>
        <w:t xml:space="preserve"> и радикала </w:t>
      </w:r>
      <w:r w:rsidRPr="00875ABB">
        <w:rPr>
          <w:rFonts w:ascii="Times New Roman" w:hAnsi="Times New Roman"/>
          <w:sz w:val="28"/>
          <w:szCs w:val="28"/>
          <w:lang w:val="en-US"/>
        </w:rPr>
        <w:t>OH</w:t>
      </w:r>
      <w:r w:rsidRPr="00875ABB">
        <w:rPr>
          <w:rFonts w:ascii="Times New Roman" w:hAnsi="Times New Roman"/>
          <w:sz w:val="28"/>
          <w:szCs w:val="28"/>
        </w:rPr>
        <w:t xml:space="preserve"> достигает одного порядка с молекулярным компонентами газовой фазы; кривые </w:t>
      </w:r>
      <w:r w:rsidRPr="00875ABB">
        <w:rPr>
          <w:rFonts w:ascii="Times New Roman" w:hAnsi="Times New Roman"/>
          <w:sz w:val="28"/>
          <w:szCs w:val="28"/>
        </w:rPr>
        <w:lastRenderedPageBreak/>
        <w:t xml:space="preserve">содержаний которых, а также </w:t>
      </w:r>
      <w:r w:rsidRPr="00875ABB">
        <w:rPr>
          <w:rFonts w:ascii="Times New Roman" w:hAnsi="Times New Roman"/>
          <w:sz w:val="28"/>
          <w:szCs w:val="28"/>
          <w:lang w:val="en-US"/>
        </w:rPr>
        <w:t>OH</w:t>
      </w:r>
      <w:r w:rsidRPr="00875ABB">
        <w:rPr>
          <w:rFonts w:ascii="Times New Roman" w:hAnsi="Times New Roman"/>
          <w:sz w:val="28"/>
          <w:szCs w:val="28"/>
        </w:rPr>
        <w:t xml:space="preserve"> проходят через максимумы. При 4000</w:t>
      </w:r>
      <w:proofErr w:type="gramStart"/>
      <w:r w:rsidRPr="00875ABB">
        <w:rPr>
          <w:rFonts w:ascii="Times New Roman" w:hAnsi="Times New Roman"/>
          <w:sz w:val="28"/>
          <w:szCs w:val="28"/>
        </w:rPr>
        <w:t>°С</w:t>
      </w:r>
      <w:proofErr w:type="gramEnd"/>
      <w:r w:rsidRPr="00875ABB">
        <w:rPr>
          <w:rFonts w:ascii="Times New Roman" w:hAnsi="Times New Roman"/>
          <w:sz w:val="28"/>
          <w:szCs w:val="28"/>
        </w:rPr>
        <w:t xml:space="preserve"> в газовой атмосфере преобладают </w:t>
      </w:r>
      <w:r w:rsidRPr="00875ABB">
        <w:rPr>
          <w:rFonts w:ascii="Times New Roman" w:hAnsi="Times New Roman"/>
          <w:sz w:val="28"/>
          <w:szCs w:val="28"/>
          <w:lang w:val="en-US"/>
        </w:rPr>
        <w:t>H</w:t>
      </w:r>
      <w:r w:rsidRPr="00875ABB">
        <w:rPr>
          <w:rFonts w:ascii="Times New Roman" w:hAnsi="Times New Roman"/>
          <w:sz w:val="28"/>
          <w:szCs w:val="28"/>
        </w:rPr>
        <w:t xml:space="preserve"> и </w:t>
      </w:r>
      <w:r w:rsidRPr="00875ABB">
        <w:rPr>
          <w:rFonts w:ascii="Times New Roman" w:hAnsi="Times New Roman"/>
          <w:sz w:val="28"/>
          <w:szCs w:val="28"/>
          <w:lang w:val="en-US"/>
        </w:rPr>
        <w:t>O</w:t>
      </w:r>
      <w:r w:rsidRPr="00875ABB">
        <w:rPr>
          <w:rFonts w:ascii="Times New Roman" w:hAnsi="Times New Roman"/>
          <w:sz w:val="28"/>
          <w:szCs w:val="28"/>
        </w:rPr>
        <w:t xml:space="preserve"> в соотношении близком к 2: 1, суммарное содержание других составляющих становится </w:t>
      </w:r>
      <w:r>
        <w:rPr>
          <w:rFonts w:ascii="Times New Roman" w:hAnsi="Times New Roman"/>
          <w:sz w:val="28"/>
          <w:szCs w:val="28"/>
        </w:rPr>
        <w:t>=</w:t>
      </w:r>
      <w:r w:rsidRPr="00875ABB">
        <w:rPr>
          <w:rFonts w:ascii="Times New Roman" w:hAnsi="Times New Roman"/>
          <w:sz w:val="28"/>
          <w:szCs w:val="28"/>
        </w:rPr>
        <w:t>10%</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 xml:space="preserve">Другим способом расчета равновесного состава многокомпонентной газовой высокотемпературной атмосферы является определение экстремумов полных термодинамических функций. При этом нет необходимости подключать к расчету константы равновесия. Задача состоит  в определении состава, при котором, например, энергия Гиббса единицы массы системы при заданных </w:t>
      </w:r>
      <w:r w:rsidRPr="00875ABB">
        <w:rPr>
          <w:rFonts w:ascii="Times New Roman" w:hAnsi="Times New Roman"/>
          <w:sz w:val="28"/>
          <w:szCs w:val="28"/>
          <w:lang w:val="en-US"/>
        </w:rPr>
        <w:t>G</w:t>
      </w:r>
      <w:r w:rsidRPr="00875ABB">
        <w:rPr>
          <w:rFonts w:ascii="Times New Roman" w:hAnsi="Times New Roman"/>
          <w:sz w:val="28"/>
          <w:szCs w:val="28"/>
        </w:rPr>
        <w:t>°</w:t>
      </w:r>
      <w:r w:rsidRPr="00875ABB">
        <w:rPr>
          <w:rFonts w:ascii="Times New Roman" w:hAnsi="Times New Roman"/>
          <w:sz w:val="28"/>
          <w:szCs w:val="28"/>
          <w:vertAlign w:val="subscript"/>
        </w:rPr>
        <w:t>П</w:t>
      </w:r>
      <w:r w:rsidRPr="00875ABB">
        <w:rPr>
          <w:rFonts w:ascii="Times New Roman" w:hAnsi="Times New Roman"/>
          <w:sz w:val="28"/>
          <w:szCs w:val="28"/>
          <w:vertAlign w:val="subscript"/>
          <w:lang w:val="en-US"/>
        </w:rPr>
        <w:t>i</w:t>
      </w:r>
      <w:r w:rsidRPr="00875ABB">
        <w:rPr>
          <w:rFonts w:ascii="Times New Roman" w:hAnsi="Times New Roman"/>
          <w:sz w:val="28"/>
          <w:szCs w:val="28"/>
        </w:rPr>
        <w:t xml:space="preserve">, </w:t>
      </w:r>
      <w:r w:rsidRPr="00875ABB">
        <w:rPr>
          <w:rFonts w:ascii="Times New Roman" w:hAnsi="Times New Roman"/>
          <w:sz w:val="28"/>
          <w:szCs w:val="28"/>
          <w:lang w:val="en-US"/>
        </w:rPr>
        <w:t>p</w:t>
      </w:r>
      <w:r w:rsidRPr="00875ABB">
        <w:rPr>
          <w:rFonts w:ascii="Times New Roman" w:hAnsi="Times New Roman"/>
          <w:sz w:val="28"/>
          <w:szCs w:val="28"/>
        </w:rPr>
        <w:t xml:space="preserve"> и </w:t>
      </w:r>
      <w:r w:rsidRPr="00875ABB">
        <w:rPr>
          <w:rFonts w:ascii="Times New Roman" w:hAnsi="Times New Roman"/>
          <w:sz w:val="28"/>
          <w:szCs w:val="28"/>
          <w:lang w:val="en-US"/>
        </w:rPr>
        <w:t>T</w:t>
      </w:r>
      <w:r w:rsidRPr="00875ABB">
        <w:rPr>
          <w:rFonts w:ascii="Times New Roman" w:hAnsi="Times New Roman"/>
          <w:sz w:val="28"/>
          <w:szCs w:val="28"/>
        </w:rPr>
        <w:t xml:space="preserve"> достигает минимального значения, т</w:t>
      </w:r>
      <w:proofErr w:type="gramStart"/>
      <w:r w:rsidRPr="00875ABB">
        <w:rPr>
          <w:rFonts w:ascii="Times New Roman" w:hAnsi="Times New Roman"/>
          <w:sz w:val="28"/>
          <w:szCs w:val="28"/>
        </w:rPr>
        <w:t>.е</w:t>
      </w:r>
      <w:proofErr w:type="gramEnd"/>
      <w:r w:rsidRPr="00875ABB">
        <w:rPr>
          <w:rFonts w:ascii="Times New Roman" w:hAnsi="Times New Roman"/>
          <w:sz w:val="28"/>
          <w:szCs w:val="28"/>
        </w:rPr>
        <w:t>:</w:t>
      </w:r>
    </w:p>
    <w:p w:rsidR="00F11EB8" w:rsidRPr="00875ABB" w:rsidRDefault="00E600A9" w:rsidP="00F11EB8">
      <w:pPr>
        <w:spacing w:after="0" w:line="240" w:lineRule="auto"/>
        <w:ind w:firstLine="709"/>
        <w:jc w:val="both"/>
        <w:rPr>
          <w:rFonts w:ascii="Times New Roman" w:hAnsi="Times New Roman"/>
          <w:sz w:val="28"/>
          <w:szCs w:val="28"/>
        </w:rPr>
      </w:pPr>
      <m:oMath>
        <m:sSub>
          <m:sSubPr>
            <m:ctrlPr>
              <w:rPr>
                <w:rFonts w:ascii="Cambria Math" w:hAnsi="Cambria Math"/>
                <w:i/>
                <w:sz w:val="28"/>
                <w:szCs w:val="28"/>
                <w:lang w:val="en-US"/>
              </w:rPr>
            </m:ctrlPr>
          </m:sSubPr>
          <m:e>
            <m:r>
              <w:rPr>
                <w:rFonts w:ascii="Cambria Math" w:hAnsi="Cambria Math"/>
                <w:sz w:val="28"/>
                <w:szCs w:val="28"/>
              </w:rPr>
              <m:t xml:space="preserve">                                                    </m:t>
            </m:r>
            <m:r>
              <w:rPr>
                <w:rFonts w:ascii="Cambria Math" w:hAnsi="Cambria Math"/>
                <w:sz w:val="28"/>
                <w:szCs w:val="28"/>
                <w:lang w:val="en-US"/>
              </w:rPr>
              <m:t>G</m:t>
            </m:r>
          </m:e>
          <m:sub>
            <m:r>
              <w:rPr>
                <w:rFonts w:ascii="Cambria Math" w:hAnsi="Cambria Math"/>
                <w:sz w:val="28"/>
                <w:szCs w:val="28"/>
              </w:rPr>
              <m:t>П</m:t>
            </m:r>
          </m:sub>
        </m:sSub>
        <m:r>
          <w:rPr>
            <w:rFonts w:ascii="Cambria Math" w:hAnsi="Cambria Math"/>
            <w:sz w:val="28"/>
            <w:szCs w:val="28"/>
          </w:rPr>
          <m:t>=∑</m:t>
        </m:r>
        <m:d>
          <m:dPr>
            <m:ctrlPr>
              <w:rPr>
                <w:rFonts w:ascii="Cambria Math" w:hAnsi="Cambria Math"/>
                <w:i/>
                <w:sz w:val="28"/>
                <w:szCs w:val="28"/>
                <w:lang w:val="en-US"/>
              </w:rPr>
            </m:ctrlPr>
          </m:dPr>
          <m:e>
            <m:sSubSup>
              <m:sSubSupPr>
                <m:ctrlPr>
                  <w:rPr>
                    <w:rFonts w:ascii="Cambria Math" w:hAnsi="Cambria Math"/>
                    <w:i/>
                    <w:sz w:val="28"/>
                    <w:szCs w:val="28"/>
                    <w:lang w:val="en-US"/>
                  </w:rPr>
                </m:ctrlPr>
              </m:sSubSupPr>
              <m:e>
                <m:r>
                  <w:rPr>
                    <w:rFonts w:ascii="Cambria Math" w:hAnsi="Cambria Math"/>
                    <w:sz w:val="28"/>
                    <w:szCs w:val="28"/>
                    <w:lang w:val="en-US"/>
                  </w:rPr>
                  <m:t>G</m:t>
                </m:r>
              </m:e>
              <m:sub>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lang w:val="en-US"/>
                      </w:rPr>
                      <m:t>i</m:t>
                    </m:r>
                  </m:sub>
                </m:sSub>
              </m:sub>
              <m:sup>
                <m:r>
                  <w:rPr>
                    <w:rFonts w:ascii="Cambria Math" w:hAnsi="Cambria Math"/>
                    <w:sz w:val="28"/>
                    <w:szCs w:val="28"/>
                  </w:rPr>
                  <m:t>°</m:t>
                </m:r>
              </m:sup>
            </m:sSubSup>
            <m:r>
              <w:rPr>
                <w:rFonts w:ascii="Cambria Math" w:hAnsi="Cambria Math"/>
                <w:sz w:val="28"/>
                <w:szCs w:val="28"/>
              </w:rPr>
              <m:t>+</m:t>
            </m:r>
            <m:r>
              <w:rPr>
                <w:rFonts w:ascii="Cambria Math" w:hAnsi="Cambria Math"/>
                <w:sz w:val="28"/>
                <w:szCs w:val="28"/>
                <w:lang w:val="en-US"/>
              </w:rPr>
              <m:t>RTl</m:t>
            </m:r>
            <m:r>
              <w:rPr>
                <w:rFonts w:ascii="Cambria Math" w:hAnsi="Cambria Math"/>
                <w:sz w:val="28"/>
                <w:szCs w:val="28"/>
              </w:rPr>
              <m:t>п</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i</m:t>
                </m:r>
              </m:sub>
            </m:sSub>
          </m:e>
        </m:d>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G</m:t>
            </m:r>
          </m:e>
          <m:sub>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lang w:val="en-US"/>
                  </w:rPr>
                  <m:t>min</m:t>
                </m:r>
              </m:sub>
            </m:sSub>
          </m:sub>
        </m:sSub>
        <m:r>
          <w:rPr>
            <w:rFonts w:ascii="Cambria Math" w:hAnsi="Cambria Math"/>
            <w:sz w:val="28"/>
            <w:szCs w:val="28"/>
          </w:rPr>
          <m:t xml:space="preserve">,                     </m:t>
        </m:r>
      </m:oMath>
      <w:r w:rsidR="00F11EB8" w:rsidRPr="00875ABB">
        <w:rPr>
          <w:rFonts w:ascii="Times New Roman" w:hAnsi="Times New Roman"/>
          <w:sz w:val="28"/>
          <w:szCs w:val="28"/>
        </w:rPr>
        <w:t>(</w:t>
      </w:r>
      <w:r w:rsidR="008B2E4A">
        <w:rPr>
          <w:rFonts w:ascii="Times New Roman" w:hAnsi="Times New Roman"/>
          <w:sz w:val="28"/>
          <w:szCs w:val="28"/>
        </w:rPr>
        <w:t>8</w:t>
      </w:r>
      <w:r w:rsidR="00F11EB8" w:rsidRPr="00875ABB">
        <w:rPr>
          <w:rFonts w:ascii="Times New Roman" w:hAnsi="Times New Roman"/>
          <w:sz w:val="28"/>
          <w:szCs w:val="28"/>
        </w:rPr>
        <w:t>)</w:t>
      </w: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 xml:space="preserve">где </w:t>
      </w:r>
      <w:r w:rsidRPr="00875ABB">
        <w:rPr>
          <w:rFonts w:ascii="Times New Roman" w:hAnsi="Times New Roman"/>
          <w:sz w:val="28"/>
          <w:szCs w:val="28"/>
          <w:lang w:val="en-US"/>
        </w:rPr>
        <w:t>G</w:t>
      </w:r>
      <w:r w:rsidRPr="00875ABB">
        <w:rPr>
          <w:rFonts w:ascii="Times New Roman" w:hAnsi="Times New Roman"/>
          <w:sz w:val="28"/>
          <w:szCs w:val="28"/>
        </w:rPr>
        <w:t>°</w:t>
      </w:r>
      <w:proofErr w:type="gramStart"/>
      <w:r w:rsidRPr="00875ABB">
        <w:rPr>
          <w:rFonts w:ascii="Times New Roman" w:hAnsi="Times New Roman"/>
          <w:sz w:val="28"/>
          <w:szCs w:val="28"/>
          <w:vertAlign w:val="subscript"/>
        </w:rPr>
        <w:t>П</w:t>
      </w:r>
      <w:proofErr w:type="gramEnd"/>
      <w:r w:rsidRPr="00875ABB">
        <w:rPr>
          <w:rFonts w:ascii="Times New Roman" w:hAnsi="Times New Roman"/>
          <w:sz w:val="28"/>
          <w:szCs w:val="28"/>
          <w:vertAlign w:val="subscript"/>
        </w:rPr>
        <w:t xml:space="preserve"> </w:t>
      </w:r>
      <w:r w:rsidRPr="00875ABB">
        <w:rPr>
          <w:rFonts w:ascii="Times New Roman" w:hAnsi="Times New Roman"/>
          <w:sz w:val="28"/>
          <w:szCs w:val="28"/>
        </w:rPr>
        <w:t xml:space="preserve">– стандартная энергия Гиббса;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i</w:t>
      </w:r>
      <w:r w:rsidRPr="00875ABB">
        <w:rPr>
          <w:rFonts w:ascii="Times New Roman" w:hAnsi="Times New Roman"/>
          <w:sz w:val="28"/>
          <w:szCs w:val="28"/>
        </w:rPr>
        <w:t xml:space="preserve"> – число молей </w:t>
      </w:r>
      <w:r w:rsidRPr="00875ABB">
        <w:rPr>
          <w:rFonts w:ascii="Times New Roman" w:hAnsi="Times New Roman"/>
          <w:sz w:val="28"/>
          <w:szCs w:val="28"/>
          <w:lang w:val="en-US"/>
        </w:rPr>
        <w:t>i</w:t>
      </w:r>
      <w:r w:rsidRPr="00875ABB">
        <w:rPr>
          <w:rFonts w:ascii="Times New Roman" w:hAnsi="Times New Roman"/>
          <w:sz w:val="28"/>
          <w:szCs w:val="28"/>
        </w:rPr>
        <w:t>-го компонента в единицу массы системы.</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При этом должны соблюдаться следующие дополнительные условия.</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1.Закон сохранения вещества, выражаемый в обобщенном виде уравнением:</w:t>
      </w:r>
    </w:p>
    <w:p w:rsidR="00F11EB8" w:rsidRPr="00AA1192" w:rsidRDefault="00F11EB8" w:rsidP="00F11EB8">
      <w:pPr>
        <w:spacing w:after="0" w:line="240" w:lineRule="auto"/>
        <w:ind w:firstLine="709"/>
        <w:jc w:val="center"/>
        <w:rPr>
          <w:rFonts w:ascii="Times New Roman" w:hAnsi="Times New Roman"/>
          <w:sz w:val="28"/>
          <w:szCs w:val="28"/>
        </w:rPr>
      </w:pPr>
      <w:r>
        <w:rPr>
          <w:rFonts w:ascii="Times New Roman" w:hAnsi="Times New Roman"/>
          <w:sz w:val="28"/>
          <w:szCs w:val="28"/>
        </w:rPr>
        <w:t xml:space="preserve">                                                     </w:t>
      </w:r>
      <w:r w:rsidRPr="00875ABB">
        <w:rPr>
          <w:rFonts w:ascii="Times New Roman" w:hAnsi="Times New Roman"/>
          <w:sz w:val="28"/>
          <w:szCs w:val="28"/>
        </w:rPr>
        <w:t>[Э</w:t>
      </w:r>
      <w:proofErr w:type="gramStart"/>
      <w:r w:rsidRPr="00875ABB">
        <w:rPr>
          <w:rFonts w:ascii="Times New Roman" w:hAnsi="Times New Roman"/>
          <w:sz w:val="28"/>
          <w:szCs w:val="28"/>
          <w:vertAlign w:val="subscript"/>
          <w:lang w:val="en-US"/>
        </w:rPr>
        <w:t>j</w:t>
      </w:r>
      <w:proofErr w:type="gramEnd"/>
      <w:r w:rsidRPr="00875ABB">
        <w:rPr>
          <w:rFonts w:ascii="Times New Roman" w:hAnsi="Times New Roman"/>
          <w:sz w:val="28"/>
          <w:szCs w:val="28"/>
        </w:rPr>
        <w:t>]=</w:t>
      </w:r>
      <m:oMath>
        <m:sPre>
          <m:sPrePr>
            <m:ctrlPr>
              <w:rPr>
                <w:rFonts w:ascii="Cambria Math" w:hAnsi="Cambria Math"/>
                <w:i/>
                <w:sz w:val="28"/>
                <w:szCs w:val="28"/>
                <w:lang w:val="en-US"/>
              </w:rPr>
            </m:ctrlPr>
          </m:sPrePr>
          <m:sub>
            <m:r>
              <w:rPr>
                <w:rFonts w:ascii="Cambria Math" w:hAnsi="Cambria Math"/>
                <w:sz w:val="28"/>
                <w:szCs w:val="28"/>
                <w:lang w:val="en-US"/>
              </w:rPr>
              <m:t>l</m:t>
            </m:r>
          </m:sub>
          <m:sup>
            <m:r>
              <w:rPr>
                <w:rFonts w:ascii="Cambria Math" w:hAnsi="Cambria Math"/>
                <w:sz w:val="28"/>
                <w:szCs w:val="28"/>
              </w:rPr>
              <m:t>К</m:t>
            </m:r>
          </m:sup>
          <m:e>
            <m:r>
              <w:rPr>
                <w:rFonts w:ascii="Cambria Math" w:hAnsi="Cambria Math"/>
                <w:sz w:val="28"/>
                <w:szCs w:val="28"/>
              </w:rPr>
              <m:t>∑</m:t>
            </m:r>
          </m:e>
        </m:sPre>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l</m:t>
            </m:r>
          </m:sub>
        </m:sSub>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ji</m:t>
            </m:r>
            <m:r>
              <w:rPr>
                <w:rFonts w:ascii="Cambria Math" w:hAnsi="Cambria Math"/>
                <w:sz w:val="28"/>
                <w:szCs w:val="28"/>
              </w:rPr>
              <m:t>,</m:t>
            </m:r>
          </m:sub>
        </m:sSub>
      </m:oMath>
      <w:r>
        <w:rPr>
          <w:rFonts w:ascii="Times New Roman" w:hAnsi="Times New Roman"/>
          <w:sz w:val="28"/>
          <w:szCs w:val="28"/>
        </w:rPr>
        <w:t xml:space="preserve">                                          </w:t>
      </w:r>
      <w:r w:rsidR="008B2E4A">
        <w:rPr>
          <w:rFonts w:ascii="Times New Roman" w:hAnsi="Times New Roman"/>
          <w:sz w:val="28"/>
          <w:szCs w:val="28"/>
        </w:rPr>
        <w:t xml:space="preserve">     (9</w:t>
      </w:r>
      <w:r>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где [Э</w:t>
      </w:r>
      <w:proofErr w:type="gramStart"/>
      <w:r w:rsidRPr="00875ABB">
        <w:rPr>
          <w:rFonts w:ascii="Times New Roman" w:hAnsi="Times New Roman"/>
          <w:sz w:val="28"/>
          <w:szCs w:val="28"/>
          <w:vertAlign w:val="subscript"/>
          <w:lang w:val="en-US"/>
        </w:rPr>
        <w:t>j</w:t>
      </w:r>
      <w:proofErr w:type="gramEnd"/>
      <w:r w:rsidRPr="00875ABB">
        <w:rPr>
          <w:rFonts w:ascii="Times New Roman" w:hAnsi="Times New Roman"/>
          <w:sz w:val="28"/>
          <w:szCs w:val="28"/>
        </w:rPr>
        <w:t>] – число атомов элемента в единице массы системы:</w:t>
      </w:r>
      <w:r w:rsidRPr="00875ABB">
        <w:rPr>
          <w:rFonts w:ascii="Times New Roman" w:hAnsi="Times New Roman"/>
          <w:sz w:val="28"/>
          <w:szCs w:val="28"/>
          <w:lang w:val="en-US"/>
        </w:rPr>
        <w:t>n</w:t>
      </w:r>
      <w:r w:rsidRPr="00875ABB">
        <w:rPr>
          <w:rFonts w:ascii="Times New Roman" w:hAnsi="Times New Roman"/>
          <w:sz w:val="28"/>
          <w:szCs w:val="28"/>
          <w:vertAlign w:val="subscript"/>
          <w:lang w:val="en-US"/>
        </w:rPr>
        <w:t>ji</w:t>
      </w:r>
      <w:r w:rsidRPr="00875ABB">
        <w:rPr>
          <w:rFonts w:ascii="Times New Roman" w:hAnsi="Times New Roman"/>
          <w:sz w:val="28"/>
          <w:szCs w:val="28"/>
        </w:rPr>
        <w:t xml:space="preserve"> – атомов элемента </w:t>
      </w:r>
      <w:r w:rsidRPr="00875ABB">
        <w:rPr>
          <w:rFonts w:ascii="Times New Roman" w:hAnsi="Times New Roman"/>
          <w:sz w:val="28"/>
          <w:szCs w:val="28"/>
          <w:lang w:val="en-US"/>
        </w:rPr>
        <w:t>i</w:t>
      </w:r>
      <w:r w:rsidRPr="00875ABB">
        <w:rPr>
          <w:rFonts w:ascii="Times New Roman" w:hAnsi="Times New Roman"/>
          <w:sz w:val="28"/>
          <w:szCs w:val="28"/>
        </w:rPr>
        <w:t xml:space="preserve"> в </w:t>
      </w:r>
      <w:r w:rsidRPr="00875ABB">
        <w:rPr>
          <w:rFonts w:ascii="Times New Roman" w:hAnsi="Times New Roman"/>
          <w:sz w:val="28"/>
          <w:szCs w:val="28"/>
          <w:lang w:val="en-US"/>
        </w:rPr>
        <w:t>j</w:t>
      </w:r>
      <w:r w:rsidRPr="00875ABB">
        <w:rPr>
          <w:rFonts w:ascii="Times New Roman" w:hAnsi="Times New Roman"/>
          <w:sz w:val="28"/>
          <w:szCs w:val="28"/>
        </w:rPr>
        <w:t>-м химическом веществе.</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 xml:space="preserve">Число уравнений равно числу химических элементов </w:t>
      </w:r>
      <w:r w:rsidRPr="00875ABB">
        <w:rPr>
          <w:rFonts w:ascii="Times New Roman" w:hAnsi="Times New Roman"/>
          <w:sz w:val="28"/>
          <w:szCs w:val="28"/>
          <w:lang w:val="en-US"/>
        </w:rPr>
        <w:t>m</w:t>
      </w:r>
      <w:r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2. Уравнение Дальтона</w:t>
      </w:r>
    </w:p>
    <w:p w:rsidR="00F11EB8" w:rsidRPr="00915958" w:rsidRDefault="00F11EB8" w:rsidP="00F11EB8">
      <w:pPr>
        <w:spacing w:after="0" w:line="240" w:lineRule="auto"/>
        <w:ind w:firstLine="709"/>
        <w:jc w:val="center"/>
        <w:rPr>
          <w:rFonts w:ascii="Times New Roman" w:hAnsi="Times New Roman"/>
          <w:sz w:val="28"/>
          <w:szCs w:val="28"/>
        </w:rPr>
      </w:pPr>
      <w:r w:rsidRPr="007A4816">
        <w:rPr>
          <w:rFonts w:ascii="Times New Roman" w:hAnsi="Times New Roman"/>
          <w:sz w:val="28"/>
          <w:szCs w:val="28"/>
        </w:rPr>
        <w:t xml:space="preserve">                                            </w:t>
      </w:r>
      <w:r w:rsidRPr="00875ABB">
        <w:rPr>
          <w:rFonts w:ascii="Times New Roman" w:hAnsi="Times New Roman"/>
          <w:sz w:val="28"/>
          <w:szCs w:val="28"/>
          <w:lang w:val="en-US"/>
        </w:rPr>
        <w:t>p</w:t>
      </w:r>
      <w:r w:rsidRPr="00915958">
        <w:rPr>
          <w:rFonts w:ascii="Times New Roman" w:hAnsi="Times New Roman"/>
          <w:sz w:val="28"/>
          <w:szCs w:val="28"/>
        </w:rPr>
        <w:t>=</w:t>
      </w:r>
      <m:oMath>
        <m:sPre>
          <m:sPrePr>
            <m:ctrlPr>
              <w:rPr>
                <w:rFonts w:ascii="Cambria Math" w:hAnsi="Cambria Math"/>
                <w:i/>
                <w:sz w:val="28"/>
                <w:szCs w:val="28"/>
                <w:lang w:val="en-US"/>
              </w:rPr>
            </m:ctrlPr>
          </m:sPrePr>
          <m:sub>
            <m:r>
              <w:rPr>
                <w:rFonts w:ascii="Cambria Math" w:hAnsi="Cambria Math"/>
                <w:sz w:val="28"/>
                <w:szCs w:val="28"/>
                <w:lang w:val="en-US"/>
              </w:rPr>
              <m:t>l</m:t>
            </m:r>
          </m:sub>
          <m:sup>
            <m:r>
              <w:rPr>
                <w:rFonts w:ascii="Cambria Math" w:hAnsi="Cambria Math"/>
                <w:sz w:val="28"/>
                <w:szCs w:val="28"/>
                <w:lang w:val="en-US"/>
              </w:rPr>
              <m:t>k</m:t>
            </m:r>
          </m:sup>
          <m:e>
            <m:r>
              <w:rPr>
                <w:rFonts w:ascii="Cambria Math" w:hAnsi="Cambria Math"/>
                <w:sz w:val="28"/>
                <w:szCs w:val="28"/>
              </w:rPr>
              <m:t>∑</m:t>
            </m:r>
          </m:e>
        </m:sPr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i</m:t>
            </m:r>
          </m:sub>
        </m:sSub>
      </m:oMath>
      <w:r w:rsidRPr="00915958">
        <w:rPr>
          <w:rFonts w:ascii="Times New Roman" w:hAnsi="Times New Roman"/>
          <w:sz w:val="28"/>
          <w:szCs w:val="28"/>
        </w:rPr>
        <w:t>=</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lang w:val="en-US"/>
              </w:rPr>
              <m:t>k</m:t>
            </m:r>
          </m:sup>
          <m:e>
            <m:f>
              <m:fPr>
                <m:ctrlPr>
                  <w:rPr>
                    <w:rFonts w:ascii="Cambria Math" w:hAnsi="Cambria Math"/>
                    <w:i/>
                    <w:sz w:val="28"/>
                    <w:szCs w:val="28"/>
                    <w:lang w:val="en-US"/>
                  </w:rPr>
                </m:ctrlPr>
              </m:fPr>
              <m:num>
                <m:r>
                  <w:rPr>
                    <w:rFonts w:ascii="Cambria Math" w:hAnsi="Cambria Math"/>
                    <w:sz w:val="28"/>
                    <w:szCs w:val="28"/>
                    <w:lang w:val="en-US"/>
                  </w:rPr>
                  <m:t>p</m:t>
                </m:r>
              </m:num>
              <m:den>
                <m:r>
                  <w:rPr>
                    <w:rFonts w:ascii="Cambria Math" w:hAnsi="Cambria Math"/>
                    <w:sz w:val="28"/>
                    <w:szCs w:val="28"/>
                    <w:lang w:val="en-US"/>
                  </w:rPr>
                  <m:t>M</m:t>
                </m:r>
              </m:den>
            </m:f>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r>
                  <w:rPr>
                    <w:rFonts w:ascii="Cambria Math" w:hAnsi="Cambria Math"/>
                    <w:sz w:val="28"/>
                    <w:szCs w:val="28"/>
                  </w:rPr>
                  <m:t>,</m:t>
                </m:r>
              </m:sub>
            </m:sSub>
          </m:e>
        </m:nary>
      </m:oMath>
      <w:r w:rsidRPr="00915958">
        <w:rPr>
          <w:rFonts w:ascii="Times New Roman" w:hAnsi="Times New Roman"/>
          <w:sz w:val="28"/>
          <w:szCs w:val="28"/>
        </w:rPr>
        <w:t xml:space="preserve">                                            </w:t>
      </w:r>
      <w:r w:rsidR="008B2E4A" w:rsidRPr="00915958">
        <w:rPr>
          <w:rFonts w:ascii="Times New Roman" w:hAnsi="Times New Roman"/>
          <w:sz w:val="28"/>
          <w:szCs w:val="28"/>
        </w:rPr>
        <w:t xml:space="preserve">   </w:t>
      </w:r>
      <w:r w:rsidRPr="00915958">
        <w:rPr>
          <w:rFonts w:ascii="Times New Roman" w:hAnsi="Times New Roman"/>
          <w:sz w:val="28"/>
          <w:szCs w:val="28"/>
        </w:rPr>
        <w:t xml:space="preserve"> </w:t>
      </w:r>
      <w:r w:rsidR="008B2E4A" w:rsidRPr="00915958">
        <w:rPr>
          <w:rFonts w:ascii="Times New Roman" w:hAnsi="Times New Roman"/>
          <w:sz w:val="28"/>
          <w:szCs w:val="28"/>
        </w:rPr>
        <w:t>(10</w:t>
      </w:r>
      <w:r w:rsidRPr="00915958">
        <w:rPr>
          <w:rFonts w:ascii="Times New Roman" w:hAnsi="Times New Roman"/>
          <w:sz w:val="28"/>
          <w:szCs w:val="28"/>
        </w:rPr>
        <w:t>)</w:t>
      </w: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 xml:space="preserve">где </w:t>
      </w:r>
      <w:proofErr w:type="gramStart"/>
      <w:r w:rsidRPr="00875ABB">
        <w:rPr>
          <w:rFonts w:ascii="Times New Roman" w:hAnsi="Times New Roman"/>
          <w:sz w:val="28"/>
          <w:szCs w:val="28"/>
        </w:rPr>
        <w:t>М-</w:t>
      </w:r>
      <w:proofErr w:type="gramEnd"/>
      <w:r w:rsidRPr="00875ABB">
        <w:rPr>
          <w:rFonts w:ascii="Times New Roman" w:hAnsi="Times New Roman"/>
          <w:sz w:val="28"/>
          <w:szCs w:val="28"/>
        </w:rPr>
        <w:t xml:space="preserve"> общее число молей всех компонентов на единицу массы системы.</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Для рещения уравнений</w:t>
      </w:r>
      <w:proofErr w:type="gramStart"/>
      <w:r w:rsidRPr="00875ABB">
        <w:rPr>
          <w:rFonts w:ascii="Times New Roman" w:hAnsi="Times New Roman"/>
          <w:sz w:val="28"/>
          <w:szCs w:val="28"/>
        </w:rPr>
        <w:t xml:space="preserve"> () – () </w:t>
      </w:r>
      <w:proofErr w:type="gramEnd"/>
      <w:r w:rsidRPr="00875ABB">
        <w:rPr>
          <w:rFonts w:ascii="Times New Roman" w:hAnsi="Times New Roman"/>
          <w:sz w:val="28"/>
          <w:szCs w:val="28"/>
        </w:rPr>
        <w:t>удобно ввести соотношения:</w:t>
      </w:r>
    </w:p>
    <w:p w:rsidR="00F11EB8" w:rsidRPr="00875ABB" w:rsidRDefault="00E600A9" w:rsidP="00F11EB8">
      <w:pPr>
        <w:spacing w:after="0" w:line="240" w:lineRule="auto"/>
        <w:jc w:val="center"/>
        <w:rPr>
          <w:rFonts w:ascii="Times New Roman" w:hAnsi="Times New Roman"/>
          <w:sz w:val="28"/>
          <w:szCs w:val="28"/>
        </w:rPr>
      </w:pPr>
      <m:oMath>
        <m:f>
          <m:fPr>
            <m:ctrlPr>
              <w:rPr>
                <w:rFonts w:ascii="Cambria Math" w:hAnsi="Cambria Math"/>
                <w:i/>
                <w:sz w:val="28"/>
                <w:szCs w:val="28"/>
              </w:rPr>
            </m:ctrlPr>
          </m:fPr>
          <m:num>
            <m:r>
              <w:rPr>
                <w:rFonts w:ascii="Cambria Math" w:hAnsi="Cambria Math"/>
                <w:sz w:val="28"/>
                <w:szCs w:val="28"/>
              </w:rPr>
              <m:t xml:space="preserve">    </m:t>
            </m:r>
            <m:r>
              <w:rPr>
                <w:rFonts w:ascii="Cambria Math" w:hAnsi="Cambria Math"/>
                <w:sz w:val="28"/>
                <w:szCs w:val="28"/>
                <w:lang w:val="en-US"/>
              </w:rPr>
              <m:t>p</m:t>
            </m:r>
          </m:num>
          <m:den>
            <m:r>
              <w:rPr>
                <w:rFonts w:ascii="Cambria Math" w:hAnsi="Cambria Math"/>
                <w:sz w:val="28"/>
                <w:szCs w:val="28"/>
              </w:rPr>
              <m:t xml:space="preserve">     M</m:t>
            </m:r>
          </m:den>
        </m:f>
        <m:r>
          <w:rPr>
            <w:rFonts w:ascii="Cambria Math" w:hAnsi="Cambria Math"/>
            <w:sz w:val="28"/>
            <w:szCs w:val="28"/>
          </w:rPr>
          <m:t xml:space="preserve">=z; </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i</m:t>
            </m:r>
          </m:sub>
        </m:sSub>
        <m:r>
          <w:rPr>
            <w:rFonts w:ascii="Cambria Math" w:hAnsi="Cambria Math"/>
            <w:sz w:val="28"/>
            <w:szCs w:val="28"/>
          </w:rPr>
          <m:t>=z</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i</m:t>
            </m:r>
          </m:sub>
        </m:sSub>
        <m:r>
          <w:rPr>
            <w:rFonts w:ascii="Cambria Math" w:hAnsi="Cambria Math"/>
            <w:sz w:val="28"/>
            <w:szCs w:val="28"/>
          </w:rPr>
          <m:t>; -p+</m:t>
        </m:r>
        <m:nary>
          <m:naryPr>
            <m:chr m:val="∑"/>
            <m:limLoc m:val="undOvr"/>
            <m:ctrlPr>
              <w:rPr>
                <w:rFonts w:ascii="Cambria Math" w:hAnsi="Cambria Math"/>
                <w:i/>
                <w:sz w:val="28"/>
                <w:szCs w:val="28"/>
              </w:rPr>
            </m:ctrlPr>
          </m:naryPr>
          <m:sub>
            <m:r>
              <w:rPr>
                <w:rFonts w:ascii="Cambria Math" w:hAnsi="Cambria Math"/>
                <w:sz w:val="28"/>
                <w:szCs w:val="28"/>
              </w:rPr>
              <m:t>l</m:t>
            </m:r>
          </m:sub>
          <m:sup>
            <m:r>
              <w:rPr>
                <w:rFonts w:ascii="Cambria Math" w:hAnsi="Cambria Math"/>
                <w:sz w:val="28"/>
                <w:szCs w:val="28"/>
              </w:rPr>
              <m:t>R</m:t>
            </m:r>
          </m:sup>
          <m:e>
            <m:r>
              <w:rPr>
                <w:rFonts w:ascii="Cambria Math" w:hAnsi="Cambria Math"/>
                <w:sz w:val="28"/>
                <w:szCs w:val="28"/>
              </w:rPr>
              <m:t>z</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i</m:t>
                </m:r>
              </m:sub>
            </m:sSub>
            <m:r>
              <w:rPr>
                <w:rFonts w:ascii="Cambria Math" w:hAnsi="Cambria Math"/>
                <w:sz w:val="28"/>
                <w:szCs w:val="28"/>
              </w:rPr>
              <m:t>=0</m:t>
            </m:r>
          </m:e>
        </m:nary>
        <m:r>
          <w:rPr>
            <w:rFonts w:ascii="Cambria Math" w:hAnsi="Cambria Math"/>
            <w:sz w:val="28"/>
            <w:szCs w:val="28"/>
          </w:rPr>
          <m:t xml:space="preserve">                                                                            (</m:t>
        </m:r>
      </m:oMath>
      <w:r w:rsidR="008B2E4A">
        <w:rPr>
          <w:rFonts w:ascii="Times New Roman" w:hAnsi="Times New Roman"/>
          <w:sz w:val="28"/>
          <w:szCs w:val="28"/>
        </w:rPr>
        <w:t>11</w:t>
      </w:r>
      <w:r w:rsidR="00F11EB8" w:rsidRPr="00875ABB">
        <w:rPr>
          <w:rFonts w:ascii="Times New Roman" w:hAnsi="Times New Roman"/>
          <w:sz w:val="28"/>
          <w:szCs w:val="28"/>
        </w:rPr>
        <w:t>)</w:t>
      </w: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 xml:space="preserve">и применить приведенную энергию Гиббса </w:t>
      </w:r>
      <w:r w:rsidRPr="00875ABB">
        <w:rPr>
          <w:rFonts w:ascii="Times New Roman" w:hAnsi="Times New Roman"/>
          <w:sz w:val="28"/>
          <w:szCs w:val="28"/>
          <w:lang w:val="en-US"/>
        </w:rPr>
        <w:t>G</w:t>
      </w:r>
      <w:r w:rsidRPr="00875ABB">
        <w:rPr>
          <w:rFonts w:ascii="Times New Roman" w:hAnsi="Times New Roman"/>
          <w:sz w:val="28"/>
          <w:szCs w:val="28"/>
          <w:vertAlign w:val="superscript"/>
        </w:rPr>
        <w:t>*</w:t>
      </w:r>
      <w:r w:rsidRPr="00875ABB">
        <w:rPr>
          <w:rFonts w:ascii="Times New Roman" w:hAnsi="Times New Roman"/>
          <w:sz w:val="28"/>
          <w:szCs w:val="28"/>
          <w:lang w:val="en-US"/>
        </w:rPr>
        <w:t>i</w:t>
      </w:r>
      <w:r w:rsidRPr="00875ABB">
        <w:rPr>
          <w:rFonts w:ascii="Times New Roman" w:hAnsi="Times New Roman"/>
          <w:sz w:val="28"/>
          <w:szCs w:val="28"/>
        </w:rPr>
        <w:t xml:space="preserve"> = -</w:t>
      </w:r>
      <w:r w:rsidRPr="00875ABB">
        <w:rPr>
          <w:rFonts w:ascii="Times New Roman" w:hAnsi="Times New Roman"/>
          <w:sz w:val="28"/>
          <w:szCs w:val="28"/>
          <w:lang w:val="en-US"/>
        </w:rPr>
        <w:t>G</w:t>
      </w:r>
      <w:r w:rsidRPr="00875ABB">
        <w:rPr>
          <w:rFonts w:ascii="Times New Roman" w:hAnsi="Times New Roman"/>
          <w:sz w:val="28"/>
          <w:szCs w:val="28"/>
        </w:rPr>
        <w:t>°</w:t>
      </w:r>
      <w:r w:rsidRPr="00875ABB">
        <w:rPr>
          <w:rFonts w:ascii="Times New Roman" w:hAnsi="Times New Roman"/>
          <w:sz w:val="28"/>
          <w:szCs w:val="28"/>
          <w:vertAlign w:val="subscript"/>
          <w:lang w:val="en-US"/>
        </w:rPr>
        <w:t>i</w:t>
      </w:r>
      <w:r w:rsidRPr="00875ABB">
        <w:rPr>
          <w:rFonts w:ascii="Times New Roman" w:hAnsi="Times New Roman"/>
          <w:sz w:val="28"/>
          <w:szCs w:val="28"/>
        </w:rPr>
        <w:t>|</w:t>
      </w:r>
      <w:r w:rsidRPr="00875ABB">
        <w:rPr>
          <w:rFonts w:ascii="Times New Roman" w:hAnsi="Times New Roman"/>
          <w:sz w:val="28"/>
          <w:szCs w:val="28"/>
          <w:lang w:val="en-US"/>
        </w:rPr>
        <w:t>T</w:t>
      </w:r>
      <w:r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После этого определяется минимум функции</w:t>
      </w:r>
    </w:p>
    <w:p w:rsidR="00F11EB8" w:rsidRPr="00875ABB" w:rsidRDefault="00E600A9" w:rsidP="00F11EB8">
      <w:pPr>
        <w:spacing w:after="0" w:line="240" w:lineRule="auto"/>
        <w:ind w:firstLine="709"/>
        <w:rPr>
          <w:rFonts w:ascii="Times New Roman" w:hAnsi="Times New Roman"/>
          <w:sz w:val="28"/>
          <w:szCs w:val="28"/>
        </w:rPr>
      </w:pPr>
      <m:oMath>
        <m:sSubSup>
          <m:sSubSupPr>
            <m:ctrlPr>
              <w:rPr>
                <w:rFonts w:ascii="Cambria Math" w:hAnsi="Cambria Math"/>
                <w:i/>
                <w:sz w:val="28"/>
                <w:szCs w:val="28"/>
                <w:lang w:val="en-US"/>
              </w:rPr>
            </m:ctrlPr>
          </m:sSubSupPr>
          <m:e>
            <m:r>
              <w:rPr>
                <w:rFonts w:ascii="Cambria Math" w:hAnsi="Cambria Math"/>
                <w:sz w:val="28"/>
                <w:szCs w:val="28"/>
              </w:rPr>
              <m:t xml:space="preserve"> </m:t>
            </m:r>
            <m:r>
              <w:rPr>
                <w:rFonts w:ascii="Cambria Math" w:hAnsi="Cambria Math"/>
                <w:sz w:val="28"/>
                <w:szCs w:val="28"/>
                <w:lang w:val="en-US"/>
              </w:rPr>
              <m:t>G</m:t>
            </m:r>
          </m:e>
          <m:sub>
            <m:sSub>
              <m:sSubPr>
                <m:ctrlPr>
                  <w:rPr>
                    <w:rFonts w:ascii="Cambria Math" w:hAnsi="Cambria Math"/>
                    <w:i/>
                    <w:sz w:val="28"/>
                    <w:szCs w:val="28"/>
                    <w:lang w:val="en-US"/>
                  </w:rPr>
                </m:ctrlPr>
              </m:sSubPr>
              <m:e>
                <m:r>
                  <w:rPr>
                    <w:rFonts w:ascii="Cambria Math" w:hAnsi="Cambria Math"/>
                    <w:sz w:val="28"/>
                    <w:szCs w:val="28"/>
                  </w:rPr>
                  <m:t>П</m:t>
                </m:r>
              </m:e>
              <m:sub>
                <m:r>
                  <w:rPr>
                    <w:rFonts w:ascii="Cambria Math" w:hAnsi="Cambria Math"/>
                    <w:sz w:val="28"/>
                    <w:szCs w:val="28"/>
                    <w:lang w:val="en-US"/>
                  </w:rPr>
                  <m:t>i</m:t>
                </m:r>
              </m:sub>
            </m:sSub>
          </m:sub>
          <m:sup>
            <m:r>
              <w:rPr>
                <w:rFonts w:ascii="Cambria Math" w:hAnsi="Cambria Math"/>
                <w:sz w:val="28"/>
                <w:szCs w:val="28"/>
              </w:rPr>
              <m:t>*</m:t>
            </m:r>
          </m:sup>
        </m:sSubSup>
        <m:r>
          <w:rPr>
            <w:rFonts w:ascii="Cambria Math" w:hAnsi="Cambria Math"/>
            <w:sz w:val="28"/>
            <w:szCs w:val="28"/>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G</m:t>
                </m:r>
              </m:e>
              <m:sub>
                <m:r>
                  <w:rPr>
                    <w:rFonts w:ascii="Cambria Math" w:hAnsi="Cambria Math"/>
                    <w:sz w:val="28"/>
                    <w:szCs w:val="28"/>
                  </w:rPr>
                  <m:t>П</m:t>
                </m:r>
              </m:sub>
            </m:sSub>
          </m:num>
          <m:den>
            <m:r>
              <w:rPr>
                <w:rFonts w:ascii="Cambria Math" w:hAnsi="Cambria Math"/>
                <w:sz w:val="28"/>
                <w:szCs w:val="28"/>
              </w:rPr>
              <m:t>Т</m:t>
            </m:r>
          </m:den>
        </m:f>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rPr>
              <m:t>К</m:t>
            </m:r>
          </m:sup>
          <m:e>
            <m:d>
              <m:dPr>
                <m:ctrlPr>
                  <w:rPr>
                    <w:rFonts w:ascii="Cambria Math" w:hAnsi="Cambria Math"/>
                    <w:i/>
                    <w:sz w:val="28"/>
                    <w:szCs w:val="28"/>
                    <w:lang w:val="en-US"/>
                  </w:rPr>
                </m:ctrlPr>
              </m:dPr>
              <m:e>
                <m:sSubSup>
                  <m:sSubSupPr>
                    <m:ctrlPr>
                      <w:rPr>
                        <w:rFonts w:ascii="Cambria Math" w:hAnsi="Cambria Math"/>
                        <w:i/>
                        <w:sz w:val="28"/>
                        <w:szCs w:val="28"/>
                        <w:lang w:val="en-US"/>
                      </w:rPr>
                    </m:ctrlPr>
                  </m:sSubSupPr>
                  <m:e>
                    <m:r>
                      <w:rPr>
                        <w:rFonts w:ascii="Cambria Math" w:hAnsi="Cambria Math"/>
                        <w:sz w:val="28"/>
                        <w:szCs w:val="28"/>
                        <w:lang w:val="en-US"/>
                      </w:rPr>
                      <m:t>G</m:t>
                    </m:r>
                  </m:e>
                  <m:sub>
                    <m:sSub>
                      <m:sSubPr>
                        <m:ctrlPr>
                          <w:rPr>
                            <w:rFonts w:ascii="Cambria Math" w:hAnsi="Cambria Math"/>
                            <w:i/>
                            <w:sz w:val="28"/>
                            <w:szCs w:val="28"/>
                            <w:lang w:val="en-US"/>
                          </w:rPr>
                        </m:ctrlPr>
                      </m:sSubPr>
                      <m:e>
                        <m:r>
                          <w:rPr>
                            <w:rFonts w:ascii="Cambria Math" w:hAnsi="Cambria Math"/>
                            <w:sz w:val="28"/>
                            <w:szCs w:val="28"/>
                          </w:rPr>
                          <m:t>П</m:t>
                        </m:r>
                      </m:e>
                      <m:sub>
                        <m:r>
                          <w:rPr>
                            <w:rFonts w:ascii="Cambria Math" w:hAnsi="Cambria Math"/>
                            <w:sz w:val="28"/>
                            <w:szCs w:val="28"/>
                            <w:lang w:val="en-US"/>
                          </w:rPr>
                          <m:t>i</m:t>
                        </m:r>
                      </m:sub>
                    </m:sSub>
                  </m:sub>
                  <m:sup>
                    <m:r>
                      <w:rPr>
                        <w:rFonts w:ascii="Cambria Math" w:hAnsi="Cambria Math"/>
                        <w:sz w:val="28"/>
                        <w:szCs w:val="28"/>
                      </w:rPr>
                      <m:t>*</m:t>
                    </m:r>
                  </m:sup>
                </m:sSubSup>
                <m:r>
                  <w:rPr>
                    <w:rFonts w:ascii="Cambria Math" w:hAnsi="Cambria Math"/>
                    <w:sz w:val="28"/>
                    <w:szCs w:val="28"/>
                  </w:rPr>
                  <m:t>+</m:t>
                </m:r>
                <m:r>
                  <w:rPr>
                    <w:rFonts w:ascii="Cambria Math" w:hAnsi="Cambria Math"/>
                    <w:sz w:val="28"/>
                    <w:szCs w:val="28"/>
                    <w:lang w:val="en-US"/>
                  </w:rPr>
                  <m:t>Rlnz</m:t>
                </m:r>
                <m:r>
                  <w:rPr>
                    <w:rFonts w:ascii="Cambria Math" w:hAnsi="Cambria Math"/>
                    <w:sz w:val="28"/>
                    <w:szCs w:val="28"/>
                  </w:rPr>
                  <m:t>+</m:t>
                </m:r>
                <m:r>
                  <w:rPr>
                    <w:rFonts w:ascii="Cambria Math" w:hAnsi="Cambria Math"/>
                    <w:sz w:val="28"/>
                    <w:szCs w:val="28"/>
                    <w:lang w:val="en-US"/>
                  </w:rPr>
                  <m:t>Rln</m:t>
                </m:r>
                <m:r>
                  <w:rPr>
                    <w:rFonts w:ascii="Cambria Math" w:hAnsi="Cambria Math"/>
                    <w:sz w:val="28"/>
                    <w:szCs w:val="28"/>
                  </w:rPr>
                  <m:t>+</m:t>
                </m:r>
                <m:r>
                  <w:rPr>
                    <w:rFonts w:ascii="Cambria Math" w:hAnsi="Cambria Math"/>
                    <w:sz w:val="28"/>
                    <w:szCs w:val="28"/>
                    <w:lang w:val="en-US"/>
                  </w:rPr>
                  <m:t>Rln</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e>
            </m:d>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r>
              <w:rPr>
                <w:rFonts w:ascii="Cambria Math" w:hAnsi="Cambria Math"/>
                <w:sz w:val="28"/>
                <w:szCs w:val="28"/>
              </w:rPr>
              <m:t xml:space="preserve">,                               </m:t>
            </m:r>
          </m:e>
        </m:nary>
        <m:r>
          <w:rPr>
            <w:rFonts w:ascii="Cambria Math" w:hAnsi="Cambria Math"/>
            <w:sz w:val="28"/>
            <w:szCs w:val="28"/>
          </w:rPr>
          <m:t xml:space="preserve">                     (</m:t>
        </m:r>
      </m:oMath>
      <w:r w:rsidR="008B2E4A">
        <w:rPr>
          <w:rFonts w:ascii="Times New Roman" w:hAnsi="Times New Roman"/>
          <w:sz w:val="28"/>
          <w:szCs w:val="28"/>
        </w:rPr>
        <w:t>12</w:t>
      </w:r>
      <w:r w:rsidR="00F11EB8" w:rsidRPr="00875ABB">
        <w:rPr>
          <w:rFonts w:ascii="Times New Roman" w:hAnsi="Times New Roman"/>
          <w:sz w:val="28"/>
          <w:szCs w:val="28"/>
        </w:rPr>
        <w:t>)</w:t>
      </w:r>
    </w:p>
    <w:p w:rsidR="00F11EB8" w:rsidRPr="00875ABB" w:rsidRDefault="00F11EB8" w:rsidP="00F11EB8">
      <w:pPr>
        <w:spacing w:after="0" w:line="240" w:lineRule="auto"/>
        <w:ind w:firstLine="709"/>
        <w:jc w:val="center"/>
        <w:rPr>
          <w:rFonts w:ascii="Times New Roman" w:hAnsi="Times New Roman"/>
          <w:sz w:val="28"/>
          <w:szCs w:val="28"/>
        </w:rPr>
      </w:pPr>
      <w:proofErr w:type="gramStart"/>
      <w:r w:rsidRPr="00875ABB">
        <w:rPr>
          <w:rFonts w:ascii="Times New Roman" w:hAnsi="Times New Roman"/>
          <w:sz w:val="28"/>
          <w:szCs w:val="28"/>
        </w:rPr>
        <w:t xml:space="preserve">где </w:t>
      </w:r>
      <m:oMath>
        <m:sSubSup>
          <m:sSubSupPr>
            <m:ctrlPr>
              <w:rPr>
                <w:rFonts w:ascii="Cambria Math" w:hAnsi="Cambria Math"/>
                <w:i/>
                <w:sz w:val="28"/>
                <w:szCs w:val="28"/>
              </w:rPr>
            </m:ctrlPr>
          </m:sSubSupPr>
          <m:e>
            <m:r>
              <w:rPr>
                <w:rFonts w:ascii="Cambria Math" w:hAnsi="Cambria Math"/>
                <w:sz w:val="28"/>
                <w:szCs w:val="28"/>
                <w:lang w:val="en-US"/>
              </w:rPr>
              <m:t>G</m:t>
            </m:r>
          </m:e>
          <m:sub>
            <m:r>
              <w:rPr>
                <w:rFonts w:ascii="Cambria Math" w:hAnsi="Cambria Math"/>
                <w:sz w:val="28"/>
                <w:szCs w:val="28"/>
              </w:rPr>
              <m:t>i</m:t>
            </m:r>
          </m:sub>
          <m:sup>
            <m:r>
              <w:rPr>
                <w:rFonts w:ascii="Cambria Math" w:hAnsi="Cambria Math"/>
                <w:sz w:val="28"/>
                <w:szCs w:val="28"/>
              </w:rPr>
              <m:t>*</m:t>
            </m:r>
          </m:sup>
        </m:sSubSup>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G</m:t>
                    </m:r>
                  </m:e>
                  <m:sub>
                    <m:r>
                      <w:rPr>
                        <w:rFonts w:ascii="Cambria Math" w:hAnsi="Cambria Math"/>
                        <w:sz w:val="28"/>
                        <w:szCs w:val="28"/>
                      </w:rPr>
                      <m:t>i</m:t>
                    </m:r>
                  </m:sub>
                  <m:sup>
                    <m:r>
                      <w:rPr>
                        <w:rFonts w:ascii="Cambria Math" w:hAnsi="Cambria Math"/>
                        <w:sz w:val="28"/>
                        <w:szCs w:val="28"/>
                      </w:rPr>
                      <m:t>°</m:t>
                    </m:r>
                  </m:sup>
                </m:sSubSup>
              </m:num>
              <m:den>
                <m:r>
                  <w:rPr>
                    <w:rFonts w:ascii="Cambria Math" w:hAnsi="Cambria Math"/>
                    <w:sz w:val="28"/>
                    <w:szCs w:val="28"/>
                  </w:rPr>
                  <m:t>T</m:t>
                </m:r>
              </m:den>
            </m:f>
          </m:e>
        </m:d>
        <m:r>
          <w:rPr>
            <w:rFonts w:ascii="Cambria Math" w:hAnsi="Cambria Math"/>
            <w:sz w:val="28"/>
            <w:szCs w:val="28"/>
          </w:rPr>
          <m:t>+(</m:t>
        </m:r>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H</m:t>
                    </m:r>
                  </m:e>
                  <m:sub>
                    <m:r>
                      <w:rPr>
                        <w:rFonts w:ascii="Cambria Math" w:hAnsi="Cambria Math"/>
                        <w:sz w:val="28"/>
                        <w:szCs w:val="28"/>
                      </w:rPr>
                      <m:t>0</m:t>
                    </m:r>
                  </m:sub>
                  <m:sup>
                    <m:r>
                      <w:rPr>
                        <w:rFonts w:ascii="Cambria Math" w:hAnsi="Cambria Math"/>
                        <w:sz w:val="28"/>
                        <w:szCs w:val="28"/>
                      </w:rPr>
                      <m:t>°</m:t>
                    </m:r>
                  </m:sup>
                </m:sSubSup>
                <m:r>
                  <w:rPr>
                    <w:rFonts w:ascii="Cambria Math" w:hAnsi="Cambria Math"/>
                    <w:sz w:val="28"/>
                    <w:szCs w:val="28"/>
                  </w:rPr>
                  <m:t>i</m:t>
                </m:r>
              </m:num>
              <m:den>
                <m:r>
                  <w:rPr>
                    <w:rFonts w:ascii="Cambria Math" w:hAnsi="Cambria Math"/>
                    <w:sz w:val="28"/>
                    <w:szCs w:val="28"/>
                  </w:rPr>
                  <m:t>T</m:t>
                </m:r>
              </m:den>
            </m:f>
          </m:e>
        </m:d>
        <m:r>
          <w:rPr>
            <w:rFonts w:ascii="Cambria Math" w:hAnsi="Cambria Math"/>
            <w:sz w:val="28"/>
            <w:szCs w:val="28"/>
          </w:rPr>
          <m:t>.</m:t>
        </m:r>
      </m:oMath>
      <w:proofErr w:type="gramEnd"/>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 xml:space="preserve">            Для определения минимума функции  и соответствующих </w:t>
      </w:r>
      <w:proofErr w:type="gramStart"/>
      <w:r w:rsidRPr="00875ABB">
        <w:rPr>
          <w:rFonts w:ascii="Times New Roman" w:hAnsi="Times New Roman"/>
          <w:sz w:val="28"/>
          <w:szCs w:val="28"/>
        </w:rPr>
        <w:t>к</w:t>
      </w:r>
      <w:proofErr w:type="gramEnd"/>
      <w:r w:rsidRPr="00875ABB">
        <w:rPr>
          <w:rFonts w:ascii="Times New Roman" w:hAnsi="Times New Roman"/>
          <w:sz w:val="28"/>
          <w:szCs w:val="28"/>
        </w:rPr>
        <w:t xml:space="preserve"> значений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i</w:t>
      </w:r>
      <w:r w:rsidRPr="00875ABB">
        <w:rPr>
          <w:rFonts w:ascii="Times New Roman" w:hAnsi="Times New Roman"/>
          <w:sz w:val="28"/>
          <w:szCs w:val="28"/>
        </w:rPr>
        <w:t xml:space="preserve"> и одного значения </w:t>
      </w:r>
      <w:r w:rsidRPr="00875ABB">
        <w:rPr>
          <w:rFonts w:ascii="Times New Roman" w:hAnsi="Times New Roman"/>
          <w:sz w:val="28"/>
          <w:szCs w:val="28"/>
          <w:lang w:val="en-US"/>
        </w:rPr>
        <w:t>z</w:t>
      </w:r>
      <w:r w:rsidRPr="00875ABB">
        <w:rPr>
          <w:rFonts w:ascii="Times New Roman" w:hAnsi="Times New Roman"/>
          <w:sz w:val="28"/>
          <w:szCs w:val="28"/>
        </w:rPr>
        <w:t xml:space="preserve"> при </w:t>
      </w:r>
      <w:r w:rsidRPr="00875ABB">
        <w:rPr>
          <w:rFonts w:ascii="Times New Roman" w:hAnsi="Times New Roman"/>
          <w:sz w:val="28"/>
          <w:szCs w:val="28"/>
          <w:lang w:val="en-US"/>
        </w:rPr>
        <w:t>m</w:t>
      </w:r>
      <w:r w:rsidRPr="00875ABB">
        <w:rPr>
          <w:rFonts w:ascii="Times New Roman" w:hAnsi="Times New Roman"/>
          <w:sz w:val="28"/>
          <w:szCs w:val="28"/>
        </w:rPr>
        <w:t xml:space="preserve"> условиях и одном условии  используется метод Лагранжа. Составляется вспомогательная функция Л от к +</w:t>
      </w:r>
      <w:r w:rsidRPr="00875ABB">
        <w:rPr>
          <w:rFonts w:ascii="Times New Roman" w:hAnsi="Times New Roman"/>
          <w:sz w:val="28"/>
          <w:szCs w:val="28"/>
          <w:lang w:val="en-US"/>
        </w:rPr>
        <w:t>m</w:t>
      </w:r>
      <w:r w:rsidRPr="00875ABB">
        <w:rPr>
          <w:rFonts w:ascii="Times New Roman" w:hAnsi="Times New Roman"/>
          <w:sz w:val="28"/>
          <w:szCs w:val="28"/>
        </w:rPr>
        <w:t xml:space="preserve">+2 переменных, в которых входят </w:t>
      </w:r>
      <w:proofErr w:type="gramStart"/>
      <w:r w:rsidRPr="00875ABB">
        <w:rPr>
          <w:rFonts w:ascii="Times New Roman" w:hAnsi="Times New Roman"/>
          <w:sz w:val="28"/>
          <w:szCs w:val="28"/>
        </w:rPr>
        <w:t>к</w:t>
      </w:r>
      <w:proofErr w:type="gramEnd"/>
      <w:r w:rsidRPr="00875ABB">
        <w:rPr>
          <w:rFonts w:ascii="Times New Roman" w:hAnsi="Times New Roman"/>
          <w:sz w:val="28"/>
          <w:szCs w:val="28"/>
        </w:rPr>
        <w:t xml:space="preserve"> неизвестных чисел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i</w:t>
      </w:r>
      <w:r w:rsidRPr="00875ABB">
        <w:rPr>
          <w:rFonts w:ascii="Times New Roman" w:hAnsi="Times New Roman"/>
          <w:sz w:val="28"/>
          <w:szCs w:val="28"/>
        </w:rPr>
        <w:t xml:space="preserve">, величина </w:t>
      </w:r>
      <w:r w:rsidRPr="00875ABB">
        <w:rPr>
          <w:rFonts w:ascii="Times New Roman" w:hAnsi="Times New Roman"/>
          <w:sz w:val="28"/>
          <w:szCs w:val="28"/>
          <w:lang w:val="en-US"/>
        </w:rPr>
        <w:t>z</w:t>
      </w:r>
      <w:r w:rsidRPr="00875ABB">
        <w:rPr>
          <w:rFonts w:ascii="Times New Roman" w:hAnsi="Times New Roman"/>
          <w:sz w:val="28"/>
          <w:szCs w:val="28"/>
        </w:rPr>
        <w:t xml:space="preserve">, </w:t>
      </w:r>
      <w:r w:rsidRPr="00875ABB">
        <w:rPr>
          <w:rFonts w:ascii="Times New Roman" w:hAnsi="Times New Roman"/>
          <w:sz w:val="28"/>
          <w:szCs w:val="28"/>
          <w:lang w:val="en-US"/>
        </w:rPr>
        <w:t>m</w:t>
      </w:r>
      <w:r w:rsidRPr="00875ABB">
        <w:rPr>
          <w:rFonts w:ascii="Times New Roman" w:hAnsi="Times New Roman"/>
          <w:sz w:val="28"/>
          <w:szCs w:val="28"/>
        </w:rPr>
        <w:t xml:space="preserve"> неопределенных множителей λ</w:t>
      </w:r>
      <w:r w:rsidRPr="00875ABB">
        <w:rPr>
          <w:rFonts w:ascii="Times New Roman" w:hAnsi="Times New Roman"/>
          <w:sz w:val="28"/>
          <w:szCs w:val="28"/>
          <w:vertAlign w:val="subscript"/>
          <w:lang w:val="en-US"/>
        </w:rPr>
        <w:t>i</w:t>
      </w:r>
      <w:r w:rsidRPr="00875ABB">
        <w:rPr>
          <w:rFonts w:ascii="Times New Roman" w:hAnsi="Times New Roman"/>
          <w:sz w:val="28"/>
          <w:szCs w:val="28"/>
        </w:rPr>
        <w:t xml:space="preserve"> и один множитель λ</w:t>
      </w:r>
      <w:r w:rsidRPr="00875ABB">
        <w:rPr>
          <w:rFonts w:ascii="Times New Roman" w:hAnsi="Times New Roman"/>
          <w:sz w:val="28"/>
          <w:szCs w:val="28"/>
          <w:vertAlign w:val="subscript"/>
          <w:lang w:val="en-US"/>
        </w:rPr>
        <w:t>p</w:t>
      </w:r>
      <w:r w:rsidRPr="00875ABB">
        <w:rPr>
          <w:rFonts w:ascii="Times New Roman" w:hAnsi="Times New Roman"/>
          <w:sz w:val="28"/>
          <w:szCs w:val="28"/>
        </w:rPr>
        <w:t>. Эта функция имеет вид:</w:t>
      </w:r>
    </w:p>
    <w:p w:rsidR="00F11EB8" w:rsidRPr="00875ABB" w:rsidRDefault="00F11EB8" w:rsidP="00F11EB8">
      <w:pPr>
        <w:spacing w:after="0" w:line="240" w:lineRule="auto"/>
        <w:ind w:firstLine="709"/>
        <w:jc w:val="center"/>
        <w:rPr>
          <w:rFonts w:ascii="Times New Roman" w:hAnsi="Times New Roman"/>
          <w:sz w:val="28"/>
          <w:szCs w:val="28"/>
        </w:rPr>
      </w:pPr>
      <w:r w:rsidRPr="00875ABB">
        <w:rPr>
          <w:rFonts w:ascii="Times New Roman" w:hAnsi="Times New Roman"/>
          <w:sz w:val="28"/>
          <w:szCs w:val="28"/>
        </w:rPr>
        <w:t>Л(</w:t>
      </w:r>
      <w:r w:rsidRPr="00875ABB">
        <w:rPr>
          <w:rFonts w:ascii="Times New Roman" w:hAnsi="Times New Roman"/>
          <w:sz w:val="28"/>
          <w:szCs w:val="28"/>
          <w:lang w:val="en-US"/>
        </w:rPr>
        <w:t>M</w:t>
      </w:r>
      <w:r w:rsidRPr="00875ABB">
        <w:rPr>
          <w:rFonts w:ascii="Times New Roman" w:hAnsi="Times New Roman"/>
          <w:sz w:val="28"/>
          <w:szCs w:val="28"/>
          <w:vertAlign w:val="subscript"/>
        </w:rPr>
        <w:t>1</w:t>
      </w:r>
      <w:r w:rsidRPr="00875ABB">
        <w:rPr>
          <w:rFonts w:ascii="Times New Roman" w:hAnsi="Times New Roman"/>
          <w:sz w:val="28"/>
          <w:szCs w:val="28"/>
        </w:rPr>
        <w:t>,</w:t>
      </w:r>
      <w:r w:rsidRPr="00875ABB">
        <w:rPr>
          <w:rFonts w:ascii="Times New Roman" w:hAnsi="Times New Roman"/>
          <w:sz w:val="28"/>
          <w:szCs w:val="28"/>
          <w:lang w:val="en-US"/>
        </w:rPr>
        <w:t>M</w:t>
      </w:r>
      <w:r w:rsidRPr="00875ABB">
        <w:rPr>
          <w:rFonts w:ascii="Times New Roman" w:hAnsi="Times New Roman"/>
          <w:sz w:val="28"/>
          <w:szCs w:val="28"/>
          <w:vertAlign w:val="subscript"/>
        </w:rPr>
        <w:t>2</w:t>
      </w:r>
      <w:r w:rsidRPr="00875ABB">
        <w:rPr>
          <w:rFonts w:ascii="Times New Roman" w:hAnsi="Times New Roman"/>
          <w:sz w:val="28"/>
          <w:szCs w:val="28"/>
        </w:rPr>
        <w:t>,…</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k</w:t>
      </w:r>
      <w:r w:rsidRPr="00875ABB">
        <w:rPr>
          <w:rFonts w:ascii="Times New Roman" w:hAnsi="Times New Roman"/>
          <w:sz w:val="28"/>
          <w:szCs w:val="28"/>
        </w:rPr>
        <w:t>,</w:t>
      </w:r>
      <w:r w:rsidRPr="00875ABB">
        <w:rPr>
          <w:rFonts w:ascii="Times New Roman" w:hAnsi="Times New Roman"/>
          <w:sz w:val="28"/>
          <w:szCs w:val="28"/>
          <w:lang w:val="en-US"/>
        </w:rPr>
        <w:t>z</w:t>
      </w:r>
      <w:r w:rsidRPr="00875ABB">
        <w:rPr>
          <w:rFonts w:ascii="Times New Roman" w:hAnsi="Times New Roman"/>
          <w:sz w:val="28"/>
          <w:szCs w:val="28"/>
        </w:rPr>
        <w:t>,</w:t>
      </w:r>
      <w:r w:rsidRPr="00875ABB">
        <w:rPr>
          <w:rFonts w:ascii="Times New Roman" w:hAnsi="Times New Roman"/>
          <w:sz w:val="28"/>
          <w:szCs w:val="28"/>
          <w:lang w:val="en-US"/>
        </w:rPr>
        <w:t>λ</w:t>
      </w:r>
      <w:r w:rsidRPr="00875ABB">
        <w:rPr>
          <w:rFonts w:ascii="Times New Roman" w:hAnsi="Times New Roman"/>
          <w:sz w:val="28"/>
          <w:szCs w:val="28"/>
          <w:vertAlign w:val="subscript"/>
          <w:lang w:val="en-US"/>
        </w:rPr>
        <w:t>i</w:t>
      </w:r>
      <w:r w:rsidRPr="00875ABB">
        <w:rPr>
          <w:rFonts w:ascii="Times New Roman" w:hAnsi="Times New Roman"/>
          <w:sz w:val="28"/>
          <w:szCs w:val="28"/>
          <w:vertAlign w:val="subscript"/>
        </w:rPr>
        <w:t>1</w:t>
      </w:r>
      <w:r w:rsidRPr="00875ABB">
        <w:rPr>
          <w:rFonts w:ascii="Times New Roman" w:hAnsi="Times New Roman"/>
          <w:sz w:val="28"/>
          <w:szCs w:val="28"/>
        </w:rPr>
        <w:t>,λ</w:t>
      </w:r>
      <w:r w:rsidRPr="00875ABB">
        <w:rPr>
          <w:rFonts w:ascii="Times New Roman" w:hAnsi="Times New Roman"/>
          <w:sz w:val="28"/>
          <w:szCs w:val="28"/>
          <w:vertAlign w:val="subscript"/>
          <w:lang w:val="en-US"/>
        </w:rPr>
        <w:t>i</w:t>
      </w:r>
      <w:r w:rsidRPr="00875ABB">
        <w:rPr>
          <w:rFonts w:ascii="Times New Roman" w:hAnsi="Times New Roman"/>
          <w:sz w:val="28"/>
          <w:szCs w:val="28"/>
          <w:vertAlign w:val="subscript"/>
        </w:rPr>
        <w:t>2</w:t>
      </w:r>
      <w:r w:rsidRPr="00875ABB">
        <w:rPr>
          <w:rFonts w:ascii="Times New Roman" w:hAnsi="Times New Roman"/>
          <w:sz w:val="28"/>
          <w:szCs w:val="28"/>
        </w:rPr>
        <w:t>,…λ</w:t>
      </w:r>
      <w:r w:rsidRPr="00875ABB">
        <w:rPr>
          <w:rFonts w:ascii="Times New Roman" w:hAnsi="Times New Roman"/>
          <w:sz w:val="28"/>
          <w:szCs w:val="28"/>
          <w:vertAlign w:val="subscript"/>
          <w:lang w:val="en-US"/>
        </w:rPr>
        <w:t>im</w:t>
      </w:r>
      <w:r w:rsidRPr="00875ABB">
        <w:rPr>
          <w:rFonts w:ascii="Times New Roman" w:hAnsi="Times New Roman"/>
          <w:sz w:val="28"/>
          <w:szCs w:val="28"/>
        </w:rPr>
        <w:t>,λ</w:t>
      </w:r>
      <w:r w:rsidRPr="00875ABB">
        <w:rPr>
          <w:rFonts w:ascii="Times New Roman" w:hAnsi="Times New Roman"/>
          <w:sz w:val="28"/>
          <w:szCs w:val="28"/>
          <w:vertAlign w:val="subscript"/>
          <w:lang w:val="en-US"/>
        </w:rPr>
        <w:t>p</w:t>
      </w:r>
      <w:r w:rsidRPr="00875ABB">
        <w:rPr>
          <w:rFonts w:ascii="Times New Roman" w:hAnsi="Times New Roman"/>
          <w:sz w:val="28"/>
          <w:szCs w:val="28"/>
        </w:rPr>
        <w:t>)=</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lang w:val="en-US"/>
              </w:rPr>
              <m:t>k</m:t>
            </m:r>
          </m:sup>
          <m:e>
            <m:sSubSup>
              <m:sSubSupPr>
                <m:ctrlPr>
                  <w:rPr>
                    <w:rFonts w:ascii="Cambria Math" w:hAnsi="Cambria Math"/>
                    <w:i/>
                    <w:sz w:val="28"/>
                    <w:szCs w:val="28"/>
                    <w:lang w:val="en-US"/>
                  </w:rPr>
                </m:ctrlPr>
              </m:sSubSupPr>
              <m:e>
                <m:r>
                  <w:rPr>
                    <w:rFonts w:ascii="Cambria Math" w:hAnsi="Cambria Math"/>
                    <w:sz w:val="28"/>
                    <w:szCs w:val="28"/>
                  </w:rPr>
                  <m:t>(</m:t>
                </m:r>
                <m:r>
                  <w:rPr>
                    <w:rFonts w:ascii="Cambria Math" w:hAnsi="Cambria Math"/>
                    <w:sz w:val="28"/>
                    <w:szCs w:val="28"/>
                    <w:lang w:val="en-US"/>
                  </w:rPr>
                  <m:t>G</m:t>
                </m:r>
              </m:e>
              <m:sub>
                <m:sSub>
                  <m:sSubPr>
                    <m:ctrlPr>
                      <w:rPr>
                        <w:rFonts w:ascii="Cambria Math" w:hAnsi="Cambria Math"/>
                        <w:i/>
                        <w:sz w:val="28"/>
                        <w:szCs w:val="28"/>
                        <w:lang w:val="en-US"/>
                      </w:rPr>
                    </m:ctrlPr>
                  </m:sSubPr>
                  <m:e>
                    <m:r>
                      <w:rPr>
                        <w:rFonts w:ascii="Cambria Math" w:hAnsi="Cambria Math"/>
                        <w:sz w:val="28"/>
                        <w:szCs w:val="28"/>
                      </w:rPr>
                      <m:t>П</m:t>
                    </m:r>
                  </m:e>
                  <m:sub>
                    <m:r>
                      <w:rPr>
                        <w:rFonts w:ascii="Cambria Math" w:hAnsi="Cambria Math"/>
                        <w:sz w:val="28"/>
                        <w:szCs w:val="28"/>
                        <w:lang w:val="en-US"/>
                      </w:rPr>
                      <m:t>i</m:t>
                    </m:r>
                  </m:sub>
                </m:sSub>
              </m:sub>
              <m:sup>
                <m:r>
                  <w:rPr>
                    <w:rFonts w:ascii="Cambria Math" w:hAnsi="Cambria Math"/>
                    <w:sz w:val="28"/>
                    <w:szCs w:val="28"/>
                  </w:rPr>
                  <m:t>*</m:t>
                </m:r>
              </m:sup>
            </m:sSubSup>
            <m:r>
              <w:rPr>
                <w:rFonts w:ascii="Cambria Math" w:hAnsi="Cambria Math"/>
                <w:sz w:val="28"/>
                <w:szCs w:val="28"/>
              </w:rPr>
              <m:t>+</m:t>
            </m:r>
            <m:r>
              <w:rPr>
                <w:rFonts w:ascii="Cambria Math" w:hAnsi="Cambria Math"/>
                <w:sz w:val="28"/>
                <w:szCs w:val="28"/>
                <w:lang w:val="en-US"/>
              </w:rPr>
              <m:t>Rlnz</m:t>
            </m:r>
            <m:r>
              <w:rPr>
                <w:rFonts w:ascii="Cambria Math" w:hAnsi="Cambria Math"/>
                <w:sz w:val="28"/>
                <w:szCs w:val="28"/>
              </w:rPr>
              <m:t>+</m:t>
            </m:r>
            <m:r>
              <w:rPr>
                <w:rFonts w:ascii="Cambria Math" w:hAnsi="Cambria Math"/>
                <w:sz w:val="28"/>
                <w:szCs w:val="28"/>
                <w:lang w:val="en-US"/>
              </w:rPr>
              <m:t>Rln</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r>
              <w:rPr>
                <w:rFonts w:ascii="Cambria Math" w:hAnsi="Cambria Math"/>
                <w:sz w:val="28"/>
                <w:szCs w:val="28"/>
              </w:rPr>
              <m:t>)</m:t>
            </m:r>
          </m:e>
        </m:nary>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r>
          <w:rPr>
            <w:rFonts w:ascii="Cambria Math" w:hAnsi="Cambria Math"/>
            <w:sz w:val="28"/>
            <w:szCs w:val="28"/>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lang w:val="en-US"/>
              </w:rPr>
              <m:t>m</m:t>
            </m:r>
          </m:sup>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lang w:val="en-US"/>
                  </w:rPr>
                  <m:t>j</m:t>
                </m:r>
              </m:sub>
            </m:sSub>
          </m:e>
        </m:nary>
        <m:r>
          <w:rPr>
            <w:rFonts w:ascii="Cambria Math" w:hAnsi="Cambria Math"/>
            <w:sz w:val="28"/>
            <w:szCs w:val="28"/>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lang w:val="en-US"/>
              </w:rPr>
              <m:t>k</m:t>
            </m:r>
          </m:sup>
          <m:e>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ji</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λ</m:t>
                </m:r>
              </m:e>
              <m:sub>
                <m:r>
                  <w:rPr>
                    <w:rFonts w:ascii="Cambria Math" w:hAnsi="Cambria Math"/>
                    <w:sz w:val="28"/>
                    <w:szCs w:val="28"/>
                    <w:lang w:val="en-US"/>
                  </w:rPr>
                  <m:t>j</m:t>
                </m:r>
              </m:sub>
            </m:sSub>
            <m:r>
              <w:rPr>
                <w:rFonts w:ascii="Cambria Math" w:hAnsi="Cambria Math"/>
                <w:sz w:val="28"/>
                <w:szCs w:val="28"/>
              </w:rPr>
              <m:t>-</m:t>
            </m:r>
            <m:r>
              <w:rPr>
                <w:rFonts w:ascii="Cambria Math" w:hAnsi="Cambria Math"/>
                <w:sz w:val="28"/>
                <w:szCs w:val="28"/>
                <w:lang w:val="en-US"/>
              </w:rPr>
              <m:t>p</m:t>
            </m:r>
            <m:sSub>
              <m:sSubPr>
                <m:ctrlPr>
                  <w:rPr>
                    <w:rFonts w:ascii="Cambria Math" w:hAnsi="Cambria Math"/>
                    <w:i/>
                    <w:sz w:val="28"/>
                    <w:szCs w:val="28"/>
                    <w:lang w:val="en-US"/>
                  </w:rPr>
                </m:ctrlPr>
              </m:sSubPr>
              <m:e>
                <m:r>
                  <w:rPr>
                    <w:rFonts w:ascii="Cambria Math" w:hAnsi="Cambria Math"/>
                    <w:sz w:val="28"/>
                    <w:szCs w:val="28"/>
                    <w:lang w:val="en-US"/>
                  </w:rPr>
                  <m:t>λ</m:t>
                </m:r>
              </m:e>
              <m:sub>
                <m:r>
                  <w:rPr>
                    <w:rFonts w:ascii="Cambria Math" w:hAnsi="Cambria Math"/>
                    <w:sz w:val="28"/>
                    <w:szCs w:val="28"/>
                    <w:lang w:val="en-US"/>
                  </w:rPr>
                  <m:t>P</m:t>
                </m:r>
              </m:sub>
            </m:sSub>
            <m:r>
              <w:rPr>
                <w:rFonts w:ascii="Cambria Math" w:hAnsi="Cambria Math"/>
                <w:sz w:val="28"/>
                <w:szCs w:val="28"/>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lang w:val="en-US"/>
                  </w:rPr>
                  <m:t>k</m:t>
                </m:r>
              </m:sup>
              <m:e>
                <m:r>
                  <w:rPr>
                    <w:rFonts w:ascii="Cambria Math" w:hAnsi="Cambria Math"/>
                    <w:sz w:val="28"/>
                    <w:szCs w:val="28"/>
                    <w:lang w:val="en-US"/>
                  </w:rPr>
                  <m:t>z</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sSub>
                  <m:sSubPr>
                    <m:ctrlPr>
                      <w:rPr>
                        <w:rFonts w:ascii="Cambria Math" w:hAnsi="Cambria Math"/>
                        <w:i/>
                        <w:sz w:val="28"/>
                        <w:szCs w:val="28"/>
                        <w:lang w:val="en-US"/>
                      </w:rPr>
                    </m:ctrlPr>
                  </m:sSubPr>
                  <m:e>
                    <m:r>
                      <w:rPr>
                        <w:rFonts w:ascii="Cambria Math" w:hAnsi="Cambria Math"/>
                        <w:sz w:val="28"/>
                        <w:szCs w:val="28"/>
                        <w:lang w:val="en-US"/>
                      </w:rPr>
                      <m:t>λ</m:t>
                    </m:r>
                  </m:e>
                  <m:sub>
                    <m:r>
                      <w:rPr>
                        <w:rFonts w:ascii="Cambria Math" w:hAnsi="Cambria Math"/>
                        <w:sz w:val="28"/>
                        <w:szCs w:val="28"/>
                        <w:lang w:val="en-US"/>
                      </w:rPr>
                      <m:t>p</m:t>
                    </m:r>
                  </m:sub>
                </m:sSub>
                <m:r>
                  <w:rPr>
                    <w:rFonts w:ascii="Cambria Math" w:hAnsi="Cambria Math"/>
                    <w:sz w:val="28"/>
                    <w:szCs w:val="28"/>
                  </w:rPr>
                  <m:t>.</m:t>
                </m:r>
              </m:e>
            </m:nary>
          </m:e>
        </m:nary>
      </m:oMath>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 xml:space="preserve">Дифференцирование этой функции по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i</w:t>
      </w:r>
      <w:r w:rsidRPr="00875ABB">
        <w:rPr>
          <w:rFonts w:ascii="Times New Roman" w:hAnsi="Times New Roman"/>
          <w:sz w:val="28"/>
          <w:szCs w:val="28"/>
        </w:rPr>
        <w:t>,</w:t>
      </w:r>
      <w:r w:rsidRPr="00875ABB">
        <w:rPr>
          <w:rFonts w:ascii="Times New Roman" w:hAnsi="Times New Roman"/>
          <w:sz w:val="28"/>
          <w:szCs w:val="28"/>
          <w:lang w:val="en-US"/>
        </w:rPr>
        <w:t>z</w:t>
      </w:r>
      <w:r w:rsidRPr="00875ABB">
        <w:rPr>
          <w:rFonts w:ascii="Times New Roman" w:hAnsi="Times New Roman"/>
          <w:sz w:val="28"/>
          <w:szCs w:val="28"/>
        </w:rPr>
        <w:t>,</w:t>
      </w:r>
      <w:r w:rsidRPr="00875ABB">
        <w:rPr>
          <w:rFonts w:ascii="Times New Roman" w:hAnsi="Times New Roman"/>
          <w:sz w:val="28"/>
          <w:szCs w:val="28"/>
          <w:lang w:val="en-US"/>
        </w:rPr>
        <w:t>λ</w:t>
      </w:r>
      <w:r w:rsidRPr="00875ABB">
        <w:rPr>
          <w:rFonts w:ascii="Times New Roman" w:hAnsi="Times New Roman"/>
          <w:sz w:val="28"/>
          <w:szCs w:val="28"/>
          <w:vertAlign w:val="subscript"/>
          <w:lang w:val="en-US"/>
        </w:rPr>
        <w:t>j</w:t>
      </w:r>
      <w:r w:rsidRPr="00875ABB">
        <w:rPr>
          <w:rFonts w:ascii="Times New Roman" w:hAnsi="Times New Roman"/>
          <w:sz w:val="28"/>
          <w:szCs w:val="28"/>
        </w:rPr>
        <w:t>,λ</w:t>
      </w:r>
      <w:r w:rsidRPr="00875ABB">
        <w:rPr>
          <w:rFonts w:ascii="Times New Roman" w:hAnsi="Times New Roman"/>
          <w:sz w:val="28"/>
          <w:szCs w:val="28"/>
          <w:vertAlign w:val="subscript"/>
          <w:lang w:val="en-US"/>
        </w:rPr>
        <w:t>p</w:t>
      </w:r>
      <w:r w:rsidRPr="00875ABB">
        <w:rPr>
          <w:rFonts w:ascii="Times New Roman" w:hAnsi="Times New Roman"/>
          <w:sz w:val="28"/>
          <w:szCs w:val="28"/>
        </w:rPr>
        <w:t xml:space="preserve"> дает уравнения</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1.</w:t>
      </w:r>
      <m:oMath>
        <m:f>
          <m:fPr>
            <m:ctrlPr>
              <w:rPr>
                <w:rFonts w:ascii="Cambria Math" w:hAnsi="Cambria Math"/>
                <w:i/>
                <w:sz w:val="28"/>
                <w:szCs w:val="28"/>
              </w:rPr>
            </m:ctrlPr>
          </m:fPr>
          <m:num>
            <m:r>
              <w:rPr>
                <w:rFonts w:ascii="Cambria Math" w:hAnsi="Cambria Math"/>
                <w:sz w:val="28"/>
                <w:szCs w:val="28"/>
              </w:rPr>
              <m:t>∂Л</m:t>
            </m:r>
          </m:num>
          <m:den>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i</m:t>
                </m:r>
              </m:sub>
            </m:sSub>
          </m:den>
        </m:f>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G</m:t>
            </m:r>
          </m:e>
          <m:sub>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lang w:val="en-US"/>
                  </w:rPr>
                  <m:t>i</m:t>
                </m:r>
              </m:sub>
            </m:sSub>
          </m:sub>
        </m:sSub>
        <m:r>
          <w:rPr>
            <w:rFonts w:ascii="Cambria Math" w:hAnsi="Cambria Math"/>
            <w:sz w:val="28"/>
            <w:szCs w:val="28"/>
          </w:rPr>
          <m:t>+Rlnz+R+Rln</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i</m:t>
            </m:r>
          </m:sub>
        </m:sSub>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l</m:t>
            </m:r>
          </m:sub>
          <m:sup>
            <m:r>
              <w:rPr>
                <w:rFonts w:ascii="Cambria Math" w:hAnsi="Cambria Math"/>
                <w:sz w:val="28"/>
                <w:szCs w:val="28"/>
              </w:rPr>
              <m:t>m</m:t>
            </m:r>
          </m:sup>
          <m:e>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ji</m:t>
                </m:r>
              </m:sub>
            </m:sSub>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r>
              <w:rPr>
                <w:rFonts w:ascii="Cambria Math" w:hAnsi="Cambria Math"/>
                <w:sz w:val="28"/>
                <w:szCs w:val="28"/>
              </w:rPr>
              <m:t>+z</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p</m:t>
                </m:r>
              </m:sub>
            </m:sSub>
            <m:r>
              <w:rPr>
                <w:rFonts w:ascii="Cambria Math" w:hAnsi="Cambria Math"/>
                <w:sz w:val="28"/>
                <w:szCs w:val="28"/>
              </w:rPr>
              <m:t>=0;</m:t>
            </m:r>
          </m:e>
        </m:nary>
      </m:oMath>
      <w:r>
        <w:rPr>
          <w:rFonts w:ascii="Times New Roman" w:hAnsi="Times New Roman"/>
          <w:sz w:val="28"/>
          <w:szCs w:val="28"/>
        </w:rPr>
        <w:t xml:space="preserve">                         </w:t>
      </w:r>
      <w:r w:rsidR="008B2E4A">
        <w:rPr>
          <w:rFonts w:ascii="Times New Roman" w:hAnsi="Times New Roman"/>
          <w:sz w:val="28"/>
          <w:szCs w:val="28"/>
        </w:rPr>
        <w:t xml:space="preserve">  </w:t>
      </w:r>
      <w:r>
        <w:rPr>
          <w:rFonts w:ascii="Times New Roman" w:hAnsi="Times New Roman"/>
          <w:sz w:val="28"/>
          <w:szCs w:val="28"/>
        </w:rPr>
        <w:t xml:space="preserve"> </w:t>
      </w:r>
      <w:r w:rsidRPr="00875ABB">
        <w:rPr>
          <w:rFonts w:ascii="Times New Roman" w:hAnsi="Times New Roman"/>
          <w:sz w:val="28"/>
          <w:szCs w:val="28"/>
        </w:rPr>
        <w:t>(</w:t>
      </w:r>
      <w:r w:rsidR="008B2E4A">
        <w:rPr>
          <w:rFonts w:ascii="Times New Roman" w:hAnsi="Times New Roman"/>
          <w:sz w:val="28"/>
          <w:szCs w:val="28"/>
        </w:rPr>
        <w:t>13</w:t>
      </w:r>
      <w:r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2.</w:t>
      </w:r>
      <m:oMath>
        <m:f>
          <m:fPr>
            <m:ctrlPr>
              <w:rPr>
                <w:rFonts w:ascii="Cambria Math" w:hAnsi="Cambria Math"/>
                <w:i/>
                <w:sz w:val="28"/>
                <w:szCs w:val="28"/>
                <w:lang w:val="en-US"/>
              </w:rPr>
            </m:ctrlPr>
          </m:fPr>
          <m:num>
            <m:r>
              <w:rPr>
                <w:rFonts w:ascii="Cambria Math" w:hAnsi="Cambria Math"/>
                <w:sz w:val="28"/>
                <w:szCs w:val="28"/>
                <w:lang w:val="en-US"/>
              </w:rPr>
              <m:t>∂</m:t>
            </m:r>
            <m:r>
              <w:rPr>
                <w:rFonts w:ascii="Cambria Math" w:hAnsi="Cambria Math"/>
                <w:sz w:val="28"/>
                <w:szCs w:val="28"/>
              </w:rPr>
              <m:t>Л</m:t>
            </m:r>
          </m:num>
          <m:den>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λ</m:t>
                </m:r>
              </m:e>
              <m:sub>
                <m:r>
                  <w:rPr>
                    <w:rFonts w:ascii="Cambria Math" w:hAnsi="Cambria Math"/>
                    <w:sz w:val="28"/>
                    <w:szCs w:val="28"/>
                    <w:lang w:val="en-US"/>
                  </w:rPr>
                  <m:t>j</m:t>
                </m:r>
              </m:sub>
            </m:sSub>
          </m:den>
        </m:f>
        <m:r>
          <w:rPr>
            <w:rFonts w:ascii="Cambria Math" w:hAnsi="Cambria Math"/>
            <w:sz w:val="28"/>
            <w:szCs w:val="28"/>
          </w:rPr>
          <m:t>=-</m:t>
        </m:r>
        <m:d>
          <m:dPr>
            <m:begChr m:val="["/>
            <m:endChr m:val="]"/>
            <m:ctrlPr>
              <w:rPr>
                <w:rFonts w:ascii="Cambria Math" w:hAnsi="Cambria Math"/>
                <w:i/>
                <w:sz w:val="28"/>
                <w:szCs w:val="28"/>
                <w:lang w:val="en-US"/>
              </w:rPr>
            </m:ctrlPr>
          </m:dPr>
          <m:e>
            <m:sSub>
              <m:sSubPr>
                <m:ctrlPr>
                  <w:rPr>
                    <w:rFonts w:ascii="Cambria Math" w:hAnsi="Cambria Math"/>
                    <w:i/>
                    <w:sz w:val="28"/>
                    <w:szCs w:val="28"/>
                  </w:rPr>
                </m:ctrlPr>
              </m:sSubPr>
              <m:e>
                <m:r>
                  <w:rPr>
                    <w:rFonts w:ascii="Cambria Math" w:hAnsi="Cambria Math"/>
                    <w:sz w:val="28"/>
                    <w:szCs w:val="28"/>
                  </w:rPr>
                  <m:t>Э</m:t>
                </m:r>
              </m:e>
              <m:sub>
                <m:r>
                  <w:rPr>
                    <w:rFonts w:ascii="Cambria Math" w:hAnsi="Cambria Math"/>
                    <w:sz w:val="28"/>
                    <w:szCs w:val="28"/>
                    <w:lang w:val="en-US"/>
                  </w:rPr>
                  <m:t>j</m:t>
                </m:r>
              </m:sub>
            </m:sSub>
          </m:e>
        </m:d>
        <m:r>
          <w:rPr>
            <w:rFonts w:ascii="Cambria Math" w:hAnsi="Cambria Math"/>
            <w:sz w:val="28"/>
            <w:szCs w:val="28"/>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lang w:val="en-US"/>
              </w:rPr>
              <m:t>k</m:t>
            </m:r>
          </m:sup>
          <m:e>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l</m:t>
                </m:r>
              </m:sub>
            </m:sSub>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ji</m:t>
                </m:r>
              </m:sub>
            </m:sSub>
            <m:r>
              <w:rPr>
                <w:rFonts w:ascii="Cambria Math" w:hAnsi="Cambria Math"/>
                <w:sz w:val="28"/>
                <w:szCs w:val="28"/>
              </w:rPr>
              <m:t>=0</m:t>
            </m:r>
          </m:e>
        </m:nary>
      </m:oMath>
      <w:r w:rsidRPr="00875ABB">
        <w:rPr>
          <w:rFonts w:ascii="Times New Roman" w:hAnsi="Times New Roman"/>
          <w:sz w:val="28"/>
          <w:szCs w:val="28"/>
        </w:rPr>
        <w:t xml:space="preserve">                                              </w:t>
      </w:r>
      <w:r>
        <w:rPr>
          <w:rFonts w:ascii="Times New Roman" w:hAnsi="Times New Roman"/>
          <w:sz w:val="28"/>
          <w:szCs w:val="28"/>
        </w:rPr>
        <w:t xml:space="preserve">                        </w:t>
      </w:r>
      <w:r w:rsidR="008B2E4A">
        <w:rPr>
          <w:rFonts w:ascii="Times New Roman" w:hAnsi="Times New Roman"/>
          <w:sz w:val="28"/>
          <w:szCs w:val="28"/>
        </w:rPr>
        <w:t xml:space="preserve"> </w:t>
      </w:r>
      <w:r>
        <w:rPr>
          <w:rFonts w:ascii="Times New Roman" w:hAnsi="Times New Roman"/>
          <w:sz w:val="28"/>
          <w:szCs w:val="28"/>
        </w:rPr>
        <w:t xml:space="preserve"> </w:t>
      </w:r>
      <w:r w:rsidRPr="00875ABB">
        <w:rPr>
          <w:rFonts w:ascii="Times New Roman" w:hAnsi="Times New Roman"/>
          <w:sz w:val="28"/>
          <w:szCs w:val="28"/>
        </w:rPr>
        <w:t>(</w:t>
      </w:r>
      <w:r w:rsidR="008B2E4A">
        <w:rPr>
          <w:rFonts w:ascii="Times New Roman" w:hAnsi="Times New Roman"/>
          <w:sz w:val="28"/>
          <w:szCs w:val="28"/>
        </w:rPr>
        <w:t>14</w:t>
      </w:r>
      <w:r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lastRenderedPageBreak/>
        <w:t>3.</w:t>
      </w:r>
      <m:oMath>
        <m:f>
          <m:fPr>
            <m:ctrlPr>
              <w:rPr>
                <w:rFonts w:ascii="Cambria Math" w:hAnsi="Cambria Math"/>
                <w:i/>
                <w:sz w:val="28"/>
                <w:szCs w:val="28"/>
                <w:lang w:val="en-US"/>
              </w:rPr>
            </m:ctrlPr>
          </m:fPr>
          <m:num>
            <m:r>
              <w:rPr>
                <w:rFonts w:ascii="Cambria Math" w:hAnsi="Cambria Math"/>
                <w:sz w:val="28"/>
                <w:szCs w:val="28"/>
                <w:lang w:val="en-US"/>
              </w:rPr>
              <m:t>∂</m:t>
            </m:r>
            <m:r>
              <w:rPr>
                <w:rFonts w:ascii="Cambria Math" w:hAnsi="Cambria Math"/>
                <w:sz w:val="28"/>
                <w:szCs w:val="28"/>
              </w:rPr>
              <m:t>Л</m:t>
            </m:r>
          </m:num>
          <m:den>
            <m:r>
              <w:rPr>
                <w:rFonts w:ascii="Cambria Math" w:hAnsi="Cambria Math"/>
                <w:sz w:val="28"/>
                <w:szCs w:val="28"/>
                <w:lang w:val="en-US"/>
              </w:rPr>
              <m:t>δ</m:t>
            </m:r>
            <m:sSub>
              <m:sSubPr>
                <m:ctrlPr>
                  <w:rPr>
                    <w:rFonts w:ascii="Cambria Math" w:hAnsi="Cambria Math"/>
                    <w:i/>
                    <w:sz w:val="28"/>
                    <w:szCs w:val="28"/>
                    <w:lang w:val="en-US"/>
                  </w:rPr>
                </m:ctrlPr>
              </m:sSubPr>
              <m:e>
                <m:r>
                  <w:rPr>
                    <w:rFonts w:ascii="Cambria Math" w:hAnsi="Cambria Math"/>
                    <w:sz w:val="28"/>
                    <w:szCs w:val="28"/>
                    <w:lang w:val="en-US"/>
                  </w:rPr>
                  <m:t>λ</m:t>
                </m:r>
              </m:e>
              <m:sub>
                <m:r>
                  <w:rPr>
                    <w:rFonts w:ascii="Cambria Math" w:hAnsi="Cambria Math"/>
                    <w:sz w:val="28"/>
                    <w:szCs w:val="28"/>
                    <w:lang w:val="en-US"/>
                  </w:rPr>
                  <m:t>p</m:t>
                </m:r>
              </m:sub>
            </m:sSub>
          </m:den>
        </m:f>
        <m:r>
          <w:rPr>
            <w:rFonts w:ascii="Cambria Math" w:hAnsi="Cambria Math"/>
            <w:sz w:val="28"/>
            <w:szCs w:val="28"/>
          </w:rPr>
          <m:t>=-</m:t>
        </m:r>
        <m:r>
          <w:rPr>
            <w:rFonts w:ascii="Cambria Math" w:hAnsi="Cambria Math"/>
            <w:sz w:val="28"/>
            <w:szCs w:val="28"/>
            <w:lang w:val="en-US"/>
          </w:rPr>
          <m:t>p</m:t>
        </m:r>
        <m:r>
          <w:rPr>
            <w:rFonts w:ascii="Cambria Math" w:hAnsi="Cambria Math"/>
            <w:sz w:val="28"/>
            <w:szCs w:val="28"/>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lang w:val="en-US"/>
              </w:rPr>
              <m:t>k</m:t>
            </m:r>
          </m:sup>
          <m:e>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l</m:t>
                </m:r>
              </m:sub>
            </m:sSub>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ji</m:t>
                </m:r>
              </m:sub>
            </m:sSub>
            <m:r>
              <w:rPr>
                <w:rFonts w:ascii="Cambria Math" w:hAnsi="Cambria Math"/>
                <w:sz w:val="28"/>
                <w:szCs w:val="28"/>
              </w:rPr>
              <m:t>=0</m:t>
            </m:r>
          </m:e>
        </m:nary>
      </m:oMath>
      <w:r w:rsidRPr="00875ABB">
        <w:rPr>
          <w:rFonts w:ascii="Times New Roman" w:hAnsi="Times New Roman"/>
          <w:sz w:val="28"/>
          <w:szCs w:val="28"/>
        </w:rPr>
        <w:t xml:space="preserve">                                           </w:t>
      </w:r>
      <w:r>
        <w:rPr>
          <w:rFonts w:ascii="Times New Roman" w:hAnsi="Times New Roman"/>
          <w:sz w:val="28"/>
          <w:szCs w:val="28"/>
        </w:rPr>
        <w:t xml:space="preserve">                                </w:t>
      </w:r>
      <w:r w:rsidRPr="00875ABB">
        <w:rPr>
          <w:rFonts w:ascii="Times New Roman" w:hAnsi="Times New Roman"/>
          <w:sz w:val="28"/>
          <w:szCs w:val="28"/>
        </w:rPr>
        <w:t>(</w:t>
      </w:r>
      <w:r w:rsidR="008B2E4A">
        <w:rPr>
          <w:rFonts w:ascii="Times New Roman" w:hAnsi="Times New Roman"/>
          <w:sz w:val="28"/>
          <w:szCs w:val="28"/>
        </w:rPr>
        <w:t>15</w:t>
      </w:r>
      <w:r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4.</w:t>
      </w:r>
      <m:oMath>
        <m:f>
          <m:fPr>
            <m:ctrlPr>
              <w:rPr>
                <w:rFonts w:ascii="Cambria Math" w:hAnsi="Cambria Math"/>
                <w:i/>
                <w:sz w:val="28"/>
                <w:szCs w:val="28"/>
                <w:lang w:val="en-US"/>
              </w:rPr>
            </m:ctrlPr>
          </m:fPr>
          <m:num>
            <m:r>
              <w:rPr>
                <w:rFonts w:ascii="Cambria Math" w:hAnsi="Cambria Math"/>
                <w:sz w:val="28"/>
                <w:szCs w:val="28"/>
                <w:lang w:val="en-US"/>
              </w:rPr>
              <m:t>∂</m:t>
            </m:r>
            <m:r>
              <w:rPr>
                <w:rFonts w:ascii="Cambria Math" w:hAnsi="Cambria Math"/>
                <w:sz w:val="28"/>
                <w:szCs w:val="28"/>
              </w:rPr>
              <m:t>Л</m:t>
            </m:r>
          </m:num>
          <m:den>
            <m:r>
              <w:rPr>
                <w:rFonts w:ascii="Cambria Math" w:hAnsi="Cambria Math"/>
                <w:sz w:val="28"/>
                <w:szCs w:val="28"/>
                <w:lang w:val="en-US"/>
              </w:rPr>
              <m:t>∂z</m:t>
            </m:r>
          </m:den>
        </m:f>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R</m:t>
            </m:r>
          </m:num>
          <m:den>
            <m:r>
              <w:rPr>
                <w:rFonts w:ascii="Cambria Math" w:hAnsi="Cambria Math"/>
                <w:sz w:val="28"/>
                <w:szCs w:val="28"/>
                <w:lang w:val="en-US"/>
              </w:rPr>
              <m:t>z</m:t>
            </m:r>
          </m:den>
        </m:f>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lang w:val="en-US"/>
              </w:rPr>
              <m:t>k</m:t>
            </m:r>
          </m:sup>
          <m:e>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l</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λ</m:t>
                </m:r>
              </m:e>
              <m:sub>
                <m:r>
                  <w:rPr>
                    <w:rFonts w:ascii="Cambria Math" w:hAnsi="Cambria Math"/>
                    <w:sz w:val="28"/>
                    <w:szCs w:val="28"/>
                    <w:lang w:val="en-US"/>
                  </w:rPr>
                  <m:t>p</m:t>
                </m:r>
              </m:sub>
            </m:sSub>
            <m:nary>
              <m:naryPr>
                <m:chr m:val="∑"/>
                <m:limLoc m:val="undOvr"/>
                <m:ctrlPr>
                  <w:rPr>
                    <w:rFonts w:ascii="Cambria Math" w:hAnsi="Cambria Math"/>
                    <w:i/>
                    <w:sz w:val="28"/>
                    <w:szCs w:val="28"/>
                    <w:lang w:val="en-US"/>
                  </w:rPr>
                </m:ctrlPr>
              </m:naryPr>
              <m:sub>
                <m:r>
                  <w:rPr>
                    <w:rFonts w:ascii="Cambria Math" w:hAnsi="Cambria Math"/>
                    <w:sz w:val="28"/>
                    <w:szCs w:val="28"/>
                    <w:lang w:val="en-US"/>
                  </w:rPr>
                  <m:t>l</m:t>
                </m:r>
              </m:sub>
              <m:sup>
                <m:r>
                  <w:rPr>
                    <w:rFonts w:ascii="Cambria Math" w:hAnsi="Cambria Math"/>
                    <w:sz w:val="28"/>
                    <w:szCs w:val="28"/>
                    <w:lang w:val="en-US"/>
                  </w:rPr>
                  <m:t>k</m:t>
                </m:r>
              </m:sup>
              <m:e>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r>
                  <w:rPr>
                    <w:rFonts w:ascii="Cambria Math" w:hAnsi="Cambria Math"/>
                    <w:sz w:val="28"/>
                    <w:szCs w:val="28"/>
                  </w:rPr>
                  <m:t xml:space="preserve">=0 или </m:t>
                </m:r>
                <m:r>
                  <w:rPr>
                    <w:rFonts w:ascii="Cambria Math" w:hAnsi="Cambria Math"/>
                    <w:sz w:val="28"/>
                    <w:szCs w:val="28"/>
                    <w:lang w:val="en-US"/>
                  </w:rPr>
                  <m:t>z</m:t>
                </m:r>
                <m:sSub>
                  <m:sSubPr>
                    <m:ctrlPr>
                      <w:rPr>
                        <w:rFonts w:ascii="Cambria Math" w:hAnsi="Cambria Math"/>
                        <w:i/>
                        <w:sz w:val="28"/>
                        <w:szCs w:val="28"/>
                        <w:lang w:val="en-US"/>
                      </w:rPr>
                    </m:ctrlPr>
                  </m:sSubPr>
                  <m:e>
                    <m:r>
                      <w:rPr>
                        <w:rFonts w:ascii="Cambria Math" w:hAnsi="Cambria Math"/>
                        <w:sz w:val="28"/>
                        <w:szCs w:val="28"/>
                        <w:lang w:val="en-US"/>
                      </w:rPr>
                      <m:t>λ</m:t>
                    </m:r>
                  </m:e>
                  <m:sub>
                    <m:r>
                      <w:rPr>
                        <w:rFonts w:ascii="Cambria Math" w:hAnsi="Cambria Math"/>
                        <w:sz w:val="28"/>
                        <w:szCs w:val="28"/>
                        <w:lang w:val="en-US"/>
                      </w:rPr>
                      <m:t>p</m:t>
                    </m:r>
                  </m:sub>
                </m:sSub>
                <m:r>
                  <w:rPr>
                    <w:rFonts w:ascii="Cambria Math" w:hAnsi="Cambria Math"/>
                    <w:sz w:val="28"/>
                    <w:szCs w:val="28"/>
                  </w:rPr>
                  <m:t>=-</m:t>
                </m:r>
                <m:r>
                  <w:rPr>
                    <w:rFonts w:ascii="Cambria Math" w:hAnsi="Cambria Math"/>
                    <w:sz w:val="28"/>
                    <w:szCs w:val="28"/>
                    <w:lang w:val="en-US"/>
                  </w:rPr>
                  <m:t>R</m:t>
                </m:r>
                <m:r>
                  <w:rPr>
                    <w:rFonts w:ascii="Cambria Math" w:hAnsi="Cambria Math"/>
                    <w:sz w:val="28"/>
                    <w:szCs w:val="28"/>
                  </w:rPr>
                  <m:t>.</m:t>
                </m:r>
              </m:e>
            </m:nary>
          </m:e>
        </m:nary>
      </m:oMath>
      <w:r w:rsidRPr="00875ABB">
        <w:rPr>
          <w:rFonts w:ascii="Times New Roman" w:hAnsi="Times New Roman"/>
          <w:sz w:val="28"/>
          <w:szCs w:val="28"/>
        </w:rPr>
        <w:t xml:space="preserve">           </w:t>
      </w:r>
      <w:r>
        <w:rPr>
          <w:rFonts w:ascii="Times New Roman" w:hAnsi="Times New Roman"/>
          <w:sz w:val="28"/>
          <w:szCs w:val="28"/>
        </w:rPr>
        <w:t xml:space="preserve">                                </w:t>
      </w:r>
      <w:r w:rsidRPr="00875ABB">
        <w:rPr>
          <w:rFonts w:ascii="Times New Roman" w:hAnsi="Times New Roman"/>
          <w:sz w:val="28"/>
          <w:szCs w:val="28"/>
        </w:rPr>
        <w:t>(</w:t>
      </w:r>
      <w:r w:rsidR="008B2E4A">
        <w:rPr>
          <w:rFonts w:ascii="Times New Roman" w:hAnsi="Times New Roman"/>
          <w:sz w:val="28"/>
          <w:szCs w:val="28"/>
        </w:rPr>
        <w:t>16)</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В связи с последним условием обобщённое уравнение производной</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 xml:space="preserve"> </w:t>
      </w:r>
      <m:oMath>
        <m:f>
          <m:fPr>
            <m:ctrlPr>
              <w:rPr>
                <w:rFonts w:ascii="Cambria Math" w:hAnsi="Cambria Math"/>
                <w:i/>
                <w:sz w:val="28"/>
                <w:szCs w:val="28"/>
              </w:rPr>
            </m:ctrlPr>
          </m:fPr>
          <m:num>
            <m:r>
              <w:rPr>
                <w:rFonts w:ascii="Cambria Math" w:hAnsi="Cambria Math"/>
                <w:sz w:val="28"/>
                <w:szCs w:val="28"/>
              </w:rPr>
              <m:t>∂Л</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rPr>
                  <m:t>i</m:t>
                </m:r>
              </m:sub>
            </m:sSub>
          </m:den>
        </m:f>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|G</m:t>
            </m:r>
          </m:e>
          <m:sub>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lang w:val="en-US"/>
                  </w:rPr>
                  <m:t>i</m:t>
                </m:r>
              </m:sub>
            </m:sSub>
          </m:sub>
          <m:sup>
            <m:r>
              <w:rPr>
                <w:rFonts w:ascii="Cambria Math" w:hAnsi="Cambria Math"/>
                <w:sz w:val="28"/>
                <w:szCs w:val="28"/>
              </w:rPr>
              <m:t>*</m:t>
            </m:r>
          </m:sup>
        </m:sSubSup>
        <m:r>
          <w:rPr>
            <w:rFonts w:ascii="Cambria Math" w:hAnsi="Cambria Math"/>
            <w:sz w:val="28"/>
            <w:szCs w:val="28"/>
          </w:rPr>
          <m:t>+Rlnz+Rln</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i</m:t>
            </m:r>
          </m:sub>
        </m:sSub>
        <m:r>
          <w:rPr>
            <w:rFonts w:ascii="Cambria Math" w:hAns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l</m:t>
            </m:r>
          </m:sub>
          <m:sup>
            <m:r>
              <w:rPr>
                <w:rFonts w:ascii="Cambria Math" w:hAnsi="Cambria Math"/>
                <w:sz w:val="28"/>
                <w:szCs w:val="28"/>
              </w:rPr>
              <m:t>m</m:t>
            </m:r>
          </m:sup>
          <m:e>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ji</m:t>
                </m:r>
              </m:sub>
            </m:sSub>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j.</m:t>
                </m:r>
              </m:sub>
            </m:sSub>
          </m:e>
        </m:nary>
      </m:oMath>
      <w:r w:rsidRPr="00875ABB">
        <w:rPr>
          <w:rFonts w:ascii="Times New Roman" w:hAnsi="Times New Roman"/>
          <w:sz w:val="28"/>
          <w:szCs w:val="28"/>
        </w:rPr>
        <w:t xml:space="preserve">                     </w:t>
      </w:r>
      <w:r>
        <w:rPr>
          <w:rFonts w:ascii="Times New Roman" w:hAnsi="Times New Roman"/>
          <w:sz w:val="28"/>
          <w:szCs w:val="28"/>
        </w:rPr>
        <w:t xml:space="preserve">                                 </w:t>
      </w:r>
      <w:r w:rsidRPr="00875ABB">
        <w:rPr>
          <w:rFonts w:ascii="Times New Roman" w:hAnsi="Times New Roman"/>
          <w:sz w:val="28"/>
          <w:szCs w:val="28"/>
        </w:rPr>
        <w:t>(</w:t>
      </w:r>
      <w:r w:rsidR="008B2E4A">
        <w:rPr>
          <w:rFonts w:ascii="Times New Roman" w:hAnsi="Times New Roman"/>
          <w:sz w:val="28"/>
          <w:szCs w:val="28"/>
        </w:rPr>
        <w:t>17</w:t>
      </w:r>
      <w:r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 xml:space="preserve">В качестве примера можно привести уравнении для расчета равновесного состава продуктов взаимодействия </w:t>
      </w:r>
      <w:r w:rsidRPr="00875ABB">
        <w:rPr>
          <w:rFonts w:ascii="Times New Roman" w:hAnsi="Times New Roman"/>
          <w:sz w:val="28"/>
          <w:szCs w:val="28"/>
          <w:lang w:val="en-US"/>
        </w:rPr>
        <w:t>O</w:t>
      </w:r>
      <w:r w:rsidRPr="00875ABB">
        <w:rPr>
          <w:rFonts w:ascii="Times New Roman" w:hAnsi="Times New Roman"/>
          <w:sz w:val="28"/>
          <w:szCs w:val="28"/>
          <w:vertAlign w:val="subscript"/>
        </w:rPr>
        <w:t>2</w:t>
      </w:r>
      <w:r w:rsidRPr="00875ABB">
        <w:rPr>
          <w:rFonts w:ascii="Times New Roman" w:hAnsi="Times New Roman"/>
          <w:sz w:val="28"/>
          <w:szCs w:val="28"/>
        </w:rPr>
        <w:t xml:space="preserve"> и </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Times New Roman" w:hAnsi="Times New Roman"/>
          <w:sz w:val="28"/>
          <w:szCs w:val="28"/>
        </w:rPr>
        <w:t xml:space="preserve"> (</w:t>
      </w:r>
      <w:r w:rsidRPr="00875ABB">
        <w:rPr>
          <w:rFonts w:ascii="Times New Roman" w:hAnsi="Times New Roman"/>
          <w:sz w:val="28"/>
          <w:szCs w:val="28"/>
          <w:lang w:val="en-US"/>
        </w:rPr>
        <w:t>m</w:t>
      </w:r>
      <w:r w:rsidRPr="00875ABB">
        <w:rPr>
          <w:rFonts w:ascii="Times New Roman" w:hAnsi="Times New Roman"/>
          <w:sz w:val="28"/>
          <w:szCs w:val="28"/>
        </w:rPr>
        <w:t xml:space="preserve">=2) </w:t>
      </w:r>
      <w:proofErr w:type="gramStart"/>
      <w:r w:rsidRPr="00875ABB">
        <w:rPr>
          <w:rFonts w:ascii="Times New Roman" w:hAnsi="Times New Roman"/>
          <w:sz w:val="28"/>
          <w:szCs w:val="28"/>
        </w:rPr>
        <w:t>для</w:t>
      </w:r>
      <w:proofErr w:type="gramEnd"/>
      <w:r w:rsidRPr="00875ABB">
        <w:rPr>
          <w:rFonts w:ascii="Times New Roman" w:hAnsi="Times New Roman"/>
          <w:sz w:val="28"/>
          <w:szCs w:val="28"/>
        </w:rPr>
        <w:t xml:space="preserve"> заданной высокой </w:t>
      </w:r>
      <w:r w:rsidRPr="00875ABB">
        <w:rPr>
          <w:rFonts w:ascii="Times New Roman" w:hAnsi="Times New Roman"/>
          <w:sz w:val="28"/>
          <w:szCs w:val="28"/>
          <w:lang w:val="en-US"/>
        </w:rPr>
        <w:t>T</w:t>
      </w:r>
      <w:r w:rsidRPr="00875ABB">
        <w:rPr>
          <w:rFonts w:ascii="Times New Roman" w:hAnsi="Times New Roman"/>
          <w:sz w:val="28"/>
          <w:szCs w:val="28"/>
        </w:rPr>
        <w:t xml:space="preserve"> и заданного </w:t>
      </w:r>
      <w:r w:rsidRPr="00875ABB">
        <w:rPr>
          <w:rFonts w:ascii="Times New Roman" w:hAnsi="Times New Roman"/>
          <w:sz w:val="28"/>
          <w:szCs w:val="28"/>
          <w:lang w:val="en-US"/>
        </w:rPr>
        <w:t>p</w:t>
      </w:r>
      <w:r w:rsidRPr="00875ABB">
        <w:rPr>
          <w:rFonts w:ascii="Times New Roman" w:hAnsi="Times New Roman"/>
          <w:sz w:val="28"/>
          <w:szCs w:val="28"/>
        </w:rPr>
        <w:t xml:space="preserve">. В них при </w:t>
      </w:r>
      <w:r w:rsidRPr="00875ABB">
        <w:rPr>
          <w:rFonts w:ascii="Times New Roman" w:hAnsi="Times New Roman"/>
          <w:sz w:val="28"/>
          <w:szCs w:val="28"/>
          <w:lang w:val="en-US"/>
        </w:rPr>
        <w:t>T</w:t>
      </w:r>
      <w:r w:rsidRPr="00875ABB">
        <w:rPr>
          <w:rFonts w:ascii="Times New Roman" w:hAnsi="Times New Roman"/>
          <w:sz w:val="28"/>
          <w:szCs w:val="28"/>
        </w:rPr>
        <w:t>&gt;2500</w:t>
      </w:r>
      <w:r w:rsidRPr="00875ABB">
        <w:rPr>
          <w:rFonts w:ascii="Times New Roman" w:hAnsi="Times New Roman"/>
          <w:sz w:val="28"/>
          <w:szCs w:val="28"/>
          <w:lang w:val="en-US"/>
        </w:rPr>
        <w:t>K</w:t>
      </w:r>
      <w:r w:rsidRPr="00875ABB">
        <w:rPr>
          <w:rFonts w:ascii="Times New Roman" w:hAnsi="Times New Roman"/>
          <w:sz w:val="28"/>
          <w:szCs w:val="28"/>
        </w:rPr>
        <w:t xml:space="preserve"> необходимо учитывать содержание шести (</w:t>
      </w:r>
      <w:r w:rsidRPr="00875ABB">
        <w:rPr>
          <w:rFonts w:ascii="Times New Roman" w:hAnsi="Times New Roman"/>
          <w:sz w:val="28"/>
          <w:szCs w:val="28"/>
          <w:lang w:val="en-US"/>
        </w:rPr>
        <w:t>k</w:t>
      </w:r>
      <w:r w:rsidRPr="00875ABB">
        <w:rPr>
          <w:rFonts w:ascii="Times New Roman" w:hAnsi="Times New Roman"/>
          <w:sz w:val="28"/>
          <w:szCs w:val="28"/>
        </w:rPr>
        <w:t xml:space="preserve">=6) вида частиц: </w:t>
      </w:r>
      <w:r w:rsidRPr="00875ABB">
        <w:rPr>
          <w:rFonts w:ascii="Times New Roman" w:hAnsi="Times New Roman"/>
          <w:sz w:val="28"/>
          <w:szCs w:val="28"/>
          <w:lang w:val="en-US"/>
        </w:rPr>
        <w:t>H</w:t>
      </w:r>
      <w:r w:rsidRPr="00875ABB">
        <w:rPr>
          <w:rFonts w:ascii="Times New Roman" w:hAnsi="Times New Roman"/>
          <w:sz w:val="28"/>
          <w:szCs w:val="28"/>
        </w:rPr>
        <w:softHyphen/>
      </w:r>
      <w:r w:rsidRPr="00875ABB">
        <w:rPr>
          <w:rFonts w:ascii="Times New Roman" w:hAnsi="Times New Roman"/>
          <w:sz w:val="28"/>
          <w:szCs w:val="28"/>
        </w:rPr>
        <w:softHyphen/>
      </w:r>
      <w:r w:rsidRPr="00875ABB">
        <w:rPr>
          <w:rFonts w:ascii="Times New Roman" w:hAnsi="Times New Roman"/>
          <w:sz w:val="28"/>
          <w:szCs w:val="28"/>
        </w:rPr>
        <w:softHyphen/>
      </w:r>
      <w:r w:rsidRPr="00875ABB">
        <w:rPr>
          <w:rFonts w:ascii="Times New Roman" w:hAnsi="Times New Roman"/>
          <w:sz w:val="28"/>
          <w:szCs w:val="28"/>
        </w:rPr>
        <w:softHyphen/>
      </w:r>
      <w:r w:rsidRPr="00875ABB">
        <w:rPr>
          <w:rFonts w:ascii="Times New Roman" w:hAnsi="Times New Roman"/>
          <w:sz w:val="28"/>
          <w:szCs w:val="28"/>
          <w:vertAlign w:val="subscript"/>
        </w:rPr>
        <w:t>2</w:t>
      </w:r>
      <w:r w:rsidRPr="00875ABB">
        <w:rPr>
          <w:rFonts w:ascii="Times New Roman" w:hAnsi="Times New Roman"/>
          <w:sz w:val="28"/>
          <w:szCs w:val="28"/>
          <w:lang w:val="en-US"/>
        </w:rPr>
        <w:t>O</w:t>
      </w:r>
      <w:r w:rsidRPr="00875ABB">
        <w:rPr>
          <w:rFonts w:ascii="Times New Roman" w:hAnsi="Times New Roman"/>
          <w:sz w:val="28"/>
          <w:szCs w:val="28"/>
        </w:rPr>
        <w:t xml:space="preserve">, </w:t>
      </w:r>
      <w:r w:rsidRPr="00875ABB">
        <w:rPr>
          <w:rFonts w:ascii="Times New Roman" w:hAnsi="Times New Roman"/>
          <w:sz w:val="28"/>
          <w:szCs w:val="28"/>
          <w:lang w:val="en-US"/>
        </w:rPr>
        <w:t>H</w:t>
      </w:r>
      <w:r w:rsidRPr="00875ABB">
        <w:rPr>
          <w:rFonts w:ascii="Times New Roman" w:hAnsi="Times New Roman"/>
          <w:sz w:val="28"/>
          <w:szCs w:val="28"/>
          <w:vertAlign w:val="subscript"/>
        </w:rPr>
        <w:t>2</w:t>
      </w:r>
      <w:r w:rsidRPr="00875ABB">
        <w:rPr>
          <w:rFonts w:ascii="Times New Roman" w:hAnsi="Times New Roman"/>
          <w:sz w:val="28"/>
          <w:szCs w:val="28"/>
        </w:rPr>
        <w:t xml:space="preserve">, </w:t>
      </w:r>
      <w:r w:rsidRPr="00875ABB">
        <w:rPr>
          <w:rFonts w:ascii="Times New Roman" w:hAnsi="Times New Roman"/>
          <w:sz w:val="28"/>
          <w:szCs w:val="28"/>
          <w:lang w:val="en-US"/>
        </w:rPr>
        <w:t>O</w:t>
      </w:r>
      <w:r w:rsidRPr="00875ABB">
        <w:rPr>
          <w:rFonts w:ascii="Times New Roman" w:hAnsi="Times New Roman"/>
          <w:sz w:val="28"/>
          <w:szCs w:val="28"/>
          <w:vertAlign w:val="subscript"/>
        </w:rPr>
        <w:t>2</w:t>
      </w:r>
      <w:r w:rsidRPr="00875ABB">
        <w:rPr>
          <w:rFonts w:ascii="Times New Roman" w:hAnsi="Times New Roman"/>
          <w:sz w:val="28"/>
          <w:szCs w:val="28"/>
        </w:rPr>
        <w:softHyphen/>
        <w:t xml:space="preserve">, </w:t>
      </w:r>
      <w:r w:rsidRPr="00875ABB">
        <w:rPr>
          <w:rFonts w:ascii="Times New Roman" w:hAnsi="Times New Roman"/>
          <w:sz w:val="28"/>
          <w:szCs w:val="28"/>
          <w:lang w:val="en-US"/>
        </w:rPr>
        <w:t>H</w:t>
      </w:r>
      <w:r w:rsidRPr="00875ABB">
        <w:rPr>
          <w:rFonts w:ascii="Times New Roman" w:hAnsi="Times New Roman"/>
          <w:sz w:val="28"/>
          <w:szCs w:val="28"/>
        </w:rPr>
        <w:t xml:space="preserve">, </w:t>
      </w:r>
      <w:r w:rsidRPr="00875ABB">
        <w:rPr>
          <w:rFonts w:ascii="Times New Roman" w:hAnsi="Times New Roman"/>
          <w:sz w:val="28"/>
          <w:szCs w:val="28"/>
          <w:lang w:val="en-US"/>
        </w:rPr>
        <w:t>OH</w:t>
      </w:r>
      <w:r w:rsidRPr="00875ABB">
        <w:rPr>
          <w:rFonts w:ascii="Times New Roman" w:hAnsi="Times New Roman"/>
          <w:sz w:val="28"/>
          <w:szCs w:val="28"/>
        </w:rPr>
        <w:t xml:space="preserve">, </w:t>
      </w:r>
      <w:r w:rsidRPr="00875ABB">
        <w:rPr>
          <w:rFonts w:ascii="Times New Roman" w:hAnsi="Times New Roman"/>
          <w:sz w:val="28"/>
          <w:szCs w:val="28"/>
          <w:lang w:val="en-US"/>
        </w:rPr>
        <w:t>O</w:t>
      </w:r>
      <w:r w:rsidRPr="00875ABB">
        <w:rPr>
          <w:rFonts w:ascii="Times New Roman" w:hAnsi="Times New Roman"/>
          <w:sz w:val="28"/>
          <w:szCs w:val="28"/>
        </w:rPr>
        <w:t>. Уравнени</w:t>
      </w:r>
      <w:r>
        <w:rPr>
          <w:rFonts w:ascii="Times New Roman" w:hAnsi="Times New Roman"/>
          <w:sz w:val="28"/>
          <w:szCs w:val="28"/>
        </w:rPr>
        <w:t>е</w:t>
      </w:r>
      <w:r w:rsidRPr="00875ABB">
        <w:rPr>
          <w:rFonts w:ascii="Times New Roman" w:hAnsi="Times New Roman"/>
          <w:sz w:val="28"/>
          <w:szCs w:val="28"/>
        </w:rPr>
        <w:t xml:space="preserve"> имеют вид:</w:t>
      </w:r>
    </w:p>
    <w:p w:rsidR="00F11EB8" w:rsidRPr="00875ABB" w:rsidRDefault="00E600A9" w:rsidP="00F11EB8">
      <w:pPr>
        <w:spacing w:after="0" w:line="240" w:lineRule="auto"/>
        <w:ind w:firstLine="709"/>
        <w:jc w:val="both"/>
        <w:rPr>
          <w:rFonts w:ascii="Times New Roman" w:hAnsi="Times New Roman"/>
          <w:i/>
          <w:sz w:val="28"/>
          <w:szCs w:val="28"/>
        </w:rPr>
      </w:pPr>
      <m:oMath>
        <m:sSubSup>
          <m:sSubSupPr>
            <m:ctrlPr>
              <w:rPr>
                <w:rFonts w:ascii="Cambria Math" w:hAnsi="Cambria Math"/>
                <w:i/>
                <w:sz w:val="28"/>
                <w:szCs w:val="28"/>
              </w:rPr>
            </m:ctrlPr>
          </m:sSubSupPr>
          <m:e>
            <m:r>
              <w:rPr>
                <w:rFonts w:ascii="Cambria Math" w:hAnsi="Cambria Math"/>
                <w:sz w:val="28"/>
                <w:szCs w:val="28"/>
                <w:lang w:val="en-US"/>
              </w:rPr>
              <m:t>G</m:t>
            </m:r>
          </m:e>
          <m:sub>
            <m:sSub>
              <m:sSubPr>
                <m:ctrlPr>
                  <w:rPr>
                    <w:rFonts w:ascii="Cambria Math" w:hAnsi="Cambria Math"/>
                    <w:i/>
                    <w:sz w:val="28"/>
                    <w:szCs w:val="28"/>
                  </w:rPr>
                </m:ctrlPr>
              </m:sSubPr>
              <m:e>
                <m:r>
                  <w:rPr>
                    <w:rFonts w:ascii="Cambria Math" w:hAnsi="Cambria Math"/>
                    <w:sz w:val="28"/>
                    <w:szCs w:val="28"/>
                  </w:rPr>
                  <m:t>П</m:t>
                </m:r>
              </m:e>
              <m:sub>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rPr>
                      <m:t>2</m:t>
                    </m:r>
                  </m:sub>
                </m:sSub>
                <m:r>
                  <w:rPr>
                    <w:rFonts w:ascii="Cambria Math" w:hAnsi="Cambria Math"/>
                    <w:sz w:val="28"/>
                    <w:szCs w:val="28"/>
                  </w:rPr>
                  <m:t>O</m:t>
                </m:r>
              </m:sub>
            </m:sSub>
          </m:sub>
          <m:sup>
            <m:r>
              <w:rPr>
                <w:rFonts w:ascii="Cambria Math" w:hAnsi="Cambria Math"/>
                <w:sz w:val="28"/>
                <w:szCs w:val="28"/>
              </w:rPr>
              <m:t>*</m:t>
            </m:r>
          </m:sup>
        </m:sSubSup>
        <m:r>
          <w:rPr>
            <w:rFonts w:ascii="Cambria Math" w:hAnsi="Cambria Math"/>
            <w:sz w:val="28"/>
            <w:szCs w:val="28"/>
          </w:rPr>
          <m:t>+Rlnz+Rln</m:t>
        </m:r>
        <m:sSub>
          <m:sSubPr>
            <m:ctrlPr>
              <w:rPr>
                <w:rFonts w:ascii="Cambria Math" w:hAnsi="Cambria Math"/>
                <w:i/>
                <w:sz w:val="28"/>
                <w:szCs w:val="28"/>
              </w:rPr>
            </m:ctrlPr>
          </m:sSubPr>
          <m:e>
            <m:r>
              <w:rPr>
                <w:rFonts w:ascii="Cambria Math" w:hAnsi="Cambria Math"/>
                <w:sz w:val="28"/>
                <w:szCs w:val="28"/>
              </w:rPr>
              <m:t>M</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r>
              <w:rPr>
                <w:rFonts w:ascii="Cambria Math" w:hAnsi="Cambria Math"/>
                <w:sz w:val="28"/>
                <w:szCs w:val="28"/>
              </w:rPr>
              <m:t>O</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2</m:t>
            </m:r>
          </m:e>
          <m:sup>
            <m:r>
              <w:rPr>
                <w:rFonts w:ascii="Cambria Math" w:hAnsi="Cambria Math"/>
                <w:sz w:val="28"/>
                <w:szCs w:val="28"/>
              </w:rPr>
              <m:t>,</m:t>
            </m:r>
          </m:sup>
        </m:sSup>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O</m:t>
            </m:r>
          </m:sub>
        </m:sSub>
        <m:r>
          <w:rPr>
            <w:rFonts w:ascii="Cambria Math" w:hAnsi="Cambria Math"/>
            <w:sz w:val="28"/>
            <w:szCs w:val="28"/>
          </w:rPr>
          <m:t>=0</m:t>
        </m:r>
      </m:oMath>
      <w:r w:rsidR="00F11EB8" w:rsidRPr="00875ABB">
        <w:rPr>
          <w:rFonts w:ascii="Times New Roman" w:hAnsi="Times New Roman"/>
          <w:i/>
          <w:sz w:val="28"/>
          <w:szCs w:val="28"/>
        </w:rPr>
        <w:t xml:space="preserve">;                             </w:t>
      </w:r>
      <w:r w:rsidR="00F11EB8">
        <w:rPr>
          <w:rFonts w:ascii="Times New Roman" w:hAnsi="Times New Roman"/>
          <w:i/>
          <w:sz w:val="28"/>
          <w:szCs w:val="28"/>
        </w:rPr>
        <w:t xml:space="preserve">                   </w:t>
      </w:r>
      <w:r w:rsidR="00F11EB8" w:rsidRPr="00875ABB">
        <w:rPr>
          <w:rFonts w:ascii="Times New Roman" w:hAnsi="Times New Roman"/>
          <w:sz w:val="28"/>
          <w:szCs w:val="28"/>
        </w:rPr>
        <w:t>(</w:t>
      </w:r>
      <w:r w:rsidR="008B2E4A">
        <w:rPr>
          <w:rFonts w:ascii="Times New Roman" w:hAnsi="Times New Roman"/>
          <w:sz w:val="28"/>
          <w:szCs w:val="28"/>
        </w:rPr>
        <w:t>18</w:t>
      </w:r>
      <w:r w:rsidR="00F11EB8"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i/>
          <w:sz w:val="28"/>
          <w:szCs w:val="28"/>
        </w:rPr>
      </w:pPr>
    </w:p>
    <w:p w:rsidR="00F11EB8" w:rsidRPr="00875ABB" w:rsidRDefault="00E600A9" w:rsidP="00F11EB8">
      <w:pPr>
        <w:spacing w:after="0" w:line="240" w:lineRule="auto"/>
        <w:ind w:firstLine="709"/>
        <w:jc w:val="both"/>
        <w:rPr>
          <w:rFonts w:ascii="Times New Roman" w:hAnsi="Times New Roman"/>
          <w:sz w:val="28"/>
          <w:szCs w:val="28"/>
        </w:rPr>
      </w:pPr>
      <m:oMath>
        <m:sSubSup>
          <m:sSubSupPr>
            <m:ctrlPr>
              <w:rPr>
                <w:rFonts w:ascii="Cambria Math" w:hAnsi="Cambria Math"/>
                <w:i/>
                <w:sz w:val="28"/>
                <w:szCs w:val="28"/>
              </w:rPr>
            </m:ctrlPr>
          </m:sSubSupPr>
          <m:e>
            <m:r>
              <w:rPr>
                <w:rFonts w:ascii="Cambria Math" w:hAnsi="Cambria Math"/>
                <w:sz w:val="28"/>
                <w:szCs w:val="28"/>
                <w:lang w:val="en-US"/>
              </w:rPr>
              <m:t>G</m:t>
            </m:r>
          </m:e>
          <m:sub>
            <m:sSub>
              <m:sSubPr>
                <m:ctrlPr>
                  <w:rPr>
                    <w:rFonts w:ascii="Cambria Math" w:hAnsi="Cambria Math"/>
                    <w:i/>
                    <w:sz w:val="28"/>
                    <w:szCs w:val="28"/>
                  </w:rPr>
                </m:ctrlPr>
              </m:sSubPr>
              <m:e>
                <m:r>
                  <w:rPr>
                    <w:rFonts w:ascii="Cambria Math" w:hAnsi="Cambria Math"/>
                    <w:sz w:val="28"/>
                    <w:szCs w:val="28"/>
                  </w:rPr>
                  <m:t>П</m:t>
                </m:r>
              </m:e>
              <m:sub>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rPr>
                      <m:t>2</m:t>
                    </m:r>
                  </m:sub>
                </m:sSub>
                <m:r>
                  <w:rPr>
                    <w:rFonts w:ascii="Cambria Math" w:hAnsi="Cambria Math"/>
                    <w:sz w:val="28"/>
                    <w:szCs w:val="28"/>
                  </w:rPr>
                  <m:t>O</m:t>
                </m:r>
              </m:sub>
            </m:sSub>
          </m:sub>
          <m:sup>
            <m:r>
              <w:rPr>
                <w:rFonts w:ascii="Cambria Math" w:hAnsi="Cambria Math"/>
                <w:sz w:val="28"/>
                <w:szCs w:val="28"/>
              </w:rPr>
              <m:t>*</m:t>
            </m:r>
          </m:sup>
        </m:sSubSup>
        <m:r>
          <w:rPr>
            <w:rFonts w:ascii="Cambria Math" w:hAnsi="Cambria Math"/>
            <w:sz w:val="28"/>
            <w:szCs w:val="28"/>
          </w:rPr>
          <m:t>+Rlnz+Rln</m:t>
        </m:r>
        <m:sSub>
          <m:sSubPr>
            <m:ctrlPr>
              <w:rPr>
                <w:rFonts w:ascii="Cambria Math" w:hAnsi="Cambria Math"/>
                <w:i/>
                <w:sz w:val="28"/>
                <w:szCs w:val="28"/>
              </w:rPr>
            </m:ctrlPr>
          </m:sSubPr>
          <m:e>
            <m:r>
              <w:rPr>
                <w:rFonts w:ascii="Cambria Math" w:hAnsi="Cambria Math"/>
                <w:sz w:val="28"/>
                <w:szCs w:val="28"/>
              </w:rPr>
              <m:t>M</m:t>
            </m:r>
          </m:e>
          <m:sub>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2</m:t>
            </m:r>
          </m:e>
          <m:sup>
            <m:r>
              <w:rPr>
                <w:rFonts w:ascii="Cambria Math" w:hAnsi="Cambria Math"/>
                <w:sz w:val="28"/>
                <w:szCs w:val="28"/>
              </w:rPr>
              <m:t>,</m:t>
            </m:r>
          </m:sup>
        </m:sSup>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H</m:t>
            </m:r>
          </m:sub>
        </m:sSub>
        <m:r>
          <w:rPr>
            <w:rFonts w:ascii="Cambria Math" w:hAnsi="Cambria Math"/>
            <w:sz w:val="28"/>
            <w:szCs w:val="28"/>
          </w:rPr>
          <m:t>=0</m:t>
        </m:r>
      </m:oMath>
      <w:r w:rsidR="00F11EB8" w:rsidRPr="00875ABB">
        <w:rPr>
          <w:rFonts w:ascii="Times New Roman" w:hAnsi="Times New Roman"/>
          <w:sz w:val="28"/>
          <w:szCs w:val="28"/>
        </w:rPr>
        <w:t xml:space="preserve">;                            </w:t>
      </w:r>
      <w:r w:rsidR="00F11EB8">
        <w:rPr>
          <w:rFonts w:ascii="Times New Roman" w:hAnsi="Times New Roman"/>
          <w:sz w:val="28"/>
          <w:szCs w:val="28"/>
        </w:rPr>
        <w:t xml:space="preserve">                               </w:t>
      </w:r>
      <w:r w:rsidR="00F11EB8" w:rsidRPr="00875ABB">
        <w:rPr>
          <w:rFonts w:ascii="Times New Roman" w:hAnsi="Times New Roman"/>
          <w:sz w:val="28"/>
          <w:szCs w:val="28"/>
        </w:rPr>
        <w:t>(</w:t>
      </w:r>
      <w:r w:rsidR="008B2E4A">
        <w:rPr>
          <w:rFonts w:ascii="Times New Roman" w:hAnsi="Times New Roman"/>
          <w:sz w:val="28"/>
          <w:szCs w:val="28"/>
        </w:rPr>
        <w:t>19</w:t>
      </w:r>
      <w:r w:rsidR="00F11EB8"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E600A9" w:rsidP="00F11EB8">
      <w:pPr>
        <w:spacing w:after="0" w:line="240" w:lineRule="auto"/>
        <w:ind w:firstLine="709"/>
        <w:jc w:val="both"/>
        <w:rPr>
          <w:rFonts w:ascii="Times New Roman" w:hAnsi="Times New Roman"/>
          <w:sz w:val="28"/>
          <w:szCs w:val="28"/>
        </w:rPr>
      </w:pPr>
      <m:oMath>
        <m:sSubSup>
          <m:sSubSupPr>
            <m:ctrlPr>
              <w:rPr>
                <w:rFonts w:ascii="Cambria Math" w:hAnsi="Cambria Math"/>
                <w:i/>
                <w:sz w:val="28"/>
                <w:szCs w:val="28"/>
              </w:rPr>
            </m:ctrlPr>
          </m:sSubSupPr>
          <m:e>
            <m:r>
              <w:rPr>
                <w:rFonts w:ascii="Cambria Math" w:hAnsi="Cambria Math"/>
                <w:sz w:val="28"/>
                <w:szCs w:val="28"/>
                <w:lang w:val="en-US"/>
              </w:rPr>
              <m:t>G</m:t>
            </m:r>
          </m:e>
          <m:sub>
            <m:sSub>
              <m:sSubPr>
                <m:ctrlPr>
                  <w:rPr>
                    <w:rFonts w:ascii="Cambria Math" w:hAnsi="Cambria Math"/>
                    <w:i/>
                    <w:sz w:val="28"/>
                    <w:szCs w:val="28"/>
                  </w:rPr>
                </m:ctrlPr>
              </m:sSubPr>
              <m:e>
                <m:r>
                  <w:rPr>
                    <w:rFonts w:ascii="Cambria Math" w:hAnsi="Cambria Math"/>
                    <w:sz w:val="28"/>
                    <w:szCs w:val="28"/>
                  </w:rPr>
                  <m:t>П</m:t>
                </m:r>
              </m:e>
              <m:sub>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rPr>
                      <m:t>2</m:t>
                    </m:r>
                  </m:sub>
                </m:sSub>
                <m:r>
                  <w:rPr>
                    <w:rFonts w:ascii="Cambria Math" w:hAnsi="Cambria Math"/>
                    <w:sz w:val="28"/>
                    <w:szCs w:val="28"/>
                  </w:rPr>
                  <m:t>O</m:t>
                </m:r>
              </m:sub>
            </m:sSub>
          </m:sub>
          <m:sup>
            <m:r>
              <w:rPr>
                <w:rFonts w:ascii="Cambria Math" w:hAnsi="Cambria Math"/>
                <w:sz w:val="28"/>
                <w:szCs w:val="28"/>
              </w:rPr>
              <m:t>*</m:t>
            </m:r>
          </m:sup>
        </m:sSubSup>
        <m:r>
          <w:rPr>
            <w:rFonts w:ascii="Cambria Math" w:hAnsi="Cambria Math"/>
            <w:sz w:val="28"/>
            <w:szCs w:val="28"/>
          </w:rPr>
          <m:t>+Rlnz+Rln</m:t>
        </m:r>
        <m:sSub>
          <m:sSubPr>
            <m:ctrlPr>
              <w:rPr>
                <w:rFonts w:ascii="Cambria Math" w:hAnsi="Cambria Math"/>
                <w:i/>
                <w:sz w:val="28"/>
                <w:szCs w:val="28"/>
              </w:rPr>
            </m:ctrlPr>
          </m:sSubPr>
          <m:e>
            <m:r>
              <w:rPr>
                <w:rFonts w:ascii="Cambria Math" w:hAnsi="Cambria Math"/>
                <w:sz w:val="28"/>
                <w:szCs w:val="28"/>
              </w:rPr>
              <m:t>M</m:t>
            </m:r>
          </m:e>
          <m:sub>
            <m:sSub>
              <m:sSubPr>
                <m:ctrlPr>
                  <w:rPr>
                    <w:rFonts w:ascii="Cambria Math" w:hAnsi="Cambria Math"/>
                    <w:i/>
                    <w:sz w:val="28"/>
                    <w:szCs w:val="28"/>
                  </w:rPr>
                </m:ctrlPr>
              </m:sSubPr>
              <m:e>
                <m:r>
                  <w:rPr>
                    <w:rFonts w:ascii="Cambria Math" w:hAnsi="Cambria Math"/>
                    <w:sz w:val="28"/>
                    <w:szCs w:val="28"/>
                  </w:rPr>
                  <m:t>O</m:t>
                </m:r>
              </m:e>
              <m:sub>
                <m:r>
                  <w:rPr>
                    <w:rFonts w:ascii="Cambria Math" w:hAnsi="Cambria Math"/>
                    <w:sz w:val="28"/>
                    <w:szCs w:val="28"/>
                  </w:rPr>
                  <m:t>2</m:t>
                </m:r>
              </m:sub>
            </m:sSub>
          </m:sub>
        </m:sSub>
        <m:r>
          <w:rPr>
            <w:rFonts w:ascii="Cambria Math" w:hAnsi="Cambria Math"/>
            <w:sz w:val="28"/>
            <w:szCs w:val="28"/>
          </w:rPr>
          <m:t>+2</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O</m:t>
            </m:r>
          </m:sub>
        </m:sSub>
        <m:r>
          <w:rPr>
            <w:rFonts w:ascii="Cambria Math" w:hAnsi="Cambria Math"/>
            <w:sz w:val="28"/>
            <w:szCs w:val="28"/>
          </w:rPr>
          <m:t>=0</m:t>
        </m:r>
      </m:oMath>
      <w:r w:rsidR="00F11EB8" w:rsidRPr="00875ABB">
        <w:rPr>
          <w:rFonts w:ascii="Times New Roman" w:hAnsi="Times New Roman"/>
          <w:i/>
          <w:sz w:val="28"/>
          <w:szCs w:val="28"/>
        </w:rPr>
        <w:t xml:space="preserve">\;                            </w:t>
      </w:r>
      <w:r w:rsidR="00F11EB8">
        <w:rPr>
          <w:rFonts w:ascii="Times New Roman" w:hAnsi="Times New Roman"/>
          <w:i/>
          <w:sz w:val="28"/>
          <w:szCs w:val="28"/>
        </w:rPr>
        <w:t xml:space="preserve">                               </w:t>
      </w:r>
      <w:r w:rsidR="00F11EB8" w:rsidRPr="00875ABB">
        <w:rPr>
          <w:rFonts w:ascii="Times New Roman" w:hAnsi="Times New Roman"/>
          <w:sz w:val="28"/>
          <w:szCs w:val="28"/>
        </w:rPr>
        <w:t>(</w:t>
      </w:r>
      <w:r w:rsidR="008B2E4A">
        <w:rPr>
          <w:rFonts w:ascii="Times New Roman" w:hAnsi="Times New Roman"/>
          <w:sz w:val="28"/>
          <w:szCs w:val="28"/>
        </w:rPr>
        <w:t>20</w:t>
      </w:r>
      <w:r w:rsidR="00F11EB8"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i/>
          <w:sz w:val="28"/>
          <w:szCs w:val="28"/>
        </w:rPr>
      </w:pPr>
    </w:p>
    <w:p w:rsidR="00F11EB8" w:rsidRPr="00875ABB" w:rsidRDefault="00E600A9" w:rsidP="00F11EB8">
      <w:pPr>
        <w:spacing w:after="0" w:line="240" w:lineRule="auto"/>
        <w:ind w:firstLine="709"/>
        <w:jc w:val="both"/>
        <w:rPr>
          <w:rFonts w:ascii="Times New Roman" w:hAnsi="Times New Roman"/>
          <w:i/>
          <w:sz w:val="28"/>
          <w:szCs w:val="28"/>
        </w:rPr>
      </w:pPr>
      <m:oMath>
        <m:sSubSup>
          <m:sSubSupPr>
            <m:ctrlPr>
              <w:rPr>
                <w:rFonts w:ascii="Cambria Math" w:hAnsi="Cambria Math"/>
                <w:i/>
                <w:sz w:val="28"/>
                <w:szCs w:val="28"/>
              </w:rPr>
            </m:ctrlPr>
          </m:sSubSupPr>
          <m:e>
            <m:r>
              <w:rPr>
                <w:rFonts w:ascii="Cambria Math" w:hAnsi="Cambria Math"/>
                <w:sz w:val="28"/>
                <w:szCs w:val="28"/>
                <w:lang w:val="en-US"/>
              </w:rPr>
              <m:t>G</m:t>
            </m:r>
          </m:e>
          <m:sub>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OH</m:t>
                </m:r>
              </m:sub>
            </m:sSub>
          </m:sub>
          <m:sup>
            <m:r>
              <w:rPr>
                <w:rFonts w:ascii="Cambria Math" w:hAnsi="Cambria Math"/>
                <w:sz w:val="28"/>
                <w:szCs w:val="28"/>
              </w:rPr>
              <m:t>*</m:t>
            </m:r>
          </m:sup>
        </m:sSubSup>
        <m:r>
          <w:rPr>
            <w:rFonts w:ascii="Cambria Math" w:hAnsi="Cambria Math"/>
            <w:sz w:val="28"/>
            <w:szCs w:val="28"/>
          </w:rPr>
          <m:t>+Rlnz+Rln</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OH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O</m:t>
            </m:r>
          </m:sub>
        </m:sSub>
      </m:oMath>
      <w:r w:rsidR="00F11EB8" w:rsidRPr="00875ABB">
        <w:rPr>
          <w:rFonts w:ascii="Times New Roman" w:hAnsi="Times New Roman"/>
          <w:i/>
          <w:sz w:val="28"/>
          <w:szCs w:val="28"/>
        </w:rPr>
        <w:t xml:space="preserve">;                              </w:t>
      </w:r>
      <w:r w:rsidR="00F11EB8">
        <w:rPr>
          <w:rFonts w:ascii="Times New Roman" w:hAnsi="Times New Roman"/>
          <w:i/>
          <w:sz w:val="28"/>
          <w:szCs w:val="28"/>
        </w:rPr>
        <w:t xml:space="preserve">                               </w:t>
      </w:r>
      <w:r w:rsidR="00F11EB8" w:rsidRPr="00875ABB">
        <w:rPr>
          <w:rFonts w:ascii="Times New Roman" w:hAnsi="Times New Roman"/>
          <w:sz w:val="28"/>
          <w:szCs w:val="28"/>
        </w:rPr>
        <w:t>(</w:t>
      </w:r>
      <w:r w:rsidR="008B2E4A">
        <w:rPr>
          <w:rFonts w:ascii="Times New Roman" w:hAnsi="Times New Roman"/>
          <w:sz w:val="28"/>
          <w:szCs w:val="28"/>
        </w:rPr>
        <w:t>21</w:t>
      </w:r>
      <w:r w:rsidR="00F11EB8"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E600A9" w:rsidP="00F11EB8">
      <w:pPr>
        <w:spacing w:after="0" w:line="240" w:lineRule="auto"/>
        <w:ind w:firstLine="709"/>
        <w:jc w:val="both"/>
        <w:rPr>
          <w:rFonts w:ascii="Times New Roman" w:hAnsi="Times New Roman"/>
          <w:sz w:val="28"/>
          <w:szCs w:val="28"/>
        </w:rPr>
      </w:pPr>
      <m:oMath>
        <m:sSubSup>
          <m:sSubSupPr>
            <m:ctrlPr>
              <w:rPr>
                <w:rFonts w:ascii="Cambria Math" w:hAnsi="Cambria Math"/>
                <w:i/>
                <w:sz w:val="28"/>
                <w:szCs w:val="28"/>
              </w:rPr>
            </m:ctrlPr>
          </m:sSubSupPr>
          <m:e>
            <m:r>
              <w:rPr>
                <w:rFonts w:ascii="Cambria Math" w:hAnsi="Cambria Math"/>
                <w:sz w:val="28"/>
                <w:szCs w:val="28"/>
                <w:lang w:val="en-US"/>
              </w:rPr>
              <m:t>G</m:t>
            </m:r>
          </m:e>
          <m:sub>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H</m:t>
                </m:r>
              </m:sub>
            </m:sSub>
          </m:sub>
          <m:sup>
            <m:r>
              <w:rPr>
                <w:rFonts w:ascii="Cambria Math" w:hAnsi="Cambria Math"/>
                <w:sz w:val="28"/>
                <w:szCs w:val="28"/>
              </w:rPr>
              <m:t>*</m:t>
            </m:r>
          </m:sup>
        </m:sSubSup>
        <m:r>
          <w:rPr>
            <w:rFonts w:ascii="Cambria Math" w:hAnsi="Cambria Math"/>
            <w:sz w:val="28"/>
            <w:szCs w:val="28"/>
          </w:rPr>
          <m:t>+Rlnz+Rln</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O</m:t>
            </m:r>
          </m:sub>
        </m:sSub>
        <m:r>
          <w:rPr>
            <w:rFonts w:ascii="Cambria Math" w:hAnsi="Cambria Math"/>
            <w:sz w:val="28"/>
            <w:szCs w:val="28"/>
          </w:rPr>
          <m:t>=0</m:t>
        </m:r>
      </m:oMath>
      <w:r w:rsidR="00F11EB8" w:rsidRPr="00875ABB">
        <w:rPr>
          <w:rFonts w:ascii="Times New Roman" w:hAnsi="Times New Roman"/>
          <w:i/>
          <w:sz w:val="28"/>
          <w:szCs w:val="28"/>
        </w:rPr>
        <w:t xml:space="preserve">;                                   </w:t>
      </w:r>
      <w:r w:rsidR="00F11EB8">
        <w:rPr>
          <w:rFonts w:ascii="Times New Roman" w:hAnsi="Times New Roman"/>
          <w:i/>
          <w:sz w:val="28"/>
          <w:szCs w:val="28"/>
        </w:rPr>
        <w:t xml:space="preserve">                                </w:t>
      </w:r>
      <w:r w:rsidR="00F11EB8" w:rsidRPr="00875ABB">
        <w:rPr>
          <w:rFonts w:ascii="Times New Roman" w:hAnsi="Times New Roman"/>
          <w:sz w:val="28"/>
          <w:szCs w:val="28"/>
        </w:rPr>
        <w:t>(</w:t>
      </w:r>
      <w:r w:rsidR="008B2E4A">
        <w:rPr>
          <w:rFonts w:ascii="Times New Roman" w:hAnsi="Times New Roman"/>
          <w:sz w:val="28"/>
          <w:szCs w:val="28"/>
        </w:rPr>
        <w:t>22</w:t>
      </w:r>
      <w:r w:rsidR="00F11EB8"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Times New Roman" w:hAnsi="Times New Roman"/>
          <w:sz w:val="28"/>
          <w:szCs w:val="28"/>
        </w:rPr>
      </w:pPr>
    </w:p>
    <w:p w:rsidR="00F11EB8" w:rsidRPr="00875ABB" w:rsidRDefault="00E600A9" w:rsidP="00F11EB8">
      <w:pPr>
        <w:spacing w:after="0" w:line="240" w:lineRule="auto"/>
        <w:ind w:firstLine="709"/>
        <w:jc w:val="both"/>
        <w:rPr>
          <w:rFonts w:ascii="Times New Roman" w:hAnsi="Times New Roman"/>
          <w:sz w:val="28"/>
          <w:szCs w:val="28"/>
        </w:rPr>
      </w:pPr>
      <m:oMath>
        <m:sSubSup>
          <m:sSubSupPr>
            <m:ctrlPr>
              <w:rPr>
                <w:rFonts w:ascii="Cambria Math" w:hAnsi="Cambria Math"/>
                <w:i/>
                <w:sz w:val="28"/>
                <w:szCs w:val="28"/>
              </w:rPr>
            </m:ctrlPr>
          </m:sSubSupPr>
          <m:e>
            <m:r>
              <w:rPr>
                <w:rFonts w:ascii="Cambria Math" w:hAnsi="Cambria Math"/>
                <w:sz w:val="28"/>
                <w:szCs w:val="28"/>
                <w:lang w:val="en-US"/>
              </w:rPr>
              <m:t>G</m:t>
            </m:r>
          </m:e>
          <m:sub>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O</m:t>
                </m:r>
              </m:sub>
            </m:sSub>
          </m:sub>
          <m:sup>
            <m:r>
              <w:rPr>
                <w:rFonts w:ascii="Cambria Math" w:hAnsi="Cambria Math"/>
                <w:sz w:val="28"/>
                <w:szCs w:val="28"/>
              </w:rPr>
              <m:t>*</m:t>
            </m:r>
          </m:sup>
        </m:sSubSup>
        <m:r>
          <w:rPr>
            <w:rFonts w:ascii="Cambria Math" w:hAnsi="Cambria Math"/>
            <w:sz w:val="28"/>
            <w:szCs w:val="28"/>
          </w:rPr>
          <m:t>+Rlnz+ Rln</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O</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λ</m:t>
            </m:r>
          </m:e>
          <m:sub>
            <m:r>
              <w:rPr>
                <w:rFonts w:ascii="Cambria Math" w:hAnsi="Cambria Math"/>
                <w:sz w:val="28"/>
                <w:szCs w:val="28"/>
              </w:rPr>
              <m:t>O</m:t>
            </m:r>
          </m:sub>
        </m:sSub>
        <m:r>
          <w:rPr>
            <w:rFonts w:ascii="Cambria Math" w:hAnsi="Cambria Math"/>
            <w:sz w:val="28"/>
            <w:szCs w:val="28"/>
          </w:rPr>
          <m:t>=0</m:t>
        </m:r>
      </m:oMath>
      <w:r w:rsidR="00F11EB8" w:rsidRPr="00875ABB">
        <w:rPr>
          <w:rFonts w:ascii="Times New Roman" w:hAnsi="Times New Roman"/>
          <w:i/>
          <w:sz w:val="28"/>
          <w:szCs w:val="28"/>
        </w:rPr>
        <w:t xml:space="preserve">;                                    </w:t>
      </w:r>
      <w:r w:rsidR="00F11EB8">
        <w:rPr>
          <w:rFonts w:ascii="Times New Roman" w:hAnsi="Times New Roman"/>
          <w:i/>
          <w:sz w:val="28"/>
          <w:szCs w:val="28"/>
        </w:rPr>
        <w:t xml:space="preserve">                              </w:t>
      </w:r>
      <w:r w:rsidR="00F11EB8" w:rsidRPr="00875ABB">
        <w:rPr>
          <w:rFonts w:ascii="Times New Roman" w:hAnsi="Times New Roman"/>
          <w:sz w:val="28"/>
          <w:szCs w:val="28"/>
        </w:rPr>
        <w:t>(</w:t>
      </w:r>
      <w:r w:rsidR="008B2E4A">
        <w:rPr>
          <w:rFonts w:ascii="Times New Roman" w:hAnsi="Times New Roman"/>
          <w:sz w:val="28"/>
          <w:szCs w:val="28"/>
        </w:rPr>
        <w:t>23</w:t>
      </w:r>
      <w:r w:rsidR="00F11EB8" w:rsidRPr="00875ABB">
        <w:rPr>
          <w:rFonts w:ascii="Times New Roman" w:hAnsi="Times New Roman"/>
          <w:sz w:val="28"/>
          <w:szCs w:val="28"/>
        </w:rPr>
        <w:t>)</w:t>
      </w:r>
    </w:p>
    <w:p w:rsidR="00F11EB8" w:rsidRPr="00875ABB" w:rsidRDefault="00F11EB8" w:rsidP="00F11EB8">
      <w:pPr>
        <w:spacing w:after="0" w:line="240" w:lineRule="auto"/>
        <w:ind w:firstLine="709"/>
        <w:jc w:val="both"/>
        <w:rPr>
          <w:rFonts w:ascii="Cambria Math" w:hAnsi="Cambria Math"/>
          <w:sz w:val="28"/>
          <w:szCs w:val="28"/>
        </w:rPr>
      </w:pPr>
    </w:p>
    <w:p w:rsidR="00F11EB8" w:rsidRPr="00875ABB" w:rsidRDefault="00F11EB8" w:rsidP="00F11EB8">
      <w:pPr>
        <w:spacing w:after="0" w:line="240" w:lineRule="auto"/>
        <w:ind w:firstLine="709"/>
        <w:jc w:val="both"/>
        <w:rPr>
          <w:rFonts w:ascii="Times New Roman" w:hAnsi="Times New Roman"/>
          <w:sz w:val="28"/>
          <w:szCs w:val="28"/>
          <w:lang w:val="en-US"/>
        </w:rPr>
      </w:pPr>
      <w:proofErr w:type="gramStart"/>
      <w:r w:rsidRPr="00875ABB">
        <w:rPr>
          <w:rFonts w:ascii="Cambria Math" w:hAnsi="Cambria Math"/>
          <w:sz w:val="28"/>
          <w:szCs w:val="28"/>
          <w:lang w:val="en-US"/>
        </w:rPr>
        <w:t>-</w:t>
      </w:r>
      <w:r w:rsidRPr="00875ABB">
        <w:rPr>
          <w:rFonts w:ascii="Times New Roman" w:hAnsi="Times New Roman"/>
          <w:sz w:val="28"/>
          <w:szCs w:val="28"/>
          <w:lang w:val="en-US"/>
        </w:rPr>
        <w:t>[</w:t>
      </w:r>
      <w:proofErr w:type="gramEnd"/>
      <w:r w:rsidRPr="00875ABB">
        <w:rPr>
          <w:rFonts w:ascii="Times New Roman" w:hAnsi="Times New Roman"/>
          <w:sz w:val="28"/>
          <w:szCs w:val="28"/>
          <w:lang w:val="en-US"/>
        </w:rPr>
        <w:t>O]+M</w:t>
      </w:r>
      <w:r w:rsidRPr="00875ABB">
        <w:rPr>
          <w:rFonts w:ascii="Times New Roman" w:hAnsi="Times New Roman"/>
          <w:sz w:val="28"/>
          <w:szCs w:val="28"/>
          <w:vertAlign w:val="subscript"/>
          <w:lang w:val="en-US"/>
        </w:rPr>
        <w:t>H2O</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OH</w:t>
      </w:r>
      <w:r w:rsidRPr="00875ABB">
        <w:rPr>
          <w:rFonts w:ascii="Times New Roman" w:hAnsi="Times New Roman"/>
          <w:sz w:val="28"/>
          <w:szCs w:val="28"/>
          <w:lang w:val="en-US"/>
        </w:rPr>
        <w:t>+2M</w:t>
      </w:r>
      <w:r w:rsidRPr="00875ABB">
        <w:rPr>
          <w:rFonts w:ascii="Times New Roman" w:hAnsi="Times New Roman"/>
          <w:sz w:val="28"/>
          <w:szCs w:val="28"/>
          <w:vertAlign w:val="subscript"/>
          <w:lang w:val="en-US"/>
        </w:rPr>
        <w:t>H2</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softHyphen/>
        <w:t>H</w:t>
      </w:r>
      <w:r w:rsidRPr="00875ABB">
        <w:rPr>
          <w:rFonts w:ascii="Times New Roman" w:hAnsi="Times New Roman"/>
          <w:sz w:val="28"/>
          <w:szCs w:val="28"/>
          <w:lang w:val="en-US"/>
        </w:rPr>
        <w:t xml:space="preserve">=0                                        </w:t>
      </w:r>
      <w:r>
        <w:rPr>
          <w:rFonts w:ascii="Times New Roman" w:hAnsi="Times New Roman"/>
          <w:sz w:val="28"/>
          <w:szCs w:val="28"/>
          <w:lang w:val="en-US"/>
        </w:rPr>
        <w:t xml:space="preserve">                            </w:t>
      </w:r>
      <w:r w:rsidRPr="00AC09D2">
        <w:rPr>
          <w:rFonts w:ascii="Times New Roman" w:hAnsi="Times New Roman"/>
          <w:sz w:val="28"/>
          <w:szCs w:val="28"/>
          <w:lang w:val="en-US"/>
        </w:rPr>
        <w:t xml:space="preserve"> </w:t>
      </w:r>
      <w:r>
        <w:rPr>
          <w:rFonts w:ascii="Times New Roman" w:hAnsi="Times New Roman"/>
          <w:sz w:val="28"/>
          <w:szCs w:val="28"/>
          <w:lang w:val="en-US"/>
        </w:rPr>
        <w:t xml:space="preserve"> </w:t>
      </w:r>
      <w:r w:rsidRPr="00875ABB">
        <w:rPr>
          <w:rFonts w:ascii="Times New Roman" w:hAnsi="Times New Roman"/>
          <w:sz w:val="28"/>
          <w:szCs w:val="28"/>
          <w:lang w:val="en-US"/>
        </w:rPr>
        <w:t>(</w:t>
      </w:r>
      <w:r w:rsidR="008B2E4A" w:rsidRPr="008B2E4A">
        <w:rPr>
          <w:rFonts w:ascii="Times New Roman" w:hAnsi="Times New Roman"/>
          <w:sz w:val="28"/>
          <w:szCs w:val="28"/>
          <w:lang w:val="en-US"/>
        </w:rPr>
        <w:t>24</w:t>
      </w:r>
      <w:r w:rsidRPr="00875ABB">
        <w:rPr>
          <w:rFonts w:ascii="Times New Roman" w:hAnsi="Times New Roman"/>
          <w:sz w:val="28"/>
          <w:szCs w:val="28"/>
          <w:lang w:val="en-US"/>
        </w:rPr>
        <w:t>)</w:t>
      </w:r>
    </w:p>
    <w:p w:rsidR="00F11EB8" w:rsidRPr="00875ABB" w:rsidRDefault="00F11EB8" w:rsidP="00F11EB8">
      <w:pPr>
        <w:spacing w:after="0" w:line="240" w:lineRule="auto"/>
        <w:ind w:firstLine="709"/>
        <w:jc w:val="both"/>
        <w:rPr>
          <w:rFonts w:ascii="Times New Roman" w:hAnsi="Times New Roman"/>
          <w:sz w:val="28"/>
          <w:szCs w:val="28"/>
          <w:lang w:val="en-US"/>
        </w:rPr>
      </w:pPr>
    </w:p>
    <w:p w:rsidR="00F11EB8" w:rsidRPr="00875ABB" w:rsidRDefault="00F11EB8" w:rsidP="00F11EB8">
      <w:pPr>
        <w:spacing w:after="0" w:line="240" w:lineRule="auto"/>
        <w:ind w:firstLine="709"/>
        <w:jc w:val="both"/>
        <w:rPr>
          <w:rFonts w:ascii="Times New Roman" w:hAnsi="Times New Roman"/>
          <w:sz w:val="28"/>
          <w:szCs w:val="28"/>
          <w:lang w:val="en-US"/>
        </w:rPr>
      </w:pPr>
      <w:proofErr w:type="gramStart"/>
      <w:r w:rsidRPr="00875ABB">
        <w:rPr>
          <w:rFonts w:ascii="Times New Roman" w:hAnsi="Times New Roman"/>
          <w:sz w:val="28"/>
          <w:szCs w:val="28"/>
          <w:lang w:val="en-US"/>
        </w:rPr>
        <w:t>-[</w:t>
      </w:r>
      <w:proofErr w:type="gramEnd"/>
      <w:r w:rsidRPr="00875ABB">
        <w:rPr>
          <w:rFonts w:ascii="Times New Roman" w:hAnsi="Times New Roman"/>
          <w:sz w:val="28"/>
          <w:szCs w:val="28"/>
          <w:lang w:val="en-US"/>
        </w:rPr>
        <w:t>H]+2M</w:t>
      </w:r>
      <w:r w:rsidRPr="00875ABB">
        <w:rPr>
          <w:rFonts w:ascii="Times New Roman" w:hAnsi="Times New Roman"/>
          <w:sz w:val="28"/>
          <w:szCs w:val="28"/>
          <w:vertAlign w:val="subscript"/>
          <w:lang w:val="en-US"/>
        </w:rPr>
        <w:t>H2O</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OH</w:t>
      </w:r>
      <w:r w:rsidRPr="00875ABB">
        <w:rPr>
          <w:rFonts w:ascii="Times New Roman" w:hAnsi="Times New Roman"/>
          <w:sz w:val="28"/>
          <w:szCs w:val="28"/>
          <w:vertAlign w:val="subscript"/>
          <w:lang w:val="en-US"/>
        </w:rPr>
        <w:softHyphen/>
      </w:r>
      <w:r w:rsidRPr="00875ABB">
        <w:rPr>
          <w:rFonts w:ascii="Times New Roman" w:hAnsi="Times New Roman"/>
          <w:sz w:val="28"/>
          <w:szCs w:val="28"/>
          <w:lang w:val="en-US"/>
        </w:rPr>
        <w:t>=2M</w:t>
      </w:r>
      <w:r w:rsidRPr="00875ABB">
        <w:rPr>
          <w:rFonts w:ascii="Times New Roman" w:hAnsi="Times New Roman"/>
          <w:sz w:val="28"/>
          <w:szCs w:val="28"/>
          <w:vertAlign w:val="subscript"/>
          <w:lang w:val="en-US"/>
        </w:rPr>
        <w:t>H2</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H</w:t>
      </w:r>
      <w:r w:rsidRPr="00875ABB">
        <w:rPr>
          <w:rFonts w:ascii="Times New Roman" w:hAnsi="Times New Roman"/>
          <w:sz w:val="28"/>
          <w:szCs w:val="28"/>
          <w:lang w:val="en-US"/>
        </w:rPr>
        <w:t xml:space="preserve">=0                             </w:t>
      </w:r>
      <w:r>
        <w:rPr>
          <w:rFonts w:ascii="Times New Roman" w:hAnsi="Times New Roman"/>
          <w:sz w:val="28"/>
          <w:szCs w:val="28"/>
          <w:lang w:val="en-US"/>
        </w:rPr>
        <w:t xml:space="preserve">                               </w:t>
      </w:r>
      <w:r w:rsidRPr="000B4F80">
        <w:rPr>
          <w:rFonts w:ascii="Times New Roman" w:hAnsi="Times New Roman"/>
          <w:sz w:val="28"/>
          <w:szCs w:val="28"/>
          <w:lang w:val="en-US"/>
        </w:rPr>
        <w:t xml:space="preserve">  </w:t>
      </w:r>
      <w:r w:rsidRPr="00AC09D2">
        <w:rPr>
          <w:rFonts w:ascii="Times New Roman" w:hAnsi="Times New Roman"/>
          <w:sz w:val="28"/>
          <w:szCs w:val="28"/>
          <w:lang w:val="en-US"/>
        </w:rPr>
        <w:t xml:space="preserve">   </w:t>
      </w:r>
      <w:r w:rsidRPr="000B4F80">
        <w:rPr>
          <w:rFonts w:ascii="Times New Roman" w:hAnsi="Times New Roman"/>
          <w:sz w:val="28"/>
          <w:szCs w:val="28"/>
          <w:lang w:val="en-US"/>
        </w:rPr>
        <w:t xml:space="preserve">   </w:t>
      </w:r>
      <w:r w:rsidRPr="00875ABB">
        <w:rPr>
          <w:rFonts w:ascii="Times New Roman" w:hAnsi="Times New Roman"/>
          <w:sz w:val="28"/>
          <w:szCs w:val="28"/>
          <w:lang w:val="en-US"/>
        </w:rPr>
        <w:t>(</w:t>
      </w:r>
      <w:r w:rsidR="008B2E4A" w:rsidRPr="008B2E4A">
        <w:rPr>
          <w:rFonts w:ascii="Times New Roman" w:hAnsi="Times New Roman"/>
          <w:sz w:val="28"/>
          <w:szCs w:val="28"/>
          <w:lang w:val="en-US"/>
        </w:rPr>
        <w:t>25</w:t>
      </w:r>
      <w:r w:rsidRPr="00875ABB">
        <w:rPr>
          <w:rFonts w:ascii="Times New Roman" w:hAnsi="Times New Roman"/>
          <w:sz w:val="28"/>
          <w:szCs w:val="28"/>
          <w:lang w:val="en-US"/>
        </w:rPr>
        <w:t>)</w:t>
      </w:r>
    </w:p>
    <w:p w:rsidR="00F11EB8" w:rsidRPr="00875ABB" w:rsidRDefault="00F11EB8" w:rsidP="00F11EB8">
      <w:pPr>
        <w:spacing w:after="0" w:line="240" w:lineRule="auto"/>
        <w:ind w:firstLine="709"/>
        <w:jc w:val="both"/>
        <w:rPr>
          <w:rFonts w:ascii="Times New Roman" w:hAnsi="Times New Roman"/>
          <w:sz w:val="28"/>
          <w:szCs w:val="28"/>
          <w:lang w:val="en-US"/>
        </w:rPr>
      </w:pPr>
    </w:p>
    <w:p w:rsidR="00F11EB8" w:rsidRPr="008B2E4A" w:rsidRDefault="00F11EB8" w:rsidP="00F11EB8">
      <w:pPr>
        <w:spacing w:after="0" w:line="240" w:lineRule="auto"/>
        <w:ind w:firstLine="709"/>
        <w:jc w:val="both"/>
        <w:rPr>
          <w:rFonts w:ascii="Times New Roman" w:hAnsi="Times New Roman"/>
          <w:sz w:val="28"/>
          <w:szCs w:val="28"/>
          <w:lang w:val="en-US"/>
        </w:rPr>
      </w:pPr>
      <w:r w:rsidRPr="00875ABB">
        <w:rPr>
          <w:rFonts w:ascii="Times New Roman" w:hAnsi="Times New Roman"/>
          <w:sz w:val="28"/>
          <w:szCs w:val="28"/>
          <w:lang w:val="en-US"/>
        </w:rPr>
        <w:t>-p+zM</w:t>
      </w:r>
      <w:r w:rsidRPr="00875ABB">
        <w:rPr>
          <w:rFonts w:ascii="Times New Roman" w:hAnsi="Times New Roman"/>
          <w:sz w:val="28"/>
          <w:szCs w:val="28"/>
          <w:vertAlign w:val="subscript"/>
          <w:lang w:val="en-US"/>
        </w:rPr>
        <w:t>H2O</w:t>
      </w:r>
      <w:r w:rsidRPr="00875ABB">
        <w:rPr>
          <w:rFonts w:ascii="Times New Roman" w:hAnsi="Times New Roman"/>
          <w:sz w:val="28"/>
          <w:szCs w:val="28"/>
          <w:lang w:val="en-US"/>
        </w:rPr>
        <w:t>+zM</w:t>
      </w:r>
      <w:r w:rsidRPr="00875ABB">
        <w:rPr>
          <w:rFonts w:ascii="Times New Roman" w:hAnsi="Times New Roman"/>
          <w:sz w:val="28"/>
          <w:szCs w:val="28"/>
          <w:vertAlign w:val="subscript"/>
          <w:lang w:val="en-US"/>
        </w:rPr>
        <w:t>H2</w:t>
      </w:r>
      <w:r w:rsidRPr="00875ABB">
        <w:rPr>
          <w:rFonts w:ascii="Times New Roman" w:hAnsi="Times New Roman"/>
          <w:sz w:val="28"/>
          <w:szCs w:val="28"/>
          <w:lang w:val="en-US"/>
        </w:rPr>
        <w:t>+zM</w:t>
      </w:r>
      <w:r w:rsidRPr="00875ABB">
        <w:rPr>
          <w:rFonts w:ascii="Times New Roman" w:hAnsi="Times New Roman"/>
          <w:sz w:val="28"/>
          <w:szCs w:val="28"/>
          <w:vertAlign w:val="subscript"/>
          <w:lang w:val="en-US"/>
        </w:rPr>
        <w:t>O2</w:t>
      </w:r>
      <w:r w:rsidRPr="00875ABB">
        <w:rPr>
          <w:rFonts w:ascii="Times New Roman" w:hAnsi="Times New Roman"/>
          <w:sz w:val="28"/>
          <w:szCs w:val="28"/>
          <w:lang w:val="en-US"/>
        </w:rPr>
        <w:t>+zM</w:t>
      </w:r>
      <w:r w:rsidRPr="00875ABB">
        <w:rPr>
          <w:rFonts w:ascii="Times New Roman" w:hAnsi="Times New Roman"/>
          <w:sz w:val="28"/>
          <w:szCs w:val="28"/>
          <w:vertAlign w:val="subscript"/>
          <w:lang w:val="en-US"/>
        </w:rPr>
        <w:t>OH</w:t>
      </w:r>
      <w:r w:rsidRPr="00875ABB">
        <w:rPr>
          <w:rFonts w:ascii="Times New Roman" w:hAnsi="Times New Roman"/>
          <w:sz w:val="28"/>
          <w:szCs w:val="28"/>
          <w:lang w:val="en-US"/>
        </w:rPr>
        <w:t>+zM</w:t>
      </w:r>
      <w:r w:rsidRPr="00875ABB">
        <w:rPr>
          <w:rFonts w:ascii="Times New Roman" w:hAnsi="Times New Roman"/>
          <w:sz w:val="28"/>
          <w:szCs w:val="28"/>
          <w:vertAlign w:val="subscript"/>
          <w:lang w:val="en-US"/>
        </w:rPr>
        <w:t>H</w:t>
      </w:r>
      <w:r w:rsidRPr="00875ABB">
        <w:rPr>
          <w:rFonts w:ascii="Times New Roman" w:hAnsi="Times New Roman"/>
          <w:sz w:val="28"/>
          <w:szCs w:val="28"/>
          <w:lang w:val="en-US"/>
        </w:rPr>
        <w:t>+|zM</w:t>
      </w:r>
      <w:r w:rsidRPr="00875ABB">
        <w:rPr>
          <w:rFonts w:ascii="Times New Roman" w:hAnsi="Times New Roman"/>
          <w:sz w:val="28"/>
          <w:szCs w:val="28"/>
          <w:vertAlign w:val="subscript"/>
          <w:lang w:val="en-US"/>
        </w:rPr>
        <w:t>O</w:t>
      </w:r>
      <w:r w:rsidRPr="00875ABB">
        <w:rPr>
          <w:rFonts w:ascii="Times New Roman" w:hAnsi="Times New Roman"/>
          <w:sz w:val="28"/>
          <w:szCs w:val="28"/>
          <w:lang w:val="en-US"/>
        </w:rPr>
        <w:t xml:space="preserve">=0                </w:t>
      </w:r>
      <w:r>
        <w:rPr>
          <w:rFonts w:ascii="Times New Roman" w:hAnsi="Times New Roman"/>
          <w:sz w:val="28"/>
          <w:szCs w:val="28"/>
          <w:lang w:val="en-US"/>
        </w:rPr>
        <w:t xml:space="preserve">                       </w:t>
      </w:r>
      <w:r w:rsidRPr="000B4F80">
        <w:rPr>
          <w:rFonts w:ascii="Times New Roman" w:hAnsi="Times New Roman"/>
          <w:sz w:val="28"/>
          <w:szCs w:val="28"/>
          <w:lang w:val="en-US"/>
        </w:rPr>
        <w:t xml:space="preserve">     </w:t>
      </w:r>
      <w:r w:rsidRPr="00AC09D2">
        <w:rPr>
          <w:rFonts w:ascii="Times New Roman" w:hAnsi="Times New Roman"/>
          <w:sz w:val="28"/>
          <w:szCs w:val="28"/>
          <w:lang w:val="en-US"/>
        </w:rPr>
        <w:t xml:space="preserve"> </w:t>
      </w:r>
      <w:r w:rsidRPr="000B4F80">
        <w:rPr>
          <w:rFonts w:ascii="Times New Roman" w:hAnsi="Times New Roman"/>
          <w:sz w:val="28"/>
          <w:szCs w:val="28"/>
          <w:lang w:val="en-US"/>
        </w:rPr>
        <w:t xml:space="preserve"> </w:t>
      </w:r>
      <w:r w:rsidR="008B2E4A" w:rsidRPr="008B2E4A">
        <w:rPr>
          <w:rFonts w:ascii="Times New Roman" w:hAnsi="Times New Roman"/>
          <w:sz w:val="28"/>
          <w:szCs w:val="28"/>
          <w:lang w:val="en-US"/>
        </w:rPr>
        <w:t xml:space="preserve"> </w:t>
      </w:r>
      <w:r w:rsidRPr="00875ABB">
        <w:rPr>
          <w:rFonts w:ascii="Times New Roman" w:hAnsi="Times New Roman"/>
          <w:sz w:val="28"/>
          <w:szCs w:val="28"/>
          <w:lang w:val="en-US"/>
        </w:rPr>
        <w:t>(</w:t>
      </w:r>
      <w:r w:rsidR="008B2E4A" w:rsidRPr="008B2E4A">
        <w:rPr>
          <w:rFonts w:ascii="Times New Roman" w:hAnsi="Times New Roman"/>
          <w:sz w:val="28"/>
          <w:szCs w:val="28"/>
          <w:lang w:val="en-US"/>
        </w:rPr>
        <w:t>26)</w:t>
      </w:r>
    </w:p>
    <w:p w:rsidR="00F11EB8" w:rsidRPr="00875ABB" w:rsidRDefault="00F11EB8" w:rsidP="00F11EB8">
      <w:pPr>
        <w:spacing w:after="0" w:line="240" w:lineRule="auto"/>
        <w:ind w:firstLine="709"/>
        <w:jc w:val="both"/>
        <w:rPr>
          <w:rFonts w:ascii="Times New Roman" w:hAnsi="Times New Roman"/>
          <w:sz w:val="28"/>
          <w:szCs w:val="28"/>
        </w:rPr>
      </w:pPr>
      <w:r w:rsidRPr="00875ABB">
        <w:rPr>
          <w:rFonts w:ascii="Times New Roman" w:hAnsi="Times New Roman"/>
          <w:sz w:val="28"/>
          <w:szCs w:val="28"/>
        </w:rPr>
        <w:t>Система состоит из к+</w:t>
      </w:r>
      <w:r w:rsidRPr="00875ABB">
        <w:rPr>
          <w:rFonts w:ascii="Times New Roman" w:hAnsi="Times New Roman"/>
          <w:sz w:val="28"/>
          <w:szCs w:val="28"/>
          <w:lang w:val="en-US"/>
        </w:rPr>
        <w:t>m</w:t>
      </w:r>
      <w:r w:rsidRPr="00875ABB">
        <w:rPr>
          <w:rFonts w:ascii="Times New Roman" w:hAnsi="Times New Roman"/>
          <w:sz w:val="28"/>
          <w:szCs w:val="28"/>
        </w:rPr>
        <w:t xml:space="preserve">91=6+2+1=9 уравнений, которых достаточно для определения неизвестных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H</w:t>
      </w:r>
      <w:r w:rsidRPr="00875ABB">
        <w:rPr>
          <w:rFonts w:ascii="Times New Roman" w:hAnsi="Times New Roman"/>
          <w:sz w:val="28"/>
          <w:szCs w:val="28"/>
          <w:vertAlign w:val="subscript"/>
        </w:rPr>
        <w:t>2</w:t>
      </w:r>
      <w:r w:rsidRPr="00875ABB">
        <w:rPr>
          <w:rFonts w:ascii="Times New Roman" w:hAnsi="Times New Roman"/>
          <w:sz w:val="28"/>
          <w:szCs w:val="28"/>
          <w:vertAlign w:val="subscript"/>
          <w:lang w:val="en-US"/>
        </w:rPr>
        <w:t>O</w:t>
      </w:r>
      <w:r w:rsidRPr="00875ABB">
        <w:rPr>
          <w:rFonts w:ascii="Times New Roman" w:hAnsi="Times New Roman"/>
          <w:sz w:val="28"/>
          <w:szCs w:val="28"/>
        </w:rPr>
        <w:t xml:space="preserve">,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H</w:t>
      </w:r>
      <w:r w:rsidRPr="00875ABB">
        <w:rPr>
          <w:rFonts w:ascii="Times New Roman" w:hAnsi="Times New Roman"/>
          <w:sz w:val="28"/>
          <w:szCs w:val="28"/>
          <w:vertAlign w:val="subscript"/>
        </w:rPr>
        <w:t>2</w:t>
      </w:r>
      <w:r w:rsidRPr="00875ABB">
        <w:rPr>
          <w:rFonts w:ascii="Times New Roman" w:hAnsi="Times New Roman"/>
          <w:sz w:val="28"/>
          <w:szCs w:val="28"/>
        </w:rPr>
        <w:t xml:space="preserve">,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O</w:t>
      </w:r>
      <w:r w:rsidRPr="00875ABB">
        <w:rPr>
          <w:rFonts w:ascii="Times New Roman" w:hAnsi="Times New Roman"/>
          <w:sz w:val="28"/>
          <w:szCs w:val="28"/>
          <w:vertAlign w:val="subscript"/>
        </w:rPr>
        <w:t>2</w:t>
      </w:r>
      <w:r w:rsidRPr="00875ABB">
        <w:rPr>
          <w:rFonts w:ascii="Times New Roman" w:hAnsi="Times New Roman"/>
          <w:sz w:val="28"/>
          <w:szCs w:val="28"/>
        </w:rPr>
        <w:t xml:space="preserve">,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OH</w:t>
      </w:r>
      <w:r w:rsidRPr="00875ABB">
        <w:rPr>
          <w:rFonts w:ascii="Times New Roman" w:hAnsi="Times New Roman"/>
          <w:sz w:val="28"/>
          <w:szCs w:val="28"/>
        </w:rPr>
        <w:t xml:space="preserve">,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H</w:t>
      </w:r>
      <w:r w:rsidRPr="00875ABB">
        <w:rPr>
          <w:rFonts w:ascii="Times New Roman" w:hAnsi="Times New Roman"/>
          <w:sz w:val="28"/>
          <w:szCs w:val="28"/>
        </w:rPr>
        <w:t xml:space="preserve">, </w:t>
      </w:r>
      <w:r w:rsidRPr="00875ABB">
        <w:rPr>
          <w:rFonts w:ascii="Times New Roman" w:hAnsi="Times New Roman"/>
          <w:sz w:val="28"/>
          <w:szCs w:val="28"/>
          <w:lang w:val="en-US"/>
        </w:rPr>
        <w:t>M</w:t>
      </w:r>
      <w:r w:rsidRPr="00875ABB">
        <w:rPr>
          <w:rFonts w:ascii="Times New Roman" w:hAnsi="Times New Roman"/>
          <w:sz w:val="28"/>
          <w:szCs w:val="28"/>
          <w:vertAlign w:val="subscript"/>
          <w:lang w:val="en-US"/>
        </w:rPr>
        <w:t>O</w:t>
      </w:r>
      <w:r w:rsidRPr="00875ABB">
        <w:rPr>
          <w:rFonts w:ascii="Times New Roman" w:hAnsi="Times New Roman"/>
          <w:sz w:val="28"/>
          <w:szCs w:val="28"/>
        </w:rPr>
        <w:t xml:space="preserve">, </w:t>
      </w:r>
      <w:r w:rsidRPr="00875ABB">
        <w:rPr>
          <w:rFonts w:ascii="Times New Roman" w:hAnsi="Times New Roman"/>
          <w:sz w:val="28"/>
          <w:szCs w:val="28"/>
          <w:lang w:val="en-US"/>
        </w:rPr>
        <w:t>z</w:t>
      </w:r>
      <w:r w:rsidRPr="00875ABB">
        <w:rPr>
          <w:rFonts w:ascii="Times New Roman" w:hAnsi="Times New Roman"/>
          <w:sz w:val="28"/>
          <w:szCs w:val="28"/>
        </w:rPr>
        <w:t>,λ</w:t>
      </w:r>
      <w:r w:rsidRPr="00875ABB">
        <w:rPr>
          <w:rFonts w:ascii="Times New Roman" w:hAnsi="Times New Roman"/>
          <w:sz w:val="28"/>
          <w:szCs w:val="28"/>
          <w:vertAlign w:val="subscript"/>
          <w:lang w:val="en-US"/>
        </w:rPr>
        <w:t>H</w:t>
      </w:r>
      <w:r w:rsidRPr="00875ABB">
        <w:rPr>
          <w:rFonts w:ascii="Times New Roman" w:hAnsi="Times New Roman"/>
          <w:sz w:val="28"/>
          <w:szCs w:val="28"/>
        </w:rPr>
        <w:t xml:space="preserve"> и </w:t>
      </w:r>
      <w:r w:rsidRPr="00875ABB">
        <w:rPr>
          <w:rFonts w:ascii="Times New Roman" w:hAnsi="Times New Roman"/>
          <w:sz w:val="28"/>
          <w:szCs w:val="28"/>
          <w:lang w:val="en-US"/>
        </w:rPr>
        <w:t>λ</w:t>
      </w:r>
      <w:r w:rsidRPr="00875ABB">
        <w:rPr>
          <w:rFonts w:ascii="Times New Roman" w:hAnsi="Times New Roman"/>
          <w:sz w:val="28"/>
          <w:szCs w:val="28"/>
          <w:vertAlign w:val="subscript"/>
          <w:lang w:val="en-US"/>
        </w:rPr>
        <w:t>O</w:t>
      </w:r>
      <w:r w:rsidRPr="00875ABB">
        <w:rPr>
          <w:rFonts w:ascii="Times New Roman" w:hAnsi="Times New Roman"/>
          <w:sz w:val="28"/>
          <w:szCs w:val="28"/>
        </w:rPr>
        <w:t>, по ним определяется равновесный состав газовой фазы.</w:t>
      </w:r>
    </w:p>
    <w:p w:rsidR="00F11EB8" w:rsidRPr="00875ABB" w:rsidRDefault="00F11EB8" w:rsidP="00F11EB8">
      <w:pPr>
        <w:spacing w:after="0" w:line="240" w:lineRule="auto"/>
        <w:jc w:val="both"/>
        <w:rPr>
          <w:rFonts w:ascii="Times New Roman" w:hAnsi="Times New Roman"/>
          <w:b/>
          <w:sz w:val="28"/>
          <w:szCs w:val="28"/>
        </w:rPr>
      </w:pPr>
    </w:p>
    <w:p w:rsidR="00F11EB8" w:rsidRPr="00875ABB" w:rsidRDefault="00F11EB8" w:rsidP="00F11EB8">
      <w:pPr>
        <w:spacing w:after="0" w:line="240" w:lineRule="auto"/>
        <w:jc w:val="both"/>
        <w:rPr>
          <w:rFonts w:ascii="Times New Roman" w:hAnsi="Times New Roman"/>
          <w:b/>
          <w:sz w:val="28"/>
          <w:szCs w:val="28"/>
        </w:rPr>
      </w:pPr>
      <w:r w:rsidRPr="00875ABB">
        <w:rPr>
          <w:rFonts w:ascii="Times New Roman" w:hAnsi="Times New Roman"/>
          <w:b/>
          <w:sz w:val="28"/>
          <w:szCs w:val="28"/>
        </w:rPr>
        <w:t>Вопросы</w:t>
      </w: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1. Явления, происходящие при возбуждении атомов и молекул.</w:t>
      </w: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2. Расчет равновесия диссоциации молекул через константу равновесия.</w:t>
      </w:r>
    </w:p>
    <w:p w:rsidR="00F11EB8" w:rsidRPr="00875ABB" w:rsidRDefault="00F11EB8" w:rsidP="00F11EB8">
      <w:pPr>
        <w:spacing w:after="0" w:line="240" w:lineRule="auto"/>
        <w:jc w:val="both"/>
        <w:rPr>
          <w:rFonts w:ascii="Times New Roman" w:hAnsi="Times New Roman"/>
          <w:sz w:val="28"/>
          <w:szCs w:val="28"/>
        </w:rPr>
      </w:pPr>
      <w:r w:rsidRPr="00875ABB">
        <w:rPr>
          <w:rFonts w:ascii="Times New Roman" w:hAnsi="Times New Roman"/>
          <w:sz w:val="28"/>
          <w:szCs w:val="28"/>
        </w:rPr>
        <w:t>3. Расчет равновесия на основе минимизации ∆</w:t>
      </w:r>
      <w:r w:rsidRPr="00875ABB">
        <w:rPr>
          <w:rFonts w:ascii="Times New Roman" w:hAnsi="Times New Roman"/>
          <w:sz w:val="28"/>
          <w:szCs w:val="28"/>
          <w:lang w:val="en-US"/>
        </w:rPr>
        <w:t>G</w:t>
      </w:r>
      <w:r w:rsidRPr="00875ABB">
        <w:rPr>
          <w:rFonts w:ascii="Times New Roman" w:hAnsi="Times New Roman"/>
          <w:sz w:val="28"/>
          <w:szCs w:val="28"/>
        </w:rPr>
        <w:t>°.</w:t>
      </w:r>
    </w:p>
    <w:p w:rsidR="00F11EB8" w:rsidRPr="00875ABB" w:rsidRDefault="00F11EB8" w:rsidP="00F11EB8">
      <w:pPr>
        <w:spacing w:after="0" w:line="240" w:lineRule="auto"/>
        <w:jc w:val="both"/>
        <w:rPr>
          <w:rFonts w:ascii="Times New Roman" w:hAnsi="Times New Roman"/>
          <w:b/>
          <w:sz w:val="28"/>
          <w:szCs w:val="28"/>
        </w:rPr>
      </w:pPr>
    </w:p>
    <w:p w:rsidR="00F11EB8" w:rsidRPr="00875ABB" w:rsidRDefault="00F11EB8" w:rsidP="00F11EB8">
      <w:pPr>
        <w:spacing w:after="0" w:line="240" w:lineRule="auto"/>
        <w:jc w:val="both"/>
        <w:rPr>
          <w:rFonts w:ascii="Times New Roman" w:hAnsi="Times New Roman"/>
          <w:b/>
          <w:sz w:val="28"/>
          <w:szCs w:val="28"/>
        </w:rPr>
      </w:pPr>
      <w:r w:rsidRPr="00875ABB">
        <w:rPr>
          <w:rFonts w:ascii="Times New Roman" w:hAnsi="Times New Roman"/>
          <w:b/>
          <w:sz w:val="28"/>
          <w:szCs w:val="28"/>
        </w:rPr>
        <w:t>Литература</w:t>
      </w:r>
    </w:p>
    <w:p w:rsidR="00F11EB8" w:rsidRPr="007F089B" w:rsidRDefault="00F11EB8" w:rsidP="00F11EB8">
      <w:pPr>
        <w:spacing w:after="0" w:line="240" w:lineRule="auto"/>
        <w:jc w:val="both"/>
        <w:rPr>
          <w:rFonts w:ascii="Times New Roman" w:hAnsi="Times New Roman" w:cs="Times New Roman"/>
          <w:color w:val="000000"/>
          <w:sz w:val="28"/>
          <w:szCs w:val="28"/>
        </w:rPr>
      </w:pPr>
      <w:r w:rsidRPr="007F089B">
        <w:rPr>
          <w:rFonts w:ascii="Times New Roman" w:hAnsi="Times New Roman" w:cs="Times New Roman"/>
          <w:sz w:val="28"/>
          <w:szCs w:val="28"/>
        </w:rPr>
        <w:t>1.</w:t>
      </w:r>
      <w:r w:rsidRPr="007F089B">
        <w:rPr>
          <w:rFonts w:ascii="Times New Roman" w:hAnsi="Times New Roman" w:cs="Times New Roman"/>
          <w:color w:val="000000"/>
          <w:sz w:val="28"/>
          <w:szCs w:val="28"/>
        </w:rPr>
        <w:t xml:space="preserve"> Жданов С.К., Курчаев В.А. и др. Основы физических процессов в плазме и  плазменных установках. М.: МИФИ. 2000 – 328с.</w:t>
      </w:r>
    </w:p>
    <w:p w:rsidR="00F11EB8" w:rsidRPr="001C3A20" w:rsidRDefault="00F11EB8" w:rsidP="00F11EB8">
      <w:pPr>
        <w:pStyle w:val="af3"/>
        <w:tabs>
          <w:tab w:val="left" w:pos="1"/>
          <w:tab w:val="left" w:pos="2688"/>
        </w:tabs>
        <w:ind w:left="41"/>
        <w:jc w:val="both"/>
        <w:rPr>
          <w:spacing w:val="2"/>
          <w:sz w:val="28"/>
          <w:szCs w:val="28"/>
        </w:rPr>
      </w:pPr>
      <w:r w:rsidRPr="001C3A20">
        <w:rPr>
          <w:sz w:val="28"/>
          <w:szCs w:val="28"/>
        </w:rPr>
        <w:t>2.</w:t>
      </w:r>
      <w:r w:rsidRPr="001C3A20">
        <w:rPr>
          <w:spacing w:val="2"/>
          <w:sz w:val="28"/>
          <w:szCs w:val="28"/>
        </w:rPr>
        <w:t>Рыжонков Д.И. и др. Теории металлургических процессов.– М.:</w:t>
      </w:r>
      <w:r>
        <w:rPr>
          <w:spacing w:val="2"/>
          <w:sz w:val="28"/>
          <w:szCs w:val="28"/>
        </w:rPr>
        <w:t xml:space="preserve"> </w:t>
      </w:r>
      <w:r w:rsidRPr="001C3A20">
        <w:rPr>
          <w:spacing w:val="2"/>
          <w:sz w:val="28"/>
          <w:szCs w:val="28"/>
        </w:rPr>
        <w:t>Металлургия, 1989, 39</w:t>
      </w:r>
      <w:r>
        <w:rPr>
          <w:spacing w:val="2"/>
          <w:sz w:val="28"/>
          <w:szCs w:val="28"/>
        </w:rPr>
        <w:t>2</w:t>
      </w:r>
      <w:r w:rsidRPr="001C3A20">
        <w:rPr>
          <w:spacing w:val="2"/>
          <w:sz w:val="28"/>
          <w:szCs w:val="28"/>
        </w:rPr>
        <w:t xml:space="preserve"> с. </w:t>
      </w:r>
    </w:p>
    <w:p w:rsidR="00F11EB8" w:rsidRPr="001C3A20" w:rsidRDefault="00F11EB8" w:rsidP="00F11EB8">
      <w:pPr>
        <w:pStyle w:val="af3"/>
        <w:tabs>
          <w:tab w:val="left" w:pos="1"/>
          <w:tab w:val="left" w:pos="2688"/>
        </w:tabs>
        <w:ind w:left="41"/>
        <w:jc w:val="both"/>
        <w:rPr>
          <w:spacing w:val="2"/>
          <w:sz w:val="28"/>
          <w:szCs w:val="28"/>
        </w:rPr>
      </w:pPr>
      <w:r w:rsidRPr="001C3A20">
        <w:rPr>
          <w:sz w:val="28"/>
          <w:szCs w:val="28"/>
        </w:rPr>
        <w:t>3.</w:t>
      </w:r>
      <w:r>
        <w:rPr>
          <w:sz w:val="28"/>
          <w:szCs w:val="28"/>
        </w:rPr>
        <w:t xml:space="preserve"> </w:t>
      </w:r>
      <w:r w:rsidRPr="001C3A20">
        <w:rPr>
          <w:spacing w:val="2"/>
          <w:sz w:val="28"/>
          <w:szCs w:val="28"/>
        </w:rPr>
        <w:t xml:space="preserve">Казачков Е.А. Расчёты по теории металлургических процессов. - М.: Металлургия, 1988, 288 с. </w:t>
      </w:r>
    </w:p>
    <w:p w:rsidR="00991BC7" w:rsidRPr="00EB30E0" w:rsidRDefault="00991BC7" w:rsidP="007F089B">
      <w:pPr>
        <w:spacing w:after="0" w:line="240" w:lineRule="auto"/>
        <w:ind w:firstLine="426"/>
        <w:rPr>
          <w:rFonts w:ascii="Times New Roman" w:hAnsi="Times New Roman" w:cs="Times New Roman"/>
          <w:b/>
          <w:sz w:val="28"/>
          <w:szCs w:val="28"/>
        </w:rPr>
      </w:pPr>
      <w:r w:rsidRPr="00EB30E0">
        <w:rPr>
          <w:rFonts w:ascii="Times New Roman" w:hAnsi="Times New Roman" w:cs="Times New Roman"/>
          <w:b/>
          <w:sz w:val="28"/>
          <w:szCs w:val="28"/>
        </w:rPr>
        <w:lastRenderedPageBreak/>
        <w:t>Лек</w:t>
      </w:r>
      <w:r w:rsidR="00F11EB8">
        <w:rPr>
          <w:rFonts w:ascii="Times New Roman" w:hAnsi="Times New Roman" w:cs="Times New Roman"/>
          <w:b/>
          <w:sz w:val="28"/>
          <w:szCs w:val="28"/>
        </w:rPr>
        <w:t>ция №3</w:t>
      </w:r>
      <w:r w:rsidR="007F089B">
        <w:rPr>
          <w:rFonts w:ascii="Times New Roman" w:hAnsi="Times New Roman" w:cs="Times New Roman"/>
          <w:b/>
          <w:sz w:val="28"/>
          <w:szCs w:val="28"/>
        </w:rPr>
        <w:t xml:space="preserve">.  </w:t>
      </w:r>
      <w:r w:rsidRPr="00EB30E0">
        <w:rPr>
          <w:rFonts w:ascii="Times New Roman" w:hAnsi="Times New Roman" w:cs="Times New Roman"/>
          <w:b/>
          <w:sz w:val="28"/>
          <w:szCs w:val="28"/>
        </w:rPr>
        <w:t>Ионизация</w:t>
      </w:r>
      <w:r w:rsidR="00641755">
        <w:rPr>
          <w:rFonts w:ascii="Times New Roman" w:hAnsi="Times New Roman" w:cs="Times New Roman"/>
          <w:b/>
          <w:sz w:val="28"/>
          <w:szCs w:val="28"/>
        </w:rPr>
        <w:t xml:space="preserve"> газов</w:t>
      </w:r>
    </w:p>
    <w:p w:rsidR="003F263C" w:rsidRPr="00EB30E0" w:rsidRDefault="003F263C" w:rsidP="003F263C">
      <w:pPr>
        <w:spacing w:after="0" w:line="240" w:lineRule="auto"/>
        <w:ind w:firstLine="426"/>
        <w:rPr>
          <w:rFonts w:ascii="Times New Roman" w:hAnsi="Times New Roman" w:cs="Times New Roman"/>
          <w:b/>
          <w:sz w:val="28"/>
          <w:szCs w:val="28"/>
        </w:rPr>
      </w:pPr>
    </w:p>
    <w:p w:rsidR="00991BC7" w:rsidRPr="00EB30E0" w:rsidRDefault="003F263C" w:rsidP="003F263C">
      <w:pPr>
        <w:spacing w:after="0" w:line="240" w:lineRule="auto"/>
        <w:ind w:firstLine="426"/>
        <w:rPr>
          <w:rFonts w:ascii="Times New Roman" w:hAnsi="Times New Roman" w:cs="Times New Roman"/>
          <w:sz w:val="28"/>
          <w:szCs w:val="28"/>
        </w:rPr>
      </w:pPr>
      <w:r w:rsidRPr="00EB30E0">
        <w:rPr>
          <w:rFonts w:ascii="Times New Roman" w:hAnsi="Times New Roman" w:cs="Times New Roman"/>
          <w:sz w:val="28"/>
          <w:szCs w:val="28"/>
        </w:rPr>
        <w:t>План:</w:t>
      </w:r>
    </w:p>
    <w:p w:rsidR="00991BC7" w:rsidRPr="00EB30E0" w:rsidRDefault="003F263C"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1. </w:t>
      </w:r>
      <w:r w:rsidR="00991BC7" w:rsidRPr="00EB30E0">
        <w:rPr>
          <w:rFonts w:ascii="Times New Roman" w:hAnsi="Times New Roman" w:cs="Times New Roman"/>
          <w:sz w:val="28"/>
          <w:szCs w:val="28"/>
        </w:rPr>
        <w:t>Виды ионизации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2</w:t>
      </w:r>
      <w:r w:rsidR="003F263C" w:rsidRPr="00EB30E0">
        <w:rPr>
          <w:rFonts w:ascii="Times New Roman" w:hAnsi="Times New Roman" w:cs="Times New Roman"/>
          <w:sz w:val="28"/>
          <w:szCs w:val="28"/>
        </w:rPr>
        <w:t xml:space="preserve">. </w:t>
      </w:r>
      <w:r w:rsidRPr="00EB30E0">
        <w:rPr>
          <w:rFonts w:ascii="Times New Roman" w:hAnsi="Times New Roman" w:cs="Times New Roman"/>
          <w:sz w:val="28"/>
          <w:szCs w:val="28"/>
        </w:rPr>
        <w:t>Термическая ионизация</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3</w:t>
      </w:r>
      <w:r w:rsidR="003F263C" w:rsidRPr="00EB30E0">
        <w:rPr>
          <w:rFonts w:ascii="Times New Roman" w:hAnsi="Times New Roman" w:cs="Times New Roman"/>
          <w:sz w:val="28"/>
          <w:szCs w:val="28"/>
        </w:rPr>
        <w:t xml:space="preserve">. </w:t>
      </w:r>
      <w:r w:rsidRPr="00EB30E0">
        <w:rPr>
          <w:rFonts w:ascii="Times New Roman" w:hAnsi="Times New Roman" w:cs="Times New Roman"/>
          <w:sz w:val="28"/>
          <w:szCs w:val="28"/>
        </w:rPr>
        <w:t>Ионизация смеси газов</w:t>
      </w:r>
    </w:p>
    <w:p w:rsidR="003F263C" w:rsidRPr="00EB30E0" w:rsidRDefault="003F263C" w:rsidP="00B8056D">
      <w:pPr>
        <w:spacing w:after="0" w:line="240" w:lineRule="auto"/>
        <w:ind w:firstLine="426"/>
        <w:jc w:val="both"/>
        <w:rPr>
          <w:rFonts w:ascii="Times New Roman" w:hAnsi="Times New Roman" w:cs="Times New Roman"/>
          <w:sz w:val="28"/>
          <w:szCs w:val="28"/>
        </w:rPr>
      </w:pPr>
    </w:p>
    <w:p w:rsidR="00991BC7" w:rsidRPr="00EB30E0" w:rsidRDefault="00991BC7" w:rsidP="00BB1E85">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Виды ионизации элементарных частиц весьма разнообразны.</w:t>
      </w:r>
      <w:r w:rsidR="00BB1E85">
        <w:rPr>
          <w:rFonts w:ascii="Times New Roman" w:hAnsi="Times New Roman" w:cs="Times New Roman"/>
          <w:sz w:val="28"/>
          <w:szCs w:val="28"/>
        </w:rPr>
        <w:t xml:space="preserve"> </w:t>
      </w:r>
      <w:proofErr w:type="gramStart"/>
      <w:r w:rsidRPr="00EB30E0">
        <w:rPr>
          <w:rFonts w:ascii="Times New Roman" w:hAnsi="Times New Roman" w:cs="Times New Roman"/>
          <w:sz w:val="28"/>
          <w:szCs w:val="28"/>
        </w:rPr>
        <w:t>Рассмотрим основные из них.</w:t>
      </w:r>
      <w:proofErr w:type="gramEnd"/>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А. Контактная ионизация атомов и молекул. Она происходит на границе газовой сферы с ограничивающими ее твердыми и жидкими телами. На торцах газового промежутка такими телами являются электроды, обладающие разными потенциалами. Поэтому ионизация на этих поверхностях является как результатом ударов электронов о поверхности электродов, так и следствием воздействия электрического поля электродов и приэлектродных  частей разрядного промежутка на среду.</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Б. Фотоионизация</w:t>
      </w:r>
      <w:r w:rsidRPr="00EB30E0">
        <w:rPr>
          <w:rFonts w:ascii="Times New Roman" w:hAnsi="Times New Roman" w:cs="Times New Roman"/>
          <w:i/>
          <w:sz w:val="28"/>
          <w:szCs w:val="28"/>
        </w:rPr>
        <w:t xml:space="preserve"> </w:t>
      </w:r>
      <w:r w:rsidR="00EB30E0">
        <w:rPr>
          <w:rFonts w:ascii="Times New Roman" w:hAnsi="Times New Roman" w:cs="Times New Roman"/>
          <w:sz w:val="28"/>
          <w:szCs w:val="28"/>
        </w:rPr>
        <w:t>элементарных частиц</w:t>
      </w:r>
      <w:r w:rsidRPr="00EB30E0">
        <w:rPr>
          <w:rFonts w:ascii="Times New Roman" w:hAnsi="Times New Roman" w:cs="Times New Roman"/>
          <w:i/>
          <w:sz w:val="28"/>
          <w:szCs w:val="28"/>
        </w:rPr>
        <w:t>.</w:t>
      </w:r>
      <w:r w:rsidR="00EB30E0">
        <w:rPr>
          <w:rFonts w:ascii="Times New Roman" w:hAnsi="Times New Roman" w:cs="Times New Roman"/>
          <w:i/>
          <w:sz w:val="28"/>
          <w:szCs w:val="28"/>
        </w:rPr>
        <w:t xml:space="preserve"> </w:t>
      </w:r>
      <w:r w:rsidRPr="00EB30E0">
        <w:rPr>
          <w:rFonts w:ascii="Times New Roman" w:hAnsi="Times New Roman" w:cs="Times New Roman"/>
          <w:sz w:val="28"/>
          <w:szCs w:val="28"/>
        </w:rPr>
        <w:t xml:space="preserve">Эта ионизация происходит при поглощении атомом излучения. </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Для ионизации элементарных частиц необходима работа ионизации</w:t>
      </w:r>
    </w:p>
    <w:p w:rsidR="00991BC7" w:rsidRPr="00EB30E0" w:rsidRDefault="00EB30E0" w:rsidP="00EB30E0">
      <w:pPr>
        <w:spacing w:after="0" w:line="240" w:lineRule="auto"/>
        <w:ind w:firstLine="426"/>
        <w:jc w:val="center"/>
        <w:rPr>
          <w:rFonts w:ascii="Times New Roman" w:hAnsi="Times New Roman" w:cs="Times New Roman"/>
          <w:sz w:val="28"/>
          <w:szCs w:val="28"/>
        </w:rPr>
      </w:pPr>
      <w:r>
        <w:rPr>
          <w:rFonts w:ascii="Times New Roman" w:hAnsi="Times New Roman" w:cs="Times New Roman"/>
          <w:i/>
          <w:sz w:val="28"/>
          <w:szCs w:val="28"/>
        </w:rPr>
        <w:t xml:space="preserve">                                           </w:t>
      </w:r>
      <w:r w:rsidR="00991BC7" w:rsidRPr="00EB30E0">
        <w:rPr>
          <w:rFonts w:ascii="Times New Roman" w:hAnsi="Times New Roman" w:cs="Times New Roman"/>
          <w:i/>
          <w:sz w:val="28"/>
          <w:szCs w:val="28"/>
          <w:lang w:val="en-US"/>
        </w:rPr>
        <w:t>a</w:t>
      </w:r>
      <w:r w:rsidR="00991BC7" w:rsidRPr="00EB30E0">
        <w:rPr>
          <w:rFonts w:ascii="Times New Roman" w:hAnsi="Times New Roman" w:cs="Times New Roman"/>
          <w:sz w:val="28"/>
          <w:szCs w:val="28"/>
        </w:rPr>
        <w:t>=</w:t>
      </w:r>
      <w:r w:rsidR="00991BC7" w:rsidRPr="00EB30E0">
        <w:rPr>
          <w:rFonts w:ascii="Times New Roman" w:hAnsi="Times New Roman" w:cs="Times New Roman"/>
          <w:i/>
          <w:sz w:val="28"/>
          <w:szCs w:val="28"/>
          <w:lang w:val="en-US"/>
        </w:rPr>
        <w:t>hv</w:t>
      </w:r>
      <w:r w:rsidR="00991BC7" w:rsidRPr="00EB30E0">
        <w:rPr>
          <w:rFonts w:ascii="Times New Roman" w:hAnsi="Times New Roman" w:cs="Times New Roman"/>
          <w:sz w:val="28"/>
          <w:szCs w:val="28"/>
        </w:rPr>
        <w:t xml:space="preserve">= </w:t>
      </w:r>
      <w:r w:rsidR="00991BC7" w:rsidRPr="00DB544D">
        <w:rPr>
          <w:rFonts w:ascii="Times New Roman" w:hAnsi="Times New Roman" w:cs="Times New Roman"/>
          <w:i/>
          <w:sz w:val="28"/>
          <w:szCs w:val="28"/>
          <w:lang w:val="en-US"/>
        </w:rPr>
        <w:t>e</w:t>
      </w:r>
      <w:r w:rsidR="00991BC7" w:rsidRPr="00DB544D">
        <w:rPr>
          <w:rFonts w:ascii="Times New Roman" w:hAnsi="Times New Roman" w:cs="Times New Roman"/>
          <w:i/>
          <w:sz w:val="28"/>
          <w:szCs w:val="28"/>
          <w:vertAlign w:val="subscript"/>
        </w:rPr>
        <w:t>о</w:t>
      </w:r>
      <w:r w:rsidR="00991BC7" w:rsidRPr="00DB544D">
        <w:rPr>
          <w:rFonts w:ascii="Times New Roman" w:hAnsi="Times New Roman" w:cs="Times New Roman"/>
          <w:i/>
          <w:sz w:val="28"/>
          <w:szCs w:val="28"/>
          <w:lang w:val="en-US"/>
        </w:rPr>
        <w:t>U</w:t>
      </w:r>
      <w:r w:rsidR="00991BC7" w:rsidRPr="00DB544D">
        <w:rPr>
          <w:rFonts w:ascii="Times New Roman" w:hAnsi="Times New Roman" w:cs="Times New Roman"/>
          <w:i/>
          <w:sz w:val="28"/>
          <w:szCs w:val="28"/>
          <w:vertAlign w:val="subscript"/>
          <w:lang w:val="en-US"/>
        </w:rPr>
        <w:t>i</w:t>
      </w:r>
      <w:r w:rsidRPr="00DB544D">
        <w:rPr>
          <w:rFonts w:ascii="Times New Roman" w:hAnsi="Times New Roman" w:cs="Times New Roman"/>
          <w:i/>
          <w:sz w:val="28"/>
          <w:szCs w:val="28"/>
          <w:vertAlign w:val="subscript"/>
        </w:rPr>
        <w:t xml:space="preserve"> </w:t>
      </w:r>
      <w:r w:rsidRPr="00DB544D">
        <w:rPr>
          <w:rFonts w:ascii="Times New Roman" w:hAnsi="Times New Roman" w:cs="Times New Roman"/>
          <w:sz w:val="28"/>
          <w:szCs w:val="28"/>
        </w:rPr>
        <w:t xml:space="preserve">                                                         (2</w:t>
      </w:r>
      <w:r w:rsidR="008B2E4A">
        <w:rPr>
          <w:rFonts w:ascii="Times New Roman" w:hAnsi="Times New Roman" w:cs="Times New Roman"/>
          <w:sz w:val="28"/>
          <w:szCs w:val="28"/>
        </w:rPr>
        <w:t>7</w:t>
      </w:r>
      <w:r w:rsidRPr="00DB544D">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где </w:t>
      </w:r>
      <w:r w:rsidRPr="00EB30E0">
        <w:rPr>
          <w:rFonts w:ascii="Times New Roman" w:hAnsi="Times New Roman" w:cs="Times New Roman"/>
          <w:i/>
          <w:sz w:val="28"/>
          <w:szCs w:val="28"/>
        </w:rPr>
        <w:t>е</w:t>
      </w:r>
      <w:proofErr w:type="gramStart"/>
      <w:r w:rsidRPr="00EB30E0">
        <w:rPr>
          <w:rFonts w:ascii="Times New Roman" w:hAnsi="Times New Roman" w:cs="Times New Roman"/>
          <w:i/>
          <w:sz w:val="28"/>
          <w:szCs w:val="28"/>
          <w:vertAlign w:val="subscript"/>
        </w:rPr>
        <w:t>о</w:t>
      </w:r>
      <w:r w:rsidRPr="00EB30E0">
        <w:rPr>
          <w:rFonts w:ascii="Times New Roman" w:hAnsi="Times New Roman" w:cs="Times New Roman"/>
          <w:sz w:val="28"/>
          <w:szCs w:val="28"/>
        </w:rPr>
        <w:t>-</w:t>
      </w:r>
      <w:proofErr w:type="gramEnd"/>
      <w:r w:rsidRPr="00EB30E0">
        <w:rPr>
          <w:rFonts w:ascii="Times New Roman" w:hAnsi="Times New Roman" w:cs="Times New Roman"/>
          <w:sz w:val="28"/>
          <w:szCs w:val="28"/>
        </w:rPr>
        <w:t xml:space="preserve"> заряд электрона; (1,60210±0,00007)•10</w:t>
      </w:r>
      <w:r w:rsidRPr="00EB30E0">
        <w:rPr>
          <w:rFonts w:ascii="Times New Roman" w:hAnsi="Times New Roman" w:cs="Times New Roman"/>
          <w:sz w:val="28"/>
          <w:szCs w:val="28"/>
          <w:vertAlign w:val="superscript"/>
        </w:rPr>
        <w:t>-19</w:t>
      </w:r>
      <w:r w:rsidRPr="00EB30E0">
        <w:rPr>
          <w:rFonts w:ascii="Times New Roman" w:hAnsi="Times New Roman" w:cs="Times New Roman"/>
          <w:sz w:val="28"/>
          <w:szCs w:val="28"/>
        </w:rPr>
        <w:t>Кл.</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i/>
          <w:sz w:val="28"/>
          <w:szCs w:val="28"/>
          <w:lang w:val="en-US"/>
        </w:rPr>
        <w:t>v</w:t>
      </w:r>
      <w:r w:rsidRPr="00EB30E0">
        <w:rPr>
          <w:rFonts w:ascii="Times New Roman" w:hAnsi="Times New Roman" w:cs="Times New Roman"/>
          <w:sz w:val="28"/>
          <w:szCs w:val="28"/>
        </w:rPr>
        <w:t>-</w:t>
      </w:r>
      <w:r w:rsid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rPr>
        <w:t>частота</w:t>
      </w:r>
      <w:proofErr w:type="gramEnd"/>
      <w:r w:rsidRPr="00EB30E0">
        <w:rPr>
          <w:rFonts w:ascii="Times New Roman" w:hAnsi="Times New Roman" w:cs="Times New Roman"/>
          <w:sz w:val="28"/>
          <w:szCs w:val="28"/>
        </w:rPr>
        <w:t xml:space="preserve"> излучения;</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i/>
          <w:sz w:val="28"/>
          <w:szCs w:val="28"/>
          <w:lang w:val="en-US"/>
        </w:rPr>
        <w:t>h</w:t>
      </w: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rPr>
        <w:t>постоянная</w:t>
      </w:r>
      <w:proofErr w:type="gramEnd"/>
      <w:r w:rsidRPr="00EB30E0">
        <w:rPr>
          <w:rFonts w:ascii="Times New Roman" w:hAnsi="Times New Roman" w:cs="Times New Roman"/>
          <w:sz w:val="28"/>
          <w:szCs w:val="28"/>
        </w:rPr>
        <w:t xml:space="preserve"> Планка.</w:t>
      </w:r>
    </w:p>
    <w:p w:rsidR="00991BC7" w:rsidRPr="00EB30E0" w:rsidRDefault="00991BC7" w:rsidP="00B8056D">
      <w:pPr>
        <w:spacing w:after="0" w:line="240" w:lineRule="auto"/>
        <w:ind w:firstLine="426"/>
        <w:jc w:val="both"/>
        <w:rPr>
          <w:rFonts w:ascii="Times New Roman" w:hAnsi="Times New Roman" w:cs="Times New Roman"/>
          <w:sz w:val="28"/>
          <w:szCs w:val="28"/>
        </w:rPr>
      </w:pPr>
      <w:proofErr w:type="gramStart"/>
      <w:r w:rsidRPr="00EB30E0">
        <w:rPr>
          <w:rFonts w:ascii="Times New Roman" w:hAnsi="Times New Roman" w:cs="Times New Roman"/>
          <w:i/>
          <w:sz w:val="28"/>
          <w:szCs w:val="28"/>
          <w:lang w:val="en-US"/>
        </w:rPr>
        <w:t>U</w:t>
      </w:r>
      <w:r w:rsidRPr="00EB30E0">
        <w:rPr>
          <w:rFonts w:ascii="Times New Roman" w:hAnsi="Times New Roman" w:cs="Times New Roman"/>
          <w:i/>
          <w:sz w:val="28"/>
          <w:szCs w:val="28"/>
          <w:vertAlign w:val="subscript"/>
          <w:lang w:val="en-US"/>
        </w:rPr>
        <w:t>i</w:t>
      </w:r>
      <w:r w:rsidRPr="00EB30E0">
        <w:rPr>
          <w:rFonts w:ascii="Times New Roman" w:hAnsi="Times New Roman" w:cs="Times New Roman"/>
          <w:sz w:val="28"/>
          <w:szCs w:val="28"/>
        </w:rPr>
        <w:t>-</w:t>
      </w:r>
      <w:r w:rsidR="00EB30E0">
        <w:rPr>
          <w:rFonts w:ascii="Times New Roman" w:hAnsi="Times New Roman" w:cs="Times New Roman"/>
          <w:sz w:val="28"/>
          <w:szCs w:val="28"/>
        </w:rPr>
        <w:t xml:space="preserve"> </w:t>
      </w:r>
      <w:r w:rsidRPr="00EB30E0">
        <w:rPr>
          <w:rFonts w:ascii="Times New Roman" w:hAnsi="Times New Roman" w:cs="Times New Roman"/>
          <w:sz w:val="28"/>
          <w:szCs w:val="28"/>
        </w:rPr>
        <w:t>потенциал ионизация данного газа.</w:t>
      </w:r>
      <w:proofErr w:type="gramEnd"/>
    </w:p>
    <w:p w:rsidR="00991BC7" w:rsidRPr="00EB30E0" w:rsidRDefault="00991BC7" w:rsidP="00B8056D">
      <w:pPr>
        <w:spacing w:after="0" w:line="240" w:lineRule="auto"/>
        <w:ind w:firstLine="426"/>
        <w:jc w:val="both"/>
        <w:rPr>
          <w:rFonts w:ascii="Times New Roman" w:hAnsi="Times New Roman" w:cs="Times New Roman"/>
          <w:sz w:val="28"/>
          <w:szCs w:val="28"/>
        </w:rPr>
      </w:pPr>
      <w:proofErr w:type="gramStart"/>
      <w:r w:rsidRPr="00EB30E0">
        <w:rPr>
          <w:rFonts w:ascii="Times New Roman" w:hAnsi="Times New Roman" w:cs="Times New Roman"/>
          <w:i/>
          <w:sz w:val="28"/>
          <w:szCs w:val="28"/>
          <w:lang w:val="en-US"/>
        </w:rPr>
        <w:t>hv</w:t>
      </w:r>
      <w:r w:rsidRPr="00EB30E0">
        <w:rPr>
          <w:rFonts w:ascii="Times New Roman" w:hAnsi="Times New Roman" w:cs="Times New Roman"/>
          <w:i/>
          <w:sz w:val="28"/>
          <w:szCs w:val="28"/>
        </w:rPr>
        <w:t>-</w:t>
      </w:r>
      <w:proofErr w:type="gramEnd"/>
      <w:r w:rsidRPr="00EB30E0">
        <w:rPr>
          <w:rFonts w:ascii="Times New Roman" w:hAnsi="Times New Roman" w:cs="Times New Roman"/>
          <w:sz w:val="28"/>
          <w:szCs w:val="28"/>
        </w:rPr>
        <w:t xml:space="preserve"> энергия фотона</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Как видно </w:t>
      </w:r>
      <w:r w:rsidRPr="00DB544D">
        <w:rPr>
          <w:rFonts w:ascii="Times New Roman" w:hAnsi="Times New Roman" w:cs="Times New Roman"/>
          <w:sz w:val="28"/>
          <w:szCs w:val="28"/>
        </w:rPr>
        <w:t>из формулы (</w:t>
      </w:r>
      <w:r w:rsidR="00DB544D" w:rsidRPr="00DB544D">
        <w:rPr>
          <w:rFonts w:ascii="Times New Roman" w:hAnsi="Times New Roman" w:cs="Times New Roman"/>
          <w:sz w:val="28"/>
          <w:szCs w:val="28"/>
        </w:rPr>
        <w:t>2</w:t>
      </w:r>
      <w:r w:rsidR="00764B8C">
        <w:rPr>
          <w:rFonts w:ascii="Times New Roman" w:hAnsi="Times New Roman" w:cs="Times New Roman"/>
          <w:sz w:val="28"/>
          <w:szCs w:val="28"/>
        </w:rPr>
        <w:t>7</w:t>
      </w:r>
      <w:r w:rsidRPr="00DB544D">
        <w:rPr>
          <w:rFonts w:ascii="Times New Roman" w:hAnsi="Times New Roman" w:cs="Times New Roman"/>
          <w:sz w:val="28"/>
          <w:szCs w:val="28"/>
        </w:rPr>
        <w:t>),</w:t>
      </w:r>
      <w:r w:rsidRPr="00EB30E0">
        <w:rPr>
          <w:rFonts w:ascii="Times New Roman" w:hAnsi="Times New Roman" w:cs="Times New Roman"/>
          <w:sz w:val="28"/>
          <w:szCs w:val="28"/>
        </w:rPr>
        <w:t xml:space="preserve"> энергия, кванта пропорциональна частоте излучения. Для значительной части спектра излучения энергия кванта обычно бывает недостаточной для ионизации газов.</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Только энергия квантов при частотах ультрафиолетового излучения и  выше становится больше работы ионизации паров щелочных металлов (</w:t>
      </w:r>
      <w:r w:rsidRPr="00EB30E0">
        <w:rPr>
          <w:rFonts w:ascii="Times New Roman" w:hAnsi="Times New Roman" w:cs="Times New Roman"/>
          <w:sz w:val="28"/>
          <w:szCs w:val="28"/>
          <w:lang w:val="en-US"/>
        </w:rPr>
        <w:t>Ca</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Na</w:t>
      </w:r>
      <w:r w:rsidRPr="00EB30E0">
        <w:rPr>
          <w:rFonts w:ascii="Times New Roman" w:hAnsi="Times New Roman" w:cs="Times New Roman"/>
          <w:sz w:val="28"/>
          <w:szCs w:val="28"/>
        </w:rPr>
        <w:t>). Большинство же газов и паров металлов не может быть ионизировано в результате однократного поглощения кванта излучения.</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В. Ионизация элементарных частиц при соударении</w:t>
      </w:r>
      <w:r w:rsidRPr="00EB30E0">
        <w:rPr>
          <w:rFonts w:ascii="Times New Roman" w:hAnsi="Times New Roman" w:cs="Times New Roman"/>
          <w:i/>
          <w:sz w:val="28"/>
          <w:szCs w:val="28"/>
        </w:rPr>
        <w:t>.</w:t>
      </w:r>
      <w:r w:rsidRPr="00EB30E0">
        <w:rPr>
          <w:rFonts w:ascii="Times New Roman" w:hAnsi="Times New Roman" w:cs="Times New Roman"/>
          <w:sz w:val="28"/>
          <w:szCs w:val="28"/>
        </w:rPr>
        <w:t xml:space="preserve"> В зависимости  от вида соударяющихся частиц различают ионизацию при соударении частиц с электронами и частиц газа с ионами.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Ионизация при соударении частиц газа с электронами</w:t>
      </w:r>
      <w:r w:rsidRPr="00EB30E0">
        <w:rPr>
          <w:rFonts w:ascii="Times New Roman" w:hAnsi="Times New Roman" w:cs="Times New Roman"/>
          <w:i/>
          <w:sz w:val="28"/>
          <w:szCs w:val="28"/>
        </w:rPr>
        <w:t xml:space="preserve">. </w:t>
      </w:r>
      <w:r w:rsidRPr="00EB30E0">
        <w:rPr>
          <w:rFonts w:ascii="Times New Roman" w:hAnsi="Times New Roman" w:cs="Times New Roman"/>
          <w:sz w:val="28"/>
          <w:szCs w:val="28"/>
        </w:rPr>
        <w:t>Работу ионизации можно выразить формулой</w:t>
      </w:r>
      <w:r w:rsidR="00F20EEA">
        <w:rPr>
          <w:rFonts w:ascii="Times New Roman" w:hAnsi="Times New Roman" w:cs="Times New Roman"/>
          <w:sz w:val="28"/>
          <w:szCs w:val="28"/>
        </w:rPr>
        <w:t>:</w:t>
      </w:r>
      <w:r w:rsidRPr="00EB30E0">
        <w:rPr>
          <w:rFonts w:ascii="Times New Roman" w:hAnsi="Times New Roman" w:cs="Times New Roman"/>
          <w:sz w:val="28"/>
          <w:szCs w:val="28"/>
        </w:rPr>
        <w:t xml:space="preserve"> </w:t>
      </w:r>
    </w:p>
    <w:p w:rsidR="00991BC7" w:rsidRPr="00F20EEA" w:rsidRDefault="00991BC7" w:rsidP="00B8056D">
      <w:pPr>
        <w:spacing w:after="0" w:line="240" w:lineRule="auto"/>
        <w:ind w:firstLine="426"/>
        <w:jc w:val="both"/>
        <w:rPr>
          <w:rFonts w:ascii="Times New Roman" w:hAnsi="Times New Roman" w:cs="Times New Roman"/>
          <w:sz w:val="28"/>
          <w:szCs w:val="28"/>
          <w:vertAlign w:val="subscript"/>
        </w:rPr>
      </w:pPr>
      <w:r w:rsidRPr="00F20EEA">
        <w:rPr>
          <w:rFonts w:ascii="Times New Roman" w:hAnsi="Times New Roman" w:cs="Times New Roman"/>
          <w:sz w:val="28"/>
          <w:szCs w:val="28"/>
        </w:rPr>
        <w:t xml:space="preserve">                                                                        </w:t>
      </w:r>
      <w:proofErr w:type="gramStart"/>
      <w:r w:rsidRPr="00F20EEA">
        <w:rPr>
          <w:rFonts w:ascii="Times New Roman" w:hAnsi="Times New Roman" w:cs="Times New Roman"/>
          <w:sz w:val="28"/>
          <w:szCs w:val="28"/>
          <w:lang w:val="en-US"/>
        </w:rPr>
        <w:t>a</w:t>
      </w:r>
      <w:r w:rsidRPr="00F20EEA">
        <w:rPr>
          <w:rFonts w:ascii="Times New Roman" w:hAnsi="Times New Roman" w:cs="Times New Roman"/>
          <w:sz w:val="28"/>
          <w:szCs w:val="28"/>
          <w:vertAlign w:val="subscript"/>
          <w:lang w:val="en-US"/>
        </w:rPr>
        <w:t>i</w:t>
      </w:r>
      <w:r w:rsidRPr="00F20EEA">
        <w:rPr>
          <w:rFonts w:ascii="Times New Roman" w:hAnsi="Times New Roman" w:cs="Times New Roman"/>
          <w:sz w:val="28"/>
          <w:szCs w:val="28"/>
        </w:rPr>
        <w:t>=</w:t>
      </w:r>
      <w:proofErr w:type="gramEnd"/>
      <w:r w:rsidRPr="00F20EEA">
        <w:rPr>
          <w:rFonts w:ascii="Times New Roman" w:hAnsi="Times New Roman" w:cs="Times New Roman"/>
          <w:sz w:val="28"/>
          <w:szCs w:val="28"/>
          <w:lang w:val="en-US"/>
        </w:rPr>
        <w:t>eU</w:t>
      </w:r>
      <w:r w:rsidRPr="00F20EEA">
        <w:rPr>
          <w:rFonts w:ascii="Times New Roman" w:hAnsi="Times New Roman" w:cs="Times New Roman"/>
          <w:sz w:val="28"/>
          <w:szCs w:val="28"/>
          <w:vertAlign w:val="subscript"/>
          <w:lang w:val="en-US"/>
        </w:rPr>
        <w:t>i</w:t>
      </w:r>
      <w:r w:rsidR="00F20EEA" w:rsidRPr="00F20EEA">
        <w:rPr>
          <w:rFonts w:ascii="Times New Roman" w:hAnsi="Times New Roman" w:cs="Times New Roman"/>
          <w:sz w:val="28"/>
          <w:szCs w:val="28"/>
          <w:vertAlign w:val="subscript"/>
        </w:rPr>
        <w:t xml:space="preserve">                                           </w:t>
      </w:r>
      <w:r w:rsidR="00BB1E85">
        <w:rPr>
          <w:rFonts w:ascii="Times New Roman" w:hAnsi="Times New Roman" w:cs="Times New Roman"/>
          <w:sz w:val="28"/>
          <w:szCs w:val="28"/>
          <w:vertAlign w:val="subscript"/>
        </w:rPr>
        <w:t xml:space="preserve">              </w:t>
      </w:r>
      <w:r w:rsidR="00F20EEA" w:rsidRPr="00F20EEA">
        <w:rPr>
          <w:rFonts w:ascii="Times New Roman" w:hAnsi="Times New Roman" w:cs="Times New Roman"/>
          <w:sz w:val="28"/>
          <w:szCs w:val="28"/>
          <w:vertAlign w:val="subscript"/>
        </w:rPr>
        <w:t xml:space="preserve">  </w:t>
      </w:r>
      <w:r w:rsidR="00DB544D">
        <w:rPr>
          <w:rFonts w:ascii="Times New Roman" w:hAnsi="Times New Roman" w:cs="Times New Roman"/>
          <w:sz w:val="28"/>
          <w:szCs w:val="28"/>
          <w:vertAlign w:val="subscript"/>
        </w:rPr>
        <w:t xml:space="preserve">     </w:t>
      </w:r>
      <w:r w:rsidR="00F20EEA" w:rsidRPr="00F20EEA">
        <w:rPr>
          <w:rFonts w:ascii="Times New Roman" w:hAnsi="Times New Roman" w:cs="Times New Roman"/>
          <w:sz w:val="28"/>
          <w:szCs w:val="28"/>
          <w:vertAlign w:val="subscript"/>
        </w:rPr>
        <w:t xml:space="preserve">  </w:t>
      </w:r>
      <w:r w:rsidR="00F20EEA" w:rsidRPr="00F20EEA">
        <w:rPr>
          <w:rFonts w:ascii="Times New Roman" w:hAnsi="Times New Roman" w:cs="Times New Roman"/>
          <w:sz w:val="28"/>
          <w:szCs w:val="28"/>
        </w:rPr>
        <w:t>(</w:t>
      </w:r>
      <w:r w:rsidR="008B2E4A">
        <w:rPr>
          <w:rFonts w:ascii="Times New Roman" w:hAnsi="Times New Roman" w:cs="Times New Roman"/>
          <w:sz w:val="28"/>
          <w:szCs w:val="28"/>
        </w:rPr>
        <w:t>28</w:t>
      </w:r>
      <w:r w:rsidR="00F20EEA" w:rsidRPr="00F20EEA">
        <w:rPr>
          <w:rFonts w:ascii="Times New Roman" w:hAnsi="Times New Roman" w:cs="Times New Roman"/>
          <w:sz w:val="28"/>
          <w:szCs w:val="28"/>
        </w:rPr>
        <w:t>)</w:t>
      </w:r>
    </w:p>
    <w:p w:rsidR="00991BC7" w:rsidRPr="00EB30E0" w:rsidRDefault="00F20EEA" w:rsidP="00B8056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Очевидно</w:t>
      </w:r>
      <w:r w:rsidR="00991BC7" w:rsidRPr="00EB30E0">
        <w:rPr>
          <w:rFonts w:ascii="Times New Roman" w:hAnsi="Times New Roman" w:cs="Times New Roman"/>
          <w:sz w:val="28"/>
          <w:szCs w:val="28"/>
        </w:rPr>
        <w:t>, электрон</w:t>
      </w:r>
      <w:r>
        <w:rPr>
          <w:rFonts w:ascii="Times New Roman" w:hAnsi="Times New Roman" w:cs="Times New Roman"/>
          <w:sz w:val="28"/>
          <w:szCs w:val="28"/>
        </w:rPr>
        <w:t xml:space="preserve"> только тогда ионизирует атом (</w:t>
      </w:r>
      <w:r w:rsidR="00991BC7" w:rsidRPr="00EB30E0">
        <w:rPr>
          <w:rFonts w:ascii="Times New Roman" w:hAnsi="Times New Roman" w:cs="Times New Roman"/>
          <w:sz w:val="28"/>
          <w:szCs w:val="28"/>
        </w:rPr>
        <w:t>или молекул), когда его кинетическая энергия в момент соударения с атомом будет равна или больше работы ионизации: (</w:t>
      </w:r>
      <w:proofErr w:type="gramStart"/>
      <w:r w:rsidR="00991BC7" w:rsidRPr="00EB30E0">
        <w:rPr>
          <w:rFonts w:ascii="Times New Roman" w:hAnsi="Times New Roman" w:cs="Times New Roman"/>
          <w:sz w:val="28"/>
          <w:szCs w:val="28"/>
        </w:rPr>
        <w:t>Эк</w:t>
      </w:r>
      <w:proofErr w:type="gramEnd"/>
      <w:r w:rsidR="00991BC7" w:rsidRPr="00EB30E0">
        <w:rPr>
          <w:rFonts w:ascii="Times New Roman" w:hAnsi="Times New Roman" w:cs="Times New Roman"/>
          <w:sz w:val="28"/>
          <w:szCs w:val="28"/>
        </w:rPr>
        <w:t>), ЭК&gt;</w:t>
      </w:r>
      <w:r w:rsidR="00991BC7" w:rsidRPr="00EB30E0">
        <w:rPr>
          <w:rFonts w:ascii="Times New Roman" w:hAnsi="Times New Roman" w:cs="Times New Roman"/>
          <w:sz w:val="28"/>
          <w:szCs w:val="28"/>
          <w:lang w:val="en-US"/>
        </w:rPr>
        <w:t>dj</w:t>
      </w:r>
      <w:r w:rsidR="00991BC7" w:rsidRPr="00EB30E0">
        <w:rPr>
          <w:rFonts w:ascii="Times New Roman" w:hAnsi="Times New Roman" w:cs="Times New Roman"/>
          <w:sz w:val="28"/>
          <w:szCs w:val="28"/>
        </w:rPr>
        <w:t xml:space="preserve"> или </w:t>
      </w:r>
    </w:p>
    <w:p w:rsidR="00991BC7" w:rsidRPr="00F20EEA" w:rsidRDefault="00F20EEA" w:rsidP="00F20EEA">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                                       </w:t>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m</m:t>
                </m:r>
              </m:e>
              <m:sub>
                <m:r>
                  <w:rPr>
                    <w:rFonts w:ascii="Cambria Math" w:hAnsi="Cambria Math" w:cs="Times New Roman"/>
                    <w:sz w:val="28"/>
                    <w:szCs w:val="28"/>
                  </w:rPr>
                  <m:t>e</m:t>
                </m:r>
              </m:sub>
            </m:sSub>
            <m:sSup>
              <m:sSupPr>
                <m:ctrlPr>
                  <w:rPr>
                    <w:rFonts w:ascii="Cambria Math" w:hAnsi="Cambria Math" w:cs="Times New Roman"/>
                    <w:i/>
                    <w:sz w:val="28"/>
                    <w:szCs w:val="28"/>
                  </w:rPr>
                </m:ctrlPr>
              </m:sSupPr>
              <m:e>
                <m:r>
                  <w:rPr>
                    <w:rFonts w:ascii="Cambria Math" w:hAnsi="Cambria Math" w:cs="Times New Roman"/>
                    <w:sz w:val="28"/>
                    <w:szCs w:val="28"/>
                  </w:rPr>
                  <m:t>v</m:t>
                </m:r>
              </m:e>
              <m:sup>
                <m:r>
                  <w:rPr>
                    <w:rFonts w:ascii="Cambria Math" w:hAnsi="Cambria Math" w:cs="Times New Roman"/>
                    <w:sz w:val="28"/>
                    <w:szCs w:val="28"/>
                  </w:rPr>
                  <m:t>2</m:t>
                </m:r>
              </m:sup>
            </m:sSup>
          </m:num>
          <m:den>
            <m:r>
              <w:rPr>
                <w:rFonts w:ascii="Cambria Math" w:hAnsi="Cambria Math" w:cs="Times New Roman"/>
                <w:sz w:val="28"/>
                <w:szCs w:val="28"/>
              </w:rPr>
              <m:t>2</m:t>
            </m:r>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e</m:t>
            </m:r>
          </m:e>
          <m:sub>
            <m:r>
              <w:rPr>
                <w:rFonts w:ascii="Cambria Math" w:hAnsi="Cambria Math" w:cs="Times New Roman"/>
                <w:sz w:val="28"/>
                <w:szCs w:val="28"/>
              </w:rPr>
              <m:t>o</m:t>
            </m:r>
          </m:sub>
        </m:sSub>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i</m:t>
            </m:r>
          </m:sub>
        </m:sSub>
      </m:oMath>
      <w:r w:rsidRPr="00DB544D">
        <w:rPr>
          <w:rFonts w:ascii="Times New Roman" w:hAnsi="Times New Roman" w:cs="Times New Roman"/>
          <w:sz w:val="28"/>
          <w:szCs w:val="28"/>
        </w:rPr>
        <w:t xml:space="preserve">                                                                 (</w:t>
      </w:r>
      <w:r w:rsidR="008B2E4A">
        <w:rPr>
          <w:rFonts w:ascii="Times New Roman" w:hAnsi="Times New Roman" w:cs="Times New Roman"/>
          <w:sz w:val="28"/>
          <w:szCs w:val="28"/>
        </w:rPr>
        <w:t>29</w:t>
      </w:r>
      <w:r w:rsidRPr="00DB544D">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lastRenderedPageBreak/>
        <w:t>Если кинетическая энергия движущегося электрона наст</w:t>
      </w:r>
      <w:r w:rsidR="00F20EEA">
        <w:rPr>
          <w:rFonts w:ascii="Times New Roman" w:hAnsi="Times New Roman" w:cs="Times New Roman"/>
          <w:sz w:val="28"/>
          <w:szCs w:val="28"/>
        </w:rPr>
        <w:t>олько мала, что его сближение (</w:t>
      </w:r>
      <w:r w:rsidRPr="00EB30E0">
        <w:rPr>
          <w:rFonts w:ascii="Times New Roman" w:hAnsi="Times New Roman" w:cs="Times New Roman"/>
          <w:sz w:val="28"/>
          <w:szCs w:val="28"/>
        </w:rPr>
        <w:t>соударение) с нейтральной частицей не вызывает изменения величины их внутренней энергии, то соударение называют упругим.</w:t>
      </w:r>
    </w:p>
    <w:p w:rsidR="00991BC7" w:rsidRPr="00DB544D"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Но соударение может быть и неупругим и привести либо к возбуждению нейтральной частицы, либо, если </w:t>
      </w:r>
      <w:r w:rsidRPr="00DB544D">
        <w:rPr>
          <w:rFonts w:ascii="Times New Roman" w:hAnsi="Times New Roman" w:cs="Times New Roman"/>
          <w:sz w:val="28"/>
          <w:szCs w:val="28"/>
        </w:rPr>
        <w:t>соблюдено условие (</w:t>
      </w:r>
      <w:r w:rsidR="00DB544D" w:rsidRPr="00DB544D">
        <w:rPr>
          <w:rFonts w:ascii="Times New Roman" w:hAnsi="Times New Roman" w:cs="Times New Roman"/>
          <w:sz w:val="28"/>
          <w:szCs w:val="28"/>
        </w:rPr>
        <w:t>4</w:t>
      </w:r>
      <w:r w:rsidRPr="00DB544D">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DB544D">
        <w:rPr>
          <w:rFonts w:ascii="Times New Roman" w:hAnsi="Times New Roman" w:cs="Times New Roman"/>
          <w:sz w:val="28"/>
          <w:szCs w:val="28"/>
        </w:rPr>
        <w:t>Относительная ионизация зависит от энерг</w:t>
      </w:r>
      <w:proofErr w:type="gramStart"/>
      <w:r w:rsidRPr="00DB544D">
        <w:rPr>
          <w:rFonts w:ascii="Times New Roman" w:hAnsi="Times New Roman" w:cs="Times New Roman"/>
          <w:sz w:val="28"/>
          <w:szCs w:val="28"/>
        </w:rPr>
        <w:t>ии ио</w:t>
      </w:r>
      <w:proofErr w:type="gramEnd"/>
      <w:r w:rsidRPr="00DB544D">
        <w:rPr>
          <w:rFonts w:ascii="Times New Roman" w:hAnsi="Times New Roman" w:cs="Times New Roman"/>
          <w:sz w:val="28"/>
          <w:szCs w:val="28"/>
        </w:rPr>
        <w:t>низирующего</w:t>
      </w:r>
      <w:r w:rsidRPr="00EB30E0">
        <w:rPr>
          <w:rFonts w:ascii="Times New Roman" w:hAnsi="Times New Roman" w:cs="Times New Roman"/>
          <w:sz w:val="28"/>
          <w:szCs w:val="28"/>
        </w:rPr>
        <w:t xml:space="preserve"> электрона. Относительная ионизация при увеличении энергии электрона растет почти прямолинейно, а потом падает, асимптотически приближаясь к некоторой постоянной величине. Это объясняется тем, что с увеличением скорости электрона уменьшается время его пребывания в зоне воздействия на нейтральную частицу и вследствие этого уменьшается вероятность ионизации.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Если газ находится в замкнутом объеме и не подвергается воздействию внешних ионизирующих факторов (облучение, электрическое поле  и т.д.), то в этом газе возможны следующие ионизационные процессы: </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а. расщепление нейтральных частиц при соударении их друг с другом;</w:t>
      </w:r>
    </w:p>
    <w:p w:rsidR="00991BC7" w:rsidRPr="00EB30E0" w:rsidRDefault="00991BC7" w:rsidP="00B8056D">
      <w:pPr>
        <w:spacing w:after="0" w:line="240" w:lineRule="auto"/>
        <w:ind w:firstLine="426"/>
        <w:jc w:val="both"/>
        <w:rPr>
          <w:rFonts w:ascii="Times New Roman" w:hAnsi="Times New Roman" w:cs="Times New Roman"/>
          <w:sz w:val="28"/>
          <w:szCs w:val="28"/>
        </w:rPr>
      </w:pPr>
      <w:proofErr w:type="gramStart"/>
      <w:r w:rsidRPr="00EB30E0">
        <w:rPr>
          <w:rFonts w:ascii="Times New Roman" w:hAnsi="Times New Roman" w:cs="Times New Roman"/>
          <w:sz w:val="28"/>
          <w:szCs w:val="28"/>
          <w:lang w:val="en-US"/>
        </w:rPr>
        <w:t>b</w:t>
      </w:r>
      <w:proofErr w:type="gramEnd"/>
      <w:r w:rsidRPr="00EB30E0">
        <w:rPr>
          <w:rFonts w:ascii="Times New Roman" w:hAnsi="Times New Roman" w:cs="Times New Roman"/>
          <w:sz w:val="28"/>
          <w:szCs w:val="28"/>
        </w:rPr>
        <w:t>. фотоионизация частиц, обусловленная тепловым излучением стенок, ограничивающих объем газов;</w:t>
      </w:r>
    </w:p>
    <w:p w:rsidR="00991BC7" w:rsidRPr="00EB30E0" w:rsidRDefault="00991BC7" w:rsidP="00B8056D">
      <w:pPr>
        <w:spacing w:after="0" w:line="240" w:lineRule="auto"/>
        <w:ind w:firstLine="426"/>
        <w:jc w:val="both"/>
        <w:rPr>
          <w:rFonts w:ascii="Times New Roman" w:hAnsi="Times New Roman" w:cs="Times New Roman"/>
          <w:sz w:val="28"/>
          <w:szCs w:val="28"/>
        </w:rPr>
      </w:pPr>
      <w:proofErr w:type="gramStart"/>
      <w:r w:rsidRPr="00EB30E0">
        <w:rPr>
          <w:rFonts w:ascii="Times New Roman" w:hAnsi="Times New Roman" w:cs="Times New Roman"/>
          <w:sz w:val="28"/>
          <w:szCs w:val="28"/>
        </w:rPr>
        <w:t>с</w:t>
      </w:r>
      <w:proofErr w:type="gramEnd"/>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rPr>
        <w:t>ионизация</w:t>
      </w:r>
      <w:proofErr w:type="gramEnd"/>
      <w:r w:rsidRPr="00EB30E0">
        <w:rPr>
          <w:rFonts w:ascii="Times New Roman" w:hAnsi="Times New Roman" w:cs="Times New Roman"/>
          <w:sz w:val="28"/>
          <w:szCs w:val="28"/>
        </w:rPr>
        <w:t xml:space="preserve"> вследствие соударения нейтральных молекул и электронов, возникающих в газе благодаря первым двум процессам.</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Теоретически все эти процессы должны происходить при любой температуре, практически же они начинают роль при температурах газа выше 2000-3000К.</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Параллельно с ионизацией в газовом объеме происходит процесс деионизации – рекомбинация ионов и электронов в нейтральные частицы.</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При установившемся состоянии процессы ионизации и рекомбинации уравновешивают друг друга и при данной температуре число электронов, ионов и нейтральных молекул является вполне определенным. Процесс ионизация и рекомбинации в газовом объеме можно выразить одним уравнением</w:t>
      </w:r>
      <w:r w:rsidR="00DB544D">
        <w:rPr>
          <w:rFonts w:ascii="Times New Roman" w:hAnsi="Times New Roman" w:cs="Times New Roman"/>
          <w:sz w:val="28"/>
          <w:szCs w:val="28"/>
        </w:rPr>
        <w:t>:</w:t>
      </w:r>
    </w:p>
    <w:p w:rsidR="00991BC7" w:rsidRPr="00844FC2" w:rsidRDefault="00844FC2" w:rsidP="00F20EEA">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                             </w:t>
      </w:r>
      <w:r w:rsidR="008B2E4A">
        <w:rPr>
          <w:rFonts w:ascii="Times New Roman" w:hAnsi="Times New Roman" w:cs="Times New Roman"/>
          <w:sz w:val="28"/>
          <w:szCs w:val="28"/>
        </w:rPr>
        <w:t xml:space="preserve">                               </w:t>
      </w:r>
      <w:r>
        <w:rPr>
          <w:rFonts w:ascii="Times New Roman" w:hAnsi="Times New Roman" w:cs="Times New Roman"/>
          <w:sz w:val="28"/>
          <w:szCs w:val="28"/>
        </w:rPr>
        <w:t xml:space="preserve">  </w:t>
      </w:r>
      <w:r w:rsidR="00991BC7" w:rsidRPr="00EB30E0">
        <w:rPr>
          <w:rFonts w:ascii="Times New Roman" w:hAnsi="Times New Roman" w:cs="Times New Roman"/>
          <w:sz w:val="28"/>
          <w:szCs w:val="28"/>
          <w:lang w:val="en-US"/>
        </w:rPr>
        <w:t>N</w:t>
      </w:r>
      <w:r w:rsidR="00991BC7" w:rsidRPr="00EB30E0">
        <w:rPr>
          <w:rFonts w:ascii="Times New Roman" w:hAnsi="Times New Roman" w:cs="Times New Roman"/>
          <w:sz w:val="28"/>
          <w:szCs w:val="28"/>
        </w:rPr>
        <w:t>+</w:t>
      </w:r>
      <w:r w:rsidR="00991BC7" w:rsidRPr="00EB30E0">
        <w:rPr>
          <w:rFonts w:ascii="Times New Roman" w:hAnsi="Times New Roman" w:cs="Times New Roman"/>
          <w:sz w:val="28"/>
          <w:szCs w:val="28"/>
          <w:lang w:val="en-US"/>
        </w:rPr>
        <w:t>e</w:t>
      </w:r>
      <w:r w:rsidR="00991BC7" w:rsidRPr="00EB30E0">
        <w:rPr>
          <w:rFonts w:ascii="Times New Roman" w:hAnsi="Times New Roman" w:cs="Times New Roman"/>
          <w:sz w:val="28"/>
          <w:szCs w:val="28"/>
          <w:vertAlign w:val="subscript"/>
        </w:rPr>
        <w:t>0</w:t>
      </w:r>
      <w:r w:rsidR="00991BC7" w:rsidRPr="00EB30E0">
        <w:rPr>
          <w:rFonts w:ascii="Times New Roman" w:hAnsi="Times New Roman" w:cs="Times New Roman"/>
          <w:sz w:val="28"/>
          <w:szCs w:val="28"/>
          <w:lang w:val="en-US"/>
        </w:rPr>
        <w:t>U</w:t>
      </w:r>
      <w:r w:rsidR="00991BC7" w:rsidRPr="00EB30E0">
        <w:rPr>
          <w:rFonts w:ascii="Times New Roman" w:hAnsi="Times New Roman" w:cs="Times New Roman"/>
          <w:sz w:val="28"/>
          <w:szCs w:val="28"/>
          <w:vertAlign w:val="subscript"/>
          <w:lang w:val="en-US"/>
        </w:rPr>
        <w:t>i</w:t>
      </w:r>
      <w:r w:rsidR="00991BC7" w:rsidRPr="00EB30E0">
        <w:rPr>
          <w:rFonts w:ascii="Times New Roman" w:hAnsi="Times New Roman" w:cs="Times New Roman"/>
          <w:sz w:val="28"/>
          <w:szCs w:val="28"/>
        </w:rPr>
        <w:t>↔</w:t>
      </w:r>
      <w:r w:rsidR="00991BC7" w:rsidRPr="00EB30E0">
        <w:rPr>
          <w:rFonts w:ascii="Times New Roman" w:hAnsi="Times New Roman" w:cs="Times New Roman"/>
          <w:sz w:val="28"/>
          <w:szCs w:val="28"/>
          <w:lang w:val="en-US"/>
        </w:rPr>
        <w:t>N</w:t>
      </w:r>
      <w:r w:rsidR="00991BC7" w:rsidRPr="00EB30E0">
        <w:rPr>
          <w:rFonts w:ascii="Times New Roman" w:hAnsi="Times New Roman" w:cs="Times New Roman"/>
          <w:sz w:val="28"/>
          <w:szCs w:val="28"/>
          <w:vertAlign w:val="superscript"/>
        </w:rPr>
        <w:t>+</w:t>
      </w:r>
      <w:r w:rsidR="00991BC7" w:rsidRPr="00EB30E0">
        <w:rPr>
          <w:rFonts w:ascii="Times New Roman" w:hAnsi="Times New Roman" w:cs="Times New Roman"/>
          <w:sz w:val="28"/>
          <w:szCs w:val="28"/>
        </w:rPr>
        <w:t>+</w:t>
      </w:r>
      <w:r w:rsidR="00991BC7" w:rsidRPr="00EB30E0">
        <w:rPr>
          <w:rFonts w:ascii="Times New Roman" w:hAnsi="Times New Roman" w:cs="Times New Roman"/>
          <w:sz w:val="28"/>
          <w:szCs w:val="28"/>
          <w:lang w:val="en-US"/>
        </w:rPr>
        <w:t>e</w:t>
      </w:r>
      <w:r w:rsidR="00991BC7" w:rsidRPr="00EB30E0">
        <w:rPr>
          <w:rFonts w:ascii="Times New Roman" w:hAnsi="Times New Roman" w:cs="Times New Roman"/>
          <w:sz w:val="28"/>
          <w:szCs w:val="28"/>
          <w:vertAlign w:val="subscript"/>
        </w:rPr>
        <w:t>0</w:t>
      </w:r>
      <w:r>
        <w:rPr>
          <w:rFonts w:ascii="Times New Roman" w:hAnsi="Times New Roman" w:cs="Times New Roman"/>
          <w:sz w:val="28"/>
          <w:szCs w:val="28"/>
          <w:vertAlign w:val="subscript"/>
        </w:rPr>
        <w:t xml:space="preserve">                 </w:t>
      </w:r>
      <w:r>
        <w:rPr>
          <w:rFonts w:ascii="Times New Roman" w:hAnsi="Times New Roman" w:cs="Times New Roman"/>
          <w:sz w:val="28"/>
          <w:szCs w:val="28"/>
        </w:rPr>
        <w:t xml:space="preserve">                          </w:t>
      </w:r>
      <w:r w:rsidR="008B2E4A">
        <w:rPr>
          <w:rFonts w:ascii="Times New Roman" w:hAnsi="Times New Roman" w:cs="Times New Roman"/>
          <w:sz w:val="28"/>
          <w:szCs w:val="28"/>
        </w:rPr>
        <w:t>(30</w:t>
      </w:r>
      <w:r>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где </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lang w:val="en-US"/>
        </w:rPr>
        <w:t>N</w:t>
      </w:r>
      <w:r w:rsidR="00BB1E85">
        <w:rPr>
          <w:rFonts w:ascii="Times New Roman" w:hAnsi="Times New Roman" w:cs="Times New Roman"/>
          <w:sz w:val="28"/>
          <w:szCs w:val="28"/>
        </w:rPr>
        <w:t xml:space="preserve"> </w:t>
      </w: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rPr>
        <w:t>элементарные</w:t>
      </w:r>
      <w:proofErr w:type="gramEnd"/>
      <w:r w:rsidRPr="00EB30E0">
        <w:rPr>
          <w:rFonts w:ascii="Times New Roman" w:hAnsi="Times New Roman" w:cs="Times New Roman"/>
          <w:sz w:val="28"/>
          <w:szCs w:val="28"/>
        </w:rPr>
        <w:t xml:space="preserve"> частицы в нейтральном состоянии;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lang w:val="en-US"/>
        </w:rPr>
        <w:t>e</w:t>
      </w:r>
      <w:r w:rsidRPr="00EB30E0">
        <w:rPr>
          <w:rFonts w:ascii="Times New Roman" w:hAnsi="Times New Roman" w:cs="Times New Roman"/>
          <w:sz w:val="28"/>
          <w:szCs w:val="28"/>
          <w:vertAlign w:val="subscript"/>
        </w:rPr>
        <w:t>0</w:t>
      </w:r>
      <w:r w:rsidRPr="00EB30E0">
        <w:rPr>
          <w:rFonts w:ascii="Times New Roman" w:hAnsi="Times New Roman" w:cs="Times New Roman"/>
          <w:sz w:val="28"/>
          <w:szCs w:val="28"/>
          <w:lang w:val="en-US"/>
        </w:rPr>
        <w:t>U</w:t>
      </w:r>
      <w:r w:rsidRPr="00EB30E0">
        <w:rPr>
          <w:rFonts w:ascii="Times New Roman" w:hAnsi="Times New Roman" w:cs="Times New Roman"/>
          <w:sz w:val="28"/>
          <w:szCs w:val="28"/>
          <w:vertAlign w:val="subscript"/>
          <w:lang w:val="en-US"/>
        </w:rPr>
        <w:t>i</w:t>
      </w:r>
      <w:r w:rsidRPr="00EB30E0">
        <w:rPr>
          <w:rFonts w:ascii="Times New Roman" w:hAnsi="Times New Roman" w:cs="Times New Roman"/>
          <w:sz w:val="28"/>
          <w:szCs w:val="28"/>
        </w:rPr>
        <w:t xml:space="preserve"> – работа ионизации;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lang w:val="en-US"/>
        </w:rPr>
        <w:t>e</w:t>
      </w:r>
      <w:r w:rsidRPr="00EB30E0">
        <w:rPr>
          <w:rFonts w:ascii="Times New Roman" w:hAnsi="Times New Roman" w:cs="Times New Roman"/>
          <w:sz w:val="28"/>
          <w:szCs w:val="28"/>
          <w:vertAlign w:val="subscript"/>
        </w:rPr>
        <w:t>0</w:t>
      </w:r>
      <w:r w:rsidRPr="00EB30E0">
        <w:rPr>
          <w:rFonts w:ascii="Times New Roman" w:hAnsi="Times New Roman" w:cs="Times New Roman"/>
          <w:sz w:val="28"/>
          <w:szCs w:val="28"/>
        </w:rPr>
        <w:t xml:space="preserve"> – элементарный отрицательный заряд;</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lang w:val="en-US"/>
        </w:rPr>
        <w:t>N</w:t>
      </w:r>
      <w:r w:rsidRPr="00EB30E0">
        <w:rPr>
          <w:rFonts w:ascii="Times New Roman" w:hAnsi="Times New Roman" w:cs="Times New Roman"/>
          <w:sz w:val="28"/>
          <w:szCs w:val="28"/>
          <w:vertAlign w:val="superscript"/>
        </w:rPr>
        <w:t xml:space="preserve">+ </w:t>
      </w:r>
      <w:r w:rsidRPr="00EB30E0">
        <w:rPr>
          <w:rFonts w:ascii="Times New Roman" w:hAnsi="Times New Roman" w:cs="Times New Roman"/>
          <w:sz w:val="28"/>
          <w:szCs w:val="28"/>
        </w:rPr>
        <w:t>- положительно заряженные частицы.</w:t>
      </w:r>
    </w:p>
    <w:p w:rsidR="00991BC7" w:rsidRPr="00BB1E85"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Термической ионизации называется ионизация, вызванная в газе интенсивным тепловым движением его атомов (молекул) эта ионизация является разновидностью ударной ионизации. Энергию необходимую для ионизации атома получают только за счет соударений в </w:t>
      </w:r>
      <w:r w:rsidRPr="00BB1E85">
        <w:rPr>
          <w:rFonts w:ascii="Times New Roman" w:hAnsi="Times New Roman" w:cs="Times New Roman"/>
          <w:sz w:val="28"/>
          <w:szCs w:val="28"/>
        </w:rPr>
        <w:t>тепловом давлении?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Предполагая, что газ при термоионизации </w:t>
      </w:r>
      <w:proofErr w:type="gramStart"/>
      <w:r w:rsidRPr="00EB30E0">
        <w:rPr>
          <w:rFonts w:ascii="Times New Roman" w:hAnsi="Times New Roman" w:cs="Times New Roman"/>
          <w:sz w:val="28"/>
          <w:szCs w:val="28"/>
        </w:rPr>
        <w:t>находится</w:t>
      </w:r>
      <w:proofErr w:type="gramEnd"/>
      <w:r w:rsidRPr="00EB30E0">
        <w:rPr>
          <w:rFonts w:ascii="Times New Roman" w:hAnsi="Times New Roman" w:cs="Times New Roman"/>
          <w:sz w:val="28"/>
          <w:szCs w:val="28"/>
        </w:rPr>
        <w:t xml:space="preserve"> в термодинамическом равновесии можно получить уравнение степени термической ионизации. Это уравнение вывел </w:t>
      </w:r>
      <w:proofErr w:type="gramStart"/>
      <w:r w:rsidRPr="00EB30E0">
        <w:rPr>
          <w:rFonts w:ascii="Times New Roman" w:hAnsi="Times New Roman" w:cs="Times New Roman"/>
          <w:sz w:val="28"/>
          <w:szCs w:val="28"/>
        </w:rPr>
        <w:t>индийский</w:t>
      </w:r>
      <w:proofErr w:type="gramEnd"/>
      <w:r w:rsidRPr="00EB30E0">
        <w:rPr>
          <w:rFonts w:ascii="Times New Roman" w:hAnsi="Times New Roman" w:cs="Times New Roman"/>
          <w:sz w:val="28"/>
          <w:szCs w:val="28"/>
        </w:rPr>
        <w:t xml:space="preserve"> ученный Сах:</w:t>
      </w:r>
    </w:p>
    <w:p w:rsidR="00991BC7" w:rsidRPr="00F20EEA" w:rsidRDefault="00F20EEA" w:rsidP="00B8056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m:oMath>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lang w:val="en-US"/>
                  </w:rPr>
                  <m:t>x</m:t>
                </m:r>
              </m:e>
              <m:sup>
                <m:r>
                  <w:rPr>
                    <w:rFonts w:ascii="Cambria Math" w:hAnsi="Cambria Math" w:cs="Times New Roman"/>
                    <w:sz w:val="28"/>
                    <w:szCs w:val="28"/>
                  </w:rPr>
                  <m:t>2</m:t>
                </m:r>
              </m:sup>
            </m:sSup>
          </m:num>
          <m:den>
            <m:r>
              <w:rPr>
                <w:rFonts w:ascii="Cambria Math" w:hAnsi="Cambria Math" w:cs="Times New Roman"/>
                <w:sz w:val="28"/>
                <w:szCs w:val="28"/>
              </w:rPr>
              <m:t>1-</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den>
        </m:f>
        <m:r>
          <w:rPr>
            <w:rFonts w:ascii="Cambria Math" w:hAnsi="Cambria Math" w:cs="Times New Roman"/>
            <w:sz w:val="28"/>
            <w:szCs w:val="28"/>
          </w:rPr>
          <m:t>•p=4,9•</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-4</m:t>
            </m:r>
          </m:sup>
        </m:sSup>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num>
          <m:den>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g</m:t>
                </m:r>
              </m:sub>
            </m:sSub>
          </m:den>
        </m:f>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2,5</m:t>
            </m:r>
          </m:sup>
        </m:sSup>
        <m:r>
          <w:rPr>
            <w:rFonts w:ascii="Cambria Math" w:hAnsi="Cambria Math" w:cs="Times New Roman"/>
            <w:sz w:val="28"/>
            <w:szCs w:val="28"/>
          </w:rPr>
          <m:t>e•f(T)</m:t>
        </m:r>
      </m:oMath>
      <w:r>
        <w:rPr>
          <w:rFonts w:ascii="Times New Roman" w:hAnsi="Times New Roman" w:cs="Times New Roman"/>
          <w:sz w:val="28"/>
          <w:szCs w:val="28"/>
        </w:rPr>
        <w:t xml:space="preserve">                             (</w:t>
      </w:r>
      <w:r w:rsidR="008B2E4A">
        <w:rPr>
          <w:rFonts w:ascii="Times New Roman" w:hAnsi="Times New Roman" w:cs="Times New Roman"/>
          <w:sz w:val="28"/>
          <w:szCs w:val="28"/>
        </w:rPr>
        <w:t>31</w:t>
      </w:r>
      <w:r>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где х - степень ионизации, т.е. отношения числа ионизированных молекул к полному числу молекул до ионизации в единице объема.</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lastRenderedPageBreak/>
        <w:t xml:space="preserve">Однако в приведенном виде уравнение Саха имеет существенный недостаток. Оно не учитывает квантовых статистических весов состояния молекул </w:t>
      </w:r>
      <w:r w:rsidRPr="00EB30E0">
        <w:rPr>
          <w:rFonts w:ascii="Times New Roman" w:hAnsi="Times New Roman" w:cs="Times New Roman"/>
          <w:sz w:val="28"/>
          <w:szCs w:val="28"/>
          <w:lang w:val="en-US"/>
        </w:rPr>
        <w:t>g</w:t>
      </w:r>
      <w:r w:rsidRPr="00EB30E0">
        <w:rPr>
          <w:rFonts w:ascii="Times New Roman" w:hAnsi="Times New Roman" w:cs="Times New Roman"/>
          <w:sz w:val="28"/>
          <w:szCs w:val="28"/>
          <w:vertAlign w:val="subscript"/>
          <w:lang w:val="en-US"/>
        </w:rPr>
        <w:t>g</w:t>
      </w:r>
      <w:r w:rsidRPr="00EB30E0">
        <w:rPr>
          <w:rFonts w:ascii="Times New Roman" w:hAnsi="Times New Roman" w:cs="Times New Roman"/>
          <w:sz w:val="28"/>
          <w:szCs w:val="28"/>
        </w:rPr>
        <w:t xml:space="preserve">  и </w:t>
      </w:r>
      <w:proofErr w:type="gramStart"/>
      <w:r w:rsidRPr="00EB30E0">
        <w:rPr>
          <w:rFonts w:ascii="Times New Roman" w:hAnsi="Times New Roman" w:cs="Times New Roman"/>
          <w:sz w:val="28"/>
          <w:szCs w:val="28"/>
        </w:rPr>
        <w:t>образующийся</w:t>
      </w:r>
      <w:proofErr w:type="gramEnd"/>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g</w:t>
      </w:r>
      <w:r w:rsidRPr="00EB30E0">
        <w:rPr>
          <w:rFonts w:ascii="Times New Roman" w:hAnsi="Times New Roman" w:cs="Times New Roman"/>
          <w:sz w:val="28"/>
          <w:szCs w:val="28"/>
          <w:vertAlign w:val="subscript"/>
          <w:lang w:val="en-US"/>
        </w:rPr>
        <w:t>p</w:t>
      </w:r>
      <w:r w:rsidRPr="00EB30E0">
        <w:rPr>
          <w:rFonts w:ascii="Times New Roman" w:hAnsi="Times New Roman" w:cs="Times New Roman"/>
          <w:sz w:val="28"/>
          <w:szCs w:val="28"/>
        </w:rPr>
        <w:t xml:space="preserve">. </w:t>
      </w:r>
      <w:r w:rsidR="00844FC2">
        <w:rPr>
          <w:rFonts w:ascii="Times New Roman" w:hAnsi="Times New Roman" w:cs="Times New Roman"/>
          <w:sz w:val="28"/>
          <w:szCs w:val="28"/>
        </w:rPr>
        <w:t xml:space="preserve"> </w:t>
      </w:r>
      <w:r w:rsidRPr="00EB30E0">
        <w:rPr>
          <w:rFonts w:ascii="Times New Roman" w:hAnsi="Times New Roman" w:cs="Times New Roman"/>
          <w:sz w:val="28"/>
          <w:szCs w:val="28"/>
        </w:rPr>
        <w:t xml:space="preserve">Неучет </w:t>
      </w:r>
      <w:r w:rsidR="00DB544D">
        <w:rPr>
          <w:rFonts w:ascii="Times New Roman" w:hAnsi="Times New Roman" w:cs="Times New Roman"/>
          <w:sz w:val="28"/>
          <w:szCs w:val="28"/>
        </w:rPr>
        <w:t xml:space="preserve"> </w:t>
      </w:r>
      <w:r w:rsidRPr="00EB30E0">
        <w:rPr>
          <w:rFonts w:ascii="Times New Roman" w:hAnsi="Times New Roman" w:cs="Times New Roman"/>
          <w:sz w:val="28"/>
          <w:szCs w:val="28"/>
        </w:rPr>
        <w:t>этих факторов может вызвать ошибку в определении степени ионизации в несколько раз.</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Уч</w:t>
      </w:r>
      <w:r w:rsidR="00F20EEA">
        <w:rPr>
          <w:rFonts w:ascii="Times New Roman" w:hAnsi="Times New Roman" w:cs="Times New Roman"/>
          <w:sz w:val="28"/>
          <w:szCs w:val="28"/>
        </w:rPr>
        <w:t>ет эти факторы, В.Л. Грановский</w:t>
      </w:r>
      <w:r w:rsidRPr="00EB30E0">
        <w:rPr>
          <w:rFonts w:ascii="Times New Roman" w:hAnsi="Times New Roman" w:cs="Times New Roman"/>
          <w:sz w:val="28"/>
          <w:szCs w:val="28"/>
        </w:rPr>
        <w:t xml:space="preserve">, дает уравнение термической ионизации в следующем виде </w:t>
      </w:r>
    </w:p>
    <w:p w:rsidR="00991BC7" w:rsidRPr="00F20EEA" w:rsidRDefault="00F20EEA" w:rsidP="00B8056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m:oMath>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lang w:val="en-US"/>
                  </w:rPr>
                  <m:t>x</m:t>
                </m:r>
              </m:e>
              <m:sup>
                <m:r>
                  <w:rPr>
                    <w:rFonts w:ascii="Cambria Math" w:hAnsi="Cambria Math" w:cs="Times New Roman"/>
                    <w:sz w:val="28"/>
                    <w:szCs w:val="28"/>
                  </w:rPr>
                  <m:t>2</m:t>
                </m:r>
              </m:sup>
            </m:sSup>
          </m:num>
          <m:den>
            <m:r>
              <w:rPr>
                <w:rFonts w:ascii="Cambria Math" w:hAnsi="Cambria Math" w:cs="Times New Roman"/>
                <w:sz w:val="28"/>
                <w:szCs w:val="28"/>
              </w:rPr>
              <m:t>1-</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den>
        </m:f>
        <m:r>
          <w:rPr>
            <w:rFonts w:ascii="Cambria Math" w:hAnsi="Cambria Math" w:cs="Times New Roman"/>
            <w:sz w:val="28"/>
            <w:szCs w:val="28"/>
          </w:rPr>
          <m:t>•p=4,9•</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-4</m:t>
            </m:r>
          </m:sup>
        </m:sSup>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m:t>
                </m:r>
              </m:sub>
            </m:sSub>
          </m:num>
          <m:den>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g</m:t>
                </m:r>
              </m:sub>
            </m:sSub>
          </m:den>
        </m:f>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2,5</m:t>
            </m:r>
          </m:sup>
        </m:sSup>
        <m:sSup>
          <m:sSupPr>
            <m:ctrlPr>
              <w:rPr>
                <w:rFonts w:ascii="Cambria Math" w:hAnsi="Cambria Math" w:cs="Times New Roman"/>
                <w:i/>
                <w:sz w:val="28"/>
                <w:szCs w:val="28"/>
              </w:rPr>
            </m:ctrlPr>
          </m:sSupPr>
          <m:e>
            <m:r>
              <w:rPr>
                <w:rFonts w:ascii="Cambria Math" w:hAnsi="Cambria Math" w:cs="Times New Roman"/>
                <w:sz w:val="28"/>
                <w:szCs w:val="28"/>
              </w:rPr>
              <m:t>е</m:t>
            </m:r>
          </m:e>
          <m:sup>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11600</m:t>
                </m:r>
                <m:sSub>
                  <m:sSubPr>
                    <m:ctrlPr>
                      <w:rPr>
                        <w:rFonts w:ascii="Cambria Math" w:hAnsi="Cambria Math" w:cs="Times New Roman"/>
                        <w:i/>
                        <w:sz w:val="28"/>
                        <w:szCs w:val="28"/>
                      </w:rPr>
                    </m:ctrlPr>
                  </m:sSubPr>
                  <m:e>
                    <m:r>
                      <w:rPr>
                        <w:rFonts w:ascii="Cambria Math" w:hAnsi="Cambria Math" w:cs="Times New Roman"/>
                        <w:sz w:val="28"/>
                        <w:szCs w:val="28"/>
                        <w:lang w:val="en-US"/>
                      </w:rPr>
                      <m:t>U</m:t>
                    </m:r>
                  </m:e>
                  <m:sub>
                    <m:r>
                      <w:rPr>
                        <w:rFonts w:ascii="Cambria Math" w:hAnsi="Cambria Math" w:cs="Times New Roman"/>
                        <w:sz w:val="28"/>
                        <w:szCs w:val="28"/>
                      </w:rPr>
                      <m:t>ij</m:t>
                    </m:r>
                  </m:sub>
                </m:sSub>
              </m:num>
              <m:den>
                <m:r>
                  <w:rPr>
                    <w:rFonts w:ascii="Cambria Math" w:hAnsi="Cambria Math" w:cs="Times New Roman"/>
                    <w:sz w:val="28"/>
                    <w:szCs w:val="28"/>
                  </w:rPr>
                  <m:t>T</m:t>
                </m:r>
              </m:den>
            </m:f>
          </m:sup>
        </m:sSup>
      </m:oMath>
      <w:r>
        <w:rPr>
          <w:rFonts w:ascii="Times New Roman" w:hAnsi="Times New Roman" w:cs="Times New Roman"/>
          <w:sz w:val="28"/>
          <w:szCs w:val="28"/>
        </w:rPr>
        <w:t xml:space="preserve">                      </w:t>
      </w:r>
      <w:r w:rsidR="00BB1E85">
        <w:rPr>
          <w:rFonts w:ascii="Times New Roman" w:hAnsi="Times New Roman" w:cs="Times New Roman"/>
          <w:sz w:val="28"/>
          <w:szCs w:val="28"/>
        </w:rPr>
        <w:t xml:space="preserve">   </w:t>
      </w:r>
      <w:r>
        <w:rPr>
          <w:rFonts w:ascii="Times New Roman" w:hAnsi="Times New Roman" w:cs="Times New Roman"/>
          <w:sz w:val="28"/>
          <w:szCs w:val="28"/>
        </w:rPr>
        <w:t xml:space="preserve">  (</w:t>
      </w:r>
      <w:r w:rsidR="008B2E4A">
        <w:rPr>
          <w:rFonts w:ascii="Times New Roman" w:hAnsi="Times New Roman" w:cs="Times New Roman"/>
          <w:sz w:val="28"/>
          <w:szCs w:val="28"/>
        </w:rPr>
        <w:t>32</w:t>
      </w:r>
      <w:r>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В табл</w:t>
      </w:r>
      <w:r w:rsidR="0058223D">
        <w:rPr>
          <w:rFonts w:ascii="Times New Roman" w:hAnsi="Times New Roman" w:cs="Times New Roman"/>
          <w:sz w:val="28"/>
          <w:szCs w:val="28"/>
        </w:rPr>
        <w:t>ице</w:t>
      </w:r>
      <w:r w:rsidRPr="00EB30E0">
        <w:rPr>
          <w:rFonts w:ascii="Times New Roman" w:hAnsi="Times New Roman" w:cs="Times New Roman"/>
          <w:sz w:val="28"/>
          <w:szCs w:val="28"/>
        </w:rPr>
        <w:t xml:space="preserve"> </w:t>
      </w:r>
      <w:r w:rsidR="00844FC2">
        <w:rPr>
          <w:rFonts w:ascii="Times New Roman" w:hAnsi="Times New Roman" w:cs="Times New Roman"/>
          <w:sz w:val="28"/>
          <w:szCs w:val="28"/>
        </w:rPr>
        <w:t>1</w:t>
      </w:r>
      <w:r w:rsidRPr="00EB30E0">
        <w:rPr>
          <w:rFonts w:ascii="Times New Roman" w:hAnsi="Times New Roman" w:cs="Times New Roman"/>
          <w:sz w:val="28"/>
          <w:szCs w:val="28"/>
        </w:rPr>
        <w:t xml:space="preserve"> приведены значения наименьших потенциалов ионизации и возбуждения для элементов,  которыми чаще всего приходиться встречаться в руднотермических процессах.</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На рис</w:t>
      </w:r>
      <w:r w:rsidR="0058223D">
        <w:rPr>
          <w:rFonts w:ascii="Times New Roman" w:hAnsi="Times New Roman" w:cs="Times New Roman"/>
          <w:sz w:val="28"/>
          <w:szCs w:val="28"/>
        </w:rPr>
        <w:t>унке</w:t>
      </w:r>
      <w:r w:rsidRPr="00EB30E0">
        <w:rPr>
          <w:rFonts w:ascii="Times New Roman" w:hAnsi="Times New Roman" w:cs="Times New Roman"/>
          <w:sz w:val="28"/>
          <w:szCs w:val="28"/>
        </w:rPr>
        <w:t xml:space="preserve"> приведены графики степени ионизации некоторых элементов в зависимости от температуры.</w:t>
      </w:r>
    </w:p>
    <w:p w:rsidR="00991BC7" w:rsidRPr="00EB30E0" w:rsidRDefault="00991BC7" w:rsidP="00B8056D">
      <w:pPr>
        <w:spacing w:after="0" w:line="240" w:lineRule="auto"/>
        <w:ind w:firstLine="426"/>
        <w:jc w:val="both"/>
        <w:rPr>
          <w:rFonts w:ascii="Times New Roman" w:hAnsi="Times New Roman" w:cs="Times New Roman"/>
          <w:sz w:val="28"/>
          <w:szCs w:val="28"/>
        </w:rPr>
      </w:pP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Табл</w:t>
      </w:r>
      <w:r w:rsidR="0058223D">
        <w:rPr>
          <w:rFonts w:ascii="Times New Roman" w:hAnsi="Times New Roman" w:cs="Times New Roman"/>
          <w:sz w:val="28"/>
          <w:szCs w:val="28"/>
        </w:rPr>
        <w:t>ица</w:t>
      </w:r>
      <w:r w:rsidRPr="00EB30E0">
        <w:rPr>
          <w:rFonts w:ascii="Times New Roman" w:hAnsi="Times New Roman" w:cs="Times New Roman"/>
          <w:sz w:val="28"/>
          <w:szCs w:val="28"/>
        </w:rPr>
        <w:t xml:space="preserve"> </w:t>
      </w:r>
      <w:r w:rsidR="008B2E4A">
        <w:rPr>
          <w:rFonts w:ascii="Times New Roman" w:hAnsi="Times New Roman" w:cs="Times New Roman"/>
          <w:sz w:val="28"/>
          <w:szCs w:val="28"/>
        </w:rPr>
        <w:t>2</w:t>
      </w:r>
      <w:r w:rsidRPr="00EB30E0">
        <w:rPr>
          <w:rFonts w:ascii="Times New Roman" w:hAnsi="Times New Roman" w:cs="Times New Roman"/>
          <w:sz w:val="28"/>
          <w:szCs w:val="28"/>
        </w:rPr>
        <w:t xml:space="preserve"> – Наименьшие потенциалы ионизации и возбуждения некоторых элементов </w:t>
      </w:r>
    </w:p>
    <w:tbl>
      <w:tblPr>
        <w:tblStyle w:val="a7"/>
        <w:tblW w:w="0" w:type="auto"/>
        <w:jc w:val="center"/>
        <w:tblInd w:w="-993" w:type="dxa"/>
        <w:tblLayout w:type="fixed"/>
        <w:tblLook w:val="04A0" w:firstRow="1" w:lastRow="0" w:firstColumn="1" w:lastColumn="0" w:noHBand="0" w:noVBand="1"/>
      </w:tblPr>
      <w:tblGrid>
        <w:gridCol w:w="2279"/>
        <w:gridCol w:w="2280"/>
        <w:gridCol w:w="2280"/>
        <w:gridCol w:w="1236"/>
        <w:gridCol w:w="1626"/>
      </w:tblGrid>
      <w:tr w:rsidR="00991BC7" w:rsidRPr="00EB30E0" w:rsidTr="0058223D">
        <w:trPr>
          <w:trHeight w:val="132"/>
          <w:jc w:val="center"/>
        </w:trPr>
        <w:tc>
          <w:tcPr>
            <w:tcW w:w="2279" w:type="dxa"/>
            <w:vMerge w:val="restart"/>
          </w:tcPr>
          <w:p w:rsidR="00991BC7" w:rsidRPr="00EB30E0" w:rsidRDefault="00991BC7" w:rsidP="0058223D">
            <w:pPr>
              <w:jc w:val="center"/>
              <w:rPr>
                <w:rFonts w:ascii="Times New Roman" w:hAnsi="Times New Roman"/>
                <w:sz w:val="28"/>
                <w:szCs w:val="28"/>
              </w:rPr>
            </w:pPr>
            <w:r w:rsidRPr="00EB30E0">
              <w:rPr>
                <w:rFonts w:ascii="Times New Roman" w:hAnsi="Times New Roman"/>
                <w:sz w:val="28"/>
                <w:szCs w:val="28"/>
              </w:rPr>
              <w:t>Название элементов</w:t>
            </w:r>
          </w:p>
        </w:tc>
        <w:tc>
          <w:tcPr>
            <w:tcW w:w="2280" w:type="dxa"/>
            <w:vMerge w:val="restart"/>
          </w:tcPr>
          <w:p w:rsidR="00991BC7" w:rsidRPr="00EB30E0" w:rsidRDefault="00991BC7" w:rsidP="0058223D">
            <w:pPr>
              <w:jc w:val="center"/>
              <w:rPr>
                <w:rFonts w:ascii="Times New Roman" w:hAnsi="Times New Roman"/>
                <w:sz w:val="28"/>
                <w:szCs w:val="28"/>
              </w:rPr>
            </w:pPr>
            <w:r w:rsidRPr="00EB30E0">
              <w:rPr>
                <w:rFonts w:ascii="Times New Roman" w:hAnsi="Times New Roman"/>
                <w:sz w:val="28"/>
                <w:szCs w:val="28"/>
              </w:rPr>
              <w:t>Порядковый номер</w:t>
            </w:r>
          </w:p>
        </w:tc>
        <w:tc>
          <w:tcPr>
            <w:tcW w:w="2280" w:type="dxa"/>
            <w:vMerge w:val="restart"/>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Атомный вес</w:t>
            </w:r>
          </w:p>
        </w:tc>
        <w:tc>
          <w:tcPr>
            <w:tcW w:w="2861" w:type="dxa"/>
            <w:gridSpan w:val="2"/>
          </w:tcPr>
          <w:p w:rsidR="00991BC7" w:rsidRPr="00EB30E0" w:rsidRDefault="0058223D" w:rsidP="0058223D">
            <w:pPr>
              <w:jc w:val="center"/>
              <w:rPr>
                <w:rFonts w:ascii="Times New Roman" w:hAnsi="Times New Roman"/>
                <w:sz w:val="28"/>
                <w:szCs w:val="28"/>
              </w:rPr>
            </w:pPr>
            <w:r>
              <w:rPr>
                <w:rFonts w:ascii="Times New Roman" w:hAnsi="Times New Roman"/>
                <w:sz w:val="28"/>
                <w:szCs w:val="28"/>
              </w:rPr>
              <w:t>Наименьший потенциал</w:t>
            </w:r>
            <w:r w:rsidR="00991BC7" w:rsidRPr="00EB30E0">
              <w:rPr>
                <w:rFonts w:ascii="Times New Roman" w:hAnsi="Times New Roman"/>
                <w:sz w:val="28"/>
                <w:szCs w:val="28"/>
              </w:rPr>
              <w:t>,</w:t>
            </w:r>
            <w:r>
              <w:rPr>
                <w:rFonts w:ascii="Times New Roman" w:hAnsi="Times New Roman"/>
                <w:sz w:val="28"/>
                <w:szCs w:val="28"/>
              </w:rPr>
              <w:t xml:space="preserve"> </w:t>
            </w:r>
            <w:proofErr w:type="gramStart"/>
            <w:r w:rsidR="00991BC7" w:rsidRPr="00EB30E0">
              <w:rPr>
                <w:rFonts w:ascii="Times New Roman" w:hAnsi="Times New Roman"/>
                <w:sz w:val="28"/>
                <w:szCs w:val="28"/>
              </w:rPr>
              <w:t>В</w:t>
            </w:r>
            <w:proofErr w:type="gramEnd"/>
          </w:p>
        </w:tc>
      </w:tr>
      <w:tr w:rsidR="00991BC7" w:rsidRPr="00EB30E0" w:rsidTr="0058223D">
        <w:trPr>
          <w:trHeight w:val="132"/>
          <w:jc w:val="center"/>
        </w:trPr>
        <w:tc>
          <w:tcPr>
            <w:tcW w:w="2279" w:type="dxa"/>
            <w:vMerge/>
          </w:tcPr>
          <w:p w:rsidR="00991BC7" w:rsidRPr="00EB30E0" w:rsidRDefault="00991BC7" w:rsidP="0058223D">
            <w:pPr>
              <w:ind w:firstLine="426"/>
              <w:jc w:val="center"/>
              <w:rPr>
                <w:rFonts w:ascii="Times New Roman" w:hAnsi="Times New Roman"/>
                <w:sz w:val="28"/>
                <w:szCs w:val="28"/>
              </w:rPr>
            </w:pPr>
          </w:p>
        </w:tc>
        <w:tc>
          <w:tcPr>
            <w:tcW w:w="2280" w:type="dxa"/>
            <w:vMerge/>
          </w:tcPr>
          <w:p w:rsidR="00991BC7" w:rsidRPr="00EB30E0" w:rsidRDefault="00991BC7" w:rsidP="0058223D">
            <w:pPr>
              <w:ind w:firstLine="426"/>
              <w:jc w:val="center"/>
              <w:rPr>
                <w:rFonts w:ascii="Times New Roman" w:hAnsi="Times New Roman"/>
                <w:sz w:val="28"/>
                <w:szCs w:val="28"/>
              </w:rPr>
            </w:pPr>
          </w:p>
        </w:tc>
        <w:tc>
          <w:tcPr>
            <w:tcW w:w="2280" w:type="dxa"/>
            <w:vMerge/>
          </w:tcPr>
          <w:p w:rsidR="00991BC7" w:rsidRPr="00EB30E0" w:rsidRDefault="00991BC7" w:rsidP="0058223D">
            <w:pPr>
              <w:ind w:firstLine="426"/>
              <w:jc w:val="center"/>
              <w:rPr>
                <w:rFonts w:ascii="Times New Roman" w:hAnsi="Times New Roman"/>
                <w:sz w:val="28"/>
                <w:szCs w:val="28"/>
              </w:rPr>
            </w:pPr>
          </w:p>
        </w:tc>
        <w:tc>
          <w:tcPr>
            <w:tcW w:w="1236" w:type="dxa"/>
          </w:tcPr>
          <w:p w:rsidR="00991BC7" w:rsidRPr="00EB30E0" w:rsidRDefault="00991BC7" w:rsidP="00BB1E85">
            <w:pPr>
              <w:rPr>
                <w:rFonts w:ascii="Times New Roman" w:hAnsi="Times New Roman"/>
                <w:sz w:val="28"/>
                <w:szCs w:val="28"/>
              </w:rPr>
            </w:pPr>
            <w:r w:rsidRPr="00EB30E0">
              <w:rPr>
                <w:rFonts w:ascii="Times New Roman" w:hAnsi="Times New Roman"/>
                <w:sz w:val="28"/>
                <w:szCs w:val="28"/>
              </w:rPr>
              <w:t>ионизация</w:t>
            </w:r>
          </w:p>
        </w:tc>
        <w:tc>
          <w:tcPr>
            <w:tcW w:w="1626" w:type="dxa"/>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возбуждения</w:t>
            </w:r>
          </w:p>
        </w:tc>
      </w:tr>
      <w:tr w:rsidR="00991BC7" w:rsidRPr="00EB30E0" w:rsidTr="0058223D">
        <w:trPr>
          <w:trHeight w:val="271"/>
          <w:jc w:val="center"/>
        </w:trPr>
        <w:tc>
          <w:tcPr>
            <w:tcW w:w="2279" w:type="dxa"/>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Серебро</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47</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107,9</w:t>
            </w:r>
          </w:p>
        </w:tc>
        <w:tc>
          <w:tcPr>
            <w:tcW w:w="123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7,54</w:t>
            </w:r>
          </w:p>
        </w:tc>
        <w:tc>
          <w:tcPr>
            <w:tcW w:w="162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3,65</w:t>
            </w:r>
          </w:p>
        </w:tc>
      </w:tr>
      <w:tr w:rsidR="00991BC7" w:rsidRPr="00EB30E0" w:rsidTr="0058223D">
        <w:trPr>
          <w:trHeight w:val="271"/>
          <w:jc w:val="center"/>
        </w:trPr>
        <w:tc>
          <w:tcPr>
            <w:tcW w:w="2279" w:type="dxa"/>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Алюминий</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13</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27,0</w:t>
            </w:r>
          </w:p>
        </w:tc>
        <w:tc>
          <w:tcPr>
            <w:tcW w:w="123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5,96</w:t>
            </w:r>
          </w:p>
        </w:tc>
        <w:tc>
          <w:tcPr>
            <w:tcW w:w="162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271"/>
          <w:jc w:val="center"/>
        </w:trPr>
        <w:tc>
          <w:tcPr>
            <w:tcW w:w="2279" w:type="dxa"/>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Углерод</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6</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12,0</w:t>
            </w:r>
          </w:p>
        </w:tc>
        <w:tc>
          <w:tcPr>
            <w:tcW w:w="123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11,22</w:t>
            </w:r>
          </w:p>
        </w:tc>
        <w:tc>
          <w:tcPr>
            <w:tcW w:w="162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271"/>
          <w:jc w:val="center"/>
        </w:trPr>
        <w:tc>
          <w:tcPr>
            <w:tcW w:w="2279" w:type="dxa"/>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Кальций</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20</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40,1</w:t>
            </w:r>
          </w:p>
        </w:tc>
        <w:tc>
          <w:tcPr>
            <w:tcW w:w="123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6,10</w:t>
            </w:r>
          </w:p>
        </w:tc>
        <w:tc>
          <w:tcPr>
            <w:tcW w:w="162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271"/>
          <w:jc w:val="center"/>
        </w:trPr>
        <w:tc>
          <w:tcPr>
            <w:tcW w:w="2279" w:type="dxa"/>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Хром</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24</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52,0</w:t>
            </w:r>
          </w:p>
        </w:tc>
        <w:tc>
          <w:tcPr>
            <w:tcW w:w="123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6,74</w:t>
            </w:r>
          </w:p>
        </w:tc>
        <w:tc>
          <w:tcPr>
            <w:tcW w:w="162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271"/>
          <w:jc w:val="center"/>
        </w:trPr>
        <w:tc>
          <w:tcPr>
            <w:tcW w:w="2279" w:type="dxa"/>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Медь</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29</w:t>
            </w:r>
          </w:p>
        </w:tc>
        <w:tc>
          <w:tcPr>
            <w:tcW w:w="2280"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63,6</w:t>
            </w:r>
          </w:p>
        </w:tc>
        <w:tc>
          <w:tcPr>
            <w:tcW w:w="123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7,69</w:t>
            </w:r>
          </w:p>
        </w:tc>
        <w:tc>
          <w:tcPr>
            <w:tcW w:w="1626" w:type="dxa"/>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44"/>
          <w:jc w:val="center"/>
        </w:trPr>
        <w:tc>
          <w:tcPr>
            <w:tcW w:w="2279" w:type="dxa"/>
            <w:tcBorders>
              <w:bottom w:val="single" w:sz="4" w:space="0" w:color="auto"/>
            </w:tcBorders>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Железо</w:t>
            </w:r>
          </w:p>
        </w:tc>
        <w:tc>
          <w:tcPr>
            <w:tcW w:w="2280" w:type="dxa"/>
            <w:tcBorders>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26</w:t>
            </w:r>
          </w:p>
        </w:tc>
        <w:tc>
          <w:tcPr>
            <w:tcW w:w="2280" w:type="dxa"/>
            <w:tcBorders>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55,8</w:t>
            </w:r>
          </w:p>
        </w:tc>
        <w:tc>
          <w:tcPr>
            <w:tcW w:w="1236" w:type="dxa"/>
            <w:tcBorders>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7,83</w:t>
            </w:r>
          </w:p>
        </w:tc>
        <w:tc>
          <w:tcPr>
            <w:tcW w:w="1626" w:type="dxa"/>
            <w:tcBorders>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206"/>
          <w:jc w:val="center"/>
        </w:trPr>
        <w:tc>
          <w:tcPr>
            <w:tcW w:w="2279" w:type="dxa"/>
            <w:tcBorders>
              <w:top w:val="single" w:sz="4" w:space="0" w:color="auto"/>
              <w:bottom w:val="single" w:sz="4" w:space="0" w:color="auto"/>
            </w:tcBorders>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Калий</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19</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39,1</w:t>
            </w:r>
          </w:p>
        </w:tc>
        <w:tc>
          <w:tcPr>
            <w:tcW w:w="123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4,33</w:t>
            </w:r>
          </w:p>
        </w:tc>
        <w:tc>
          <w:tcPr>
            <w:tcW w:w="162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1,6</w:t>
            </w:r>
          </w:p>
        </w:tc>
      </w:tr>
      <w:tr w:rsidR="00991BC7" w:rsidRPr="00EB30E0" w:rsidTr="0058223D">
        <w:trPr>
          <w:trHeight w:val="250"/>
          <w:jc w:val="center"/>
        </w:trPr>
        <w:tc>
          <w:tcPr>
            <w:tcW w:w="2279" w:type="dxa"/>
            <w:tcBorders>
              <w:top w:val="single" w:sz="4" w:space="0" w:color="auto"/>
              <w:bottom w:val="single" w:sz="4" w:space="0" w:color="auto"/>
            </w:tcBorders>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Магний</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12</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24,3</w:t>
            </w:r>
          </w:p>
        </w:tc>
        <w:tc>
          <w:tcPr>
            <w:tcW w:w="123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7,61</w:t>
            </w:r>
          </w:p>
        </w:tc>
        <w:tc>
          <w:tcPr>
            <w:tcW w:w="162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2,7</w:t>
            </w:r>
          </w:p>
        </w:tc>
      </w:tr>
      <w:tr w:rsidR="00991BC7" w:rsidRPr="00EB30E0" w:rsidTr="0058223D">
        <w:trPr>
          <w:trHeight w:val="327"/>
          <w:jc w:val="center"/>
        </w:trPr>
        <w:tc>
          <w:tcPr>
            <w:tcW w:w="2279" w:type="dxa"/>
            <w:tcBorders>
              <w:top w:val="single" w:sz="4" w:space="0" w:color="auto"/>
              <w:bottom w:val="single" w:sz="4" w:space="0" w:color="auto"/>
            </w:tcBorders>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Марганец</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25</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54,9</w:t>
            </w:r>
          </w:p>
        </w:tc>
        <w:tc>
          <w:tcPr>
            <w:tcW w:w="123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7,40</w:t>
            </w:r>
          </w:p>
        </w:tc>
        <w:tc>
          <w:tcPr>
            <w:tcW w:w="162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44"/>
          <w:jc w:val="center"/>
        </w:trPr>
        <w:tc>
          <w:tcPr>
            <w:tcW w:w="2279" w:type="dxa"/>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Молибден</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42</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96,0</w:t>
            </w:r>
          </w:p>
        </w:tc>
        <w:tc>
          <w:tcPr>
            <w:tcW w:w="123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7,35</w:t>
            </w:r>
          </w:p>
        </w:tc>
        <w:tc>
          <w:tcPr>
            <w:tcW w:w="162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281"/>
          <w:jc w:val="center"/>
        </w:trPr>
        <w:tc>
          <w:tcPr>
            <w:tcW w:w="2279" w:type="dxa"/>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Натрий</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11</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23</w:t>
            </w:r>
          </w:p>
        </w:tc>
        <w:tc>
          <w:tcPr>
            <w:tcW w:w="123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5,12</w:t>
            </w:r>
          </w:p>
        </w:tc>
        <w:tc>
          <w:tcPr>
            <w:tcW w:w="162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44"/>
          <w:jc w:val="center"/>
        </w:trPr>
        <w:tc>
          <w:tcPr>
            <w:tcW w:w="2279" w:type="dxa"/>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Кремний</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14</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28,1</w:t>
            </w:r>
          </w:p>
        </w:tc>
        <w:tc>
          <w:tcPr>
            <w:tcW w:w="123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7,94</w:t>
            </w:r>
          </w:p>
        </w:tc>
        <w:tc>
          <w:tcPr>
            <w:tcW w:w="162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412"/>
          <w:jc w:val="center"/>
        </w:trPr>
        <w:tc>
          <w:tcPr>
            <w:tcW w:w="2279" w:type="dxa"/>
            <w:vMerge w:val="restart"/>
            <w:vAlign w:val="center"/>
          </w:tcPr>
          <w:p w:rsidR="00991BC7" w:rsidRPr="00EB30E0" w:rsidRDefault="00991BC7" w:rsidP="00B8056D">
            <w:pPr>
              <w:ind w:firstLine="426"/>
              <w:jc w:val="center"/>
              <w:rPr>
                <w:rFonts w:ascii="Times New Roman" w:hAnsi="Times New Roman"/>
                <w:sz w:val="28"/>
                <w:szCs w:val="28"/>
              </w:rPr>
            </w:pPr>
            <w:r w:rsidRPr="00EB30E0">
              <w:rPr>
                <w:rFonts w:ascii="Times New Roman" w:hAnsi="Times New Roman"/>
                <w:sz w:val="28"/>
                <w:szCs w:val="28"/>
              </w:rPr>
              <w:t>Азот</w:t>
            </w:r>
          </w:p>
          <w:p w:rsidR="00991BC7" w:rsidRPr="00EB30E0" w:rsidRDefault="00991BC7" w:rsidP="0058223D">
            <w:pPr>
              <w:rPr>
                <w:rFonts w:ascii="Times New Roman" w:hAnsi="Times New Roman"/>
                <w:sz w:val="28"/>
                <w:szCs w:val="28"/>
              </w:rPr>
            </w:pPr>
            <w:r w:rsidRPr="00EB30E0">
              <w:rPr>
                <w:rFonts w:ascii="Times New Roman" w:hAnsi="Times New Roman"/>
                <w:sz w:val="28"/>
                <w:szCs w:val="28"/>
              </w:rPr>
              <w:t>Одноатомный</w:t>
            </w:r>
          </w:p>
          <w:p w:rsidR="00991BC7" w:rsidRPr="00EB30E0" w:rsidRDefault="00991BC7" w:rsidP="0058223D">
            <w:pPr>
              <w:rPr>
                <w:rFonts w:ascii="Times New Roman" w:hAnsi="Times New Roman"/>
                <w:sz w:val="28"/>
                <w:szCs w:val="28"/>
              </w:rPr>
            </w:pPr>
            <w:r w:rsidRPr="00EB30E0">
              <w:rPr>
                <w:rFonts w:ascii="Times New Roman" w:hAnsi="Times New Roman"/>
                <w:sz w:val="28"/>
                <w:szCs w:val="28"/>
              </w:rPr>
              <w:t>Двухатомный</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p>
        </w:tc>
        <w:tc>
          <w:tcPr>
            <w:tcW w:w="123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p>
        </w:tc>
        <w:tc>
          <w:tcPr>
            <w:tcW w:w="162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p>
        </w:tc>
      </w:tr>
      <w:tr w:rsidR="00991BC7" w:rsidRPr="00EB30E0" w:rsidTr="0058223D">
        <w:trPr>
          <w:trHeight w:val="589"/>
          <w:jc w:val="center"/>
        </w:trPr>
        <w:tc>
          <w:tcPr>
            <w:tcW w:w="2279" w:type="dxa"/>
            <w:vMerge/>
            <w:vAlign w:val="center"/>
          </w:tcPr>
          <w:p w:rsidR="00991BC7" w:rsidRPr="00EB30E0" w:rsidRDefault="00991BC7" w:rsidP="00B8056D">
            <w:pPr>
              <w:ind w:firstLine="426"/>
              <w:jc w:val="center"/>
              <w:rPr>
                <w:rFonts w:ascii="Times New Roman" w:hAnsi="Times New Roman"/>
                <w:sz w:val="28"/>
                <w:szCs w:val="28"/>
              </w:rPr>
            </w:pPr>
          </w:p>
        </w:tc>
        <w:tc>
          <w:tcPr>
            <w:tcW w:w="2280" w:type="dxa"/>
            <w:tcBorders>
              <w:top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7</w:t>
            </w:r>
          </w:p>
        </w:tc>
        <w:tc>
          <w:tcPr>
            <w:tcW w:w="2280" w:type="dxa"/>
            <w:tcBorders>
              <w:top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14,0</w:t>
            </w:r>
          </w:p>
        </w:tc>
        <w:tc>
          <w:tcPr>
            <w:tcW w:w="1236" w:type="dxa"/>
            <w:tcBorders>
              <w:top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14,5</w:t>
            </w:r>
          </w:p>
        </w:tc>
        <w:tc>
          <w:tcPr>
            <w:tcW w:w="1626" w:type="dxa"/>
            <w:tcBorders>
              <w:top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387"/>
          <w:jc w:val="center"/>
        </w:trPr>
        <w:tc>
          <w:tcPr>
            <w:tcW w:w="2279" w:type="dxa"/>
            <w:vMerge/>
            <w:tcBorders>
              <w:bottom w:val="single" w:sz="4" w:space="0" w:color="auto"/>
            </w:tcBorders>
            <w:vAlign w:val="center"/>
          </w:tcPr>
          <w:p w:rsidR="00991BC7" w:rsidRPr="00EB30E0" w:rsidRDefault="00991BC7" w:rsidP="00B8056D">
            <w:pPr>
              <w:ind w:firstLine="426"/>
              <w:jc w:val="center"/>
              <w:rPr>
                <w:rFonts w:ascii="Times New Roman" w:hAnsi="Times New Roman"/>
                <w:sz w:val="28"/>
                <w:szCs w:val="28"/>
              </w:rPr>
            </w:pP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c>
          <w:tcPr>
            <w:tcW w:w="2280"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c>
          <w:tcPr>
            <w:tcW w:w="123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15,8</w:t>
            </w:r>
          </w:p>
        </w:tc>
        <w:tc>
          <w:tcPr>
            <w:tcW w:w="1626" w:type="dxa"/>
            <w:tcBorders>
              <w:top w:val="single" w:sz="4" w:space="0" w:color="auto"/>
              <w:bottom w:val="single" w:sz="4" w:space="0" w:color="auto"/>
            </w:tcBorders>
            <w:vAlign w:val="center"/>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r w:rsidR="00991BC7" w:rsidRPr="00EB30E0" w:rsidTr="0058223D">
        <w:trPr>
          <w:trHeight w:val="272"/>
          <w:jc w:val="center"/>
        </w:trPr>
        <w:tc>
          <w:tcPr>
            <w:tcW w:w="2279" w:type="dxa"/>
            <w:vMerge w:val="restart"/>
          </w:tcPr>
          <w:p w:rsidR="0058223D" w:rsidRDefault="00991BC7" w:rsidP="0058223D">
            <w:pPr>
              <w:rPr>
                <w:rFonts w:ascii="Times New Roman" w:hAnsi="Times New Roman"/>
                <w:sz w:val="28"/>
                <w:szCs w:val="28"/>
              </w:rPr>
            </w:pPr>
            <w:r w:rsidRPr="00EB30E0">
              <w:rPr>
                <w:rFonts w:ascii="Times New Roman" w:hAnsi="Times New Roman"/>
                <w:sz w:val="28"/>
                <w:szCs w:val="28"/>
              </w:rPr>
              <w:t>Кислород</w:t>
            </w:r>
          </w:p>
          <w:p w:rsidR="00991BC7" w:rsidRPr="00EB30E0" w:rsidRDefault="00991BC7" w:rsidP="0058223D">
            <w:pPr>
              <w:rPr>
                <w:rFonts w:ascii="Times New Roman" w:hAnsi="Times New Roman"/>
                <w:sz w:val="28"/>
                <w:szCs w:val="28"/>
              </w:rPr>
            </w:pPr>
            <w:r w:rsidRPr="00EB30E0">
              <w:rPr>
                <w:rFonts w:ascii="Times New Roman" w:hAnsi="Times New Roman"/>
                <w:sz w:val="28"/>
                <w:szCs w:val="28"/>
              </w:rPr>
              <w:t>Одноатомный</w:t>
            </w:r>
          </w:p>
          <w:p w:rsidR="00991BC7" w:rsidRPr="00EB30E0" w:rsidRDefault="00991BC7" w:rsidP="0058223D">
            <w:pPr>
              <w:rPr>
                <w:rFonts w:ascii="Times New Roman" w:hAnsi="Times New Roman"/>
                <w:sz w:val="28"/>
                <w:szCs w:val="28"/>
              </w:rPr>
            </w:pPr>
            <w:r w:rsidRPr="00EB30E0">
              <w:rPr>
                <w:rFonts w:ascii="Times New Roman" w:hAnsi="Times New Roman"/>
                <w:sz w:val="28"/>
                <w:szCs w:val="28"/>
              </w:rPr>
              <w:t>Двухатомный</w:t>
            </w:r>
          </w:p>
        </w:tc>
        <w:tc>
          <w:tcPr>
            <w:tcW w:w="2280" w:type="dxa"/>
          </w:tcPr>
          <w:p w:rsidR="00991BC7" w:rsidRPr="00EB30E0" w:rsidRDefault="00991BC7" w:rsidP="0058223D">
            <w:pPr>
              <w:ind w:firstLine="426"/>
              <w:jc w:val="center"/>
              <w:rPr>
                <w:rFonts w:ascii="Times New Roman" w:hAnsi="Times New Roman"/>
                <w:sz w:val="28"/>
                <w:szCs w:val="28"/>
              </w:rPr>
            </w:pPr>
          </w:p>
        </w:tc>
        <w:tc>
          <w:tcPr>
            <w:tcW w:w="2280" w:type="dxa"/>
          </w:tcPr>
          <w:p w:rsidR="00991BC7" w:rsidRPr="00EB30E0" w:rsidRDefault="00991BC7" w:rsidP="0058223D">
            <w:pPr>
              <w:ind w:firstLine="426"/>
              <w:jc w:val="center"/>
              <w:rPr>
                <w:rFonts w:ascii="Times New Roman" w:hAnsi="Times New Roman"/>
                <w:sz w:val="28"/>
                <w:szCs w:val="28"/>
              </w:rPr>
            </w:pPr>
          </w:p>
        </w:tc>
        <w:tc>
          <w:tcPr>
            <w:tcW w:w="1236" w:type="dxa"/>
          </w:tcPr>
          <w:p w:rsidR="00991BC7" w:rsidRPr="00EB30E0" w:rsidRDefault="00991BC7" w:rsidP="0058223D">
            <w:pPr>
              <w:ind w:firstLine="426"/>
              <w:jc w:val="center"/>
              <w:rPr>
                <w:rFonts w:ascii="Times New Roman" w:hAnsi="Times New Roman"/>
                <w:sz w:val="28"/>
                <w:szCs w:val="28"/>
              </w:rPr>
            </w:pPr>
          </w:p>
        </w:tc>
        <w:tc>
          <w:tcPr>
            <w:tcW w:w="1626" w:type="dxa"/>
          </w:tcPr>
          <w:p w:rsidR="00991BC7" w:rsidRPr="00EB30E0" w:rsidRDefault="00991BC7" w:rsidP="0058223D">
            <w:pPr>
              <w:ind w:firstLine="426"/>
              <w:jc w:val="center"/>
              <w:rPr>
                <w:rFonts w:ascii="Times New Roman" w:hAnsi="Times New Roman"/>
                <w:sz w:val="28"/>
                <w:szCs w:val="28"/>
              </w:rPr>
            </w:pPr>
          </w:p>
        </w:tc>
      </w:tr>
      <w:tr w:rsidR="00991BC7" w:rsidRPr="00EB30E0" w:rsidTr="0058223D">
        <w:trPr>
          <w:trHeight w:val="280"/>
          <w:jc w:val="center"/>
        </w:trPr>
        <w:tc>
          <w:tcPr>
            <w:tcW w:w="2279" w:type="dxa"/>
            <w:vMerge/>
          </w:tcPr>
          <w:p w:rsidR="00991BC7" w:rsidRPr="00EB30E0" w:rsidRDefault="00991BC7" w:rsidP="00B8056D">
            <w:pPr>
              <w:ind w:firstLine="426"/>
              <w:jc w:val="center"/>
              <w:rPr>
                <w:rFonts w:ascii="Times New Roman" w:hAnsi="Times New Roman"/>
                <w:sz w:val="28"/>
                <w:szCs w:val="28"/>
              </w:rPr>
            </w:pPr>
          </w:p>
        </w:tc>
        <w:tc>
          <w:tcPr>
            <w:tcW w:w="2280" w:type="dxa"/>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8</w:t>
            </w:r>
          </w:p>
        </w:tc>
        <w:tc>
          <w:tcPr>
            <w:tcW w:w="2280" w:type="dxa"/>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16</w:t>
            </w:r>
          </w:p>
        </w:tc>
        <w:tc>
          <w:tcPr>
            <w:tcW w:w="1236" w:type="dxa"/>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13,6</w:t>
            </w:r>
          </w:p>
        </w:tc>
        <w:tc>
          <w:tcPr>
            <w:tcW w:w="1626" w:type="dxa"/>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7,9</w:t>
            </w:r>
          </w:p>
        </w:tc>
      </w:tr>
      <w:tr w:rsidR="00991BC7" w:rsidRPr="00EB30E0" w:rsidTr="0058223D">
        <w:trPr>
          <w:trHeight w:val="368"/>
          <w:jc w:val="center"/>
        </w:trPr>
        <w:tc>
          <w:tcPr>
            <w:tcW w:w="2279" w:type="dxa"/>
            <w:vMerge/>
          </w:tcPr>
          <w:p w:rsidR="00991BC7" w:rsidRPr="00EB30E0" w:rsidRDefault="00991BC7" w:rsidP="00B8056D">
            <w:pPr>
              <w:ind w:firstLine="426"/>
              <w:jc w:val="center"/>
              <w:rPr>
                <w:rFonts w:ascii="Times New Roman" w:hAnsi="Times New Roman"/>
                <w:sz w:val="28"/>
                <w:szCs w:val="28"/>
              </w:rPr>
            </w:pPr>
          </w:p>
        </w:tc>
        <w:tc>
          <w:tcPr>
            <w:tcW w:w="2280" w:type="dxa"/>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c>
          <w:tcPr>
            <w:tcW w:w="2280" w:type="dxa"/>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c>
          <w:tcPr>
            <w:tcW w:w="1236" w:type="dxa"/>
          </w:tcPr>
          <w:p w:rsidR="00991BC7" w:rsidRPr="00EB30E0" w:rsidRDefault="0058223D" w:rsidP="0058223D">
            <w:pPr>
              <w:ind w:firstLine="426"/>
              <w:jc w:val="center"/>
              <w:rPr>
                <w:rFonts w:ascii="Times New Roman" w:hAnsi="Times New Roman"/>
                <w:sz w:val="28"/>
                <w:szCs w:val="28"/>
              </w:rPr>
            </w:pPr>
            <w:r>
              <w:rPr>
                <w:rFonts w:ascii="Times New Roman" w:hAnsi="Times New Roman"/>
                <w:sz w:val="28"/>
                <w:szCs w:val="28"/>
              </w:rPr>
              <w:t>12,</w:t>
            </w:r>
          </w:p>
        </w:tc>
        <w:tc>
          <w:tcPr>
            <w:tcW w:w="1626" w:type="dxa"/>
          </w:tcPr>
          <w:p w:rsidR="00991BC7" w:rsidRPr="00EB30E0" w:rsidRDefault="00991BC7" w:rsidP="0058223D">
            <w:pPr>
              <w:ind w:firstLine="426"/>
              <w:jc w:val="center"/>
              <w:rPr>
                <w:rFonts w:ascii="Times New Roman" w:hAnsi="Times New Roman"/>
                <w:sz w:val="28"/>
                <w:szCs w:val="28"/>
              </w:rPr>
            </w:pPr>
            <w:r w:rsidRPr="00EB30E0">
              <w:rPr>
                <w:rFonts w:ascii="Times New Roman" w:hAnsi="Times New Roman"/>
                <w:sz w:val="28"/>
                <w:szCs w:val="28"/>
              </w:rPr>
              <w:t>-</w:t>
            </w:r>
          </w:p>
        </w:tc>
      </w:tr>
    </w:tbl>
    <w:p w:rsidR="003602E2" w:rsidRDefault="003602E2" w:rsidP="00B8056D">
      <w:pPr>
        <w:spacing w:after="0" w:line="240" w:lineRule="auto"/>
        <w:ind w:firstLine="426"/>
        <w:jc w:val="both"/>
        <w:rPr>
          <w:rFonts w:ascii="Times New Roman" w:hAnsi="Times New Roman" w:cs="Times New Roman"/>
          <w:noProof/>
          <w:sz w:val="28"/>
          <w:szCs w:val="28"/>
        </w:rPr>
      </w:pPr>
    </w:p>
    <w:p w:rsidR="00991BC7" w:rsidRPr="00EB30E0" w:rsidRDefault="00991BC7" w:rsidP="00B8056D">
      <w:pPr>
        <w:spacing w:after="0" w:line="240" w:lineRule="auto"/>
        <w:ind w:firstLine="426"/>
        <w:jc w:val="both"/>
        <w:rPr>
          <w:rFonts w:ascii="Times New Roman" w:hAnsi="Times New Roman" w:cs="Times New Roman"/>
          <w:noProof/>
          <w:sz w:val="28"/>
          <w:szCs w:val="28"/>
        </w:rPr>
      </w:pPr>
      <w:r w:rsidRPr="00EB30E0">
        <w:rPr>
          <w:rFonts w:ascii="Times New Roman" w:hAnsi="Times New Roman" w:cs="Times New Roman"/>
          <w:noProof/>
          <w:sz w:val="28"/>
          <w:szCs w:val="28"/>
        </w:rPr>
        <w:lastRenderedPageBreak/>
        <w:drawing>
          <wp:inline distT="0" distB="0" distL="0" distR="0">
            <wp:extent cx="5615353" cy="2250830"/>
            <wp:effectExtent l="0" t="0" r="0" b="0"/>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lum contrast="30000"/>
                    </a:blip>
                    <a:srcRect/>
                    <a:stretch>
                      <a:fillRect/>
                    </a:stretch>
                  </pic:blipFill>
                  <pic:spPr bwMode="auto">
                    <a:xfrm>
                      <a:off x="0" y="0"/>
                      <a:ext cx="5624352" cy="2254437"/>
                    </a:xfrm>
                    <a:prstGeom prst="rect">
                      <a:avLst/>
                    </a:prstGeom>
                    <a:noFill/>
                    <a:ln w="9525">
                      <a:noFill/>
                      <a:miter lim="800000"/>
                      <a:headEnd/>
                      <a:tailEnd/>
                    </a:ln>
                  </pic:spPr>
                </pic:pic>
              </a:graphicData>
            </a:graphic>
          </wp:inline>
        </w:drawing>
      </w:r>
    </w:p>
    <w:p w:rsidR="00991BC7" w:rsidRPr="00EB30E0" w:rsidRDefault="00991BC7" w:rsidP="0058223D">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sz w:val="28"/>
          <w:szCs w:val="28"/>
        </w:rPr>
        <w:t>Рисунок</w:t>
      </w:r>
      <w:r w:rsidR="008B2E4A">
        <w:rPr>
          <w:rFonts w:ascii="Times New Roman" w:hAnsi="Times New Roman" w:cs="Times New Roman"/>
          <w:sz w:val="28"/>
          <w:szCs w:val="28"/>
        </w:rPr>
        <w:t xml:space="preserve"> 5</w:t>
      </w:r>
      <w:r w:rsidR="0058223D">
        <w:rPr>
          <w:rFonts w:ascii="Times New Roman" w:hAnsi="Times New Roman" w:cs="Times New Roman"/>
          <w:sz w:val="28"/>
          <w:szCs w:val="28"/>
        </w:rPr>
        <w:t xml:space="preserve">. </w:t>
      </w:r>
      <w:r w:rsidRPr="00EB30E0">
        <w:rPr>
          <w:rFonts w:ascii="Times New Roman" w:hAnsi="Times New Roman" w:cs="Times New Roman"/>
          <w:sz w:val="28"/>
          <w:szCs w:val="28"/>
        </w:rPr>
        <w:t xml:space="preserve"> Влияние температуры  на степень ионизации атомов</w:t>
      </w:r>
    </w:p>
    <w:p w:rsidR="00991BC7" w:rsidRPr="00EB30E0" w:rsidRDefault="00991BC7" w:rsidP="00B8056D">
      <w:pPr>
        <w:spacing w:after="0" w:line="240" w:lineRule="auto"/>
        <w:jc w:val="both"/>
        <w:rPr>
          <w:rFonts w:ascii="Times New Roman" w:hAnsi="Times New Roman" w:cs="Times New Roman"/>
          <w:sz w:val="28"/>
          <w:szCs w:val="28"/>
        </w:rPr>
      </w:pP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Для смеси нескольких газов вводят понятие о средней степени ионизации всей смеси, под которой понимают отношение числа всех ионизированных молекул к полному числу молекул в смеси до ионизации.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Если обозначить </w:t>
      </w:r>
      <w:r w:rsidRPr="00EB30E0">
        <w:rPr>
          <w:rFonts w:ascii="Times New Roman" w:hAnsi="Times New Roman" w:cs="Times New Roman"/>
          <w:sz w:val="28"/>
          <w:szCs w:val="28"/>
          <w:lang w:val="en-US"/>
        </w:rPr>
        <w:t>X</w:t>
      </w:r>
      <w:r w:rsidRPr="00EB30E0">
        <w:rPr>
          <w:rFonts w:ascii="Times New Roman" w:hAnsi="Times New Roman" w:cs="Times New Roman"/>
          <w:sz w:val="28"/>
          <w:szCs w:val="28"/>
        </w:rPr>
        <w:t xml:space="preserve"> степень ионизации, </w:t>
      </w:r>
      <w:r w:rsidRPr="00EB30E0">
        <w:rPr>
          <w:rFonts w:ascii="Times New Roman" w:hAnsi="Times New Roman" w:cs="Times New Roman"/>
          <w:sz w:val="28"/>
          <w:szCs w:val="28"/>
          <w:lang w:val="en-US"/>
        </w:rPr>
        <w:t>N</w:t>
      </w:r>
      <w:r w:rsidRPr="00EB30E0">
        <w:rPr>
          <w:rFonts w:ascii="Times New Roman" w:hAnsi="Times New Roman" w:cs="Times New Roman"/>
          <w:sz w:val="28"/>
          <w:szCs w:val="28"/>
          <w:vertAlign w:val="subscript"/>
          <w:lang w:val="en-US"/>
        </w:rPr>
        <w:t>O</w:t>
      </w:r>
      <w:r w:rsidRPr="00EB30E0">
        <w:rPr>
          <w:rFonts w:ascii="Times New Roman" w:hAnsi="Times New Roman" w:cs="Times New Roman"/>
          <w:sz w:val="28"/>
          <w:szCs w:val="28"/>
          <w:vertAlign w:val="subscript"/>
        </w:rPr>
        <w:t xml:space="preserve"> </w:t>
      </w:r>
      <w:r w:rsidRPr="00EB30E0">
        <w:rPr>
          <w:rFonts w:ascii="Times New Roman" w:hAnsi="Times New Roman" w:cs="Times New Roman"/>
          <w:sz w:val="28"/>
          <w:szCs w:val="28"/>
        </w:rPr>
        <w:t xml:space="preserve">– </w:t>
      </w:r>
      <w:r w:rsidR="003602E2">
        <w:rPr>
          <w:rFonts w:ascii="Times New Roman" w:hAnsi="Times New Roman" w:cs="Times New Roman"/>
          <w:sz w:val="28"/>
          <w:szCs w:val="28"/>
        </w:rPr>
        <w:t>число нейтральных молекул</w:t>
      </w:r>
      <w:r w:rsidRPr="00EB30E0">
        <w:rPr>
          <w:rFonts w:ascii="Times New Roman" w:hAnsi="Times New Roman" w:cs="Times New Roman"/>
          <w:sz w:val="28"/>
          <w:szCs w:val="28"/>
        </w:rPr>
        <w:t xml:space="preserve">, а через </w:t>
      </w:r>
      <w:r w:rsidRPr="00EB30E0">
        <w:rPr>
          <w:rFonts w:ascii="Times New Roman" w:hAnsi="Times New Roman" w:cs="Times New Roman"/>
          <w:sz w:val="28"/>
          <w:szCs w:val="28"/>
          <w:lang w:val="en-US"/>
        </w:rPr>
        <w:t>N</w:t>
      </w:r>
      <w:r w:rsidRPr="00EB30E0">
        <w:rPr>
          <w:rFonts w:ascii="Times New Roman" w:hAnsi="Times New Roman" w:cs="Times New Roman"/>
          <w:sz w:val="28"/>
          <w:szCs w:val="28"/>
          <w:vertAlign w:val="subscript"/>
          <w:lang w:val="en-US"/>
        </w:rPr>
        <w:t>U</w:t>
      </w:r>
      <w:r w:rsidRPr="00EB30E0">
        <w:rPr>
          <w:rFonts w:ascii="Times New Roman" w:hAnsi="Times New Roman" w:cs="Times New Roman"/>
          <w:sz w:val="28"/>
          <w:szCs w:val="28"/>
        </w:rPr>
        <w:t xml:space="preserve"> – число ионизированных молекул </w:t>
      </w:r>
      <w:r w:rsidRPr="00EB30E0">
        <w:rPr>
          <w:rFonts w:ascii="Times New Roman" w:hAnsi="Times New Roman" w:cs="Times New Roman"/>
          <w:sz w:val="28"/>
          <w:szCs w:val="28"/>
          <w:lang w:val="en-US"/>
        </w:rPr>
        <w:t>k</w:t>
      </w:r>
      <w:r w:rsidRPr="00EB30E0">
        <w:rPr>
          <w:rFonts w:ascii="Times New Roman" w:hAnsi="Times New Roman" w:cs="Times New Roman"/>
          <w:sz w:val="28"/>
          <w:szCs w:val="28"/>
        </w:rPr>
        <w:t xml:space="preserve"> – того газа, то </w:t>
      </w:r>
    </w:p>
    <w:p w:rsidR="00991BC7" w:rsidRPr="00EB30E0" w:rsidRDefault="00991BC7" w:rsidP="003602E2">
      <w:pPr>
        <w:spacing w:after="0" w:line="240" w:lineRule="auto"/>
        <w:ind w:firstLine="426"/>
        <w:rPr>
          <w:rFonts w:ascii="Times New Roman" w:hAnsi="Times New Roman" w:cs="Times New Roman"/>
          <w:sz w:val="28"/>
          <w:szCs w:val="28"/>
        </w:rPr>
      </w:pPr>
      <m:oMath>
        <m:r>
          <w:rPr>
            <w:rFonts w:ascii="Cambria Math" w:hAnsi="Cambria Math" w:cs="Times New Roman"/>
            <w:sz w:val="28"/>
            <w:szCs w:val="28"/>
          </w:rPr>
          <m:t xml:space="preserve">                                                X=</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U</m:t>
                </m:r>
              </m:sub>
            </m:sSub>
          </m:num>
          <m:den>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O</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U</m:t>
                </m:r>
              </m:sub>
            </m:sSub>
          </m:den>
        </m:f>
      </m:oMath>
      <w:r w:rsidRPr="00EB30E0">
        <w:rPr>
          <w:rFonts w:ascii="Times New Roman" w:hAnsi="Times New Roman" w:cs="Times New Roman"/>
          <w:sz w:val="28"/>
          <w:szCs w:val="28"/>
        </w:rPr>
        <w:t xml:space="preserve">        </w:t>
      </w:r>
      <w:r w:rsidR="003602E2">
        <w:rPr>
          <w:rFonts w:ascii="Times New Roman" w:hAnsi="Times New Roman" w:cs="Times New Roman"/>
          <w:sz w:val="28"/>
          <w:szCs w:val="28"/>
        </w:rPr>
        <w:t xml:space="preserve">                                                       </w:t>
      </w:r>
      <w:r w:rsidR="008B2E4A">
        <w:rPr>
          <w:rFonts w:ascii="Times New Roman" w:hAnsi="Times New Roman" w:cs="Times New Roman"/>
          <w:sz w:val="28"/>
          <w:szCs w:val="28"/>
        </w:rPr>
        <w:t xml:space="preserve"> </w:t>
      </w:r>
      <w:r w:rsidRPr="00EB30E0">
        <w:rPr>
          <w:rFonts w:ascii="Times New Roman" w:hAnsi="Times New Roman" w:cs="Times New Roman"/>
          <w:sz w:val="28"/>
          <w:szCs w:val="28"/>
        </w:rPr>
        <w:t>(</w:t>
      </w:r>
      <w:r w:rsidR="008B2E4A">
        <w:rPr>
          <w:rFonts w:ascii="Times New Roman" w:hAnsi="Times New Roman" w:cs="Times New Roman"/>
          <w:sz w:val="28"/>
          <w:szCs w:val="28"/>
        </w:rPr>
        <w:t>33</w:t>
      </w:r>
      <w:r w:rsidRPr="00EB30E0">
        <w:rPr>
          <w:rFonts w:ascii="Times New Roman" w:hAnsi="Times New Roman" w:cs="Times New Roman"/>
          <w:sz w:val="28"/>
          <w:szCs w:val="28"/>
        </w:rPr>
        <w:t>)</w:t>
      </w:r>
    </w:p>
    <w:p w:rsidR="00991BC7" w:rsidRPr="00EB30E0" w:rsidRDefault="00991BC7" w:rsidP="00B8056D">
      <w:pPr>
        <w:spacing w:after="0" w:line="240" w:lineRule="auto"/>
        <w:ind w:firstLine="426"/>
        <w:rPr>
          <w:rFonts w:ascii="Times New Roman" w:hAnsi="Times New Roman" w:cs="Times New Roman"/>
          <w:sz w:val="28"/>
          <w:szCs w:val="28"/>
        </w:rPr>
      </w:pPr>
      <w:r w:rsidRPr="00EB30E0">
        <w:rPr>
          <w:rFonts w:ascii="Times New Roman" w:hAnsi="Times New Roman" w:cs="Times New Roman"/>
          <w:sz w:val="28"/>
          <w:szCs w:val="28"/>
        </w:rPr>
        <w:t xml:space="preserve">Средняя степень ионизации всей смеси </w:t>
      </w:r>
    </w:p>
    <w:p w:rsidR="00991BC7" w:rsidRPr="00EB30E0" w:rsidRDefault="00E600A9" w:rsidP="00B8056D">
      <w:pPr>
        <w:spacing w:after="0" w:line="240" w:lineRule="auto"/>
        <w:ind w:firstLine="426"/>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 xml:space="preserve">                                    </m:t>
            </m:r>
            <m:r>
              <w:rPr>
                <w:rFonts w:ascii="Cambria Math" w:hAnsi="Cambria Math" w:cs="Times New Roman"/>
                <w:sz w:val="28"/>
                <w:szCs w:val="28"/>
                <w:lang w:val="en-US"/>
              </w:rPr>
              <m:t>x</m:t>
            </m:r>
          </m:e>
          <m:sub>
            <m:r>
              <w:rPr>
                <w:rFonts w:ascii="Cambria Math" w:hAnsi="Cambria Math" w:cs="Times New Roman"/>
                <w:sz w:val="28"/>
                <w:szCs w:val="28"/>
              </w:rPr>
              <m:t>рез</m:t>
            </m:r>
          </m:sub>
        </m:sSub>
        <m:f>
          <m:fPr>
            <m:ctrlPr>
              <w:rPr>
                <w:rFonts w:ascii="Cambria Math" w:hAnsi="Cambria Math" w:cs="Times New Roman"/>
                <w:i/>
                <w:sz w:val="28"/>
                <w:szCs w:val="28"/>
              </w:rPr>
            </m:ctrlPr>
          </m:fPr>
          <m:num>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m:t>
                </m:r>
              </m:sub>
              <m:sup>
                <m:r>
                  <w:rPr>
                    <w:rFonts w:ascii="Cambria Math" w:hAnsi="Cambria Math" w:cs="Times New Roman"/>
                    <w:sz w:val="28"/>
                    <w:szCs w:val="28"/>
                    <w:lang w:val="en-US"/>
                  </w:rPr>
                  <m:t>k</m:t>
                </m:r>
              </m:sup>
              <m:e>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U</m:t>
                    </m:r>
                  </m:sub>
                </m:sSub>
              </m:e>
            </m:nary>
          </m:num>
          <m:den>
            <m:sSub>
              <m:sSubPr>
                <m:ctrlPr>
                  <w:rPr>
                    <w:rFonts w:ascii="Cambria Math" w:hAnsi="Cambria Math" w:cs="Times New Roman"/>
                    <w:sz w:val="28"/>
                    <w:szCs w:val="28"/>
                  </w:rPr>
                </m:ctrlPr>
              </m:sSubPr>
              <m:e>
                <m:r>
                  <m:rPr>
                    <m:sty m:val="p"/>
                  </m:rPr>
                  <w:rPr>
                    <w:rFonts w:ascii="Cambria Math" w:hAnsi="Cambria Math" w:cs="Times New Roman"/>
                    <w:sz w:val="28"/>
                    <w:szCs w:val="28"/>
                  </w:rPr>
                  <m:t>Σ</m:t>
                </m:r>
              </m:e>
              <m:sub>
                <m:r>
                  <m:rPr>
                    <m:sty m:val="p"/>
                  </m:rPr>
                  <w:rPr>
                    <w:rFonts w:ascii="Cambria Math" w:hAnsi="Cambria Math" w:cs="Times New Roman"/>
                    <w:sz w:val="28"/>
                    <w:szCs w:val="28"/>
                  </w:rPr>
                  <m:t>i</m:t>
                </m:r>
              </m:sub>
            </m:sSub>
            <m:r>
              <m:rPr>
                <m:sty m:val="p"/>
              </m:rPr>
              <w:rPr>
                <w:rFonts w:ascii="Cambria Math" w:hAnsi="Cambria Math" w:cs="Times New Roman"/>
                <w:sz w:val="28"/>
                <w:szCs w:val="28"/>
              </w:rPr>
              <m:t>k(</m:t>
            </m:r>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O</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U)</m:t>
                </m:r>
              </m:sub>
            </m:sSub>
          </m:den>
        </m:f>
        <m:r>
          <w:rPr>
            <w:rFonts w:ascii="Cambria Math" w:hAnsi="Cambria Math" w:cs="Times New Roman"/>
            <w:sz w:val="28"/>
            <w:szCs w:val="28"/>
          </w:rPr>
          <m:t xml:space="preserve">                                                                            (34)                                                           </m:t>
        </m:r>
      </m:oMath>
      <w:r w:rsidR="00991BC7" w:rsidRPr="00EB30E0">
        <w:rPr>
          <w:rFonts w:ascii="Times New Roman" w:hAnsi="Times New Roman" w:cs="Times New Roman"/>
          <w:sz w:val="28"/>
          <w:szCs w:val="28"/>
        </w:rPr>
        <w:t>Между = x</w:t>
      </w:r>
      <w:r w:rsidR="00991BC7" w:rsidRPr="00EB30E0">
        <w:rPr>
          <w:rFonts w:ascii="Times New Roman" w:hAnsi="Times New Roman" w:cs="Times New Roman"/>
          <w:sz w:val="28"/>
          <w:szCs w:val="28"/>
          <w:vertAlign w:val="subscript"/>
          <w:lang w:val="en-US"/>
        </w:rPr>
        <w:t>k</w:t>
      </w:r>
      <w:r w:rsidR="00991BC7" w:rsidRPr="00EB30E0">
        <w:rPr>
          <w:rFonts w:ascii="Times New Roman" w:hAnsi="Times New Roman" w:cs="Times New Roman"/>
          <w:sz w:val="28"/>
          <w:szCs w:val="28"/>
        </w:rPr>
        <w:t xml:space="preserve"> и </w:t>
      </w:r>
      <w:proofErr w:type="gramStart"/>
      <w:r w:rsidR="00991BC7" w:rsidRPr="00EB30E0">
        <w:rPr>
          <w:rFonts w:ascii="Times New Roman" w:hAnsi="Times New Roman" w:cs="Times New Roman"/>
          <w:sz w:val="28"/>
          <w:szCs w:val="28"/>
          <w:lang w:val="en-US"/>
        </w:rPr>
        <w:t>x</w:t>
      </w:r>
      <w:proofErr w:type="gramEnd"/>
      <w:r w:rsidR="00991BC7" w:rsidRPr="00EB30E0">
        <w:rPr>
          <w:rFonts w:ascii="Times New Roman" w:hAnsi="Times New Roman" w:cs="Times New Roman"/>
          <w:sz w:val="28"/>
          <w:szCs w:val="28"/>
          <w:vertAlign w:val="subscript"/>
        </w:rPr>
        <w:t xml:space="preserve">рез </w:t>
      </w:r>
      <w:r w:rsidR="00991BC7" w:rsidRPr="00EB30E0">
        <w:rPr>
          <w:rFonts w:ascii="Times New Roman" w:hAnsi="Times New Roman" w:cs="Times New Roman"/>
          <w:sz w:val="28"/>
          <w:szCs w:val="28"/>
        </w:rPr>
        <w:t xml:space="preserve"> температурной и потенциалом ионизации существует следующие соотношение:</w:t>
      </w:r>
    </w:p>
    <w:p w:rsidR="00991BC7" w:rsidRPr="00EB30E0" w:rsidRDefault="00991BC7" w:rsidP="00B8056D">
      <w:pPr>
        <w:spacing w:after="0" w:line="240" w:lineRule="auto"/>
        <w:ind w:firstLine="426"/>
        <w:jc w:val="both"/>
        <w:rPr>
          <w:rFonts w:ascii="Times New Roman" w:hAnsi="Times New Roman" w:cs="Times New Roman"/>
          <w:sz w:val="28"/>
          <w:szCs w:val="28"/>
        </w:rPr>
      </w:pPr>
      <m:oMath>
        <m:r>
          <w:rPr>
            <w:rFonts w:ascii="Cambria Math" w:hAnsi="Cambria Math" w:cs="Times New Roman"/>
            <w:sz w:val="28"/>
            <w:szCs w:val="28"/>
          </w:rPr>
          <m:t xml:space="preserve">       </m:t>
        </m:r>
        <m:f>
          <m:fPr>
            <m:ctrlPr>
              <w:rPr>
                <w:rFonts w:ascii="Cambria Math" w:hAnsi="Cambria Math" w:cs="Times New Roman"/>
                <w:i/>
                <w:sz w:val="28"/>
                <w:szCs w:val="28"/>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рез</m:t>
                </m:r>
              </m:sub>
            </m:sSub>
          </m:num>
          <m:den>
            <m:r>
              <w:rPr>
                <w:rFonts w:ascii="Cambria Math" w:hAnsi="Cambria Math" w:cs="Times New Roman"/>
                <w:sz w:val="28"/>
                <w:szCs w:val="28"/>
              </w:rPr>
              <m:t>1-</m:t>
            </m:r>
            <m:sSub>
              <m:sSubPr>
                <m:ctrlPr>
                  <w:rPr>
                    <w:rFonts w:ascii="Cambria Math" w:hAnsi="Cambria Math" w:cs="Times New Roman"/>
                    <w:i/>
                    <w:sz w:val="28"/>
                    <w:szCs w:val="28"/>
                  </w:rPr>
                </m:ctrlPr>
              </m:sSubPr>
              <m:e>
                <m:r>
                  <w:rPr>
                    <w:rFonts w:ascii="Cambria Math" w:hAnsi="Cambria Math" w:cs="Times New Roman"/>
                    <w:sz w:val="28"/>
                    <w:szCs w:val="28"/>
                    <w:lang w:val="en-US"/>
                  </w:rPr>
                  <m:t>x</m:t>
                </m:r>
              </m:e>
              <m:sub>
                <m:r>
                  <w:rPr>
                    <w:rFonts w:ascii="Cambria Math" w:hAnsi="Cambria Math" w:cs="Times New Roman"/>
                    <w:sz w:val="28"/>
                    <w:szCs w:val="28"/>
                    <w:lang w:val="en-US"/>
                  </w:rPr>
                  <m:t>k</m:t>
                </m:r>
              </m:sub>
            </m:sSub>
          </m:den>
        </m:f>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rPr>
                  <m:t>рез</m:t>
                </m:r>
              </m:sub>
            </m:sSub>
          </m:num>
          <m:den>
            <m:r>
              <w:rPr>
                <w:rFonts w:ascii="Cambria Math" w:hAnsi="Cambria Math" w:cs="Times New Roman"/>
                <w:sz w:val="28"/>
                <w:szCs w:val="28"/>
              </w:rPr>
              <m:t>1-</m:t>
            </m:r>
            <m:sSub>
              <m:sSubPr>
                <m:ctrlPr>
                  <w:rPr>
                    <w:rFonts w:ascii="Cambria Math" w:hAnsi="Cambria Math" w:cs="Times New Roman"/>
                    <w:i/>
                    <w:sz w:val="28"/>
                    <w:szCs w:val="28"/>
                  </w:rPr>
                </m:ctrlPr>
              </m:sSubPr>
              <m:e>
                <m:r>
                  <w:rPr>
                    <w:rFonts w:ascii="Cambria Math" w:hAnsi="Cambria Math" w:cs="Times New Roman"/>
                    <w:sz w:val="28"/>
                    <w:szCs w:val="28"/>
                    <w:lang w:val="en-US"/>
                  </w:rPr>
                  <m:t>x</m:t>
                </m:r>
              </m:e>
              <m:sub>
                <m:r>
                  <w:rPr>
                    <w:rFonts w:ascii="Cambria Math" w:hAnsi="Cambria Math" w:cs="Times New Roman"/>
                    <w:sz w:val="28"/>
                    <w:szCs w:val="28"/>
                  </w:rPr>
                  <m:t>рез</m:t>
                </m:r>
              </m:sub>
            </m:sSub>
          </m:den>
        </m:f>
        <m:r>
          <w:rPr>
            <w:rFonts w:ascii="Cambria Math" w:hAnsi="Cambria Math" w:cs="Times New Roman"/>
            <w:sz w:val="28"/>
            <w:szCs w:val="28"/>
          </w:rPr>
          <m:t xml:space="preserve">∙p=4,9 ∙ </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-4</m:t>
            </m:r>
          </m:sup>
        </m:sSup>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pk</m:t>
                </m:r>
              </m:sub>
            </m:sSub>
          </m:num>
          <m:den>
            <m:sSup>
              <m:sSupPr>
                <m:ctrlPr>
                  <w:rPr>
                    <w:rFonts w:ascii="Cambria Math" w:hAnsi="Cambria Math" w:cs="Times New Roman"/>
                    <w:i/>
                    <w:sz w:val="28"/>
                    <w:szCs w:val="28"/>
                  </w:rPr>
                </m:ctrlPr>
              </m:sSupPr>
              <m:e>
                <m:r>
                  <w:rPr>
                    <w:rFonts w:ascii="Cambria Math" w:hAnsi="Cambria Math" w:cs="Times New Roman"/>
                    <w:sz w:val="28"/>
                    <w:szCs w:val="28"/>
                  </w:rPr>
                  <m:t>g</m:t>
                </m:r>
              </m:e>
              <m:sup>
                <m:r>
                  <w:rPr>
                    <w:rFonts w:ascii="Cambria Math" w:hAnsi="Cambria Math" w:cs="Times New Roman"/>
                    <w:sz w:val="28"/>
                    <w:szCs w:val="28"/>
                  </w:rPr>
                  <m:t>gk</m:t>
                </m:r>
              </m:sup>
            </m:sSup>
          </m:den>
        </m:f>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2.5</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r>
              <w:rPr>
                <w:rFonts w:ascii="Cambria Math" w:hAnsi="Cambria Math" w:cs="Times New Roman"/>
                <w:sz w:val="28"/>
                <w:szCs w:val="28"/>
              </w:rPr>
              <m:t>11600</m:t>
            </m:r>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ik</m:t>
                </m:r>
              </m:sub>
            </m:sSub>
          </m:sup>
        </m:sSup>
      </m:oMath>
      <w:r w:rsidRPr="00EB30E0">
        <w:rPr>
          <w:rFonts w:ascii="Times New Roman" w:hAnsi="Times New Roman" w:cs="Times New Roman"/>
          <w:sz w:val="28"/>
          <w:szCs w:val="28"/>
        </w:rPr>
        <w:t xml:space="preserve"> </w:t>
      </w:r>
      <w:r w:rsidR="00826AFB" w:rsidRPr="00EB30E0">
        <w:rPr>
          <w:rFonts w:ascii="Times New Roman" w:hAnsi="Times New Roman" w:cs="Times New Roman"/>
          <w:sz w:val="28"/>
          <w:szCs w:val="28"/>
        </w:rPr>
        <w:t xml:space="preserve">              </w:t>
      </w:r>
      <w:r w:rsidR="003602E2">
        <w:rPr>
          <w:rFonts w:ascii="Times New Roman" w:hAnsi="Times New Roman" w:cs="Times New Roman"/>
          <w:sz w:val="28"/>
          <w:szCs w:val="28"/>
        </w:rPr>
        <w:t xml:space="preserve">                   </w:t>
      </w:r>
      <w:r w:rsidR="00826AFB" w:rsidRPr="00EB30E0">
        <w:rPr>
          <w:rFonts w:ascii="Times New Roman" w:hAnsi="Times New Roman" w:cs="Times New Roman"/>
          <w:sz w:val="28"/>
          <w:szCs w:val="28"/>
        </w:rPr>
        <w:t xml:space="preserve">    </w:t>
      </w:r>
      <w:r w:rsidRPr="00EB30E0">
        <w:rPr>
          <w:rFonts w:ascii="Times New Roman" w:hAnsi="Times New Roman" w:cs="Times New Roman"/>
          <w:sz w:val="28"/>
          <w:szCs w:val="28"/>
        </w:rPr>
        <w:t>(</w:t>
      </w:r>
      <w:r w:rsidR="008B2E4A">
        <w:rPr>
          <w:rFonts w:ascii="Times New Roman" w:hAnsi="Times New Roman" w:cs="Times New Roman"/>
          <w:sz w:val="28"/>
          <w:szCs w:val="28"/>
        </w:rPr>
        <w:t>35</w:t>
      </w:r>
      <w:r w:rsidRPr="00EB30E0">
        <w:rPr>
          <w:rFonts w:ascii="Times New Roman" w:hAnsi="Times New Roman" w:cs="Times New Roman"/>
          <w:sz w:val="28"/>
          <w:szCs w:val="28"/>
        </w:rPr>
        <w:t>)</w:t>
      </w:r>
    </w:p>
    <w:p w:rsidR="00991BC7" w:rsidRPr="00EB30E0" w:rsidRDefault="00991BC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 xml:space="preserve">где </w:t>
      </w:r>
      <w:proofErr w:type="gramStart"/>
      <w:r w:rsidRPr="00EB30E0">
        <w:rPr>
          <w:rFonts w:ascii="Times New Roman" w:hAnsi="Times New Roman" w:cs="Times New Roman"/>
          <w:sz w:val="28"/>
          <w:szCs w:val="28"/>
        </w:rPr>
        <w:t>р</w:t>
      </w:r>
      <w:proofErr w:type="gramEnd"/>
      <w:r w:rsidRPr="00EB30E0">
        <w:rPr>
          <w:rFonts w:ascii="Times New Roman" w:hAnsi="Times New Roman" w:cs="Times New Roman"/>
          <w:sz w:val="28"/>
          <w:szCs w:val="28"/>
        </w:rPr>
        <w:t xml:space="preserve"> – суммарное давление смеси, мм.рт.ст.</w:t>
      </w:r>
    </w:p>
    <w:p w:rsidR="00826AFB" w:rsidRPr="00EB30E0" w:rsidRDefault="00826AFB" w:rsidP="00B8056D">
      <w:pPr>
        <w:spacing w:after="0" w:line="240" w:lineRule="auto"/>
        <w:jc w:val="both"/>
        <w:rPr>
          <w:rFonts w:ascii="Times New Roman" w:hAnsi="Times New Roman" w:cs="Times New Roman"/>
          <w:sz w:val="28"/>
          <w:szCs w:val="28"/>
        </w:rPr>
      </w:pPr>
    </w:p>
    <w:p w:rsidR="00991BC7" w:rsidRPr="001C3A20" w:rsidRDefault="001C3A20" w:rsidP="00B8056D">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Контрольные  в</w:t>
      </w:r>
      <w:r w:rsidR="00991BC7" w:rsidRPr="001C3A20">
        <w:rPr>
          <w:rFonts w:ascii="Times New Roman" w:hAnsi="Times New Roman" w:cs="Times New Roman"/>
          <w:b/>
          <w:sz w:val="28"/>
          <w:szCs w:val="28"/>
        </w:rPr>
        <w:t xml:space="preserve">опросы </w:t>
      </w:r>
      <w:r w:rsidR="004F5AFE" w:rsidRPr="001C3A20">
        <w:rPr>
          <w:rFonts w:ascii="Times New Roman" w:hAnsi="Times New Roman" w:cs="Times New Roman"/>
          <w:b/>
          <w:sz w:val="28"/>
          <w:szCs w:val="28"/>
        </w:rPr>
        <w:t xml:space="preserve"> </w:t>
      </w:r>
    </w:p>
    <w:p w:rsidR="00991BC7" w:rsidRPr="00EB30E0" w:rsidRDefault="00991BC7" w:rsidP="00F951CE">
      <w:pPr>
        <w:pStyle w:val="a6"/>
        <w:numPr>
          <w:ilvl w:val="0"/>
          <w:numId w:val="2"/>
        </w:numPr>
        <w:spacing w:after="0" w:line="240" w:lineRule="auto"/>
        <w:ind w:left="0" w:firstLine="0"/>
        <w:jc w:val="both"/>
        <w:rPr>
          <w:rFonts w:ascii="Times New Roman" w:hAnsi="Times New Roman"/>
          <w:sz w:val="28"/>
          <w:szCs w:val="28"/>
        </w:rPr>
      </w:pPr>
      <w:r w:rsidRPr="00EB30E0">
        <w:rPr>
          <w:rFonts w:ascii="Times New Roman" w:hAnsi="Times New Roman"/>
          <w:sz w:val="28"/>
          <w:szCs w:val="28"/>
        </w:rPr>
        <w:t>Виды ионизации</w:t>
      </w:r>
      <w:r w:rsidR="004F5AFE">
        <w:rPr>
          <w:rFonts w:ascii="Times New Roman" w:hAnsi="Times New Roman"/>
          <w:sz w:val="28"/>
          <w:szCs w:val="28"/>
        </w:rPr>
        <w:t>.</w:t>
      </w:r>
    </w:p>
    <w:p w:rsidR="00991BC7" w:rsidRPr="00EB30E0" w:rsidRDefault="00991BC7" w:rsidP="00F951CE">
      <w:pPr>
        <w:pStyle w:val="a6"/>
        <w:numPr>
          <w:ilvl w:val="0"/>
          <w:numId w:val="2"/>
        </w:numPr>
        <w:spacing w:after="0" w:line="240" w:lineRule="auto"/>
        <w:ind w:left="0" w:firstLine="0"/>
        <w:jc w:val="both"/>
        <w:rPr>
          <w:rFonts w:ascii="Times New Roman" w:hAnsi="Times New Roman"/>
          <w:sz w:val="28"/>
          <w:szCs w:val="28"/>
        </w:rPr>
      </w:pPr>
      <w:r w:rsidRPr="00EB30E0">
        <w:rPr>
          <w:rFonts w:ascii="Times New Roman" w:hAnsi="Times New Roman"/>
          <w:sz w:val="28"/>
          <w:szCs w:val="28"/>
        </w:rPr>
        <w:t>Формула Саха</w:t>
      </w:r>
      <w:r w:rsidR="004F5AFE">
        <w:rPr>
          <w:rFonts w:ascii="Times New Roman" w:hAnsi="Times New Roman"/>
          <w:sz w:val="28"/>
          <w:szCs w:val="28"/>
        </w:rPr>
        <w:t>.</w:t>
      </w:r>
    </w:p>
    <w:p w:rsidR="00991BC7" w:rsidRPr="00EB30E0" w:rsidRDefault="00991BC7" w:rsidP="00F951CE">
      <w:pPr>
        <w:pStyle w:val="a6"/>
        <w:numPr>
          <w:ilvl w:val="0"/>
          <w:numId w:val="2"/>
        </w:numPr>
        <w:spacing w:after="0" w:line="240" w:lineRule="auto"/>
        <w:ind w:left="0" w:firstLine="0"/>
        <w:jc w:val="both"/>
        <w:rPr>
          <w:rFonts w:ascii="Times New Roman" w:hAnsi="Times New Roman"/>
          <w:sz w:val="28"/>
          <w:szCs w:val="28"/>
        </w:rPr>
      </w:pPr>
      <w:r w:rsidRPr="00EB30E0">
        <w:rPr>
          <w:rFonts w:ascii="Times New Roman" w:hAnsi="Times New Roman"/>
          <w:sz w:val="28"/>
          <w:szCs w:val="28"/>
        </w:rPr>
        <w:t>Уравнение расчета ионизации смеси газов</w:t>
      </w:r>
      <w:r w:rsidR="004F5AFE">
        <w:rPr>
          <w:rFonts w:ascii="Times New Roman" w:hAnsi="Times New Roman"/>
          <w:sz w:val="28"/>
          <w:szCs w:val="28"/>
        </w:rPr>
        <w:t>.</w:t>
      </w:r>
    </w:p>
    <w:p w:rsidR="00826AFB" w:rsidRPr="00EB30E0" w:rsidRDefault="00826AFB" w:rsidP="00B8056D">
      <w:pPr>
        <w:spacing w:after="0" w:line="240" w:lineRule="auto"/>
        <w:jc w:val="both"/>
        <w:rPr>
          <w:rFonts w:ascii="Times New Roman" w:hAnsi="Times New Roman" w:cs="Times New Roman"/>
          <w:sz w:val="28"/>
          <w:szCs w:val="28"/>
        </w:rPr>
      </w:pPr>
    </w:p>
    <w:p w:rsidR="00991BC7" w:rsidRPr="001C3A20" w:rsidRDefault="004F5AFE" w:rsidP="00B8056D">
      <w:pPr>
        <w:spacing w:after="0" w:line="240" w:lineRule="auto"/>
        <w:jc w:val="both"/>
        <w:rPr>
          <w:rFonts w:ascii="Times New Roman" w:hAnsi="Times New Roman" w:cs="Times New Roman"/>
          <w:b/>
          <w:sz w:val="28"/>
          <w:szCs w:val="28"/>
        </w:rPr>
      </w:pPr>
      <w:r w:rsidRPr="001C3A20">
        <w:rPr>
          <w:rFonts w:ascii="Times New Roman" w:hAnsi="Times New Roman" w:cs="Times New Roman"/>
          <w:b/>
          <w:sz w:val="28"/>
          <w:szCs w:val="28"/>
        </w:rPr>
        <w:t>Л</w:t>
      </w:r>
      <w:r w:rsidR="00991BC7" w:rsidRPr="001C3A20">
        <w:rPr>
          <w:rFonts w:ascii="Times New Roman" w:hAnsi="Times New Roman" w:cs="Times New Roman"/>
          <w:b/>
          <w:sz w:val="28"/>
          <w:szCs w:val="28"/>
        </w:rPr>
        <w:t>итература</w:t>
      </w:r>
      <w:r w:rsidRPr="001C3A20">
        <w:rPr>
          <w:rFonts w:ascii="Times New Roman" w:hAnsi="Times New Roman" w:cs="Times New Roman"/>
          <w:b/>
          <w:sz w:val="28"/>
          <w:szCs w:val="28"/>
        </w:rPr>
        <w:t xml:space="preserve"> </w:t>
      </w:r>
    </w:p>
    <w:p w:rsidR="00991BC7" w:rsidRPr="0058374A" w:rsidRDefault="00991BC7" w:rsidP="00F951CE">
      <w:pPr>
        <w:pStyle w:val="a6"/>
        <w:numPr>
          <w:ilvl w:val="0"/>
          <w:numId w:val="8"/>
        </w:numPr>
        <w:spacing w:after="0" w:line="240" w:lineRule="auto"/>
        <w:jc w:val="both"/>
        <w:rPr>
          <w:rFonts w:ascii="Times New Roman" w:hAnsi="Times New Roman"/>
          <w:sz w:val="28"/>
          <w:szCs w:val="28"/>
        </w:rPr>
      </w:pPr>
      <w:r w:rsidRPr="0058374A">
        <w:rPr>
          <w:rFonts w:ascii="Times New Roman" w:hAnsi="Times New Roman"/>
          <w:sz w:val="28"/>
          <w:szCs w:val="28"/>
        </w:rPr>
        <w:t>Сисоян А.Г. Электрич</w:t>
      </w:r>
      <w:r w:rsidR="004F5AFE" w:rsidRPr="0058374A">
        <w:rPr>
          <w:rFonts w:ascii="Times New Roman" w:hAnsi="Times New Roman"/>
          <w:sz w:val="28"/>
          <w:szCs w:val="28"/>
        </w:rPr>
        <w:t>еская дуга в электрической печи</w:t>
      </w:r>
      <w:r w:rsidRPr="0058374A">
        <w:rPr>
          <w:rFonts w:ascii="Times New Roman" w:hAnsi="Times New Roman"/>
          <w:sz w:val="28"/>
          <w:szCs w:val="28"/>
        </w:rPr>
        <w:t>. М.: Металлургия. 1974г.</w:t>
      </w:r>
      <w:r w:rsidR="0058374A" w:rsidRPr="0058374A">
        <w:rPr>
          <w:rFonts w:ascii="Times New Roman" w:hAnsi="Times New Roman"/>
          <w:sz w:val="28"/>
          <w:szCs w:val="28"/>
        </w:rPr>
        <w:t>- 188с.</w:t>
      </w:r>
    </w:p>
    <w:p w:rsidR="001C3A20" w:rsidRPr="0058374A" w:rsidRDefault="001C3A20" w:rsidP="00F951CE">
      <w:pPr>
        <w:pStyle w:val="a6"/>
        <w:numPr>
          <w:ilvl w:val="0"/>
          <w:numId w:val="8"/>
        </w:numPr>
        <w:jc w:val="both"/>
        <w:rPr>
          <w:rFonts w:ascii="Times New Roman" w:hAnsi="Times New Roman"/>
          <w:b/>
          <w:sz w:val="28"/>
          <w:szCs w:val="28"/>
        </w:rPr>
      </w:pPr>
      <w:r w:rsidRPr="0058374A">
        <w:rPr>
          <w:rFonts w:ascii="Times New Roman" w:hAnsi="Times New Roman"/>
          <w:sz w:val="28"/>
          <w:szCs w:val="28"/>
        </w:rPr>
        <w:t xml:space="preserve">Дембовский В. </w:t>
      </w:r>
      <w:r w:rsidRPr="0058374A">
        <w:rPr>
          <w:rFonts w:ascii="Times New Roman" w:hAnsi="Times New Roman"/>
          <w:color w:val="000000"/>
          <w:sz w:val="28"/>
          <w:szCs w:val="28"/>
        </w:rPr>
        <w:t xml:space="preserve">Плазменная металлургия.- М.: Металлургия. 1981. -280с.  </w:t>
      </w:r>
    </w:p>
    <w:p w:rsidR="00991BC7" w:rsidRPr="0058374A" w:rsidRDefault="00991BC7" w:rsidP="00F951CE">
      <w:pPr>
        <w:pStyle w:val="a6"/>
        <w:numPr>
          <w:ilvl w:val="0"/>
          <w:numId w:val="8"/>
        </w:numPr>
        <w:spacing w:after="0" w:line="240" w:lineRule="auto"/>
        <w:jc w:val="both"/>
        <w:rPr>
          <w:rFonts w:ascii="Times New Roman" w:hAnsi="Times New Roman"/>
          <w:sz w:val="28"/>
          <w:szCs w:val="28"/>
        </w:rPr>
      </w:pPr>
      <w:r w:rsidRPr="0058374A">
        <w:rPr>
          <w:rFonts w:ascii="Times New Roman" w:hAnsi="Times New Roman"/>
          <w:sz w:val="28"/>
          <w:szCs w:val="28"/>
        </w:rPr>
        <w:t xml:space="preserve">Свенчанский А.Д., Смелянский М.Я. Электрические промышленные печи. </w:t>
      </w:r>
      <w:r w:rsidR="0058374A" w:rsidRPr="0058374A">
        <w:rPr>
          <w:rFonts w:ascii="Times New Roman" w:hAnsi="Times New Roman"/>
          <w:sz w:val="28"/>
          <w:szCs w:val="28"/>
        </w:rPr>
        <w:t>Ч</w:t>
      </w:r>
      <w:r w:rsidRPr="0058374A">
        <w:rPr>
          <w:rFonts w:ascii="Times New Roman" w:hAnsi="Times New Roman"/>
          <w:sz w:val="28"/>
          <w:szCs w:val="28"/>
        </w:rPr>
        <w:t>асть 2 М.: Энергия.1970г.</w:t>
      </w:r>
      <w:r w:rsidR="0058374A" w:rsidRPr="0058374A">
        <w:rPr>
          <w:rFonts w:ascii="Times New Roman" w:hAnsi="Times New Roman"/>
          <w:sz w:val="28"/>
          <w:szCs w:val="28"/>
        </w:rPr>
        <w:t>-226с.</w:t>
      </w:r>
    </w:p>
    <w:p w:rsidR="00991BC7" w:rsidRPr="0058374A" w:rsidRDefault="00991BC7" w:rsidP="00F951CE">
      <w:pPr>
        <w:pStyle w:val="a6"/>
        <w:numPr>
          <w:ilvl w:val="0"/>
          <w:numId w:val="8"/>
        </w:numPr>
        <w:spacing w:after="0" w:line="240" w:lineRule="auto"/>
        <w:jc w:val="both"/>
        <w:rPr>
          <w:rFonts w:ascii="Times New Roman" w:hAnsi="Times New Roman"/>
          <w:sz w:val="28"/>
          <w:szCs w:val="28"/>
        </w:rPr>
      </w:pPr>
      <w:r w:rsidRPr="0058374A">
        <w:rPr>
          <w:rFonts w:ascii="Times New Roman" w:hAnsi="Times New Roman"/>
          <w:sz w:val="28"/>
          <w:szCs w:val="28"/>
        </w:rPr>
        <w:t>Лесков Г.И. Электрическая сварочная дуга. М.Машиностроение. 1970</w:t>
      </w:r>
      <w:r w:rsidR="004F5AFE" w:rsidRPr="0058374A">
        <w:rPr>
          <w:rFonts w:ascii="Times New Roman" w:hAnsi="Times New Roman"/>
          <w:sz w:val="28"/>
          <w:szCs w:val="28"/>
        </w:rPr>
        <w:t>.</w:t>
      </w:r>
      <w:r w:rsidR="001C3A20" w:rsidRPr="0058374A">
        <w:rPr>
          <w:rFonts w:ascii="Times New Roman" w:hAnsi="Times New Roman"/>
          <w:sz w:val="28"/>
          <w:szCs w:val="28"/>
        </w:rPr>
        <w:t>-</w:t>
      </w:r>
      <w:r w:rsidR="0058374A" w:rsidRPr="0058374A">
        <w:rPr>
          <w:rFonts w:ascii="Times New Roman" w:hAnsi="Times New Roman"/>
          <w:sz w:val="28"/>
          <w:szCs w:val="28"/>
        </w:rPr>
        <w:t xml:space="preserve"> 256с.</w:t>
      </w:r>
    </w:p>
    <w:p w:rsidR="00991BC7" w:rsidRPr="00EB30E0" w:rsidRDefault="00991BC7" w:rsidP="00B8056D">
      <w:pPr>
        <w:spacing w:after="0" w:line="240" w:lineRule="auto"/>
        <w:ind w:left="-993" w:firstLine="426"/>
        <w:jc w:val="center"/>
        <w:rPr>
          <w:rFonts w:ascii="Times New Roman" w:hAnsi="Times New Roman" w:cs="Times New Roman"/>
          <w:b/>
          <w:sz w:val="28"/>
          <w:szCs w:val="28"/>
        </w:rPr>
      </w:pPr>
    </w:p>
    <w:p w:rsidR="00991BC7" w:rsidRPr="00EB30E0" w:rsidRDefault="00991BC7" w:rsidP="00B8056D">
      <w:pPr>
        <w:spacing w:after="0" w:line="240" w:lineRule="auto"/>
        <w:ind w:left="-993" w:firstLine="426"/>
        <w:jc w:val="center"/>
        <w:rPr>
          <w:rFonts w:ascii="Times New Roman" w:hAnsi="Times New Roman" w:cs="Times New Roman"/>
          <w:b/>
          <w:sz w:val="28"/>
          <w:szCs w:val="28"/>
        </w:rPr>
      </w:pPr>
    </w:p>
    <w:p w:rsidR="00991BC7" w:rsidRPr="00EB30E0" w:rsidRDefault="00991BC7" w:rsidP="00B8056D">
      <w:pPr>
        <w:spacing w:after="0" w:line="240" w:lineRule="auto"/>
        <w:ind w:left="-993" w:firstLine="426"/>
        <w:jc w:val="center"/>
        <w:rPr>
          <w:rFonts w:ascii="Times New Roman" w:hAnsi="Times New Roman" w:cs="Times New Roman"/>
          <w:b/>
          <w:sz w:val="28"/>
          <w:szCs w:val="28"/>
        </w:rPr>
      </w:pPr>
    </w:p>
    <w:p w:rsidR="00991BC7" w:rsidRDefault="0058374A" w:rsidP="0058374A">
      <w:pPr>
        <w:spacing w:after="0" w:line="240" w:lineRule="auto"/>
        <w:ind w:left="-633" w:firstLine="993"/>
        <w:rPr>
          <w:rFonts w:ascii="Times New Roman" w:hAnsi="Times New Roman" w:cs="Times New Roman"/>
          <w:b/>
          <w:sz w:val="28"/>
          <w:szCs w:val="28"/>
        </w:rPr>
      </w:pPr>
      <w:r>
        <w:rPr>
          <w:rFonts w:ascii="Times New Roman" w:hAnsi="Times New Roman" w:cs="Times New Roman"/>
          <w:b/>
          <w:sz w:val="28"/>
          <w:szCs w:val="28"/>
        </w:rPr>
        <w:lastRenderedPageBreak/>
        <w:t>Л</w:t>
      </w:r>
      <w:r w:rsidR="00F11EB8">
        <w:rPr>
          <w:rFonts w:ascii="Times New Roman" w:hAnsi="Times New Roman" w:cs="Times New Roman"/>
          <w:b/>
          <w:sz w:val="28"/>
          <w:szCs w:val="28"/>
        </w:rPr>
        <w:t>екция № 4</w:t>
      </w:r>
      <w:r>
        <w:rPr>
          <w:rFonts w:ascii="Times New Roman" w:hAnsi="Times New Roman" w:cs="Times New Roman"/>
          <w:b/>
          <w:sz w:val="28"/>
          <w:szCs w:val="28"/>
        </w:rPr>
        <w:t xml:space="preserve">. </w:t>
      </w:r>
      <w:r w:rsidR="00991BC7" w:rsidRPr="00EB30E0">
        <w:rPr>
          <w:rFonts w:ascii="Times New Roman" w:hAnsi="Times New Roman" w:cs="Times New Roman"/>
          <w:b/>
          <w:sz w:val="28"/>
          <w:szCs w:val="28"/>
        </w:rPr>
        <w:t>Рекомбинация</w:t>
      </w:r>
      <w:r w:rsidR="00641755">
        <w:rPr>
          <w:rFonts w:ascii="Times New Roman" w:hAnsi="Times New Roman" w:cs="Times New Roman"/>
          <w:b/>
          <w:sz w:val="28"/>
          <w:szCs w:val="28"/>
        </w:rPr>
        <w:t xml:space="preserve"> газов</w:t>
      </w:r>
    </w:p>
    <w:p w:rsidR="0058374A" w:rsidRPr="00EB30E0" w:rsidRDefault="0058374A" w:rsidP="0058374A">
      <w:pPr>
        <w:spacing w:after="0" w:line="240" w:lineRule="auto"/>
        <w:ind w:left="-633" w:firstLine="993"/>
        <w:rPr>
          <w:rFonts w:ascii="Times New Roman" w:hAnsi="Times New Roman" w:cs="Times New Roman"/>
          <w:b/>
          <w:sz w:val="28"/>
          <w:szCs w:val="28"/>
        </w:rPr>
      </w:pPr>
    </w:p>
    <w:p w:rsidR="00991BC7" w:rsidRPr="004F5AFE" w:rsidRDefault="00991BC7" w:rsidP="00B8056D">
      <w:pPr>
        <w:spacing w:after="0" w:line="240" w:lineRule="auto"/>
        <w:ind w:firstLine="426"/>
        <w:jc w:val="both"/>
        <w:rPr>
          <w:rFonts w:ascii="Times New Roman" w:hAnsi="Times New Roman" w:cs="Times New Roman"/>
          <w:sz w:val="28"/>
          <w:szCs w:val="28"/>
        </w:rPr>
      </w:pPr>
      <w:r w:rsidRPr="004F5AFE">
        <w:rPr>
          <w:rFonts w:ascii="Times New Roman" w:hAnsi="Times New Roman" w:cs="Times New Roman"/>
          <w:sz w:val="28"/>
          <w:szCs w:val="28"/>
        </w:rPr>
        <w:t>План</w:t>
      </w:r>
      <w:r w:rsidR="004F5AFE" w:rsidRPr="004F5AFE">
        <w:rPr>
          <w:rFonts w:ascii="Times New Roman" w:hAnsi="Times New Roman" w:cs="Times New Roman"/>
          <w:sz w:val="28"/>
          <w:szCs w:val="28"/>
        </w:rPr>
        <w:t>:</w:t>
      </w:r>
      <w:r w:rsidRPr="004F5AFE">
        <w:rPr>
          <w:rFonts w:ascii="Times New Roman" w:hAnsi="Times New Roman" w:cs="Times New Roman"/>
          <w:sz w:val="28"/>
          <w:szCs w:val="28"/>
        </w:rPr>
        <w:t xml:space="preserve"> </w:t>
      </w:r>
    </w:p>
    <w:p w:rsidR="00991BC7" w:rsidRPr="004F5AFE" w:rsidRDefault="00991BC7" w:rsidP="00B8056D">
      <w:pPr>
        <w:spacing w:after="0" w:line="240" w:lineRule="auto"/>
        <w:ind w:firstLine="426"/>
        <w:jc w:val="both"/>
        <w:rPr>
          <w:rFonts w:ascii="Times New Roman" w:hAnsi="Times New Roman" w:cs="Times New Roman"/>
          <w:sz w:val="28"/>
          <w:szCs w:val="28"/>
        </w:rPr>
      </w:pPr>
      <w:r w:rsidRPr="004F5AFE">
        <w:rPr>
          <w:rFonts w:ascii="Times New Roman" w:hAnsi="Times New Roman" w:cs="Times New Roman"/>
          <w:sz w:val="28"/>
          <w:szCs w:val="28"/>
        </w:rPr>
        <w:t>1</w:t>
      </w:r>
      <w:r w:rsidR="004F5AFE">
        <w:rPr>
          <w:rFonts w:ascii="Times New Roman" w:hAnsi="Times New Roman" w:cs="Times New Roman"/>
          <w:sz w:val="28"/>
          <w:szCs w:val="28"/>
        </w:rPr>
        <w:t xml:space="preserve">. </w:t>
      </w:r>
      <w:r w:rsidRPr="004F5AFE">
        <w:rPr>
          <w:rFonts w:ascii="Times New Roman" w:hAnsi="Times New Roman" w:cs="Times New Roman"/>
          <w:sz w:val="28"/>
          <w:szCs w:val="28"/>
        </w:rPr>
        <w:t>Виды и механизм ионизации</w:t>
      </w:r>
    </w:p>
    <w:p w:rsidR="00991BC7" w:rsidRPr="004F5AFE" w:rsidRDefault="00991BC7" w:rsidP="00B8056D">
      <w:pPr>
        <w:spacing w:after="0" w:line="240" w:lineRule="auto"/>
        <w:ind w:firstLine="426"/>
        <w:jc w:val="both"/>
        <w:rPr>
          <w:rFonts w:ascii="Times New Roman" w:hAnsi="Times New Roman" w:cs="Times New Roman"/>
          <w:sz w:val="28"/>
          <w:szCs w:val="28"/>
        </w:rPr>
      </w:pPr>
      <w:r w:rsidRPr="004F5AFE">
        <w:rPr>
          <w:rFonts w:ascii="Times New Roman" w:hAnsi="Times New Roman" w:cs="Times New Roman"/>
          <w:sz w:val="28"/>
          <w:szCs w:val="28"/>
        </w:rPr>
        <w:t>2</w:t>
      </w:r>
      <w:r w:rsidR="004F5AFE">
        <w:rPr>
          <w:rFonts w:ascii="Times New Roman" w:hAnsi="Times New Roman" w:cs="Times New Roman"/>
          <w:sz w:val="28"/>
          <w:szCs w:val="28"/>
        </w:rPr>
        <w:t xml:space="preserve">. </w:t>
      </w:r>
      <w:r w:rsidR="004F5AFE" w:rsidRPr="004F5AFE">
        <w:rPr>
          <w:rFonts w:ascii="Times New Roman" w:hAnsi="Times New Roman" w:cs="Times New Roman"/>
          <w:sz w:val="28"/>
          <w:szCs w:val="28"/>
        </w:rPr>
        <w:t>Коэффициент</w:t>
      </w:r>
      <w:r w:rsidR="00764B8C">
        <w:rPr>
          <w:rFonts w:ascii="Times New Roman" w:hAnsi="Times New Roman" w:cs="Times New Roman"/>
          <w:sz w:val="28"/>
          <w:szCs w:val="28"/>
        </w:rPr>
        <w:t xml:space="preserve"> </w:t>
      </w:r>
      <w:r w:rsidRPr="004F5AFE">
        <w:rPr>
          <w:rFonts w:ascii="Times New Roman" w:hAnsi="Times New Roman" w:cs="Times New Roman"/>
          <w:sz w:val="28"/>
          <w:szCs w:val="28"/>
        </w:rPr>
        <w:t xml:space="preserve"> рекомбинации</w:t>
      </w:r>
    </w:p>
    <w:p w:rsidR="004F5AFE" w:rsidRPr="00EB30E0" w:rsidRDefault="004F5AFE" w:rsidP="00B8056D">
      <w:pPr>
        <w:spacing w:after="0" w:line="240" w:lineRule="auto"/>
        <w:ind w:firstLine="426"/>
        <w:jc w:val="both"/>
        <w:rPr>
          <w:rFonts w:ascii="Times New Roman" w:hAnsi="Times New Roman" w:cs="Times New Roman"/>
          <w:b/>
          <w:sz w:val="28"/>
          <w:szCs w:val="28"/>
        </w:rPr>
      </w:pP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Рекомбинацией называется процесс нейтрализации зарядов противоположно заряженных соударяющихся частиц, приводящий к исчезновению электрических зарядов в газовом промежутке.</w:t>
      </w:r>
    </w:p>
    <w:p w:rsidR="00991BC7" w:rsidRPr="00EB30E0" w:rsidRDefault="00991BC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 xml:space="preserve">Рекомбинация происходит в любом газе, в котором имеются свободные положительные и отрицательные заряды. </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Кроме процесса ионизации, в газе  происходит и процесс нейтрализации заряженных частиц – так называемая рекомбинация.</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Вследствие соединения двух частиц с противоположными зарядами рекомбинация является основной причинной убыли электронов и ионов в плотной плазме.</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Существует три возможности взаимной рекомбинац</w:t>
      </w:r>
      <w:proofErr w:type="gramStart"/>
      <w:r w:rsidRPr="00EB30E0">
        <w:rPr>
          <w:rFonts w:ascii="Times New Roman" w:hAnsi="Times New Roman" w:cs="Times New Roman"/>
          <w:sz w:val="28"/>
          <w:szCs w:val="28"/>
        </w:rPr>
        <w:t>ии ио</w:t>
      </w:r>
      <w:proofErr w:type="gramEnd"/>
      <w:r w:rsidRPr="00EB30E0">
        <w:rPr>
          <w:rFonts w:ascii="Times New Roman" w:hAnsi="Times New Roman" w:cs="Times New Roman"/>
          <w:sz w:val="28"/>
          <w:szCs w:val="28"/>
        </w:rPr>
        <w:t>нов:</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а)</w:t>
      </w:r>
      <w:r w:rsidR="004F5AFE">
        <w:rPr>
          <w:rFonts w:ascii="Times New Roman" w:hAnsi="Times New Roman" w:cs="Times New Roman"/>
          <w:sz w:val="28"/>
          <w:szCs w:val="28"/>
        </w:rPr>
        <w:t xml:space="preserve"> </w:t>
      </w:r>
      <w:r w:rsidRPr="00EB30E0">
        <w:rPr>
          <w:rFonts w:ascii="Times New Roman" w:hAnsi="Times New Roman" w:cs="Times New Roman"/>
          <w:sz w:val="28"/>
          <w:szCs w:val="28"/>
        </w:rPr>
        <w:t>рекомбинация двух ионов с образованием нейтральной молекулы и излучением энергии:</w:t>
      </w:r>
    </w:p>
    <w:p w:rsidR="00991BC7" w:rsidRPr="00EB30E0" w:rsidRDefault="00E600A9" w:rsidP="00B8056D">
      <w:pPr>
        <w:spacing w:after="0" w:line="240" w:lineRule="auto"/>
        <w:ind w:firstLine="426"/>
        <w:jc w:val="both"/>
        <w:rPr>
          <w:rFonts w:ascii="Times New Roman" w:hAnsi="Times New Roman" w:cs="Times New Roman"/>
          <w:sz w:val="28"/>
          <w:szCs w:val="28"/>
        </w:rPr>
      </w:pPr>
      <m:oMath>
        <m:sSup>
          <m:sSupPr>
            <m:ctrlPr>
              <w:rPr>
                <w:rFonts w:ascii="Cambria Math" w:hAnsi="Cambria Math" w:cs="Times New Roman"/>
                <w:i/>
                <w:sz w:val="28"/>
                <w:szCs w:val="28"/>
              </w:rPr>
            </m:ctrlPr>
          </m:sSupPr>
          <m:e>
            <m:r>
              <w:rPr>
                <w:rFonts w:ascii="Cambria Math" w:hAnsi="Cambria Math" w:cs="Times New Roman"/>
                <w:sz w:val="28"/>
                <w:szCs w:val="28"/>
              </w:rPr>
              <m:t xml:space="preserve">                                                                A</m:t>
            </m:r>
          </m:e>
          <m:sup>
            <m:r>
              <w:rPr>
                <w:rFonts w:ascii="Cambria Math" w:hAnsi="Cambria Math" w:cs="Times New Roman"/>
                <w:sz w:val="28"/>
                <w:szCs w:val="28"/>
              </w:rPr>
              <m:t>+</m:t>
            </m:r>
          </m:sup>
        </m:sSup>
        <m:sSup>
          <m:sSupPr>
            <m:ctrlPr>
              <w:rPr>
                <w:rFonts w:ascii="Cambria Math" w:hAnsi="Cambria Math" w:cs="Times New Roman"/>
                <w:i/>
                <w:sz w:val="28"/>
                <w:szCs w:val="28"/>
              </w:rPr>
            </m:ctrlPr>
          </m:sSupPr>
          <m:e>
            <m:r>
              <w:rPr>
                <w:rFonts w:ascii="Cambria Math" w:hAnsi="Cambria Math" w:cs="Times New Roman"/>
                <w:sz w:val="28"/>
                <w:szCs w:val="28"/>
              </w:rPr>
              <m:t>B</m:t>
            </m:r>
          </m:e>
          <m:sup>
            <m:r>
              <w:rPr>
                <w:rFonts w:ascii="Cambria Math" w:hAnsi="Cambria Math" w:cs="Times New Roman"/>
                <w:sz w:val="28"/>
                <w:szCs w:val="28"/>
              </w:rPr>
              <m:t>-</m:t>
            </m:r>
          </m:sup>
        </m:sSup>
        <m:r>
          <w:rPr>
            <w:rFonts w:ascii="Cambria Math" w:hAnsi="Cambria Math" w:cs="Times New Roman"/>
            <w:sz w:val="28"/>
            <w:szCs w:val="28"/>
          </w:rPr>
          <m:t>→AB+hv;</m:t>
        </m:r>
      </m:oMath>
      <w:r w:rsidR="00991BC7" w:rsidRPr="00EB30E0">
        <w:rPr>
          <w:rFonts w:ascii="Times New Roman" w:hAnsi="Times New Roman" w:cs="Times New Roman"/>
          <w:sz w:val="28"/>
          <w:szCs w:val="28"/>
        </w:rPr>
        <w:t xml:space="preserve">       </w:t>
      </w:r>
      <w:r w:rsidR="004F5AFE">
        <w:rPr>
          <w:rFonts w:ascii="Times New Roman" w:hAnsi="Times New Roman" w:cs="Times New Roman"/>
          <w:sz w:val="28"/>
          <w:szCs w:val="28"/>
        </w:rPr>
        <w:t xml:space="preserve">                             </w:t>
      </w:r>
      <w:r w:rsidR="008B2E4A">
        <w:rPr>
          <w:rFonts w:ascii="Times New Roman" w:hAnsi="Times New Roman" w:cs="Times New Roman"/>
          <w:sz w:val="28"/>
          <w:szCs w:val="28"/>
        </w:rPr>
        <w:t>(36</w:t>
      </w:r>
      <w:r w:rsidR="00991BC7"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б) рекомбинация двух ионов с образованием двух нейтральных возбужденных атомов:</w:t>
      </w:r>
    </w:p>
    <w:p w:rsidR="00991BC7" w:rsidRPr="00EB30E0" w:rsidRDefault="00991BC7" w:rsidP="00B8056D">
      <w:pPr>
        <w:spacing w:after="0" w:line="240" w:lineRule="auto"/>
        <w:ind w:firstLine="426"/>
        <w:jc w:val="both"/>
        <w:rPr>
          <w:rFonts w:ascii="Times New Roman" w:hAnsi="Times New Roman" w:cs="Times New Roman"/>
          <w:sz w:val="28"/>
          <w:szCs w:val="28"/>
        </w:rPr>
      </w:pPr>
      <m:oMath>
        <m:r>
          <w:rPr>
            <w:rFonts w:ascii="Cambria Math" w:hAnsi="Cambria Math" w:cs="Times New Roman"/>
            <w:sz w:val="28"/>
            <w:szCs w:val="28"/>
          </w:rPr>
          <m:t xml:space="preserve">                                                              -</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A</m:t>
            </m:r>
          </m:e>
          <m:sup>
            <m:r>
              <w:rPr>
                <w:rFonts w:ascii="Cambria Math" w:hAnsi="Cambria Math" w:cs="Times New Roman"/>
                <w:sz w:val="28"/>
                <w:szCs w:val="28"/>
              </w:rPr>
              <m:t>+</m:t>
            </m:r>
          </m:sup>
        </m:s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rPr>
              <m:t>-</m:t>
            </m:r>
          </m:sup>
        </m:sSup>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A</m:t>
            </m:r>
          </m:e>
          <m:sup>
            <m:r>
              <w:rPr>
                <w:rFonts w:ascii="Cambria Math" w:hAnsi="Cambria Math" w:cs="Times New Roman"/>
                <w:sz w:val="28"/>
                <w:szCs w:val="28"/>
              </w:rPr>
              <m:t>*</m:t>
            </m:r>
          </m:sup>
        </m:sSup>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B</m:t>
            </m:r>
          </m:e>
          <m:sup>
            <m:r>
              <w:rPr>
                <w:rFonts w:ascii="Cambria Math" w:hAnsi="Cambria Math" w:cs="Times New Roman"/>
                <w:sz w:val="28"/>
                <w:szCs w:val="28"/>
              </w:rPr>
              <m:t>*</m:t>
            </m:r>
          </m:sup>
        </m:sSup>
        <m:r>
          <w:rPr>
            <w:rFonts w:ascii="Cambria Math" w:hAnsi="Cambria Math" w:cs="Times New Roman"/>
            <w:sz w:val="28"/>
            <w:szCs w:val="28"/>
          </w:rPr>
          <m:t>;</m:t>
        </m:r>
      </m:oMath>
      <w:r w:rsidRPr="00EB30E0">
        <w:rPr>
          <w:rFonts w:ascii="Times New Roman" w:hAnsi="Times New Roman" w:cs="Times New Roman"/>
          <w:i/>
          <w:sz w:val="28"/>
          <w:szCs w:val="28"/>
        </w:rPr>
        <w:t xml:space="preserve">       </w:t>
      </w:r>
      <w:r w:rsidR="00844FC2">
        <w:rPr>
          <w:rFonts w:ascii="Times New Roman" w:hAnsi="Times New Roman" w:cs="Times New Roman"/>
          <w:i/>
          <w:sz w:val="28"/>
          <w:szCs w:val="28"/>
        </w:rPr>
        <w:t xml:space="preserve">                              </w:t>
      </w:r>
      <w:r w:rsidRPr="00EB30E0">
        <w:rPr>
          <w:rFonts w:ascii="Times New Roman" w:hAnsi="Times New Roman" w:cs="Times New Roman"/>
          <w:sz w:val="28"/>
          <w:szCs w:val="28"/>
        </w:rPr>
        <w:t>(</w:t>
      </w:r>
      <w:r w:rsidR="008B2E4A">
        <w:rPr>
          <w:rFonts w:ascii="Times New Roman" w:hAnsi="Times New Roman" w:cs="Times New Roman"/>
          <w:sz w:val="28"/>
          <w:szCs w:val="28"/>
        </w:rPr>
        <w:t>37</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в) рекомбинация двух ионов при участии третьей, химически инертной частицы с образованием нейтральной молекулы и передачей высвободившейся энергии третьей частице:</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M</w:t>
      </w:r>
      <w:r w:rsidRPr="00EB30E0">
        <w:rPr>
          <w:rFonts w:ascii="Times New Roman" w:hAnsi="Times New Roman" w:cs="Times New Roman"/>
          <w:sz w:val="28"/>
          <w:szCs w:val="28"/>
        </w:rPr>
        <w:t>+</w:t>
      </w:r>
      <w:r w:rsidRPr="00EB30E0">
        <w:rPr>
          <w:rFonts w:ascii="Times New Roman" w:hAnsi="Times New Roman" w:cs="Times New Roman"/>
          <w:sz w:val="28"/>
          <w:szCs w:val="28"/>
          <w:lang w:val="en-US"/>
        </w:rPr>
        <w:t>A</w:t>
      </w:r>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rPr>
        <w:t>+</w:t>
      </w:r>
      <w:r w:rsidRPr="00EB30E0">
        <w:rPr>
          <w:rFonts w:ascii="Times New Roman" w:hAnsi="Times New Roman" w:cs="Times New Roman"/>
          <w:sz w:val="28"/>
          <w:szCs w:val="28"/>
          <w:lang w:val="en-US"/>
        </w:rPr>
        <w:t>B</w:t>
      </w:r>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rPr>
        <w:t>→</w:t>
      </w:r>
      <w:r w:rsidRPr="00EB30E0">
        <w:rPr>
          <w:rFonts w:ascii="Times New Roman" w:hAnsi="Times New Roman" w:cs="Times New Roman"/>
          <w:sz w:val="28"/>
          <w:szCs w:val="28"/>
          <w:lang w:val="en-US"/>
        </w:rPr>
        <w:t>AB</w:t>
      </w:r>
      <w:r w:rsidRPr="00EB30E0">
        <w:rPr>
          <w:rFonts w:ascii="Times New Roman" w:hAnsi="Times New Roman" w:cs="Times New Roman"/>
          <w:sz w:val="28"/>
          <w:szCs w:val="28"/>
        </w:rPr>
        <w:t>+</w:t>
      </w:r>
      <w:r w:rsidRPr="00EB30E0">
        <w:rPr>
          <w:rFonts w:ascii="Times New Roman" w:hAnsi="Times New Roman" w:cs="Times New Roman"/>
          <w:sz w:val="28"/>
          <w:szCs w:val="28"/>
          <w:lang w:val="en-US"/>
        </w:rPr>
        <w:t>M</w:t>
      </w:r>
      <w:r w:rsidRPr="00EB30E0">
        <w:rPr>
          <w:rFonts w:ascii="Times New Roman" w:hAnsi="Times New Roman" w:cs="Times New Roman"/>
          <w:sz w:val="28"/>
          <w:szCs w:val="28"/>
        </w:rPr>
        <w:t xml:space="preserve">,         </w:t>
      </w:r>
      <w:r w:rsidR="004F5AFE">
        <w:rPr>
          <w:rFonts w:ascii="Times New Roman" w:hAnsi="Times New Roman" w:cs="Times New Roman"/>
          <w:sz w:val="28"/>
          <w:szCs w:val="28"/>
        </w:rPr>
        <w:t xml:space="preserve">                            </w:t>
      </w:r>
      <w:r w:rsidR="00844FC2">
        <w:rPr>
          <w:rFonts w:ascii="Times New Roman" w:hAnsi="Times New Roman" w:cs="Times New Roman"/>
          <w:sz w:val="28"/>
          <w:szCs w:val="28"/>
        </w:rPr>
        <w:t xml:space="preserve"> </w:t>
      </w:r>
      <w:r w:rsidRPr="00EB30E0">
        <w:rPr>
          <w:rFonts w:ascii="Times New Roman" w:hAnsi="Times New Roman" w:cs="Times New Roman"/>
          <w:sz w:val="28"/>
          <w:szCs w:val="28"/>
        </w:rPr>
        <w:t>(</w:t>
      </w:r>
      <w:r w:rsidR="008B2E4A">
        <w:rPr>
          <w:rFonts w:ascii="Times New Roman" w:hAnsi="Times New Roman" w:cs="Times New Roman"/>
          <w:sz w:val="28"/>
          <w:szCs w:val="28"/>
        </w:rPr>
        <w:t>38</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где М – третья, химически инертная частица, например атом инертного газа.</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Два первых процесса, обусловленных соударениями двух частиц, имеет особо </w:t>
      </w:r>
      <w:proofErr w:type="gramStart"/>
      <w:r w:rsidRPr="00EB30E0">
        <w:rPr>
          <w:rFonts w:ascii="Times New Roman" w:hAnsi="Times New Roman" w:cs="Times New Roman"/>
          <w:sz w:val="28"/>
          <w:szCs w:val="28"/>
        </w:rPr>
        <w:t>важное значение</w:t>
      </w:r>
      <w:proofErr w:type="gramEnd"/>
      <w:r w:rsidRPr="00EB30E0">
        <w:rPr>
          <w:rFonts w:ascii="Times New Roman" w:hAnsi="Times New Roman" w:cs="Times New Roman"/>
          <w:sz w:val="28"/>
          <w:szCs w:val="28"/>
        </w:rPr>
        <w:t xml:space="preserve"> при очень низких давлениях. Последний процесс рекомбинации осуществляется при давлениях около 13,3 Па. Рекомбинировать могут как положительные, так и отрицательные ионы, а также электроны с положительными ионами.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В зависимости от того, каким способом высвобождается энергия при процессе рекомбинации, различают несколько механизмов рекомбинации.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Рекомбинация с превращением кванта энергии происходит тогда, когда электрон и ион образуют нейтральный возбужденный атом, а избыток энергии </w:t>
      </w:r>
      <w:r w:rsidRPr="00EB30E0">
        <w:rPr>
          <w:rFonts w:ascii="Times New Roman" w:hAnsi="Times New Roman" w:cs="Times New Roman"/>
          <w:sz w:val="28"/>
          <w:szCs w:val="28"/>
          <w:lang w:val="en-US"/>
        </w:rPr>
        <w:t>hv</w:t>
      </w:r>
      <w:r w:rsidRPr="00EB30E0">
        <w:rPr>
          <w:rFonts w:ascii="Times New Roman" w:hAnsi="Times New Roman" w:cs="Times New Roman"/>
          <w:sz w:val="28"/>
          <w:szCs w:val="28"/>
          <w:vertAlign w:val="subscript"/>
          <w:lang w:val="en-US"/>
        </w:rPr>
        <w:t>p</w:t>
      </w:r>
      <w:r w:rsidRPr="00EB30E0">
        <w:rPr>
          <w:rFonts w:ascii="Times New Roman" w:hAnsi="Times New Roman" w:cs="Times New Roman"/>
          <w:sz w:val="28"/>
          <w:szCs w:val="28"/>
        </w:rPr>
        <w:t xml:space="preserve"> излучается:</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lang w:val="en-US"/>
        </w:rPr>
        <w:t>A</w:t>
      </w:r>
      <w:r w:rsidRPr="00EB30E0">
        <w:rPr>
          <w:rFonts w:ascii="Times New Roman" w:hAnsi="Times New Roman" w:cs="Times New Roman"/>
          <w:sz w:val="28"/>
          <w:szCs w:val="28"/>
          <w:vertAlign w:val="superscript"/>
        </w:rPr>
        <w:t xml:space="preserve">+ </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e</w:t>
      </w:r>
      <w:r w:rsidRPr="00EB30E0">
        <w:rPr>
          <w:rFonts w:ascii="Times New Roman" w:hAnsi="Times New Roman" w:cs="Times New Roman"/>
          <w:sz w:val="28"/>
          <w:szCs w:val="28"/>
        </w:rPr>
        <w:t>→</w:t>
      </w:r>
      <w:r w:rsidRPr="00EB30E0">
        <w:rPr>
          <w:rFonts w:ascii="Times New Roman" w:hAnsi="Times New Roman" w:cs="Times New Roman"/>
          <w:sz w:val="28"/>
          <w:szCs w:val="28"/>
          <w:lang w:val="en-US"/>
        </w:rPr>
        <w:t>A</w:t>
      </w:r>
      <w:r w:rsidRPr="00EB30E0">
        <w:rPr>
          <w:rFonts w:ascii="Times New Roman" w:hAnsi="Times New Roman" w:cs="Times New Roman"/>
          <w:sz w:val="28"/>
          <w:szCs w:val="28"/>
        </w:rPr>
        <w:t xml:space="preserve">* + </w:t>
      </w:r>
      <w:r w:rsidRPr="00EB30E0">
        <w:rPr>
          <w:rFonts w:ascii="Times New Roman" w:hAnsi="Times New Roman" w:cs="Times New Roman"/>
          <w:sz w:val="28"/>
          <w:szCs w:val="28"/>
          <w:lang w:val="en-US"/>
        </w:rPr>
        <w:t>hv</w:t>
      </w:r>
      <w:r w:rsidRPr="00EB30E0">
        <w:rPr>
          <w:rFonts w:ascii="Times New Roman" w:hAnsi="Times New Roman" w:cs="Times New Roman"/>
          <w:sz w:val="28"/>
          <w:szCs w:val="28"/>
          <w:vertAlign w:val="subscript"/>
          <w:lang w:val="en-US"/>
        </w:rPr>
        <w:t>p</w:t>
      </w:r>
      <w:r w:rsidRPr="00EB30E0">
        <w:rPr>
          <w:rFonts w:ascii="Times New Roman" w:hAnsi="Times New Roman" w:cs="Times New Roman"/>
          <w:sz w:val="28"/>
          <w:szCs w:val="28"/>
        </w:rPr>
        <w:t>.</w:t>
      </w:r>
      <w:proofErr w:type="gramEnd"/>
      <w:r w:rsidRPr="00EB30E0">
        <w:rPr>
          <w:rFonts w:ascii="Times New Roman" w:hAnsi="Times New Roman" w:cs="Times New Roman"/>
          <w:sz w:val="28"/>
          <w:szCs w:val="28"/>
        </w:rPr>
        <w:t xml:space="preserve">   </w:t>
      </w:r>
      <w:r w:rsidR="004F5AFE">
        <w:rPr>
          <w:rFonts w:ascii="Times New Roman" w:hAnsi="Times New Roman" w:cs="Times New Roman"/>
          <w:sz w:val="28"/>
          <w:szCs w:val="28"/>
        </w:rPr>
        <w:t xml:space="preserve">                                 </w:t>
      </w:r>
      <w:r w:rsidRPr="00EB30E0">
        <w:rPr>
          <w:rFonts w:ascii="Times New Roman" w:hAnsi="Times New Roman" w:cs="Times New Roman"/>
          <w:sz w:val="28"/>
          <w:szCs w:val="28"/>
        </w:rPr>
        <w:t>(</w:t>
      </w:r>
      <w:r w:rsidR="008B2E4A">
        <w:rPr>
          <w:rFonts w:ascii="Times New Roman" w:hAnsi="Times New Roman" w:cs="Times New Roman"/>
          <w:sz w:val="28"/>
          <w:szCs w:val="28"/>
        </w:rPr>
        <w:t>39</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Вероятность участия этого механизма в рекомбинации также относительно мала, по порядку величины она примерно такая же, как и в случае механизма, описанного выражением.</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Рекомбинация с диссоциацией происходит в отдельных газах, которые могут образовывать и двухатомные иона. При рекомбинации образуются два нейтральных атома. Избыток энергии частично расходуется на повышение их </w:t>
      </w:r>
      <w:r w:rsidRPr="00EB30E0">
        <w:rPr>
          <w:rFonts w:ascii="Times New Roman" w:hAnsi="Times New Roman" w:cs="Times New Roman"/>
          <w:sz w:val="28"/>
          <w:szCs w:val="28"/>
        </w:rPr>
        <w:lastRenderedPageBreak/>
        <w:t>кинетической энергии. Участие этого механизма характеризуется высокой степенью вероятности: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lang w:val="en-US"/>
        </w:rPr>
        <w:t>A</w:t>
      </w:r>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rPr>
        <w:t xml:space="preserve"> + </w:t>
      </w:r>
      <w:r w:rsidRPr="00EB30E0">
        <w:rPr>
          <w:rFonts w:ascii="Times New Roman" w:hAnsi="Times New Roman" w:cs="Times New Roman"/>
          <w:sz w:val="28"/>
          <w:szCs w:val="28"/>
          <w:lang w:val="en-US"/>
        </w:rPr>
        <w:t>e</w:t>
      </w:r>
      <w:r w:rsidRPr="00EB30E0">
        <w:rPr>
          <w:rFonts w:ascii="Times New Roman" w:hAnsi="Times New Roman" w:cs="Times New Roman"/>
          <w:sz w:val="28"/>
          <w:szCs w:val="28"/>
        </w:rPr>
        <w:t xml:space="preserve"> → </w:t>
      </w:r>
      <w:r w:rsidRPr="00EB30E0">
        <w:rPr>
          <w:rFonts w:ascii="Times New Roman" w:hAnsi="Times New Roman" w:cs="Times New Roman"/>
          <w:sz w:val="28"/>
          <w:szCs w:val="28"/>
          <w:lang w:val="en-US"/>
        </w:rPr>
        <w:t>A</w:t>
      </w:r>
      <w:r w:rsidRPr="00EB30E0">
        <w:rPr>
          <w:rFonts w:ascii="Times New Roman" w:hAnsi="Times New Roman" w:cs="Times New Roman"/>
          <w:sz w:val="28"/>
          <w:szCs w:val="28"/>
        </w:rPr>
        <w:t xml:space="preserve">* + </w:t>
      </w:r>
      <w:r w:rsidRPr="00EB30E0">
        <w:rPr>
          <w:rFonts w:ascii="Times New Roman" w:hAnsi="Times New Roman" w:cs="Times New Roman"/>
          <w:sz w:val="28"/>
          <w:szCs w:val="28"/>
          <w:lang w:val="en-US"/>
        </w:rPr>
        <w:t>A</w:t>
      </w:r>
      <w:r w:rsidRPr="00EB30E0">
        <w:rPr>
          <w:rFonts w:ascii="Times New Roman" w:hAnsi="Times New Roman" w:cs="Times New Roman"/>
          <w:sz w:val="28"/>
          <w:szCs w:val="28"/>
        </w:rPr>
        <w:t>.</w:t>
      </w:r>
      <w:proofErr w:type="gramEnd"/>
      <w:r w:rsidR="004F5AFE">
        <w:rPr>
          <w:rFonts w:ascii="Times New Roman" w:hAnsi="Times New Roman" w:cs="Times New Roman"/>
          <w:sz w:val="28"/>
          <w:szCs w:val="28"/>
        </w:rPr>
        <w:t xml:space="preserve">                          </w:t>
      </w:r>
      <w:r w:rsidR="008B2E4A">
        <w:rPr>
          <w:rFonts w:ascii="Times New Roman" w:hAnsi="Times New Roman" w:cs="Times New Roman"/>
          <w:sz w:val="28"/>
          <w:szCs w:val="28"/>
        </w:rPr>
        <w:t xml:space="preserve">  </w:t>
      </w:r>
      <w:r w:rsidRPr="00EB30E0">
        <w:rPr>
          <w:rFonts w:ascii="Times New Roman" w:hAnsi="Times New Roman" w:cs="Times New Roman"/>
          <w:sz w:val="28"/>
          <w:szCs w:val="28"/>
        </w:rPr>
        <w:t>(</w:t>
      </w:r>
      <w:r w:rsidR="008B2E4A">
        <w:rPr>
          <w:rFonts w:ascii="Times New Roman" w:hAnsi="Times New Roman" w:cs="Times New Roman"/>
          <w:sz w:val="28"/>
          <w:szCs w:val="28"/>
        </w:rPr>
        <w:t>40</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Рекомбинация при участии трех частиц</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A</w:t>
      </w:r>
      <w:r w:rsidRPr="00EB30E0">
        <w:rPr>
          <w:rFonts w:ascii="Times New Roman" w:hAnsi="Times New Roman" w:cs="Times New Roman"/>
          <w:sz w:val="28"/>
          <w:szCs w:val="28"/>
          <w:vertAlign w:val="superscript"/>
        </w:rPr>
        <w:t xml:space="preserve">+ </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e</w:t>
      </w:r>
      <w:r w:rsidRPr="00EB30E0">
        <w:rPr>
          <w:rFonts w:ascii="Times New Roman" w:hAnsi="Times New Roman" w:cs="Times New Roman"/>
          <w:sz w:val="28"/>
          <w:szCs w:val="28"/>
        </w:rPr>
        <w:t xml:space="preserve"> + </w:t>
      </w:r>
      <w:r w:rsidRPr="00EB30E0">
        <w:rPr>
          <w:rFonts w:ascii="Times New Roman" w:hAnsi="Times New Roman" w:cs="Times New Roman"/>
          <w:sz w:val="28"/>
          <w:szCs w:val="28"/>
          <w:lang w:val="en-US"/>
        </w:rPr>
        <w:t>e</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A</w:t>
      </w:r>
      <w:r w:rsidRPr="00EB30E0">
        <w:rPr>
          <w:rFonts w:ascii="Times New Roman" w:hAnsi="Times New Roman" w:cs="Times New Roman"/>
          <w:sz w:val="28"/>
          <w:szCs w:val="28"/>
        </w:rPr>
        <w:t xml:space="preserve">* + </w:t>
      </w:r>
      <w:r w:rsidRPr="00EB30E0">
        <w:rPr>
          <w:rFonts w:ascii="Times New Roman" w:hAnsi="Times New Roman" w:cs="Times New Roman"/>
          <w:sz w:val="28"/>
          <w:szCs w:val="28"/>
          <w:lang w:val="en-US"/>
        </w:rPr>
        <w:t>e</w:t>
      </w:r>
      <w:r w:rsidRPr="00EB30E0">
        <w:rPr>
          <w:rFonts w:ascii="Times New Roman" w:hAnsi="Times New Roman" w:cs="Times New Roman"/>
          <w:sz w:val="28"/>
          <w:szCs w:val="28"/>
        </w:rPr>
        <w:t xml:space="preserve">                      </w:t>
      </w:r>
      <w:r w:rsidR="004F5AFE">
        <w:rPr>
          <w:rFonts w:ascii="Times New Roman" w:hAnsi="Times New Roman" w:cs="Times New Roman"/>
          <w:sz w:val="28"/>
          <w:szCs w:val="28"/>
        </w:rPr>
        <w:t xml:space="preserve">    </w:t>
      </w:r>
      <w:r w:rsidR="008B2E4A">
        <w:rPr>
          <w:rFonts w:ascii="Times New Roman" w:hAnsi="Times New Roman" w:cs="Times New Roman"/>
          <w:sz w:val="28"/>
          <w:szCs w:val="28"/>
        </w:rPr>
        <w:t xml:space="preserve">  </w:t>
      </w:r>
      <w:r w:rsidRPr="00EB30E0">
        <w:rPr>
          <w:rFonts w:ascii="Times New Roman" w:hAnsi="Times New Roman" w:cs="Times New Roman"/>
          <w:sz w:val="28"/>
          <w:szCs w:val="28"/>
        </w:rPr>
        <w:t>(</w:t>
      </w:r>
      <w:r w:rsidR="008B2E4A">
        <w:rPr>
          <w:rFonts w:ascii="Times New Roman" w:hAnsi="Times New Roman" w:cs="Times New Roman"/>
          <w:sz w:val="28"/>
          <w:szCs w:val="28"/>
        </w:rPr>
        <w:t>41</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w:t>
      </w:r>
      <m:oMath>
        <m:r>
          <w:rPr>
            <w:rFonts w:ascii="Cambria Math" w:hAnsi="Cambria Math" w:cs="Times New Roman"/>
            <w:sz w:val="28"/>
            <w:szCs w:val="28"/>
          </w:rPr>
          <m:t>-</m:t>
        </m:r>
      </m:oMath>
      <w:r w:rsidRPr="00EB30E0">
        <w:rPr>
          <w:rFonts w:ascii="Times New Roman" w:hAnsi="Times New Roman" w:cs="Times New Roman"/>
          <w:sz w:val="28"/>
          <w:szCs w:val="28"/>
        </w:rPr>
        <w:t>это процесс, обратный процессу ионизации в результате соударения с электроном. Избыток энергии компенсируется остаточным электроном. Вероятность участия этого механизма в рекомбинации также велика.</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Процесс рекомбинации всегда связан с выделением энергии. При рекомбинации электрона с ионом выделяется энергия, равная энерг</w:t>
      </w:r>
      <w:proofErr w:type="gramStart"/>
      <w:r w:rsidRPr="00EB30E0">
        <w:rPr>
          <w:rFonts w:ascii="Times New Roman" w:hAnsi="Times New Roman" w:cs="Times New Roman"/>
          <w:sz w:val="28"/>
          <w:szCs w:val="28"/>
        </w:rPr>
        <w:t>ии ио</w:t>
      </w:r>
      <w:proofErr w:type="gramEnd"/>
      <w:r w:rsidRPr="00EB30E0">
        <w:rPr>
          <w:rFonts w:ascii="Times New Roman" w:hAnsi="Times New Roman" w:cs="Times New Roman"/>
          <w:sz w:val="28"/>
          <w:szCs w:val="28"/>
        </w:rPr>
        <w:t>низации. При рекомбинац</w:t>
      </w:r>
      <w:proofErr w:type="gramStart"/>
      <w:r w:rsidRPr="00EB30E0">
        <w:rPr>
          <w:rFonts w:ascii="Times New Roman" w:hAnsi="Times New Roman" w:cs="Times New Roman"/>
          <w:sz w:val="28"/>
          <w:szCs w:val="28"/>
        </w:rPr>
        <w:t>ии ио</w:t>
      </w:r>
      <w:proofErr w:type="gramEnd"/>
      <w:r w:rsidRPr="00EB30E0">
        <w:rPr>
          <w:rFonts w:ascii="Times New Roman" w:hAnsi="Times New Roman" w:cs="Times New Roman"/>
          <w:sz w:val="28"/>
          <w:szCs w:val="28"/>
        </w:rPr>
        <w:t>нов электрические соотношения подчиняются более сложным законам.</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Если обозначить через</w:t>
      </w:r>
      <m:oMath>
        <m:r>
          <w:rPr>
            <w:rFonts w:ascii="Cambria Math" w:hAnsi="Cambria Math" w:cs="Times New Roman"/>
            <w:sz w:val="28"/>
            <w:szCs w:val="28"/>
          </w:rPr>
          <m:t xml:space="preserve"> dz</m:t>
        </m:r>
      </m:oMath>
      <w:r w:rsidRPr="00EB30E0">
        <w:rPr>
          <w:rFonts w:ascii="Times New Roman" w:hAnsi="Times New Roman" w:cs="Times New Roman"/>
          <w:sz w:val="28"/>
          <w:szCs w:val="28"/>
        </w:rPr>
        <w:t xml:space="preserve"> число рекомбинаций в единице объема за время </w:t>
      </w:r>
      <m:oMath>
        <m:r>
          <w:rPr>
            <w:rFonts w:ascii="Cambria Math" w:hAnsi="Cambria Math" w:cs="Times New Roman"/>
            <w:sz w:val="28"/>
            <w:szCs w:val="28"/>
          </w:rPr>
          <m:t>dт</m:t>
        </m:r>
        <w:proofErr w:type="gramStart"/>
        <m:r>
          <w:rPr>
            <w:rFonts w:ascii="Cambria Math" w:hAnsi="Cambria Math" w:cs="Times New Roman"/>
            <w:sz w:val="28"/>
            <w:szCs w:val="28"/>
          </w:rPr>
          <m:t>,</m:t>
        </m:r>
      </m:oMath>
      <w:r w:rsidRPr="00EB30E0">
        <w:rPr>
          <w:rFonts w:ascii="Times New Roman" w:hAnsi="Times New Roman" w:cs="Times New Roman"/>
          <w:sz w:val="28"/>
          <w:szCs w:val="28"/>
        </w:rPr>
        <w:t>а</w:t>
      </w:r>
      <w:proofErr w:type="gramEnd"/>
      <w:r w:rsidRPr="00EB30E0">
        <w:rPr>
          <w:rFonts w:ascii="Times New Roman" w:hAnsi="Times New Roman" w:cs="Times New Roman"/>
          <w:sz w:val="28"/>
          <w:szCs w:val="28"/>
        </w:rPr>
        <w:t xml:space="preserve"> через </w:t>
      </w:r>
      <w:r w:rsidRPr="00EB30E0">
        <w:rPr>
          <w:rFonts w:ascii="Times New Roman" w:hAnsi="Times New Roman" w:cs="Times New Roman"/>
          <w:sz w:val="28"/>
          <w:szCs w:val="28"/>
          <w:lang w:val="en-US"/>
        </w:rPr>
        <w:t>n</w:t>
      </w:r>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rPr>
        <w:t xml:space="preserve"> и </w:t>
      </w:r>
      <w:r w:rsidRPr="00EB30E0">
        <w:rPr>
          <w:rFonts w:ascii="Times New Roman" w:hAnsi="Times New Roman" w:cs="Times New Roman"/>
          <w:sz w:val="28"/>
          <w:szCs w:val="28"/>
          <w:lang w:val="en-US"/>
        </w:rPr>
        <w:t>n</w:t>
      </w:r>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rPr>
        <w:t xml:space="preserve"> - концентрацию отрицательно и положительно заряженных частиц, то закон рекомбинации можно выразить следующим уравнением:</w:t>
      </w:r>
    </w:p>
    <w:p w:rsidR="00991BC7" w:rsidRPr="00EB30E0" w:rsidRDefault="00991BC7" w:rsidP="00B8056D">
      <w:pPr>
        <w:spacing w:after="0" w:line="240" w:lineRule="auto"/>
        <w:ind w:firstLine="426"/>
        <w:jc w:val="center"/>
        <w:rPr>
          <w:rFonts w:ascii="Times New Roman" w:hAnsi="Times New Roman" w:cs="Times New Roman"/>
          <w:sz w:val="28"/>
          <w:szCs w:val="28"/>
        </w:rPr>
      </w:pPr>
      <m:oMath>
        <m:r>
          <w:rPr>
            <w:rFonts w:ascii="Cambria Math" w:hAnsi="Cambria Math" w:cs="Times New Roman"/>
            <w:sz w:val="28"/>
            <w:szCs w:val="28"/>
          </w:rPr>
          <m:t xml:space="preserve">                                                                 dz=</m:t>
        </m:r>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rPr>
              <m:t>P</m:t>
            </m:r>
          </m:sub>
        </m:sSub>
        <m:sSup>
          <m:sSupPr>
            <m:ctrlPr>
              <w:rPr>
                <w:rFonts w:ascii="Cambria Math" w:hAnsi="Cambria Math" w:cs="Times New Roman"/>
                <w:i/>
                <w:sz w:val="28"/>
                <w:szCs w:val="28"/>
              </w:rPr>
            </m:ctrlPr>
          </m:sSupPr>
          <m:e>
            <m:r>
              <w:rPr>
                <w:rFonts w:ascii="Cambria Math" w:hAnsi="Cambria Math" w:cs="Times New Roman"/>
                <w:sz w:val="28"/>
                <w:szCs w:val="28"/>
              </w:rPr>
              <m:t>n</m:t>
            </m:r>
          </m:e>
          <m:sup>
            <m:r>
              <w:rPr>
                <w:rFonts w:ascii="Cambria Math" w:hAnsi="Cambria Math" w:cs="Times New Roman"/>
                <w:sz w:val="28"/>
                <w:szCs w:val="28"/>
              </w:rPr>
              <m:t>-</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n</m:t>
            </m:r>
          </m:e>
          <m:sup>
            <m:r>
              <w:rPr>
                <w:rFonts w:ascii="Cambria Math" w:hAnsi="Cambria Math" w:cs="Times New Roman"/>
                <w:sz w:val="28"/>
                <w:szCs w:val="28"/>
              </w:rPr>
              <m:t>+</m:t>
            </m:r>
          </m:sup>
        </m:sSup>
        <m:r>
          <w:rPr>
            <w:rFonts w:ascii="Cambria Math" w:hAnsi="Cambria Math" w:cs="Times New Roman"/>
            <w:sz w:val="28"/>
            <w:szCs w:val="28"/>
          </w:rPr>
          <m:t xml:space="preserve">dт,  </m:t>
        </m:r>
      </m:oMath>
      <w:r w:rsidRPr="00EB30E0">
        <w:rPr>
          <w:rFonts w:ascii="Times New Roman" w:hAnsi="Times New Roman" w:cs="Times New Roman"/>
          <w:sz w:val="28"/>
          <w:szCs w:val="28"/>
        </w:rPr>
        <w:t xml:space="preserve">   </w:t>
      </w:r>
      <w:r w:rsidR="004F5AFE">
        <w:rPr>
          <w:rFonts w:ascii="Times New Roman" w:hAnsi="Times New Roman" w:cs="Times New Roman"/>
          <w:sz w:val="28"/>
          <w:szCs w:val="28"/>
        </w:rPr>
        <w:t xml:space="preserve">                              </w:t>
      </w:r>
      <w:r w:rsidRPr="00EB30E0">
        <w:rPr>
          <w:rFonts w:ascii="Times New Roman" w:hAnsi="Times New Roman" w:cs="Times New Roman"/>
          <w:sz w:val="28"/>
          <w:szCs w:val="28"/>
        </w:rPr>
        <w:t>(</w:t>
      </w:r>
      <w:r w:rsidR="008B2E4A">
        <w:rPr>
          <w:rFonts w:ascii="Times New Roman" w:hAnsi="Times New Roman" w:cs="Times New Roman"/>
          <w:sz w:val="28"/>
          <w:szCs w:val="28"/>
        </w:rPr>
        <w:t>42</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P</m:t>
            </m:r>
          </m:sub>
        </m:sSub>
      </m:oMath>
      <w:r w:rsidRPr="00EB30E0">
        <w:rPr>
          <w:rFonts w:ascii="Times New Roman" w:hAnsi="Times New Roman" w:cs="Times New Roman"/>
          <w:sz w:val="28"/>
          <w:szCs w:val="28"/>
        </w:rPr>
        <w:t>- коэффициент рекомбинации.</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Предлагая равенство концентрац</w:t>
      </w:r>
      <w:proofErr w:type="gramStart"/>
      <w:r w:rsidRPr="00EB30E0">
        <w:rPr>
          <w:rFonts w:ascii="Times New Roman" w:hAnsi="Times New Roman" w:cs="Times New Roman"/>
          <w:sz w:val="28"/>
          <w:szCs w:val="28"/>
        </w:rPr>
        <w:t>ии ио</w:t>
      </w:r>
      <w:proofErr w:type="gramEnd"/>
      <w:r w:rsidRPr="00EB30E0">
        <w:rPr>
          <w:rFonts w:ascii="Times New Roman" w:hAnsi="Times New Roman" w:cs="Times New Roman"/>
          <w:sz w:val="28"/>
          <w:szCs w:val="28"/>
        </w:rPr>
        <w:t xml:space="preserve">нов и одноступенчатость процесса рекомбинации, т.е. </w:t>
      </w:r>
      <m:oMath>
        <m:r>
          <w:rPr>
            <w:rFonts w:ascii="Cambria Math" w:hAnsi="Cambria Math" w:cs="Times New Roman"/>
            <w:sz w:val="28"/>
            <w:szCs w:val="28"/>
          </w:rPr>
          <m:t>dz=-d</m:t>
        </m:r>
        <m:sSup>
          <m:sSupPr>
            <m:ctrlPr>
              <w:rPr>
                <w:rFonts w:ascii="Cambria Math" w:hAnsi="Cambria Math" w:cs="Times New Roman"/>
                <w:i/>
                <w:sz w:val="28"/>
                <w:szCs w:val="28"/>
              </w:rPr>
            </m:ctrlPr>
          </m:sSupPr>
          <m:e>
            <m:r>
              <w:rPr>
                <w:rFonts w:ascii="Cambria Math" w:hAnsi="Cambria Math" w:cs="Times New Roman"/>
                <w:sz w:val="28"/>
                <w:szCs w:val="28"/>
              </w:rPr>
              <m:t>n</m:t>
            </m:r>
          </m:e>
          <m:sup>
            <m:r>
              <w:rPr>
                <w:rFonts w:ascii="Cambria Math" w:hAnsi="Cambria Math" w:cs="Times New Roman"/>
                <w:sz w:val="28"/>
                <w:szCs w:val="28"/>
              </w:rPr>
              <m:t>-</m:t>
            </m:r>
          </m:sup>
        </m:sSup>
        <m:r>
          <w:rPr>
            <w:rFonts w:ascii="Cambria Math" w:hAnsi="Cambria Math" w:cs="Times New Roman"/>
            <w:sz w:val="28"/>
            <w:szCs w:val="28"/>
          </w:rPr>
          <m:t>=-d</m:t>
        </m:r>
        <m:sSup>
          <m:sSupPr>
            <m:ctrlPr>
              <w:rPr>
                <w:rFonts w:ascii="Cambria Math" w:hAnsi="Cambria Math" w:cs="Times New Roman"/>
                <w:i/>
                <w:sz w:val="28"/>
                <w:szCs w:val="28"/>
              </w:rPr>
            </m:ctrlPr>
          </m:sSupPr>
          <m:e>
            <m:r>
              <w:rPr>
                <w:rFonts w:ascii="Cambria Math" w:hAnsi="Cambria Math" w:cs="Times New Roman"/>
                <w:sz w:val="28"/>
                <w:szCs w:val="28"/>
              </w:rPr>
              <m:t>n</m:t>
            </m:r>
          </m:e>
          <m:sup>
            <m:r>
              <w:rPr>
                <w:rFonts w:ascii="Cambria Math" w:hAnsi="Cambria Math" w:cs="Times New Roman"/>
                <w:sz w:val="28"/>
                <w:szCs w:val="28"/>
              </w:rPr>
              <m:t>+</m:t>
            </m:r>
          </m:sup>
        </m:sSup>
        <m:r>
          <w:rPr>
            <w:rFonts w:ascii="Cambria Math" w:hAnsi="Cambria Math" w:cs="Times New Roman"/>
            <w:sz w:val="28"/>
            <w:szCs w:val="28"/>
          </w:rPr>
          <m:t>=dn</m:t>
        </m:r>
      </m:oMath>
      <w:r w:rsidRPr="00EB30E0">
        <w:rPr>
          <w:rFonts w:ascii="Times New Roman" w:hAnsi="Times New Roman" w:cs="Times New Roman"/>
          <w:sz w:val="28"/>
          <w:szCs w:val="28"/>
        </w:rPr>
        <w:t>, получим закон уменьшения концентрации ионов в следующем виде:</w:t>
      </w:r>
    </w:p>
    <w:p w:rsidR="00991BC7" w:rsidRPr="00EB30E0" w:rsidRDefault="00485DE2" w:rsidP="00485DE2">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                               </w:t>
      </w:r>
      <m:oMath>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lang w:val="en-US"/>
              </w:rPr>
              <m:t>dn</m:t>
            </m:r>
          </m:num>
          <m:den>
            <m:r>
              <w:rPr>
                <w:rFonts w:ascii="Cambria Math" w:hAnsi="Cambria Math" w:cs="Times New Roman"/>
                <w:sz w:val="28"/>
                <w:szCs w:val="28"/>
              </w:rPr>
              <m:t>dт</m:t>
            </m:r>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rPr>
              <m:t>p</m:t>
            </m:r>
          </m:sub>
        </m:sSub>
        <m:sSup>
          <m:sSupPr>
            <m:ctrlPr>
              <w:rPr>
                <w:rFonts w:ascii="Cambria Math" w:hAnsi="Cambria Math" w:cs="Times New Roman"/>
                <w:i/>
                <w:sz w:val="28"/>
                <w:szCs w:val="28"/>
              </w:rPr>
            </m:ctrlPr>
          </m:sSupPr>
          <m:e>
            <m:r>
              <w:rPr>
                <w:rFonts w:ascii="Cambria Math" w:hAnsi="Cambria Math" w:cs="Times New Roman"/>
                <w:sz w:val="28"/>
                <w:szCs w:val="28"/>
              </w:rPr>
              <m:t>n</m:t>
            </m:r>
          </m:e>
          <m:sup>
            <m:r>
              <w:rPr>
                <w:rFonts w:ascii="Cambria Math" w:hAnsi="Cambria Math" w:cs="Times New Roman"/>
                <w:sz w:val="28"/>
                <w:szCs w:val="28"/>
              </w:rPr>
              <m:t>2</m:t>
            </m:r>
          </m:sup>
        </m:sSup>
      </m:oMath>
      <w:r>
        <w:rPr>
          <w:rFonts w:ascii="Times New Roman" w:hAnsi="Times New Roman" w:cs="Times New Roman"/>
          <w:sz w:val="28"/>
          <w:szCs w:val="28"/>
        </w:rPr>
        <w:t xml:space="preserve">                                                                        (</w:t>
      </w:r>
      <w:r w:rsidR="008B2E4A">
        <w:rPr>
          <w:rFonts w:ascii="Times New Roman" w:hAnsi="Times New Roman" w:cs="Times New Roman"/>
          <w:sz w:val="28"/>
          <w:szCs w:val="28"/>
        </w:rPr>
        <w:t>43</w:t>
      </w:r>
      <w:r>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Интеграл этого уравнения за промежуток времени т дает </w:t>
      </w:r>
    </w:p>
    <w:p w:rsidR="00991BC7" w:rsidRPr="00485DE2" w:rsidRDefault="00485DE2" w:rsidP="00485DE2">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                                      </w:t>
      </w:r>
      <m:oMath>
        <m:f>
          <m:fPr>
            <m:ctrlPr>
              <w:rPr>
                <w:rFonts w:ascii="Cambria Math" w:hAnsi="Cambria Math" w:cs="Times New Roman"/>
                <w:i/>
                <w:sz w:val="28"/>
                <w:szCs w:val="28"/>
              </w:rPr>
            </m:ctrlPr>
          </m:fPr>
          <m:num>
            <m:r>
              <w:rPr>
                <w:rFonts w:ascii="Cambria Math" w:hAnsi="Cambria Math" w:cs="Times New Roman"/>
                <w:sz w:val="28"/>
                <w:szCs w:val="28"/>
              </w:rPr>
              <m:t xml:space="preserve">    1</m:t>
            </m:r>
          </m:num>
          <m:den>
            <m:r>
              <w:rPr>
                <w:rFonts w:ascii="Cambria Math" w:hAnsi="Cambria Math" w:cs="Times New Roman"/>
                <w:sz w:val="28"/>
                <w:szCs w:val="28"/>
                <w:lang w:val="en-US"/>
              </w:rPr>
              <m:t>n</m:t>
            </m:r>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0</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rPr>
              <m:t>P</m:t>
            </m:r>
          </m:sub>
        </m:sSub>
        <m:r>
          <w:rPr>
            <w:rFonts w:ascii="Cambria Math" w:hAnsi="Cambria Math" w:cs="Times New Roman"/>
            <w:sz w:val="28"/>
            <w:szCs w:val="28"/>
          </w:rPr>
          <m:t>т,</m:t>
        </m:r>
      </m:oMath>
      <w:r>
        <w:rPr>
          <w:rFonts w:ascii="Times New Roman" w:hAnsi="Times New Roman" w:cs="Times New Roman"/>
          <w:sz w:val="28"/>
          <w:szCs w:val="28"/>
        </w:rPr>
        <w:t xml:space="preserve">                                                              (</w:t>
      </w:r>
      <w:r w:rsidR="008B2E4A">
        <w:rPr>
          <w:rFonts w:ascii="Times New Roman" w:hAnsi="Times New Roman" w:cs="Times New Roman"/>
          <w:sz w:val="28"/>
          <w:szCs w:val="28"/>
        </w:rPr>
        <w:t>44</w:t>
      </w:r>
      <w:r>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где </w:t>
      </w:r>
      <w:r w:rsidRPr="00EB30E0">
        <w:rPr>
          <w:rFonts w:ascii="Times New Roman" w:hAnsi="Times New Roman" w:cs="Times New Roman"/>
          <w:sz w:val="28"/>
          <w:szCs w:val="28"/>
          <w:lang w:val="en-US"/>
        </w:rPr>
        <w:t>n</w:t>
      </w:r>
      <w:r w:rsidRPr="00EB30E0">
        <w:rPr>
          <w:rFonts w:ascii="Times New Roman" w:hAnsi="Times New Roman" w:cs="Times New Roman"/>
          <w:sz w:val="28"/>
          <w:szCs w:val="28"/>
          <w:vertAlign w:val="subscript"/>
        </w:rPr>
        <w:t>0</w:t>
      </w:r>
      <w:r w:rsidRPr="00EB30E0">
        <w:rPr>
          <w:rFonts w:ascii="Times New Roman" w:hAnsi="Times New Roman" w:cs="Times New Roman"/>
          <w:sz w:val="28"/>
          <w:szCs w:val="28"/>
        </w:rPr>
        <w:t xml:space="preserve"> и </w:t>
      </w:r>
      <w:r w:rsidRPr="00EB30E0">
        <w:rPr>
          <w:rFonts w:ascii="Times New Roman" w:hAnsi="Times New Roman" w:cs="Times New Roman"/>
          <w:sz w:val="28"/>
          <w:szCs w:val="28"/>
          <w:lang w:val="en-US"/>
        </w:rPr>
        <w:t>n</w:t>
      </w:r>
      <w:r w:rsidRPr="00EB30E0">
        <w:rPr>
          <w:rFonts w:ascii="Times New Roman" w:hAnsi="Times New Roman" w:cs="Times New Roman"/>
          <w:sz w:val="28"/>
          <w:szCs w:val="28"/>
        </w:rPr>
        <w:t xml:space="preserve"> – начальная и конечная концентрац</w:t>
      </w:r>
      <w:proofErr w:type="gramStart"/>
      <w:r w:rsidRPr="00EB30E0">
        <w:rPr>
          <w:rFonts w:ascii="Times New Roman" w:hAnsi="Times New Roman" w:cs="Times New Roman"/>
          <w:sz w:val="28"/>
          <w:szCs w:val="28"/>
        </w:rPr>
        <w:t>ии ио</w:t>
      </w:r>
      <w:proofErr w:type="gramEnd"/>
      <w:r w:rsidRPr="00EB30E0">
        <w:rPr>
          <w:rFonts w:ascii="Times New Roman" w:hAnsi="Times New Roman" w:cs="Times New Roman"/>
          <w:sz w:val="28"/>
          <w:szCs w:val="28"/>
        </w:rPr>
        <w:t>нов того и другого знака.</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Пренебрегая за </w:t>
      </w:r>
      <w:proofErr w:type="gramStart"/>
      <w:r w:rsidRPr="00EB30E0">
        <w:rPr>
          <w:rFonts w:ascii="Times New Roman" w:hAnsi="Times New Roman" w:cs="Times New Roman"/>
          <w:sz w:val="28"/>
          <w:szCs w:val="28"/>
        </w:rPr>
        <w:t>малость</w:t>
      </w:r>
      <w:proofErr w:type="gramEnd"/>
      <w:r w:rsidR="00C50E57">
        <w:rPr>
          <w:rFonts w:ascii="Times New Roman" w:hAnsi="Times New Roman" w:cs="Times New Roman"/>
          <w:sz w:val="28"/>
          <w:szCs w:val="28"/>
        </w:rPr>
        <w:t>,</w:t>
      </w:r>
      <w:r w:rsidRPr="00EB30E0">
        <w:rPr>
          <w:rFonts w:ascii="Times New Roman" w:hAnsi="Times New Roman" w:cs="Times New Roman"/>
          <w:sz w:val="28"/>
          <w:szCs w:val="28"/>
        </w:rPr>
        <w:t xml:space="preserve"> первым слагаемым, получим концентрацию ионов к концу периода:</w:t>
      </w:r>
    </w:p>
    <w:p w:rsidR="00991BC7" w:rsidRPr="00EB30E0" w:rsidRDefault="00485DE2" w:rsidP="00B8056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991BC7" w:rsidRPr="00EB30E0">
        <w:rPr>
          <w:rFonts w:ascii="Times New Roman" w:hAnsi="Times New Roman" w:cs="Times New Roman"/>
          <w:sz w:val="28"/>
          <w:szCs w:val="28"/>
          <w:lang w:val="en-US"/>
        </w:rPr>
        <w:t>n</w:t>
      </w:r>
      <w:r w:rsidR="00991BC7" w:rsidRPr="00EB30E0">
        <w:rPr>
          <w:rFonts w:ascii="Times New Roman" w:hAnsi="Times New Roman" w:cs="Times New Roman"/>
          <w:sz w:val="28"/>
          <w:szCs w:val="28"/>
        </w:rPr>
        <w:t>=1/α</w:t>
      </w:r>
      <w:r w:rsidR="00991BC7" w:rsidRPr="00EB30E0">
        <w:rPr>
          <w:rFonts w:ascii="Times New Roman" w:hAnsi="Times New Roman" w:cs="Times New Roman"/>
          <w:sz w:val="28"/>
          <w:szCs w:val="28"/>
          <w:vertAlign w:val="subscript"/>
          <w:lang w:val="en-US"/>
        </w:rPr>
        <w:t>p</w:t>
      </w:r>
      <w:r w:rsidR="00991BC7" w:rsidRPr="00EB30E0">
        <w:rPr>
          <w:rFonts w:ascii="Times New Roman" w:hAnsi="Times New Roman" w:cs="Times New Roman"/>
          <w:sz w:val="28"/>
          <w:szCs w:val="28"/>
        </w:rPr>
        <w:t xml:space="preserve">т.              </w:t>
      </w:r>
      <w:r>
        <w:rPr>
          <w:rFonts w:ascii="Times New Roman" w:hAnsi="Times New Roman" w:cs="Times New Roman"/>
          <w:sz w:val="28"/>
          <w:szCs w:val="28"/>
        </w:rPr>
        <w:t xml:space="preserve">                                                 </w:t>
      </w:r>
      <w:r w:rsidR="008B2E4A">
        <w:rPr>
          <w:rFonts w:ascii="Times New Roman" w:hAnsi="Times New Roman" w:cs="Times New Roman"/>
          <w:sz w:val="28"/>
          <w:szCs w:val="28"/>
        </w:rPr>
        <w:t xml:space="preserve">      </w:t>
      </w:r>
      <w:r w:rsidR="00991BC7" w:rsidRPr="00EB30E0">
        <w:rPr>
          <w:rFonts w:ascii="Times New Roman" w:hAnsi="Times New Roman" w:cs="Times New Roman"/>
          <w:sz w:val="28"/>
          <w:szCs w:val="28"/>
        </w:rPr>
        <w:t>(</w:t>
      </w:r>
      <w:r w:rsidR="008B2E4A">
        <w:rPr>
          <w:rFonts w:ascii="Times New Roman" w:hAnsi="Times New Roman" w:cs="Times New Roman"/>
          <w:sz w:val="28"/>
          <w:szCs w:val="28"/>
        </w:rPr>
        <w:t>45</w:t>
      </w:r>
      <w:r w:rsidR="00991BC7"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Коэффициент рекомбинации α</w:t>
      </w:r>
      <w:r w:rsidRPr="00EB30E0">
        <w:rPr>
          <w:rFonts w:ascii="Times New Roman" w:hAnsi="Times New Roman" w:cs="Times New Roman"/>
          <w:sz w:val="28"/>
          <w:szCs w:val="28"/>
          <w:vertAlign w:val="subscript"/>
        </w:rPr>
        <w:t>р</w:t>
      </w:r>
      <w:r w:rsidRPr="00EB30E0">
        <w:rPr>
          <w:rFonts w:ascii="Times New Roman" w:hAnsi="Times New Roman" w:cs="Times New Roman"/>
          <w:sz w:val="28"/>
          <w:szCs w:val="28"/>
        </w:rPr>
        <w:t>,м</w:t>
      </w:r>
      <w:r w:rsidRPr="00EB30E0">
        <w:rPr>
          <w:rFonts w:ascii="Times New Roman" w:hAnsi="Times New Roman" w:cs="Times New Roman"/>
          <w:sz w:val="28"/>
          <w:szCs w:val="28"/>
          <w:vertAlign w:val="superscript"/>
        </w:rPr>
        <w:t>3</w:t>
      </w:r>
      <w:r w:rsidRPr="00EB30E0">
        <w:rPr>
          <w:rFonts w:ascii="Times New Roman" w:hAnsi="Times New Roman" w:cs="Times New Roman"/>
          <w:sz w:val="28"/>
          <w:szCs w:val="28"/>
        </w:rPr>
        <w:t xml:space="preserve">/сек </w:t>
      </w:r>
      <w:proofErr w:type="gramStart"/>
      <w:r w:rsidRPr="00EB30E0">
        <w:rPr>
          <w:rFonts w:ascii="Times New Roman" w:hAnsi="Times New Roman" w:cs="Times New Roman"/>
          <w:sz w:val="28"/>
          <w:szCs w:val="28"/>
        </w:rPr>
        <w:t>находится</w:t>
      </w:r>
      <w:proofErr w:type="gramEnd"/>
      <w:r w:rsidRPr="00EB30E0">
        <w:rPr>
          <w:rFonts w:ascii="Times New Roman" w:hAnsi="Times New Roman" w:cs="Times New Roman"/>
          <w:sz w:val="28"/>
          <w:szCs w:val="28"/>
        </w:rPr>
        <w:t xml:space="preserve"> в весьма сложный зависимости от температуры находится в весьма сложной зависимости от температуры и давления, и для разных газов различен. Несмотря на то, что экспериментальное определение α предста</w:t>
      </w:r>
      <w:r w:rsidR="00C50E57">
        <w:rPr>
          <w:rFonts w:ascii="Times New Roman" w:hAnsi="Times New Roman" w:cs="Times New Roman"/>
          <w:sz w:val="28"/>
          <w:szCs w:val="28"/>
        </w:rPr>
        <w:t>вляет большие трудности, все же</w:t>
      </w:r>
      <w:r w:rsidRPr="00EB30E0">
        <w:rPr>
          <w:rFonts w:ascii="Times New Roman" w:hAnsi="Times New Roman" w:cs="Times New Roman"/>
          <w:sz w:val="28"/>
          <w:szCs w:val="28"/>
        </w:rPr>
        <w:t xml:space="preserve">, на основании </w:t>
      </w:r>
      <w:proofErr w:type="gramStart"/>
      <w:r w:rsidRPr="00EB30E0">
        <w:rPr>
          <w:rFonts w:ascii="Times New Roman" w:hAnsi="Times New Roman" w:cs="Times New Roman"/>
          <w:sz w:val="28"/>
          <w:szCs w:val="28"/>
        </w:rPr>
        <w:t>достаточно экспериментального</w:t>
      </w:r>
      <w:proofErr w:type="gramEnd"/>
      <w:r w:rsidRPr="00EB30E0">
        <w:rPr>
          <w:rFonts w:ascii="Times New Roman" w:hAnsi="Times New Roman" w:cs="Times New Roman"/>
          <w:sz w:val="28"/>
          <w:szCs w:val="28"/>
        </w:rPr>
        <w:t xml:space="preserve"> материала, можно сделать некоторые выводы. В отношении давления установлено, что α</w:t>
      </w:r>
      <w:proofErr w:type="gramStart"/>
      <w:r w:rsidRPr="00EB30E0">
        <w:rPr>
          <w:rFonts w:ascii="Times New Roman" w:hAnsi="Times New Roman" w:cs="Times New Roman"/>
          <w:sz w:val="28"/>
          <w:szCs w:val="28"/>
          <w:vertAlign w:val="subscript"/>
        </w:rPr>
        <w:t>р</w:t>
      </w:r>
      <w:proofErr w:type="gramEnd"/>
      <w:r w:rsidRPr="00EB30E0">
        <w:rPr>
          <w:rFonts w:ascii="Times New Roman" w:hAnsi="Times New Roman" w:cs="Times New Roman"/>
          <w:sz w:val="28"/>
          <w:szCs w:val="28"/>
        </w:rPr>
        <w:t xml:space="preserve"> Л.Леб предлагает формулу</w:t>
      </w:r>
    </w:p>
    <w:p w:rsidR="00991BC7" w:rsidRPr="00EB30E0" w:rsidRDefault="00E600A9" w:rsidP="00485DE2">
      <w:pPr>
        <w:spacing w:after="0" w:line="240" w:lineRule="auto"/>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rPr>
              <m:t>Р</m:t>
            </m:r>
          </m:sub>
        </m:sSub>
        <m:r>
          <w:rPr>
            <w:rFonts w:ascii="Cambria Math" w:hAnsi="Cambria Math" w:cs="Times New Roman"/>
            <w:sz w:val="28"/>
            <w:szCs w:val="28"/>
          </w:rPr>
          <m:t>=1,73∙</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-5</m:t>
            </m:r>
          </m:sup>
        </m:sSup>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273</m:t>
            </m:r>
          </m:num>
          <m:den>
            <m:r>
              <w:rPr>
                <w:rFonts w:ascii="Cambria Math" w:hAnsi="Cambria Math" w:cs="Times New Roman"/>
                <w:sz w:val="28"/>
                <w:szCs w:val="28"/>
              </w:rPr>
              <m:t>Т</m:t>
            </m:r>
          </m:den>
        </m:f>
        <m:sSup>
          <m:sSupPr>
            <m:ctrlPr>
              <w:rPr>
                <w:rFonts w:ascii="Cambria Math" w:hAnsi="Cambria Math" w:cs="Times New Roman"/>
                <w:i/>
                <w:sz w:val="28"/>
                <w:szCs w:val="28"/>
              </w:rPr>
            </m:ctrlPr>
          </m:sSupPr>
          <m:e>
            <m:r>
              <w:rPr>
                <w:rFonts w:ascii="Cambria Math" w:hAnsi="Cambria Math" w:cs="Times New Roman"/>
                <w:sz w:val="28"/>
                <w:szCs w:val="28"/>
              </w:rPr>
              <m:t>)</m:t>
            </m:r>
          </m:e>
          <m:sup>
            <m:f>
              <m:fPr>
                <m:ctrlPr>
                  <w:rPr>
                    <w:rFonts w:ascii="Cambria Math" w:hAnsi="Cambria Math" w:cs="Times New Roman"/>
                    <w:i/>
                    <w:sz w:val="28"/>
                    <w:szCs w:val="28"/>
                  </w:rPr>
                </m:ctrlPr>
              </m:fPr>
              <m:num>
                <m:r>
                  <w:rPr>
                    <w:rFonts w:ascii="Cambria Math" w:hAnsi="Cambria Math" w:cs="Times New Roman"/>
                    <w:sz w:val="28"/>
                    <w:szCs w:val="28"/>
                  </w:rPr>
                  <m:t>3</m:t>
                </m:r>
              </m:num>
              <m:den>
                <m:r>
                  <w:rPr>
                    <w:rFonts w:ascii="Cambria Math" w:hAnsi="Cambria Math" w:cs="Times New Roman"/>
                    <w:sz w:val="28"/>
                    <w:szCs w:val="28"/>
                  </w:rPr>
                  <m:t>2</m:t>
                </m:r>
              </m:den>
            </m:f>
          </m:sup>
        </m:sSup>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lang w:val="en-US"/>
              </w:rPr>
              <m:t>M</m:t>
            </m:r>
          </m:den>
        </m:f>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2</m:t>
            </m:r>
          </m:sup>
        </m:sSup>
        <m:d>
          <m:dPr>
            <m:begChr m:val="{"/>
            <m:endChr m:val="}"/>
            <m:ctrlPr>
              <w:rPr>
                <w:rFonts w:ascii="Cambria Math" w:hAnsi="Cambria Math" w:cs="Times New Roman"/>
                <w:i/>
                <w:sz w:val="28"/>
                <w:szCs w:val="28"/>
              </w:rPr>
            </m:ctrlPr>
          </m:dPr>
          <m:e>
            <m:r>
              <w:rPr>
                <w:rFonts w:ascii="Cambria Math" w:hAnsi="Cambria Math" w:cs="Times New Roman"/>
                <w:sz w:val="28"/>
                <w:szCs w:val="28"/>
              </w:rPr>
              <m:t>2t</m:t>
            </m:r>
            <m:d>
              <m:dPr>
                <m:begChr m:val="["/>
                <m:endChr m:val="]"/>
                <m:ctrlPr>
                  <w:rPr>
                    <w:rFonts w:ascii="Cambria Math" w:hAnsi="Cambria Math" w:cs="Times New Roman"/>
                    <w:i/>
                    <w:sz w:val="28"/>
                    <w:szCs w:val="28"/>
                    <w:lang w:val="en-US"/>
                  </w:rPr>
                </m:ctrlPr>
              </m:dPr>
              <m:e>
                <m:r>
                  <w:rPr>
                    <w:rFonts w:ascii="Cambria Math" w:hAnsi="Cambria Math" w:cs="Times New Roman"/>
                    <w:sz w:val="28"/>
                    <w:szCs w:val="28"/>
                  </w:rPr>
                  <m:t>0,81∙</m:t>
                </m:r>
                <m:f>
                  <m:fPr>
                    <m:ctrlPr>
                      <w:rPr>
                        <w:rFonts w:ascii="Cambria Math" w:hAnsi="Cambria Math" w:cs="Times New Roman"/>
                        <w:i/>
                        <w:sz w:val="28"/>
                        <w:szCs w:val="28"/>
                        <w:lang w:val="en-US"/>
                      </w:rPr>
                    </m:ctrlPr>
                  </m:fPr>
                  <m:num>
                    <m:r>
                      <w:rPr>
                        <w:rFonts w:ascii="Cambria Math" w:hAnsi="Cambria Math" w:cs="Times New Roman"/>
                        <w:sz w:val="28"/>
                        <w:szCs w:val="28"/>
                      </w:rPr>
                      <m:t>273</m:t>
                    </m:r>
                  </m:num>
                  <m:den>
                    <m:r>
                      <w:rPr>
                        <w:rFonts w:ascii="Cambria Math" w:hAnsi="Cambria Math" w:cs="Times New Roman"/>
                        <w:sz w:val="28"/>
                        <w:szCs w:val="28"/>
                        <w:lang w:val="en-US"/>
                      </w:rPr>
                      <m:t>T</m:t>
                    </m:r>
                  </m:den>
                </m:f>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P</m:t>
                    </m:r>
                  </m:num>
                  <m:den>
                    <m:r>
                      <w:rPr>
                        <w:rFonts w:ascii="Cambria Math" w:hAnsi="Cambria Math" w:cs="Times New Roman"/>
                        <w:sz w:val="28"/>
                        <w:szCs w:val="28"/>
                      </w:rPr>
                      <m:t>760</m:t>
                    </m:r>
                  </m:den>
                </m:f>
                <m:r>
                  <w:rPr>
                    <w:rFonts w:ascii="Cambria Math" w:hAnsi="Cambria Math" w:cs="Times New Roman"/>
                    <w:sz w:val="28"/>
                    <w:szCs w:val="28"/>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i</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g</m:t>
                        </m:r>
                      </m:sub>
                    </m:sSub>
                  </m:den>
                </m:f>
              </m:e>
            </m:d>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f</m:t>
                </m:r>
              </m:e>
              <m:sup>
                <m:r>
                  <w:rPr>
                    <w:rFonts w:ascii="Cambria Math" w:hAnsi="Cambria Math" w:cs="Times New Roman"/>
                    <w:sz w:val="28"/>
                    <w:szCs w:val="28"/>
                  </w:rPr>
                  <m:t>2</m:t>
                </m:r>
              </m:sup>
            </m:sSup>
            <m:d>
              <m:dPr>
                <m:begChr m:val="["/>
                <m:endChr m:val="]"/>
                <m:ctrlPr>
                  <w:rPr>
                    <w:rFonts w:ascii="Cambria Math" w:hAnsi="Cambria Math" w:cs="Times New Roman"/>
                    <w:i/>
                    <w:sz w:val="28"/>
                    <w:szCs w:val="28"/>
                    <w:lang w:val="en-US"/>
                  </w:rPr>
                </m:ctrlPr>
              </m:dPr>
              <m:e>
                <m:r>
                  <w:rPr>
                    <w:rFonts w:ascii="Cambria Math" w:hAnsi="Cambria Math" w:cs="Times New Roman"/>
                    <w:sz w:val="28"/>
                    <w:szCs w:val="28"/>
                  </w:rPr>
                  <m:t>0,81∙</m:t>
                </m:r>
                <m:f>
                  <m:fPr>
                    <m:ctrlPr>
                      <w:rPr>
                        <w:rFonts w:ascii="Cambria Math" w:hAnsi="Cambria Math" w:cs="Times New Roman"/>
                        <w:i/>
                        <w:sz w:val="28"/>
                        <w:szCs w:val="28"/>
                        <w:lang w:val="en-US"/>
                      </w:rPr>
                    </m:ctrlPr>
                  </m:fPr>
                  <m:num>
                    <m:r>
                      <w:rPr>
                        <w:rFonts w:ascii="Cambria Math" w:hAnsi="Cambria Math" w:cs="Times New Roman"/>
                        <w:sz w:val="28"/>
                        <w:szCs w:val="28"/>
                      </w:rPr>
                      <m:t>273</m:t>
                    </m:r>
                  </m:num>
                  <m:den>
                    <m:r>
                      <w:rPr>
                        <w:rFonts w:ascii="Cambria Math" w:hAnsi="Cambria Math" w:cs="Times New Roman"/>
                        <w:sz w:val="28"/>
                        <w:szCs w:val="28"/>
                        <w:lang w:val="en-US"/>
                      </w:rPr>
                      <m:t>T</m:t>
                    </m:r>
                  </m:den>
                </m:f>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p</m:t>
                    </m:r>
                  </m:num>
                  <m:den>
                    <m:r>
                      <w:rPr>
                        <w:rFonts w:ascii="Cambria Math" w:hAnsi="Cambria Math" w:cs="Times New Roman"/>
                        <w:sz w:val="28"/>
                        <w:szCs w:val="28"/>
                      </w:rPr>
                      <m:t>760</m:t>
                    </m:r>
                  </m:den>
                </m:f>
                <m:r>
                  <w:rPr>
                    <w:rFonts w:ascii="Cambria Math" w:hAnsi="Cambria Math" w:cs="Times New Roman"/>
                    <w:sz w:val="28"/>
                    <w:szCs w:val="28"/>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i</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g</m:t>
                        </m:r>
                      </m:sub>
                    </m:sSub>
                  </m:den>
                </m:f>
              </m:e>
            </m:d>
            <m:ctrlPr>
              <w:rPr>
                <w:rFonts w:ascii="Cambria Math" w:hAnsi="Cambria Math" w:cs="Times New Roman"/>
                <w:i/>
                <w:sz w:val="28"/>
                <w:szCs w:val="28"/>
                <w:lang w:val="en-US"/>
              </w:rPr>
            </m:ctrlPr>
          </m:e>
        </m:d>
        <m:r>
          <w:rPr>
            <w:rFonts w:ascii="Cambria Math" w:hAnsi="Cambria Math" w:cs="Times New Roman"/>
            <w:sz w:val="28"/>
            <w:szCs w:val="28"/>
          </w:rPr>
          <m:t>,</m:t>
        </m:r>
      </m:oMath>
      <w:r w:rsidR="00844FC2">
        <w:rPr>
          <w:rFonts w:ascii="Times New Roman" w:hAnsi="Times New Roman" w:cs="Times New Roman"/>
          <w:sz w:val="28"/>
          <w:szCs w:val="28"/>
        </w:rPr>
        <w:t xml:space="preserve">  </w:t>
      </w:r>
      <w:r w:rsidR="00991BC7" w:rsidRPr="00EB30E0">
        <w:rPr>
          <w:rFonts w:ascii="Times New Roman" w:hAnsi="Times New Roman" w:cs="Times New Roman"/>
          <w:sz w:val="28"/>
          <w:szCs w:val="28"/>
        </w:rPr>
        <w:t>(</w:t>
      </w:r>
      <w:r w:rsidR="008B2E4A">
        <w:rPr>
          <w:rFonts w:ascii="Times New Roman" w:hAnsi="Times New Roman" w:cs="Times New Roman"/>
          <w:sz w:val="28"/>
          <w:szCs w:val="28"/>
        </w:rPr>
        <w:t>46</w:t>
      </w:r>
      <w:r w:rsidR="00991BC7"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где М – молекулярный вес газа, в котором происходит рекомбинация;</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f</w:t>
      </w:r>
      <w:r w:rsidRPr="00EB30E0">
        <w:rPr>
          <w:rFonts w:ascii="Times New Roman" w:hAnsi="Times New Roman" w:cs="Times New Roman"/>
          <w:sz w:val="28"/>
          <w:szCs w:val="28"/>
        </w:rPr>
        <w:t xml:space="preserve"> – </w:t>
      </w:r>
      <w:proofErr w:type="gramStart"/>
      <w:r w:rsidRPr="00EB30E0">
        <w:rPr>
          <w:rFonts w:ascii="Times New Roman" w:hAnsi="Times New Roman" w:cs="Times New Roman"/>
          <w:sz w:val="28"/>
          <w:szCs w:val="28"/>
        </w:rPr>
        <w:t>коэффициент</w:t>
      </w:r>
      <w:proofErr w:type="gramEnd"/>
      <w:r w:rsidRPr="00EB30E0">
        <w:rPr>
          <w:rFonts w:ascii="Times New Roman" w:hAnsi="Times New Roman" w:cs="Times New Roman"/>
          <w:sz w:val="28"/>
          <w:szCs w:val="28"/>
        </w:rPr>
        <w:t>, зависящий от вероятностей соударений отрицательных и положительных ионов;</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rPr>
        <w:t>р</w:t>
      </w:r>
      <w:proofErr w:type="gramEnd"/>
      <w:r w:rsidRPr="00EB30E0">
        <w:rPr>
          <w:rFonts w:ascii="Times New Roman" w:hAnsi="Times New Roman" w:cs="Times New Roman"/>
          <w:sz w:val="28"/>
          <w:szCs w:val="28"/>
        </w:rPr>
        <w:t xml:space="preserve"> -  давление, мм.рт.ст.:</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λ</w:t>
      </w:r>
      <w:r w:rsidRPr="00EB30E0">
        <w:rPr>
          <w:rFonts w:ascii="Times New Roman" w:hAnsi="Times New Roman" w:cs="Times New Roman"/>
          <w:sz w:val="28"/>
          <w:szCs w:val="28"/>
          <w:vertAlign w:val="subscript"/>
          <w:lang w:val="en-US"/>
        </w:rPr>
        <w:t>i</w:t>
      </w:r>
      <w:r w:rsidRPr="00EB30E0">
        <w:rPr>
          <w:rFonts w:ascii="Times New Roman" w:hAnsi="Times New Roman" w:cs="Times New Roman"/>
          <w:sz w:val="28"/>
          <w:szCs w:val="28"/>
        </w:rPr>
        <w:t>/λ</w:t>
      </w:r>
      <w:r w:rsidRPr="00EB30E0">
        <w:rPr>
          <w:rFonts w:ascii="Times New Roman" w:hAnsi="Times New Roman" w:cs="Times New Roman"/>
          <w:sz w:val="28"/>
          <w:szCs w:val="28"/>
          <w:vertAlign w:val="subscript"/>
          <w:lang w:val="en-US"/>
        </w:rPr>
        <w:t>g</w:t>
      </w:r>
      <w:r w:rsidRPr="00EB30E0">
        <w:rPr>
          <w:rFonts w:ascii="Times New Roman" w:hAnsi="Times New Roman" w:cs="Times New Roman"/>
          <w:sz w:val="28"/>
          <w:szCs w:val="28"/>
        </w:rPr>
        <w:t xml:space="preserve"> – соотношение среднего свободного пути иона к такому же пути для молекулы в воздухе при нормальных условиях.</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Из формулы видно, что с повышением температуры коэффициент рекомбинации падает. Это значит, что с понижением температуры </w:t>
      </w:r>
      <w:r w:rsidRPr="00EB30E0">
        <w:rPr>
          <w:rFonts w:ascii="Times New Roman" w:hAnsi="Times New Roman" w:cs="Times New Roman"/>
          <w:sz w:val="28"/>
          <w:szCs w:val="28"/>
        </w:rPr>
        <w:lastRenderedPageBreak/>
        <w:t xml:space="preserve">рекомбинация </w:t>
      </w:r>
      <w:proofErr w:type="gramStart"/>
      <w:r w:rsidRPr="00EB30E0">
        <w:rPr>
          <w:rFonts w:ascii="Times New Roman" w:hAnsi="Times New Roman" w:cs="Times New Roman"/>
          <w:sz w:val="28"/>
          <w:szCs w:val="28"/>
        </w:rPr>
        <w:t>увеличивается</w:t>
      </w:r>
      <w:proofErr w:type="gramEnd"/>
      <w:r w:rsidRPr="00EB30E0">
        <w:rPr>
          <w:rFonts w:ascii="Times New Roman" w:hAnsi="Times New Roman" w:cs="Times New Roman"/>
          <w:sz w:val="28"/>
          <w:szCs w:val="28"/>
        </w:rPr>
        <w:t xml:space="preserve"> и объемные заряды быстро исчезают из разрядного пространства.</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Коэффициент рекомбинации дугового разряда исследован мало, и трудно указать его значения. Некоторые авторы полагают, что они колеблются от 10</w:t>
      </w:r>
      <w:r w:rsidRPr="00EB30E0">
        <w:rPr>
          <w:rFonts w:ascii="Times New Roman" w:hAnsi="Times New Roman" w:cs="Times New Roman"/>
          <w:sz w:val="28"/>
          <w:szCs w:val="28"/>
          <w:vertAlign w:val="superscript"/>
        </w:rPr>
        <w:t>-10</w:t>
      </w:r>
      <w:r w:rsidRPr="00EB30E0">
        <w:rPr>
          <w:rFonts w:ascii="Times New Roman" w:hAnsi="Times New Roman" w:cs="Times New Roman"/>
          <w:sz w:val="28"/>
          <w:szCs w:val="28"/>
        </w:rPr>
        <w:t xml:space="preserve"> до 10</w:t>
      </w:r>
      <w:r w:rsidRPr="00EB30E0">
        <w:rPr>
          <w:rFonts w:ascii="Times New Roman" w:hAnsi="Times New Roman" w:cs="Times New Roman"/>
          <w:sz w:val="28"/>
          <w:szCs w:val="28"/>
          <w:vertAlign w:val="superscript"/>
        </w:rPr>
        <w:t>-11</w:t>
      </w:r>
      <w:r w:rsidRPr="00EB30E0">
        <w:rPr>
          <w:rFonts w:ascii="Times New Roman" w:hAnsi="Times New Roman" w:cs="Times New Roman"/>
          <w:sz w:val="28"/>
          <w:szCs w:val="28"/>
        </w:rPr>
        <w:t>. Зависимость же этого коэффициента от температуры в первом приближении можно выразить уравнением</w:t>
      </w:r>
    </w:p>
    <w:p w:rsidR="00991BC7" w:rsidRPr="00EB30E0" w:rsidRDefault="00991BC7" w:rsidP="00B8056D">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sz w:val="28"/>
          <w:szCs w:val="28"/>
        </w:rPr>
        <w:t xml:space="preserve">                                                        α</w:t>
      </w:r>
      <w:r w:rsidRPr="00EB30E0">
        <w:rPr>
          <w:rFonts w:ascii="Times New Roman" w:hAnsi="Times New Roman" w:cs="Times New Roman"/>
          <w:sz w:val="28"/>
          <w:szCs w:val="28"/>
          <w:vertAlign w:val="subscript"/>
        </w:rPr>
        <w:t>р</w:t>
      </w:r>
      <w:proofErr w:type="gramStart"/>
      <w:r w:rsidRPr="00EB30E0">
        <w:rPr>
          <w:rFonts w:ascii="Times New Roman" w:hAnsi="Times New Roman" w:cs="Times New Roman"/>
          <w:sz w:val="28"/>
          <w:szCs w:val="28"/>
        </w:rPr>
        <w:t xml:space="preserve"> = С</w:t>
      </w:r>
      <w:proofErr w:type="gramEnd"/>
      <w:r w:rsidRPr="00EB30E0">
        <w:rPr>
          <w:rFonts w:ascii="Times New Roman" w:hAnsi="Times New Roman" w:cs="Times New Roman"/>
          <w:sz w:val="28"/>
          <w:szCs w:val="28"/>
        </w:rPr>
        <w:t>/Т</w:t>
      </w:r>
      <w:r w:rsidRPr="00EB30E0">
        <w:rPr>
          <w:rFonts w:ascii="Times New Roman" w:hAnsi="Times New Roman" w:cs="Times New Roman"/>
          <w:sz w:val="28"/>
          <w:szCs w:val="28"/>
          <w:vertAlign w:val="superscript"/>
        </w:rPr>
        <w:t>3,5</w:t>
      </w:r>
      <w:r w:rsidRPr="00EB30E0">
        <w:rPr>
          <w:rFonts w:ascii="Times New Roman" w:hAnsi="Times New Roman" w:cs="Times New Roman"/>
          <w:sz w:val="28"/>
          <w:szCs w:val="28"/>
        </w:rPr>
        <w:t xml:space="preserve">.             </w:t>
      </w:r>
      <w:r w:rsidR="00C85CF7">
        <w:rPr>
          <w:rFonts w:ascii="Times New Roman" w:hAnsi="Times New Roman" w:cs="Times New Roman"/>
          <w:sz w:val="28"/>
          <w:szCs w:val="28"/>
        </w:rPr>
        <w:t xml:space="preserve">                              </w:t>
      </w:r>
      <w:r w:rsidR="008B2E4A">
        <w:rPr>
          <w:rFonts w:ascii="Times New Roman" w:hAnsi="Times New Roman" w:cs="Times New Roman"/>
          <w:sz w:val="28"/>
          <w:szCs w:val="28"/>
        </w:rPr>
        <w:t xml:space="preserve">    (47</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т.с </w:t>
      </w:r>
      <w:proofErr w:type="gramStart"/>
      <w:r w:rsidRPr="00EB30E0">
        <w:rPr>
          <w:rFonts w:ascii="Times New Roman" w:hAnsi="Times New Roman" w:cs="Times New Roman"/>
          <w:sz w:val="28"/>
          <w:szCs w:val="28"/>
        </w:rPr>
        <w:t>с</w:t>
      </w:r>
      <w:proofErr w:type="gramEnd"/>
      <w:r w:rsidRPr="00EB30E0">
        <w:rPr>
          <w:rFonts w:ascii="Times New Roman" w:hAnsi="Times New Roman" w:cs="Times New Roman"/>
          <w:sz w:val="28"/>
          <w:szCs w:val="28"/>
        </w:rPr>
        <w:t xml:space="preserve"> увеличением температуры α</w:t>
      </w:r>
      <w:r w:rsidRPr="00EB30E0">
        <w:rPr>
          <w:rFonts w:ascii="Times New Roman" w:hAnsi="Times New Roman" w:cs="Times New Roman"/>
          <w:sz w:val="28"/>
          <w:szCs w:val="28"/>
          <w:vertAlign w:val="subscript"/>
        </w:rPr>
        <w:t>р</w:t>
      </w:r>
      <w:r w:rsidRPr="00EB30E0">
        <w:rPr>
          <w:rFonts w:ascii="Times New Roman" w:hAnsi="Times New Roman" w:cs="Times New Roman"/>
          <w:sz w:val="28"/>
          <w:szCs w:val="28"/>
        </w:rPr>
        <w:t xml:space="preserve"> – уменьшается.</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Еще одной характеристикой рекомбинации является время жизни электронов и ионов (τ</w:t>
      </w:r>
      <w:r w:rsidRPr="00EB30E0">
        <w:rPr>
          <w:rFonts w:ascii="Times New Roman" w:hAnsi="Times New Roman" w:cs="Times New Roman"/>
          <w:sz w:val="28"/>
          <w:szCs w:val="28"/>
          <w:vertAlign w:val="subscript"/>
        </w:rPr>
        <w:t>и</w:t>
      </w:r>
      <w:r w:rsidRPr="00EB30E0">
        <w:rPr>
          <w:rFonts w:ascii="Times New Roman" w:hAnsi="Times New Roman" w:cs="Times New Roman"/>
          <w:sz w:val="28"/>
          <w:szCs w:val="28"/>
        </w:rPr>
        <w:t>),(τ</w:t>
      </w:r>
      <w:r w:rsidRPr="00EB30E0">
        <w:rPr>
          <w:rFonts w:ascii="Times New Roman" w:hAnsi="Times New Roman" w:cs="Times New Roman"/>
          <w:sz w:val="28"/>
          <w:szCs w:val="28"/>
          <w:vertAlign w:val="subscript"/>
        </w:rPr>
        <w:t>э</w:t>
      </w:r>
      <w:r w:rsidRPr="00EB30E0">
        <w:rPr>
          <w:rFonts w:ascii="Times New Roman" w:hAnsi="Times New Roman" w:cs="Times New Roman"/>
          <w:sz w:val="28"/>
          <w:szCs w:val="28"/>
        </w:rPr>
        <w:t xml:space="preserve">) Если </w:t>
      </w:r>
      <w:r w:rsidRPr="00EB30E0">
        <w:rPr>
          <w:rFonts w:ascii="Times New Roman" w:hAnsi="Times New Roman" w:cs="Times New Roman"/>
          <w:sz w:val="28"/>
          <w:szCs w:val="28"/>
          <w:lang w:val="en-US"/>
        </w:rPr>
        <w:t>τ</w:t>
      </w:r>
      <w:r w:rsidRPr="00EB30E0">
        <w:rPr>
          <w:rFonts w:ascii="Times New Roman" w:hAnsi="Times New Roman" w:cs="Times New Roman"/>
          <w:sz w:val="28"/>
          <w:szCs w:val="28"/>
          <w:vertAlign w:val="subscript"/>
        </w:rPr>
        <w:t>и</w:t>
      </w: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rPr>
        <w:t>и</w:t>
      </w:r>
      <w:proofErr w:type="gramEnd"/>
      <w:r w:rsidRPr="00EB30E0">
        <w:rPr>
          <w:rFonts w:ascii="Times New Roman" w:hAnsi="Times New Roman" w:cs="Times New Roman"/>
          <w:sz w:val="28"/>
          <w:szCs w:val="28"/>
        </w:rPr>
        <w:t xml:space="preserve"> τ</w:t>
      </w:r>
      <w:r w:rsidRPr="00EB30E0">
        <w:rPr>
          <w:rFonts w:ascii="Times New Roman" w:hAnsi="Times New Roman" w:cs="Times New Roman"/>
          <w:sz w:val="28"/>
          <w:szCs w:val="28"/>
          <w:vertAlign w:val="subscript"/>
        </w:rPr>
        <w:t xml:space="preserve">э </w:t>
      </w:r>
      <w:r w:rsidRPr="00EB30E0">
        <w:rPr>
          <w:rFonts w:ascii="Times New Roman" w:hAnsi="Times New Roman" w:cs="Times New Roman"/>
          <w:sz w:val="28"/>
          <w:szCs w:val="28"/>
        </w:rPr>
        <w:t xml:space="preserve">возрастает, тогда процесс рекомбинации не получает развития. Время жизни определяется с помощью уравнения:                                                                                                    </w:t>
      </w:r>
    </w:p>
    <w:p w:rsidR="00991BC7" w:rsidRPr="00EB30E0" w:rsidRDefault="00991BC7" w:rsidP="00B8056D">
      <w:pPr>
        <w:spacing w:after="0" w:line="240" w:lineRule="auto"/>
        <w:ind w:firstLine="426"/>
        <w:jc w:val="both"/>
        <w:rPr>
          <w:rFonts w:ascii="Times New Roman" w:hAnsi="Times New Roman" w:cs="Times New Roman"/>
          <w:sz w:val="28"/>
          <w:szCs w:val="28"/>
          <w:vertAlign w:val="subscript"/>
        </w:rPr>
      </w:pP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lang w:val="en-US"/>
        </w:rPr>
        <w:t>τ</w:t>
      </w:r>
      <w:r w:rsidRPr="00EB30E0">
        <w:rPr>
          <w:rFonts w:ascii="Times New Roman" w:hAnsi="Times New Roman" w:cs="Times New Roman"/>
          <w:sz w:val="28"/>
          <w:szCs w:val="28"/>
          <w:vertAlign w:val="subscript"/>
          <w:lang w:val="en-US"/>
        </w:rPr>
        <w:t>i</w:t>
      </w:r>
      <w:proofErr w:type="gramEnd"/>
      <w:r w:rsidRPr="00EB30E0">
        <w:rPr>
          <w:rFonts w:ascii="Times New Roman" w:hAnsi="Times New Roman" w:cs="Times New Roman"/>
          <w:sz w:val="28"/>
          <w:szCs w:val="28"/>
        </w:rPr>
        <w:t xml:space="preserve"> = 1/(ρ</w:t>
      </w:r>
      <w:r w:rsidRPr="00EB30E0">
        <w:rPr>
          <w:rFonts w:ascii="Times New Roman" w:hAnsi="Times New Roman" w:cs="Times New Roman"/>
          <w:sz w:val="28"/>
          <w:szCs w:val="28"/>
          <w:vertAlign w:val="subscript"/>
          <w:lang w:val="en-US"/>
        </w:rPr>
        <w:t>i</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h</w:t>
      </w:r>
      <w:r w:rsidRPr="00EB30E0">
        <w:rPr>
          <w:rFonts w:ascii="Times New Roman" w:hAnsi="Times New Roman" w:cs="Times New Roman"/>
          <w:sz w:val="28"/>
          <w:szCs w:val="28"/>
          <w:vertAlign w:val="subscript"/>
          <w:lang w:val="en-US"/>
        </w:rPr>
        <w:t>l</w:t>
      </w:r>
      <w:r w:rsidRPr="00EB30E0">
        <w:rPr>
          <w:rFonts w:ascii="Times New Roman" w:hAnsi="Times New Roman" w:cs="Times New Roman"/>
          <w:sz w:val="28"/>
          <w:szCs w:val="28"/>
        </w:rPr>
        <w:t>)</w:t>
      </w:r>
      <w:r w:rsidRPr="00EB30E0">
        <w:rPr>
          <w:rFonts w:ascii="Times New Roman" w:hAnsi="Times New Roman" w:cs="Times New Roman"/>
          <w:sz w:val="28"/>
          <w:szCs w:val="28"/>
          <w:vertAlign w:val="subscript"/>
        </w:rPr>
        <w:t>;</w:t>
      </w:r>
      <w:r w:rsidR="00C85CF7" w:rsidRPr="00C85CF7">
        <w:rPr>
          <w:rFonts w:ascii="Times New Roman" w:hAnsi="Times New Roman" w:cs="Times New Roman"/>
          <w:sz w:val="28"/>
          <w:szCs w:val="28"/>
        </w:rPr>
        <w:t xml:space="preserve"> </w:t>
      </w:r>
      <w:r w:rsidR="00C85CF7">
        <w:rPr>
          <w:rFonts w:ascii="Times New Roman" w:hAnsi="Times New Roman" w:cs="Times New Roman"/>
          <w:sz w:val="28"/>
          <w:szCs w:val="28"/>
        </w:rPr>
        <w:t xml:space="preserve">                                           </w:t>
      </w:r>
      <w:r w:rsidR="00C85CF7" w:rsidRPr="00EB30E0">
        <w:rPr>
          <w:rFonts w:ascii="Times New Roman" w:hAnsi="Times New Roman" w:cs="Times New Roman"/>
          <w:sz w:val="28"/>
          <w:szCs w:val="28"/>
        </w:rPr>
        <w:t>(</w:t>
      </w:r>
      <w:r w:rsidR="008B2E4A">
        <w:rPr>
          <w:rFonts w:ascii="Times New Roman" w:hAnsi="Times New Roman" w:cs="Times New Roman"/>
          <w:sz w:val="28"/>
          <w:szCs w:val="28"/>
        </w:rPr>
        <w:t>48</w:t>
      </w:r>
      <w:r w:rsidR="00C85CF7" w:rsidRPr="00EB30E0">
        <w:rPr>
          <w:rFonts w:ascii="Times New Roman" w:hAnsi="Times New Roman" w:cs="Times New Roman"/>
          <w:sz w:val="28"/>
          <w:szCs w:val="28"/>
        </w:rPr>
        <w:t>)</w:t>
      </w:r>
    </w:p>
    <w:p w:rsidR="00991BC7" w:rsidRPr="00EB30E0" w:rsidRDefault="00991BC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где  α</w:t>
      </w:r>
      <w:r w:rsidRPr="00EB30E0">
        <w:rPr>
          <w:rFonts w:ascii="Times New Roman" w:hAnsi="Times New Roman" w:cs="Times New Roman"/>
          <w:sz w:val="28"/>
          <w:szCs w:val="28"/>
          <w:vertAlign w:val="subscript"/>
          <w:lang w:val="en-US"/>
        </w:rPr>
        <w:t>i</w:t>
      </w:r>
      <w:r w:rsidRPr="00EB30E0">
        <w:rPr>
          <w:rFonts w:ascii="Times New Roman" w:hAnsi="Times New Roman" w:cs="Times New Roman"/>
          <w:sz w:val="28"/>
          <w:szCs w:val="28"/>
        </w:rPr>
        <w:t xml:space="preserve"> – коэффициент рекомбинации электрон – ион см. на обороте. </w:t>
      </w:r>
    </w:p>
    <w:p w:rsidR="00991BC7" w:rsidRPr="00EB30E0" w:rsidRDefault="00991BC7" w:rsidP="00B8056D">
      <w:pPr>
        <w:spacing w:after="0" w:line="240" w:lineRule="auto"/>
        <w:jc w:val="both"/>
        <w:rPr>
          <w:rFonts w:ascii="Times New Roman" w:hAnsi="Times New Roman" w:cs="Times New Roman"/>
          <w:sz w:val="28"/>
          <w:szCs w:val="28"/>
        </w:rPr>
      </w:pPr>
      <w:proofErr w:type="gramStart"/>
      <w:r w:rsidRPr="00EB30E0">
        <w:rPr>
          <w:rFonts w:ascii="Times New Roman" w:hAnsi="Times New Roman" w:cs="Times New Roman"/>
          <w:sz w:val="28"/>
          <w:szCs w:val="28"/>
          <w:lang w:val="en-US"/>
        </w:rPr>
        <w:t>ni</w:t>
      </w:r>
      <w:proofErr w:type="gramEnd"/>
      <w:r w:rsidRPr="00EB30E0">
        <w:rPr>
          <w:rFonts w:ascii="Times New Roman" w:hAnsi="Times New Roman" w:cs="Times New Roman"/>
          <w:sz w:val="28"/>
          <w:szCs w:val="28"/>
        </w:rPr>
        <w:t xml:space="preserve"> плотность электрона или иона. </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Среднее время жизни составляет, например, при плотности электрона 10</w:t>
      </w:r>
      <w:r w:rsidRPr="00EB30E0">
        <w:rPr>
          <w:rFonts w:ascii="Times New Roman" w:hAnsi="Times New Roman" w:cs="Times New Roman"/>
          <w:sz w:val="28"/>
          <w:szCs w:val="28"/>
          <w:vertAlign w:val="superscript"/>
        </w:rPr>
        <w:t>20</w:t>
      </w:r>
      <w:r w:rsidRPr="00EB30E0">
        <w:rPr>
          <w:rFonts w:ascii="Times New Roman" w:hAnsi="Times New Roman" w:cs="Times New Roman"/>
          <w:sz w:val="28"/>
          <w:szCs w:val="28"/>
        </w:rPr>
        <w:t xml:space="preserve"> частицы/м</w:t>
      </w:r>
      <w:r w:rsidRPr="00EB30E0">
        <w:rPr>
          <w:rFonts w:ascii="Times New Roman" w:hAnsi="Times New Roman" w:cs="Times New Roman"/>
          <w:sz w:val="28"/>
          <w:szCs w:val="28"/>
          <w:vertAlign w:val="superscript"/>
        </w:rPr>
        <w:t>3</w:t>
      </w:r>
      <w:r w:rsidRPr="00EB30E0">
        <w:rPr>
          <w:rFonts w:ascii="Times New Roman" w:hAnsi="Times New Roman" w:cs="Times New Roman"/>
          <w:sz w:val="28"/>
          <w:szCs w:val="28"/>
        </w:rPr>
        <w:t>, коэффициент рекомбинации электрон-ион 10</w:t>
      </w:r>
      <w:r w:rsidRPr="00EB30E0">
        <w:rPr>
          <w:rFonts w:ascii="Times New Roman" w:hAnsi="Times New Roman" w:cs="Times New Roman"/>
          <w:sz w:val="28"/>
          <w:szCs w:val="28"/>
          <w:vertAlign w:val="superscript"/>
        </w:rPr>
        <w:t>-10</w:t>
      </w:r>
      <w:r w:rsidRPr="00EB30E0">
        <w:rPr>
          <w:rFonts w:ascii="Times New Roman" w:hAnsi="Times New Roman" w:cs="Times New Roman"/>
          <w:sz w:val="28"/>
          <w:szCs w:val="28"/>
        </w:rPr>
        <w:t>см</w:t>
      </w:r>
      <w:r w:rsidRPr="00EB30E0">
        <w:rPr>
          <w:rFonts w:ascii="Times New Roman" w:hAnsi="Times New Roman" w:cs="Times New Roman"/>
          <w:sz w:val="28"/>
          <w:szCs w:val="28"/>
          <w:vertAlign w:val="superscript"/>
        </w:rPr>
        <w:t>3</w:t>
      </w:r>
      <w:r w:rsidRPr="00EB30E0">
        <w:rPr>
          <w:rFonts w:ascii="Times New Roman" w:hAnsi="Times New Roman" w:cs="Times New Roman"/>
          <w:sz w:val="28"/>
          <w:szCs w:val="28"/>
        </w:rPr>
        <w:t>/</w:t>
      </w:r>
      <w:proofErr w:type="gramStart"/>
      <w:r w:rsidRPr="00EB30E0">
        <w:rPr>
          <w:rFonts w:ascii="Times New Roman" w:hAnsi="Times New Roman" w:cs="Times New Roman"/>
          <w:sz w:val="28"/>
          <w:szCs w:val="28"/>
        </w:rPr>
        <w:t>с</w:t>
      </w:r>
      <w:proofErr w:type="gramEnd"/>
      <w:r w:rsidRPr="00EB30E0">
        <w:rPr>
          <w:rFonts w:ascii="Times New Roman" w:hAnsi="Times New Roman" w:cs="Times New Roman"/>
          <w:sz w:val="28"/>
          <w:szCs w:val="28"/>
        </w:rPr>
        <w:t xml:space="preserve"> составляет для электрона 10</w:t>
      </w:r>
      <w:r w:rsidRPr="00EB30E0">
        <w:rPr>
          <w:rFonts w:ascii="Times New Roman" w:hAnsi="Times New Roman" w:cs="Times New Roman"/>
          <w:sz w:val="28"/>
          <w:szCs w:val="28"/>
          <w:vertAlign w:val="superscript"/>
        </w:rPr>
        <w:t>-4</w:t>
      </w:r>
      <w:r w:rsidRPr="00EB30E0">
        <w:rPr>
          <w:rFonts w:ascii="Times New Roman" w:hAnsi="Times New Roman" w:cs="Times New Roman"/>
          <w:sz w:val="28"/>
          <w:szCs w:val="28"/>
        </w:rPr>
        <w:t>с.</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Для ионов эта величина равно 10</w:t>
      </w:r>
      <w:r w:rsidRPr="00EB30E0">
        <w:rPr>
          <w:rFonts w:ascii="Times New Roman" w:hAnsi="Times New Roman" w:cs="Times New Roman"/>
          <w:sz w:val="28"/>
          <w:szCs w:val="28"/>
          <w:vertAlign w:val="superscript"/>
        </w:rPr>
        <w:t>-8</w:t>
      </w:r>
      <w:r w:rsidRPr="00EB30E0">
        <w:rPr>
          <w:rFonts w:ascii="Times New Roman" w:hAnsi="Times New Roman" w:cs="Times New Roman"/>
          <w:sz w:val="28"/>
          <w:szCs w:val="28"/>
        </w:rPr>
        <w:t>с.</w:t>
      </w:r>
    </w:p>
    <w:p w:rsidR="00C85CF7" w:rsidRDefault="00C85CF7" w:rsidP="00B8056D">
      <w:pPr>
        <w:spacing w:after="0" w:line="240" w:lineRule="auto"/>
        <w:ind w:firstLine="426"/>
        <w:jc w:val="both"/>
        <w:rPr>
          <w:rFonts w:ascii="Times New Roman" w:hAnsi="Times New Roman" w:cs="Times New Roman"/>
          <w:sz w:val="28"/>
          <w:szCs w:val="28"/>
        </w:rPr>
      </w:pPr>
    </w:p>
    <w:p w:rsidR="00991BC7" w:rsidRPr="009E4AE9" w:rsidRDefault="00991BC7" w:rsidP="00B8056D">
      <w:pPr>
        <w:spacing w:after="0" w:line="240" w:lineRule="auto"/>
        <w:ind w:firstLine="426"/>
        <w:jc w:val="both"/>
        <w:rPr>
          <w:rFonts w:ascii="Times New Roman" w:hAnsi="Times New Roman" w:cs="Times New Roman"/>
          <w:b/>
          <w:sz w:val="28"/>
          <w:szCs w:val="28"/>
        </w:rPr>
      </w:pPr>
      <w:r w:rsidRPr="009E4AE9">
        <w:rPr>
          <w:rFonts w:ascii="Times New Roman" w:hAnsi="Times New Roman" w:cs="Times New Roman"/>
          <w:b/>
          <w:sz w:val="28"/>
          <w:szCs w:val="28"/>
        </w:rPr>
        <w:t>Вопросы</w:t>
      </w:r>
    </w:p>
    <w:p w:rsidR="00991BC7" w:rsidRPr="00C85CF7" w:rsidRDefault="00991BC7" w:rsidP="00F951CE">
      <w:pPr>
        <w:pStyle w:val="a6"/>
        <w:numPr>
          <w:ilvl w:val="0"/>
          <w:numId w:val="9"/>
        </w:numPr>
        <w:spacing w:after="0" w:line="240" w:lineRule="auto"/>
        <w:jc w:val="both"/>
        <w:rPr>
          <w:rFonts w:ascii="Times New Roman" w:hAnsi="Times New Roman"/>
          <w:sz w:val="28"/>
          <w:szCs w:val="28"/>
        </w:rPr>
      </w:pPr>
      <w:r w:rsidRPr="00C85CF7">
        <w:rPr>
          <w:rFonts w:ascii="Times New Roman" w:hAnsi="Times New Roman"/>
          <w:sz w:val="28"/>
          <w:szCs w:val="28"/>
        </w:rPr>
        <w:t>Типы рекомбинации</w:t>
      </w:r>
      <w:r w:rsidR="00C85CF7">
        <w:rPr>
          <w:rFonts w:ascii="Times New Roman" w:hAnsi="Times New Roman"/>
          <w:sz w:val="28"/>
          <w:szCs w:val="28"/>
        </w:rPr>
        <w:t>.</w:t>
      </w:r>
    </w:p>
    <w:p w:rsidR="00991BC7" w:rsidRPr="00C85CF7" w:rsidRDefault="00991BC7" w:rsidP="00F951CE">
      <w:pPr>
        <w:pStyle w:val="a6"/>
        <w:numPr>
          <w:ilvl w:val="0"/>
          <w:numId w:val="9"/>
        </w:numPr>
        <w:spacing w:after="0" w:line="240" w:lineRule="auto"/>
        <w:jc w:val="both"/>
        <w:rPr>
          <w:rFonts w:ascii="Times New Roman" w:hAnsi="Times New Roman"/>
          <w:sz w:val="28"/>
          <w:szCs w:val="28"/>
        </w:rPr>
      </w:pPr>
      <w:r w:rsidRPr="00C85CF7">
        <w:rPr>
          <w:rFonts w:ascii="Times New Roman" w:hAnsi="Times New Roman"/>
          <w:sz w:val="28"/>
          <w:szCs w:val="28"/>
        </w:rPr>
        <w:t>Механизм рекомбинации</w:t>
      </w:r>
      <w:r w:rsidR="00C85CF7">
        <w:rPr>
          <w:rFonts w:ascii="Times New Roman" w:hAnsi="Times New Roman"/>
          <w:sz w:val="28"/>
          <w:szCs w:val="28"/>
        </w:rPr>
        <w:t>.</w:t>
      </w:r>
    </w:p>
    <w:p w:rsidR="00991BC7" w:rsidRPr="00C85CF7" w:rsidRDefault="00991BC7" w:rsidP="00F951CE">
      <w:pPr>
        <w:pStyle w:val="a6"/>
        <w:numPr>
          <w:ilvl w:val="0"/>
          <w:numId w:val="9"/>
        </w:numPr>
        <w:spacing w:after="0" w:line="240" w:lineRule="auto"/>
        <w:jc w:val="both"/>
        <w:rPr>
          <w:rFonts w:ascii="Times New Roman" w:hAnsi="Times New Roman"/>
          <w:sz w:val="28"/>
          <w:szCs w:val="28"/>
        </w:rPr>
      </w:pPr>
      <w:r w:rsidRPr="00C85CF7">
        <w:rPr>
          <w:rFonts w:ascii="Times New Roman" w:hAnsi="Times New Roman"/>
          <w:sz w:val="28"/>
          <w:szCs w:val="28"/>
        </w:rPr>
        <w:t>Формула Леба</w:t>
      </w:r>
      <w:r w:rsidR="00C85CF7">
        <w:rPr>
          <w:rFonts w:ascii="Times New Roman" w:hAnsi="Times New Roman"/>
          <w:sz w:val="28"/>
          <w:szCs w:val="28"/>
        </w:rPr>
        <w:t>.</w:t>
      </w:r>
    </w:p>
    <w:p w:rsidR="00C85CF7" w:rsidRDefault="00C85CF7" w:rsidP="00B8056D">
      <w:pPr>
        <w:pStyle w:val="a6"/>
        <w:spacing w:after="0" w:line="240" w:lineRule="auto"/>
        <w:ind w:left="0"/>
        <w:jc w:val="both"/>
        <w:rPr>
          <w:rFonts w:ascii="Times New Roman" w:hAnsi="Times New Roman"/>
          <w:sz w:val="28"/>
          <w:szCs w:val="28"/>
        </w:rPr>
      </w:pPr>
    </w:p>
    <w:p w:rsidR="00991BC7" w:rsidRPr="009E4AE9" w:rsidRDefault="00C85CF7" w:rsidP="00B8056D">
      <w:pPr>
        <w:pStyle w:val="a6"/>
        <w:spacing w:after="0" w:line="240" w:lineRule="auto"/>
        <w:ind w:left="0"/>
        <w:jc w:val="both"/>
        <w:rPr>
          <w:rFonts w:ascii="Times New Roman" w:hAnsi="Times New Roman"/>
          <w:b/>
          <w:sz w:val="28"/>
          <w:szCs w:val="28"/>
        </w:rPr>
      </w:pPr>
      <w:r w:rsidRPr="009E4AE9">
        <w:rPr>
          <w:rFonts w:ascii="Times New Roman" w:hAnsi="Times New Roman"/>
          <w:b/>
          <w:sz w:val="28"/>
          <w:szCs w:val="28"/>
        </w:rPr>
        <w:t>Л</w:t>
      </w:r>
      <w:r w:rsidR="00991BC7" w:rsidRPr="009E4AE9">
        <w:rPr>
          <w:rFonts w:ascii="Times New Roman" w:hAnsi="Times New Roman"/>
          <w:b/>
          <w:sz w:val="28"/>
          <w:szCs w:val="28"/>
        </w:rPr>
        <w:t>итература</w:t>
      </w:r>
    </w:p>
    <w:p w:rsidR="009E4AE9" w:rsidRPr="0058374A" w:rsidRDefault="009E4AE9" w:rsidP="00F951CE">
      <w:pPr>
        <w:pStyle w:val="a6"/>
        <w:numPr>
          <w:ilvl w:val="0"/>
          <w:numId w:val="10"/>
        </w:numPr>
        <w:spacing w:after="0" w:line="240" w:lineRule="auto"/>
        <w:jc w:val="both"/>
        <w:rPr>
          <w:rFonts w:ascii="Times New Roman" w:hAnsi="Times New Roman"/>
          <w:sz w:val="28"/>
          <w:szCs w:val="28"/>
        </w:rPr>
      </w:pPr>
      <w:r w:rsidRPr="0058374A">
        <w:rPr>
          <w:rFonts w:ascii="Times New Roman" w:hAnsi="Times New Roman"/>
          <w:sz w:val="28"/>
          <w:szCs w:val="28"/>
        </w:rPr>
        <w:t>Сисоян А.Г. Электрическая дуга в электрической печи. М.: Металлургия. 1974г.- 188с.</w:t>
      </w:r>
    </w:p>
    <w:p w:rsidR="009E4AE9" w:rsidRPr="0058374A" w:rsidRDefault="009E4AE9" w:rsidP="00F951CE">
      <w:pPr>
        <w:pStyle w:val="a6"/>
        <w:numPr>
          <w:ilvl w:val="0"/>
          <w:numId w:val="10"/>
        </w:numPr>
        <w:jc w:val="both"/>
        <w:rPr>
          <w:rFonts w:ascii="Times New Roman" w:hAnsi="Times New Roman"/>
          <w:b/>
          <w:sz w:val="28"/>
          <w:szCs w:val="28"/>
        </w:rPr>
      </w:pPr>
      <w:r w:rsidRPr="0058374A">
        <w:rPr>
          <w:rFonts w:ascii="Times New Roman" w:hAnsi="Times New Roman"/>
          <w:sz w:val="28"/>
          <w:szCs w:val="28"/>
        </w:rPr>
        <w:t xml:space="preserve">Дембовский В. </w:t>
      </w:r>
      <w:r w:rsidRPr="0058374A">
        <w:rPr>
          <w:rFonts w:ascii="Times New Roman" w:hAnsi="Times New Roman"/>
          <w:color w:val="000000"/>
          <w:sz w:val="28"/>
          <w:szCs w:val="28"/>
        </w:rPr>
        <w:t xml:space="preserve">Плазменная металлургия.- М.: Металлургия. 1981. -280с.  </w:t>
      </w:r>
    </w:p>
    <w:p w:rsidR="009E4AE9" w:rsidRPr="0058374A" w:rsidRDefault="009E4AE9" w:rsidP="00F951CE">
      <w:pPr>
        <w:pStyle w:val="a6"/>
        <w:numPr>
          <w:ilvl w:val="0"/>
          <w:numId w:val="10"/>
        </w:numPr>
        <w:spacing w:after="0" w:line="240" w:lineRule="auto"/>
        <w:jc w:val="both"/>
        <w:rPr>
          <w:rFonts w:ascii="Times New Roman" w:hAnsi="Times New Roman"/>
          <w:sz w:val="28"/>
          <w:szCs w:val="28"/>
        </w:rPr>
      </w:pPr>
      <w:r w:rsidRPr="0058374A">
        <w:rPr>
          <w:rFonts w:ascii="Times New Roman" w:hAnsi="Times New Roman"/>
          <w:sz w:val="28"/>
          <w:szCs w:val="28"/>
        </w:rPr>
        <w:t>Свенчанский А.Д., Смелянский М.Я. Электрические промышленные печи. Часть 2 М.: Энергия.1970г.-226с.</w:t>
      </w:r>
    </w:p>
    <w:p w:rsidR="009E4AE9" w:rsidRPr="0058374A" w:rsidRDefault="009E4AE9" w:rsidP="00F951CE">
      <w:pPr>
        <w:pStyle w:val="a6"/>
        <w:numPr>
          <w:ilvl w:val="0"/>
          <w:numId w:val="10"/>
        </w:numPr>
        <w:spacing w:after="0" w:line="240" w:lineRule="auto"/>
        <w:jc w:val="both"/>
        <w:rPr>
          <w:rFonts w:ascii="Times New Roman" w:hAnsi="Times New Roman"/>
          <w:sz w:val="28"/>
          <w:szCs w:val="28"/>
        </w:rPr>
      </w:pPr>
      <w:r w:rsidRPr="0058374A">
        <w:rPr>
          <w:rFonts w:ascii="Times New Roman" w:hAnsi="Times New Roman"/>
          <w:sz w:val="28"/>
          <w:szCs w:val="28"/>
        </w:rPr>
        <w:t>Лесков Г.И. Электрическая сварочная дуга. М.Машиностроение. 1970.- 256с.</w:t>
      </w:r>
    </w:p>
    <w:p w:rsidR="00991BC7" w:rsidRPr="00EB30E0" w:rsidRDefault="00991BC7" w:rsidP="00B8056D">
      <w:pPr>
        <w:spacing w:after="0" w:line="240" w:lineRule="auto"/>
        <w:ind w:left="-993" w:firstLine="426"/>
        <w:jc w:val="both"/>
        <w:rPr>
          <w:rFonts w:ascii="Times New Roman" w:hAnsi="Times New Roman" w:cs="Times New Roman"/>
          <w:sz w:val="28"/>
          <w:szCs w:val="28"/>
        </w:rPr>
      </w:pPr>
    </w:p>
    <w:p w:rsidR="00991BC7" w:rsidRPr="00EB30E0" w:rsidRDefault="00991BC7" w:rsidP="00B8056D">
      <w:pPr>
        <w:spacing w:after="0" w:line="240" w:lineRule="auto"/>
        <w:ind w:left="-993" w:firstLine="426"/>
        <w:jc w:val="both"/>
        <w:rPr>
          <w:rFonts w:ascii="Times New Roman" w:hAnsi="Times New Roman" w:cs="Times New Roman"/>
          <w:sz w:val="28"/>
          <w:szCs w:val="28"/>
        </w:rPr>
      </w:pPr>
    </w:p>
    <w:p w:rsidR="00F11EB8" w:rsidRDefault="00F11EB8" w:rsidP="0056130D">
      <w:pPr>
        <w:spacing w:after="0" w:line="240" w:lineRule="auto"/>
        <w:ind w:firstLine="426"/>
        <w:rPr>
          <w:rFonts w:ascii="Times New Roman" w:hAnsi="Times New Roman" w:cs="Times New Roman"/>
          <w:b/>
          <w:sz w:val="28"/>
          <w:szCs w:val="28"/>
        </w:rPr>
      </w:pPr>
    </w:p>
    <w:p w:rsidR="00F11EB8" w:rsidRDefault="00F11EB8" w:rsidP="0056130D">
      <w:pPr>
        <w:spacing w:after="0" w:line="240" w:lineRule="auto"/>
        <w:ind w:firstLine="426"/>
        <w:rPr>
          <w:rFonts w:ascii="Times New Roman" w:hAnsi="Times New Roman" w:cs="Times New Roman"/>
          <w:b/>
          <w:sz w:val="28"/>
          <w:szCs w:val="28"/>
        </w:rPr>
      </w:pPr>
    </w:p>
    <w:p w:rsidR="00991BC7" w:rsidRPr="0056130D" w:rsidRDefault="00F11EB8" w:rsidP="0056130D">
      <w:pPr>
        <w:spacing w:after="0" w:line="240" w:lineRule="auto"/>
        <w:ind w:firstLine="426"/>
        <w:rPr>
          <w:rFonts w:ascii="Times New Roman" w:hAnsi="Times New Roman" w:cs="Times New Roman"/>
          <w:b/>
          <w:sz w:val="28"/>
          <w:szCs w:val="28"/>
        </w:rPr>
      </w:pPr>
      <w:r>
        <w:rPr>
          <w:rFonts w:ascii="Times New Roman" w:hAnsi="Times New Roman" w:cs="Times New Roman"/>
          <w:b/>
          <w:sz w:val="28"/>
          <w:szCs w:val="28"/>
        </w:rPr>
        <w:t>Лекция №5</w:t>
      </w:r>
      <w:r w:rsidR="005827CC">
        <w:rPr>
          <w:rFonts w:ascii="Times New Roman" w:hAnsi="Times New Roman" w:cs="Times New Roman"/>
          <w:b/>
          <w:sz w:val="28"/>
          <w:szCs w:val="28"/>
        </w:rPr>
        <w:t>.</w:t>
      </w:r>
      <w:r w:rsidR="005827CC" w:rsidRPr="00A92F1F">
        <w:rPr>
          <w:rFonts w:ascii="Times New Roman" w:hAnsi="Times New Roman" w:cs="Times New Roman"/>
          <w:b/>
          <w:sz w:val="28"/>
          <w:szCs w:val="28"/>
        </w:rPr>
        <w:t xml:space="preserve"> </w:t>
      </w:r>
      <w:r w:rsidR="00991BC7" w:rsidRPr="0056130D">
        <w:rPr>
          <w:rFonts w:ascii="Times New Roman" w:hAnsi="Times New Roman" w:cs="Times New Roman"/>
          <w:b/>
          <w:sz w:val="28"/>
          <w:szCs w:val="28"/>
        </w:rPr>
        <w:t xml:space="preserve"> Дуговой разряд. </w:t>
      </w:r>
      <w:r w:rsidR="00764B8C">
        <w:rPr>
          <w:rFonts w:ascii="Times New Roman" w:hAnsi="Times New Roman" w:cs="Times New Roman"/>
          <w:b/>
          <w:sz w:val="28"/>
          <w:szCs w:val="28"/>
        </w:rPr>
        <w:t xml:space="preserve"> </w:t>
      </w:r>
      <w:r w:rsidR="00991BC7" w:rsidRPr="0056130D">
        <w:rPr>
          <w:rFonts w:ascii="Times New Roman" w:hAnsi="Times New Roman" w:cs="Times New Roman"/>
          <w:b/>
          <w:sz w:val="28"/>
          <w:szCs w:val="28"/>
        </w:rPr>
        <w:t>Катодные  и анодные явления</w:t>
      </w:r>
    </w:p>
    <w:p w:rsidR="0056130D" w:rsidRPr="0056130D" w:rsidRDefault="0056130D" w:rsidP="00B8056D">
      <w:pPr>
        <w:spacing w:after="0" w:line="240" w:lineRule="auto"/>
        <w:ind w:firstLine="426"/>
        <w:jc w:val="both"/>
        <w:rPr>
          <w:rFonts w:ascii="Times New Roman" w:hAnsi="Times New Roman" w:cs="Times New Roman"/>
          <w:sz w:val="28"/>
          <w:szCs w:val="28"/>
        </w:rPr>
      </w:pPr>
    </w:p>
    <w:p w:rsidR="00991BC7" w:rsidRPr="0056130D" w:rsidRDefault="00991BC7" w:rsidP="00B8056D">
      <w:pPr>
        <w:spacing w:after="0" w:line="240" w:lineRule="auto"/>
        <w:ind w:firstLine="426"/>
        <w:jc w:val="both"/>
        <w:rPr>
          <w:rFonts w:ascii="Times New Roman" w:hAnsi="Times New Roman" w:cs="Times New Roman"/>
          <w:sz w:val="28"/>
          <w:szCs w:val="28"/>
        </w:rPr>
      </w:pPr>
      <w:r w:rsidRPr="0056130D">
        <w:rPr>
          <w:rFonts w:ascii="Times New Roman" w:hAnsi="Times New Roman" w:cs="Times New Roman"/>
          <w:sz w:val="28"/>
          <w:szCs w:val="28"/>
        </w:rPr>
        <w:t>План</w:t>
      </w:r>
      <w:r w:rsidR="0056130D" w:rsidRPr="0056130D">
        <w:rPr>
          <w:rFonts w:ascii="Times New Roman" w:hAnsi="Times New Roman" w:cs="Times New Roman"/>
          <w:sz w:val="28"/>
          <w:szCs w:val="28"/>
        </w:rPr>
        <w:t>:</w:t>
      </w:r>
    </w:p>
    <w:p w:rsidR="00991BC7" w:rsidRPr="003E210F" w:rsidRDefault="00991BC7" w:rsidP="00F951CE">
      <w:pPr>
        <w:pStyle w:val="a6"/>
        <w:numPr>
          <w:ilvl w:val="0"/>
          <w:numId w:val="24"/>
        </w:numPr>
        <w:spacing w:after="0" w:line="240" w:lineRule="auto"/>
        <w:jc w:val="both"/>
        <w:rPr>
          <w:rFonts w:ascii="Times New Roman" w:hAnsi="Times New Roman"/>
          <w:sz w:val="28"/>
          <w:szCs w:val="28"/>
        </w:rPr>
      </w:pPr>
      <w:r w:rsidRPr="003E210F">
        <w:rPr>
          <w:rFonts w:ascii="Times New Roman" w:hAnsi="Times New Roman"/>
          <w:sz w:val="28"/>
          <w:szCs w:val="28"/>
        </w:rPr>
        <w:t>Термоэлектронная эмиссия</w:t>
      </w:r>
    </w:p>
    <w:p w:rsidR="00991BC7" w:rsidRPr="003E210F" w:rsidRDefault="00991BC7" w:rsidP="00F951CE">
      <w:pPr>
        <w:pStyle w:val="a6"/>
        <w:numPr>
          <w:ilvl w:val="0"/>
          <w:numId w:val="24"/>
        </w:numPr>
        <w:spacing w:after="0" w:line="240" w:lineRule="auto"/>
        <w:jc w:val="both"/>
        <w:rPr>
          <w:rFonts w:ascii="Times New Roman" w:hAnsi="Times New Roman"/>
          <w:sz w:val="28"/>
          <w:szCs w:val="28"/>
        </w:rPr>
      </w:pPr>
      <w:r w:rsidRPr="003E210F">
        <w:rPr>
          <w:rFonts w:ascii="Times New Roman" w:hAnsi="Times New Roman"/>
          <w:sz w:val="28"/>
          <w:szCs w:val="28"/>
        </w:rPr>
        <w:t>Автоэлектронная эмиссия</w:t>
      </w:r>
    </w:p>
    <w:p w:rsidR="00991BC7" w:rsidRPr="003E210F" w:rsidRDefault="00991BC7" w:rsidP="00F951CE">
      <w:pPr>
        <w:pStyle w:val="a6"/>
        <w:numPr>
          <w:ilvl w:val="0"/>
          <w:numId w:val="24"/>
        </w:numPr>
        <w:spacing w:after="0" w:line="240" w:lineRule="auto"/>
        <w:jc w:val="both"/>
        <w:rPr>
          <w:rFonts w:ascii="Times New Roman" w:hAnsi="Times New Roman"/>
          <w:sz w:val="28"/>
          <w:szCs w:val="28"/>
        </w:rPr>
      </w:pPr>
      <w:r w:rsidRPr="003E210F">
        <w:rPr>
          <w:rFonts w:ascii="Times New Roman" w:hAnsi="Times New Roman"/>
          <w:sz w:val="28"/>
          <w:szCs w:val="28"/>
        </w:rPr>
        <w:t>Явления на аноде</w:t>
      </w:r>
    </w:p>
    <w:p w:rsidR="0056130D" w:rsidRPr="0056130D" w:rsidRDefault="0056130D" w:rsidP="00B8056D">
      <w:pPr>
        <w:spacing w:after="0" w:line="240" w:lineRule="auto"/>
        <w:ind w:firstLine="426"/>
        <w:jc w:val="both"/>
        <w:rPr>
          <w:rFonts w:ascii="Times New Roman" w:hAnsi="Times New Roman" w:cs="Times New Roman"/>
          <w:sz w:val="28"/>
          <w:szCs w:val="28"/>
        </w:rPr>
      </w:pPr>
    </w:p>
    <w:p w:rsidR="00991BC7" w:rsidRPr="0056130D" w:rsidRDefault="00991BC7" w:rsidP="00B8056D">
      <w:pPr>
        <w:spacing w:after="0" w:line="240" w:lineRule="auto"/>
        <w:ind w:firstLine="426"/>
        <w:jc w:val="both"/>
        <w:rPr>
          <w:rFonts w:ascii="Times New Roman" w:hAnsi="Times New Roman" w:cs="Times New Roman"/>
          <w:sz w:val="28"/>
          <w:szCs w:val="28"/>
        </w:rPr>
      </w:pPr>
      <w:r w:rsidRPr="0056130D">
        <w:rPr>
          <w:rFonts w:ascii="Times New Roman" w:hAnsi="Times New Roman" w:cs="Times New Roman"/>
          <w:sz w:val="28"/>
          <w:szCs w:val="28"/>
        </w:rPr>
        <w:t xml:space="preserve">Электрическая </w:t>
      </w:r>
      <w:r w:rsidR="0056130D" w:rsidRPr="0056130D">
        <w:rPr>
          <w:rFonts w:ascii="Times New Roman" w:hAnsi="Times New Roman" w:cs="Times New Roman"/>
          <w:sz w:val="28"/>
          <w:szCs w:val="28"/>
        </w:rPr>
        <w:t>дуга,</w:t>
      </w:r>
      <w:r w:rsidRPr="0056130D">
        <w:rPr>
          <w:rFonts w:ascii="Times New Roman" w:hAnsi="Times New Roman" w:cs="Times New Roman"/>
          <w:sz w:val="28"/>
          <w:szCs w:val="28"/>
        </w:rPr>
        <w:t xml:space="preserve"> за счет которой существует плазма</w:t>
      </w:r>
      <w:r w:rsidR="0056130D">
        <w:rPr>
          <w:rFonts w:ascii="Times New Roman" w:hAnsi="Times New Roman" w:cs="Times New Roman"/>
          <w:sz w:val="28"/>
          <w:szCs w:val="28"/>
        </w:rPr>
        <w:t>,</w:t>
      </w:r>
      <w:r w:rsidRPr="0056130D">
        <w:rPr>
          <w:rFonts w:ascii="Times New Roman" w:hAnsi="Times New Roman" w:cs="Times New Roman"/>
          <w:sz w:val="28"/>
          <w:szCs w:val="28"/>
        </w:rPr>
        <w:t xml:space="preserve"> представляет собой вид разряда в газе, характеризуемый большой плотностью тока и малым катодным падением. </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56130D">
        <w:rPr>
          <w:rFonts w:ascii="Times New Roman" w:hAnsi="Times New Roman" w:cs="Times New Roman"/>
          <w:sz w:val="28"/>
          <w:szCs w:val="28"/>
        </w:rPr>
        <w:lastRenderedPageBreak/>
        <w:t>В дуге можно отметить три области, весьма различны по характеру протекающих в них процессов. Непосредственно к отрицательному электроду (катоду) дуги прилегает область катодного падения напряжения. Далее идет ствол  дуги. Наконец непосредственно к положительному электроду (аноду) прилегает область анодного падения напряжения. Эти области схематично</w:t>
      </w:r>
      <w:r w:rsidRPr="00EB30E0">
        <w:rPr>
          <w:rFonts w:ascii="Times New Roman" w:hAnsi="Times New Roman" w:cs="Times New Roman"/>
          <w:sz w:val="28"/>
          <w:szCs w:val="28"/>
        </w:rPr>
        <w:t xml:space="preserve"> показаны на рисунке  </w:t>
      </w:r>
      <w:r w:rsidR="00C95E92">
        <w:rPr>
          <w:rFonts w:ascii="Times New Roman" w:hAnsi="Times New Roman" w:cs="Times New Roman"/>
          <w:sz w:val="28"/>
          <w:szCs w:val="28"/>
        </w:rPr>
        <w:t>5</w:t>
      </w:r>
      <w:r w:rsidR="0056130D">
        <w:rPr>
          <w:rFonts w:ascii="Times New Roman" w:hAnsi="Times New Roman" w:cs="Times New Roman"/>
          <w:sz w:val="28"/>
          <w:szCs w:val="28"/>
        </w:rPr>
        <w:t>.</w:t>
      </w:r>
      <w:r w:rsidRPr="00EB30E0">
        <w:rPr>
          <w:rFonts w:ascii="Times New Roman" w:hAnsi="Times New Roman" w:cs="Times New Roman"/>
          <w:sz w:val="28"/>
          <w:szCs w:val="28"/>
        </w:rPr>
        <w:t xml:space="preserve"> </w:t>
      </w:r>
    </w:p>
    <w:p w:rsidR="00991BC7" w:rsidRPr="00EB30E0" w:rsidRDefault="00991BC7" w:rsidP="0056130D">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noProof/>
          <w:sz w:val="28"/>
          <w:szCs w:val="28"/>
        </w:rPr>
        <w:drawing>
          <wp:inline distT="0" distB="0" distL="0" distR="0">
            <wp:extent cx="3042547" cy="844062"/>
            <wp:effectExtent l="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073383" cy="852617"/>
                    </a:xfrm>
                    <a:prstGeom prst="rect">
                      <a:avLst/>
                    </a:prstGeom>
                    <a:noFill/>
                    <a:ln w="9525">
                      <a:noFill/>
                      <a:miter lim="800000"/>
                      <a:headEnd/>
                      <a:tailEnd/>
                    </a:ln>
                  </pic:spPr>
                </pic:pic>
              </a:graphicData>
            </a:graphic>
          </wp:inline>
        </w:drawing>
      </w:r>
    </w:p>
    <w:p w:rsidR="0056130D" w:rsidRDefault="00991BC7" w:rsidP="00B8056D">
      <w:pPr>
        <w:spacing w:after="0" w:line="240" w:lineRule="auto"/>
        <w:ind w:firstLine="426"/>
        <w:rPr>
          <w:rFonts w:ascii="Times New Roman" w:hAnsi="Times New Roman" w:cs="Times New Roman"/>
          <w:sz w:val="28"/>
          <w:szCs w:val="28"/>
        </w:rPr>
      </w:pPr>
      <w:r w:rsidRPr="00EB30E0">
        <w:rPr>
          <w:rFonts w:ascii="Times New Roman" w:hAnsi="Times New Roman" w:cs="Times New Roman"/>
          <w:sz w:val="28"/>
          <w:szCs w:val="28"/>
        </w:rPr>
        <w:t xml:space="preserve">                                                    </w:t>
      </w:r>
    </w:p>
    <w:p w:rsidR="0056130D" w:rsidRDefault="0056130D" w:rsidP="0056130D">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sz w:val="28"/>
          <w:szCs w:val="28"/>
        </w:rPr>
        <w:t xml:space="preserve">1-катод; 2 – анод; </w:t>
      </w:r>
      <w:r w:rsidRPr="00EB30E0">
        <w:rPr>
          <w:rFonts w:ascii="Times New Roman" w:hAnsi="Times New Roman" w:cs="Times New Roman"/>
          <w:sz w:val="28"/>
          <w:szCs w:val="28"/>
          <w:lang w:val="en-US"/>
        </w:rPr>
        <w:t>I</w:t>
      </w:r>
      <w:r w:rsidRPr="00EB30E0">
        <w:rPr>
          <w:rFonts w:ascii="Times New Roman" w:hAnsi="Times New Roman" w:cs="Times New Roman"/>
          <w:sz w:val="28"/>
          <w:szCs w:val="28"/>
        </w:rPr>
        <w:t xml:space="preserve"> – катодное падение; </w:t>
      </w:r>
      <w:r w:rsidRPr="00EB30E0">
        <w:rPr>
          <w:rFonts w:ascii="Times New Roman" w:hAnsi="Times New Roman" w:cs="Times New Roman"/>
          <w:sz w:val="28"/>
          <w:szCs w:val="28"/>
          <w:lang w:val="en-US"/>
        </w:rPr>
        <w:t>II</w:t>
      </w:r>
      <w:r w:rsidRPr="00EB30E0">
        <w:rPr>
          <w:rFonts w:ascii="Times New Roman" w:hAnsi="Times New Roman" w:cs="Times New Roman"/>
          <w:sz w:val="28"/>
          <w:szCs w:val="28"/>
        </w:rPr>
        <w:t xml:space="preserve"> – ствол дуги; </w:t>
      </w:r>
    </w:p>
    <w:p w:rsidR="0056130D" w:rsidRDefault="0056130D" w:rsidP="0056130D">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sz w:val="28"/>
          <w:szCs w:val="28"/>
          <w:lang w:val="en-US"/>
        </w:rPr>
        <w:t>III</w:t>
      </w:r>
      <w:r>
        <w:rPr>
          <w:rFonts w:ascii="Times New Roman" w:hAnsi="Times New Roman" w:cs="Times New Roman"/>
          <w:sz w:val="28"/>
          <w:szCs w:val="28"/>
        </w:rPr>
        <w:t xml:space="preserve"> – анодное падение</w:t>
      </w:r>
    </w:p>
    <w:p w:rsidR="00991BC7" w:rsidRPr="00EB30E0" w:rsidRDefault="00991BC7" w:rsidP="0056130D">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sz w:val="28"/>
          <w:szCs w:val="28"/>
        </w:rPr>
        <w:t>Рис</w:t>
      </w:r>
      <w:r w:rsidR="0056130D">
        <w:rPr>
          <w:rFonts w:ascii="Times New Roman" w:hAnsi="Times New Roman" w:cs="Times New Roman"/>
          <w:sz w:val="28"/>
          <w:szCs w:val="28"/>
        </w:rPr>
        <w:t>унок</w:t>
      </w:r>
      <w:r w:rsidRPr="00EB30E0">
        <w:rPr>
          <w:rFonts w:ascii="Times New Roman" w:hAnsi="Times New Roman" w:cs="Times New Roman"/>
          <w:sz w:val="28"/>
          <w:szCs w:val="28"/>
        </w:rPr>
        <w:t xml:space="preserve"> </w:t>
      </w:r>
      <w:r w:rsidR="005074BC">
        <w:rPr>
          <w:rFonts w:ascii="Times New Roman" w:hAnsi="Times New Roman" w:cs="Times New Roman"/>
          <w:sz w:val="28"/>
          <w:szCs w:val="28"/>
        </w:rPr>
        <w:t>6</w:t>
      </w:r>
      <w:r w:rsidR="0056130D">
        <w:rPr>
          <w:rFonts w:ascii="Times New Roman" w:hAnsi="Times New Roman" w:cs="Times New Roman"/>
          <w:sz w:val="28"/>
          <w:szCs w:val="28"/>
        </w:rPr>
        <w:t>.</w:t>
      </w:r>
      <w:r w:rsidRPr="00EB30E0">
        <w:rPr>
          <w:rFonts w:ascii="Times New Roman" w:hAnsi="Times New Roman" w:cs="Times New Roman"/>
          <w:sz w:val="28"/>
          <w:szCs w:val="28"/>
        </w:rPr>
        <w:t xml:space="preserve"> </w:t>
      </w:r>
      <w:r w:rsidR="0056130D">
        <w:rPr>
          <w:rFonts w:ascii="Times New Roman" w:hAnsi="Times New Roman" w:cs="Times New Roman"/>
          <w:sz w:val="28"/>
          <w:szCs w:val="28"/>
        </w:rPr>
        <w:t>С</w:t>
      </w:r>
      <w:r w:rsidRPr="00EB30E0">
        <w:rPr>
          <w:rFonts w:ascii="Times New Roman" w:hAnsi="Times New Roman" w:cs="Times New Roman"/>
          <w:sz w:val="28"/>
          <w:szCs w:val="28"/>
        </w:rPr>
        <w:t>троение дуги</w:t>
      </w:r>
    </w:p>
    <w:p w:rsidR="0056130D" w:rsidRPr="00EB30E0" w:rsidRDefault="0056130D" w:rsidP="00B8056D">
      <w:pPr>
        <w:spacing w:after="0" w:line="240" w:lineRule="auto"/>
        <w:ind w:firstLine="426"/>
        <w:rPr>
          <w:rFonts w:ascii="Times New Roman" w:hAnsi="Times New Roman" w:cs="Times New Roman"/>
          <w:sz w:val="28"/>
          <w:szCs w:val="28"/>
        </w:rPr>
      </w:pPr>
    </w:p>
    <w:p w:rsidR="00991BC7" w:rsidRPr="00EB30E0" w:rsidRDefault="00991BC7" w:rsidP="0056130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Размеры областей катодного и анодного падений напряжения изображены на </w:t>
      </w:r>
      <w:r w:rsidRPr="00C95E92">
        <w:rPr>
          <w:rFonts w:ascii="Times New Roman" w:hAnsi="Times New Roman" w:cs="Times New Roman"/>
          <w:sz w:val="28"/>
          <w:szCs w:val="28"/>
        </w:rPr>
        <w:t>рис</w:t>
      </w:r>
      <w:r w:rsidR="00C95E92" w:rsidRPr="00C95E92">
        <w:rPr>
          <w:rFonts w:ascii="Times New Roman" w:hAnsi="Times New Roman" w:cs="Times New Roman"/>
          <w:sz w:val="28"/>
          <w:szCs w:val="28"/>
        </w:rPr>
        <w:t>унке</w:t>
      </w:r>
      <w:r w:rsidRPr="00C95E92">
        <w:rPr>
          <w:rFonts w:ascii="Times New Roman" w:hAnsi="Times New Roman" w:cs="Times New Roman"/>
          <w:sz w:val="28"/>
          <w:szCs w:val="28"/>
        </w:rPr>
        <w:t xml:space="preserve"> </w:t>
      </w:r>
      <w:r w:rsidR="00C95E92" w:rsidRPr="00C95E92">
        <w:rPr>
          <w:rFonts w:ascii="Times New Roman" w:hAnsi="Times New Roman" w:cs="Times New Roman"/>
          <w:sz w:val="28"/>
          <w:szCs w:val="28"/>
        </w:rPr>
        <w:t>5</w:t>
      </w:r>
      <w:r w:rsidRPr="00C95E92">
        <w:rPr>
          <w:rFonts w:ascii="Times New Roman" w:hAnsi="Times New Roman" w:cs="Times New Roman"/>
          <w:sz w:val="28"/>
          <w:szCs w:val="28"/>
        </w:rPr>
        <w:t xml:space="preserve">  сильно</w:t>
      </w:r>
      <w:r w:rsidRPr="00EB30E0">
        <w:rPr>
          <w:rFonts w:ascii="Times New Roman" w:hAnsi="Times New Roman" w:cs="Times New Roman"/>
          <w:sz w:val="28"/>
          <w:szCs w:val="28"/>
        </w:rPr>
        <w:t xml:space="preserve"> преувеличенными. В действительности их протяженность ничтожна мала. Например, протяженность ничтожна мала. Например, протяженность области катодного падения напряжения имеет величину порядка свободного пути электрона (меньше 1 мк). Протяженность области анодного падения напряжения обычно лишь несколько больше этой величины.</w:t>
      </w:r>
    </w:p>
    <w:p w:rsidR="00991BC7" w:rsidRDefault="00991BC7" w:rsidP="0056130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Область катодного падения напряжения характеризуется чрезвычайно высоким градиентом, который достигает десятков и сотен киловольт на сантиметр. Однако вследствие малой протяженности этой области падение напряжения в ней невелико – оно близко к потенциалу ионизации паров катода. Если катод  имеет очень высокую температуру испарения, то катодное падение напряжения приближается к потенциалу ионизации </w:t>
      </w:r>
      <w:proofErr w:type="gramStart"/>
      <w:r w:rsidRPr="00EB30E0">
        <w:rPr>
          <w:rFonts w:ascii="Times New Roman" w:hAnsi="Times New Roman" w:cs="Times New Roman"/>
          <w:sz w:val="28"/>
          <w:szCs w:val="28"/>
        </w:rPr>
        <w:t>газа</w:t>
      </w:r>
      <w:proofErr w:type="gramEnd"/>
      <w:r w:rsidRPr="00EB30E0">
        <w:rPr>
          <w:rFonts w:ascii="Times New Roman" w:hAnsi="Times New Roman" w:cs="Times New Roman"/>
          <w:sz w:val="28"/>
          <w:szCs w:val="28"/>
        </w:rPr>
        <w:t xml:space="preserve"> в котором горит дуга. </w:t>
      </w:r>
      <w:r w:rsidRPr="00C95E92">
        <w:rPr>
          <w:rFonts w:ascii="Times New Roman" w:hAnsi="Times New Roman" w:cs="Times New Roman"/>
          <w:sz w:val="28"/>
          <w:szCs w:val="28"/>
        </w:rPr>
        <w:t>В табл</w:t>
      </w:r>
      <w:r w:rsidR="0056130D" w:rsidRPr="00C95E92">
        <w:rPr>
          <w:rFonts w:ascii="Times New Roman" w:hAnsi="Times New Roman" w:cs="Times New Roman"/>
          <w:sz w:val="28"/>
          <w:szCs w:val="28"/>
        </w:rPr>
        <w:t>ице</w:t>
      </w:r>
      <w:r w:rsidRPr="00C95E92">
        <w:rPr>
          <w:rFonts w:ascii="Times New Roman" w:hAnsi="Times New Roman" w:cs="Times New Roman"/>
          <w:sz w:val="28"/>
          <w:szCs w:val="28"/>
        </w:rPr>
        <w:t xml:space="preserve"> </w:t>
      </w:r>
      <w:r w:rsidR="005074BC">
        <w:rPr>
          <w:rFonts w:ascii="Times New Roman" w:hAnsi="Times New Roman" w:cs="Times New Roman"/>
          <w:sz w:val="28"/>
          <w:szCs w:val="28"/>
        </w:rPr>
        <w:t>3</w:t>
      </w:r>
      <w:r w:rsidRPr="00C95E92">
        <w:rPr>
          <w:rFonts w:ascii="Times New Roman" w:hAnsi="Times New Roman" w:cs="Times New Roman"/>
          <w:sz w:val="28"/>
          <w:szCs w:val="28"/>
        </w:rPr>
        <w:t xml:space="preserve"> приведены данные о катодном падении напряжения при различном</w:t>
      </w:r>
      <w:r w:rsidRPr="00EB30E0">
        <w:rPr>
          <w:rFonts w:ascii="Times New Roman" w:hAnsi="Times New Roman" w:cs="Times New Roman"/>
          <w:sz w:val="28"/>
          <w:szCs w:val="28"/>
        </w:rPr>
        <w:t xml:space="preserve"> материале катода.</w:t>
      </w:r>
    </w:p>
    <w:p w:rsidR="0056130D" w:rsidRPr="00EB30E0" w:rsidRDefault="0056130D" w:rsidP="0056130D">
      <w:pPr>
        <w:spacing w:after="0" w:line="240" w:lineRule="auto"/>
        <w:ind w:firstLine="426"/>
        <w:jc w:val="both"/>
        <w:rPr>
          <w:rFonts w:ascii="Times New Roman" w:hAnsi="Times New Roman" w:cs="Times New Roman"/>
          <w:sz w:val="28"/>
          <w:szCs w:val="28"/>
        </w:rPr>
      </w:pPr>
    </w:p>
    <w:p w:rsidR="00991BC7" w:rsidRPr="00EB30E0" w:rsidRDefault="00991BC7" w:rsidP="0056130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Таблица </w:t>
      </w:r>
      <w:r w:rsidR="005074BC">
        <w:rPr>
          <w:rFonts w:ascii="Times New Roman" w:hAnsi="Times New Roman" w:cs="Times New Roman"/>
          <w:sz w:val="28"/>
          <w:szCs w:val="28"/>
        </w:rPr>
        <w:t>3</w:t>
      </w:r>
      <w:r w:rsidRPr="00EB30E0">
        <w:rPr>
          <w:rFonts w:ascii="Times New Roman" w:hAnsi="Times New Roman" w:cs="Times New Roman"/>
          <w:sz w:val="28"/>
          <w:szCs w:val="28"/>
        </w:rPr>
        <w:t xml:space="preserve"> </w:t>
      </w:r>
      <w:r w:rsidR="0056130D">
        <w:rPr>
          <w:rFonts w:ascii="Times New Roman" w:hAnsi="Times New Roman" w:cs="Times New Roman"/>
          <w:sz w:val="28"/>
          <w:szCs w:val="28"/>
        </w:rPr>
        <w:t>- К</w:t>
      </w:r>
      <w:r w:rsidRPr="00EB30E0">
        <w:rPr>
          <w:rFonts w:ascii="Times New Roman" w:hAnsi="Times New Roman" w:cs="Times New Roman"/>
          <w:sz w:val="28"/>
          <w:szCs w:val="28"/>
        </w:rPr>
        <w:t>атодное падение напряжения при различных материалах катода</w:t>
      </w:r>
    </w:p>
    <w:tbl>
      <w:tblPr>
        <w:tblStyle w:val="a7"/>
        <w:tblW w:w="0" w:type="auto"/>
        <w:jc w:val="center"/>
        <w:tblInd w:w="-993" w:type="dxa"/>
        <w:tblLook w:val="04A0" w:firstRow="1" w:lastRow="0" w:firstColumn="1" w:lastColumn="0" w:noHBand="0" w:noVBand="1"/>
      </w:tblPr>
      <w:tblGrid>
        <w:gridCol w:w="2392"/>
        <w:gridCol w:w="2393"/>
        <w:gridCol w:w="2393"/>
        <w:gridCol w:w="2393"/>
      </w:tblGrid>
      <w:tr w:rsidR="00991BC7" w:rsidRPr="00EB30E0" w:rsidTr="0056130D">
        <w:trPr>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Материал катода</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Среда</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Пределы тока, а</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 xml:space="preserve">Катодное падение, </w:t>
            </w:r>
            <w:proofErr w:type="gramStart"/>
            <w:r w:rsidRPr="00EB30E0">
              <w:rPr>
                <w:rFonts w:ascii="Times New Roman" w:hAnsi="Times New Roman"/>
                <w:sz w:val="28"/>
                <w:szCs w:val="28"/>
              </w:rPr>
              <w:t>в</w:t>
            </w:r>
            <w:proofErr w:type="gramEnd"/>
          </w:p>
        </w:tc>
      </w:tr>
      <w:tr w:rsidR="00991BC7" w:rsidRPr="00EB30E0" w:rsidTr="0056130D">
        <w:trPr>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Медь</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Железо</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Уголь</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Натрий</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Ртуть</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Уголь</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Воздух</w:t>
            </w:r>
          </w:p>
          <w:p w:rsidR="00991BC7" w:rsidRPr="00EB30E0" w:rsidRDefault="00991BC7" w:rsidP="00B8056D">
            <w:pPr>
              <w:jc w:val="center"/>
              <w:rPr>
                <w:rFonts w:ascii="Times New Roman" w:hAnsi="Times New Roman"/>
                <w:sz w:val="28"/>
                <w:szCs w:val="28"/>
                <w:lang w:val="en-US"/>
              </w:rPr>
            </w:pPr>
            <w:r w:rsidRPr="00EB30E0">
              <w:rPr>
                <w:rFonts w:ascii="Times New Roman" w:hAnsi="Times New Roman"/>
                <w:sz w:val="28"/>
                <w:szCs w:val="28"/>
                <w:lang w:val="en-US"/>
              </w:rPr>
              <w:t>&gt;&gt;</w:t>
            </w:r>
          </w:p>
          <w:p w:rsidR="00991BC7" w:rsidRPr="00EB30E0" w:rsidRDefault="00991BC7" w:rsidP="00B8056D">
            <w:pPr>
              <w:jc w:val="center"/>
              <w:rPr>
                <w:rFonts w:ascii="Times New Roman" w:hAnsi="Times New Roman"/>
                <w:sz w:val="28"/>
                <w:szCs w:val="28"/>
                <w:lang w:val="en-US"/>
              </w:rPr>
            </w:pPr>
            <w:r w:rsidRPr="00EB30E0">
              <w:rPr>
                <w:rFonts w:ascii="Times New Roman" w:hAnsi="Times New Roman"/>
                <w:sz w:val="28"/>
                <w:szCs w:val="28"/>
                <w:lang w:val="en-US"/>
              </w:rPr>
              <w:t>&gt;&gt;</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Вакуум</w:t>
            </w:r>
          </w:p>
          <w:p w:rsidR="00991BC7" w:rsidRPr="00EB30E0" w:rsidRDefault="00991BC7" w:rsidP="00B8056D">
            <w:pPr>
              <w:jc w:val="center"/>
              <w:rPr>
                <w:rFonts w:ascii="Times New Roman" w:hAnsi="Times New Roman"/>
                <w:sz w:val="28"/>
                <w:szCs w:val="28"/>
                <w:lang w:val="en-US"/>
              </w:rPr>
            </w:pPr>
            <w:r w:rsidRPr="00EB30E0">
              <w:rPr>
                <w:rFonts w:ascii="Times New Roman" w:hAnsi="Times New Roman"/>
                <w:sz w:val="28"/>
                <w:szCs w:val="28"/>
                <w:lang w:val="en-US"/>
              </w:rPr>
              <w:t>&gt;&gt;</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Гелий</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1-20</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10-300</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2-20</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5</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1-1000</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8-9</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8-12</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9-11</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4-5</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7-10</w:t>
            </w:r>
          </w:p>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20</w:t>
            </w:r>
          </w:p>
        </w:tc>
      </w:tr>
    </w:tbl>
    <w:p w:rsidR="0056130D" w:rsidRDefault="0056130D" w:rsidP="00B8056D">
      <w:pPr>
        <w:spacing w:after="0" w:line="240" w:lineRule="auto"/>
        <w:ind w:firstLine="426"/>
        <w:rPr>
          <w:rFonts w:ascii="Times New Roman" w:hAnsi="Times New Roman" w:cs="Times New Roman"/>
          <w:sz w:val="28"/>
          <w:szCs w:val="28"/>
        </w:rPr>
      </w:pPr>
    </w:p>
    <w:p w:rsidR="00991BC7" w:rsidRDefault="00991BC7" w:rsidP="00B8056D">
      <w:pPr>
        <w:spacing w:after="0" w:line="240" w:lineRule="auto"/>
        <w:ind w:firstLine="426"/>
        <w:rPr>
          <w:rFonts w:ascii="Times New Roman" w:hAnsi="Times New Roman" w:cs="Times New Roman"/>
          <w:sz w:val="28"/>
          <w:szCs w:val="28"/>
        </w:rPr>
      </w:pPr>
      <w:r w:rsidRPr="00EB30E0">
        <w:rPr>
          <w:rFonts w:ascii="Times New Roman" w:hAnsi="Times New Roman" w:cs="Times New Roman"/>
          <w:sz w:val="28"/>
          <w:szCs w:val="28"/>
        </w:rPr>
        <w:t xml:space="preserve"> В табл</w:t>
      </w:r>
      <w:r w:rsidR="0056130D">
        <w:rPr>
          <w:rFonts w:ascii="Times New Roman" w:hAnsi="Times New Roman" w:cs="Times New Roman"/>
          <w:sz w:val="28"/>
          <w:szCs w:val="28"/>
        </w:rPr>
        <w:t>ице</w:t>
      </w:r>
      <w:r w:rsidRPr="00EB30E0">
        <w:rPr>
          <w:rFonts w:ascii="Times New Roman" w:hAnsi="Times New Roman" w:cs="Times New Roman"/>
          <w:sz w:val="28"/>
          <w:szCs w:val="28"/>
        </w:rPr>
        <w:t xml:space="preserve"> </w:t>
      </w:r>
      <w:r w:rsidR="005074BC">
        <w:rPr>
          <w:rFonts w:ascii="Times New Roman" w:hAnsi="Times New Roman" w:cs="Times New Roman"/>
          <w:sz w:val="28"/>
          <w:szCs w:val="28"/>
        </w:rPr>
        <w:t>4</w:t>
      </w:r>
      <w:r w:rsidRPr="00EB30E0">
        <w:rPr>
          <w:rFonts w:ascii="Times New Roman" w:hAnsi="Times New Roman" w:cs="Times New Roman"/>
          <w:sz w:val="28"/>
          <w:szCs w:val="28"/>
        </w:rPr>
        <w:t xml:space="preserve"> приведены потенциалы ионизации паров некоторых металлов и газов</w:t>
      </w:r>
      <w:r w:rsidR="0056130D">
        <w:rPr>
          <w:rFonts w:ascii="Times New Roman" w:hAnsi="Times New Roman" w:cs="Times New Roman"/>
          <w:sz w:val="28"/>
          <w:szCs w:val="28"/>
        </w:rPr>
        <w:t>.</w:t>
      </w:r>
    </w:p>
    <w:p w:rsidR="00725838" w:rsidRDefault="00725838" w:rsidP="00B8056D">
      <w:pPr>
        <w:spacing w:after="0" w:line="240" w:lineRule="auto"/>
        <w:ind w:firstLine="426"/>
        <w:rPr>
          <w:rFonts w:ascii="Times New Roman" w:hAnsi="Times New Roman" w:cs="Times New Roman"/>
          <w:sz w:val="28"/>
          <w:szCs w:val="28"/>
        </w:rPr>
      </w:pPr>
    </w:p>
    <w:p w:rsidR="005074BC" w:rsidRDefault="005074BC" w:rsidP="00B8056D">
      <w:pPr>
        <w:spacing w:after="0" w:line="240" w:lineRule="auto"/>
        <w:ind w:firstLine="426"/>
        <w:rPr>
          <w:rFonts w:ascii="Times New Roman" w:hAnsi="Times New Roman" w:cs="Times New Roman"/>
          <w:sz w:val="28"/>
          <w:szCs w:val="28"/>
        </w:rPr>
      </w:pPr>
    </w:p>
    <w:p w:rsidR="00725838" w:rsidRPr="00EB30E0" w:rsidRDefault="00725838" w:rsidP="00B8056D">
      <w:pPr>
        <w:spacing w:after="0" w:line="240" w:lineRule="auto"/>
        <w:ind w:firstLine="426"/>
        <w:rPr>
          <w:rFonts w:ascii="Times New Roman" w:hAnsi="Times New Roman" w:cs="Times New Roman"/>
          <w:sz w:val="28"/>
          <w:szCs w:val="28"/>
        </w:rPr>
      </w:pPr>
      <w:r w:rsidRPr="00EB30E0">
        <w:rPr>
          <w:rFonts w:ascii="Times New Roman" w:hAnsi="Times New Roman" w:cs="Times New Roman"/>
          <w:sz w:val="28"/>
          <w:szCs w:val="28"/>
        </w:rPr>
        <w:lastRenderedPageBreak/>
        <w:t xml:space="preserve">Таблица </w:t>
      </w:r>
      <w:r w:rsidR="00AF007B">
        <w:rPr>
          <w:rFonts w:ascii="Times New Roman" w:hAnsi="Times New Roman" w:cs="Times New Roman"/>
          <w:sz w:val="28"/>
          <w:szCs w:val="28"/>
        </w:rPr>
        <w:t>4</w:t>
      </w:r>
      <w:r>
        <w:rPr>
          <w:rFonts w:ascii="Times New Roman" w:hAnsi="Times New Roman" w:cs="Times New Roman"/>
          <w:sz w:val="28"/>
          <w:szCs w:val="28"/>
        </w:rPr>
        <w:t xml:space="preserve"> </w:t>
      </w:r>
      <w:r w:rsidRPr="00EB30E0">
        <w:rPr>
          <w:rFonts w:ascii="Times New Roman" w:hAnsi="Times New Roman" w:cs="Times New Roman"/>
          <w:sz w:val="28"/>
          <w:szCs w:val="28"/>
        </w:rPr>
        <w:t xml:space="preserve"> </w:t>
      </w:r>
      <w:r>
        <w:rPr>
          <w:rFonts w:ascii="Times New Roman" w:hAnsi="Times New Roman" w:cs="Times New Roman"/>
          <w:sz w:val="28"/>
          <w:szCs w:val="28"/>
        </w:rPr>
        <w:t>-</w:t>
      </w:r>
      <w:r w:rsidRPr="00725838">
        <w:rPr>
          <w:rFonts w:ascii="Times New Roman" w:hAnsi="Times New Roman" w:cs="Times New Roman"/>
          <w:sz w:val="28"/>
          <w:szCs w:val="28"/>
        </w:rPr>
        <w:t xml:space="preserve"> </w:t>
      </w:r>
      <w:r>
        <w:rPr>
          <w:rFonts w:ascii="Times New Roman" w:hAnsi="Times New Roman" w:cs="Times New Roman"/>
          <w:sz w:val="28"/>
          <w:szCs w:val="28"/>
        </w:rPr>
        <w:t>П</w:t>
      </w:r>
      <w:r w:rsidRPr="00EB30E0">
        <w:rPr>
          <w:rFonts w:ascii="Times New Roman" w:hAnsi="Times New Roman" w:cs="Times New Roman"/>
          <w:sz w:val="28"/>
          <w:szCs w:val="28"/>
        </w:rPr>
        <w:t>отенциалы ионизации паров некоторых металлов и газов</w:t>
      </w:r>
    </w:p>
    <w:tbl>
      <w:tblPr>
        <w:tblStyle w:val="a7"/>
        <w:tblW w:w="0" w:type="auto"/>
        <w:jc w:val="center"/>
        <w:tblInd w:w="-993" w:type="dxa"/>
        <w:tblLook w:val="04A0" w:firstRow="1" w:lastRow="0" w:firstColumn="1" w:lastColumn="0" w:noHBand="0" w:noVBand="1"/>
      </w:tblPr>
      <w:tblGrid>
        <w:gridCol w:w="2392"/>
        <w:gridCol w:w="2393"/>
        <w:gridCol w:w="2393"/>
        <w:gridCol w:w="2393"/>
      </w:tblGrid>
      <w:tr w:rsidR="00991BC7" w:rsidRPr="00EB30E0" w:rsidTr="0056130D">
        <w:trPr>
          <w:jc w:val="center"/>
        </w:trPr>
        <w:tc>
          <w:tcPr>
            <w:tcW w:w="2392" w:type="dxa"/>
          </w:tcPr>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Материал катода</w:t>
            </w:r>
          </w:p>
        </w:tc>
        <w:tc>
          <w:tcPr>
            <w:tcW w:w="2393" w:type="dxa"/>
          </w:tcPr>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 xml:space="preserve">Потенциал ионизации, </w:t>
            </w:r>
            <w:proofErr w:type="gramStart"/>
            <w:r w:rsidRPr="00EB30E0">
              <w:rPr>
                <w:rFonts w:ascii="Times New Roman" w:hAnsi="Times New Roman"/>
                <w:sz w:val="28"/>
                <w:szCs w:val="28"/>
              </w:rPr>
              <w:t>в</w:t>
            </w:r>
            <w:proofErr w:type="gramEnd"/>
          </w:p>
        </w:tc>
        <w:tc>
          <w:tcPr>
            <w:tcW w:w="2393" w:type="dxa"/>
          </w:tcPr>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Газ</w:t>
            </w:r>
          </w:p>
        </w:tc>
        <w:tc>
          <w:tcPr>
            <w:tcW w:w="2393" w:type="dxa"/>
          </w:tcPr>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 xml:space="preserve">Потенциал ионизации, </w:t>
            </w:r>
            <w:proofErr w:type="gramStart"/>
            <w:r w:rsidRPr="00EB30E0">
              <w:rPr>
                <w:rFonts w:ascii="Times New Roman" w:hAnsi="Times New Roman"/>
                <w:sz w:val="28"/>
                <w:szCs w:val="28"/>
              </w:rPr>
              <w:t>в</w:t>
            </w:r>
            <w:proofErr w:type="gramEnd"/>
          </w:p>
        </w:tc>
      </w:tr>
      <w:tr w:rsidR="00991BC7" w:rsidRPr="00EB30E0" w:rsidTr="0056130D">
        <w:trPr>
          <w:jc w:val="center"/>
        </w:trPr>
        <w:tc>
          <w:tcPr>
            <w:tcW w:w="2392" w:type="dxa"/>
          </w:tcPr>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Алюминий</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Натрий</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Медь</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Железо</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Ртуть</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Уголь</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Вольфрам</w:t>
            </w:r>
          </w:p>
        </w:tc>
        <w:tc>
          <w:tcPr>
            <w:tcW w:w="2393" w:type="dxa"/>
          </w:tcPr>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6,0</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5,12</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7,72</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7,86</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10,43</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11,26</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7,87</w:t>
            </w:r>
          </w:p>
        </w:tc>
        <w:tc>
          <w:tcPr>
            <w:tcW w:w="2393" w:type="dxa"/>
          </w:tcPr>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Водород Н</w:t>
            </w:r>
            <w:proofErr w:type="gramStart"/>
            <w:r w:rsidRPr="00EB30E0">
              <w:rPr>
                <w:rFonts w:ascii="Times New Roman" w:hAnsi="Times New Roman"/>
                <w:sz w:val="28"/>
                <w:szCs w:val="28"/>
                <w:vertAlign w:val="subscript"/>
              </w:rPr>
              <w:t>1</w:t>
            </w:r>
            <w:proofErr w:type="gramEnd"/>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Водород Н</w:t>
            </w:r>
            <w:proofErr w:type="gramStart"/>
            <w:r w:rsidRPr="00EB30E0">
              <w:rPr>
                <w:rFonts w:ascii="Times New Roman" w:hAnsi="Times New Roman"/>
                <w:sz w:val="28"/>
                <w:szCs w:val="28"/>
                <w:vertAlign w:val="subscript"/>
              </w:rPr>
              <w:t>2</w:t>
            </w:r>
            <w:proofErr w:type="gramEnd"/>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Кислород О</w:t>
            </w:r>
            <w:proofErr w:type="gramStart"/>
            <w:r w:rsidRPr="00EB30E0">
              <w:rPr>
                <w:rFonts w:ascii="Times New Roman" w:hAnsi="Times New Roman"/>
                <w:sz w:val="28"/>
                <w:szCs w:val="28"/>
                <w:vertAlign w:val="subscript"/>
              </w:rPr>
              <w:t>1</w:t>
            </w:r>
            <w:proofErr w:type="gramEnd"/>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Кислород О</w:t>
            </w:r>
            <w:proofErr w:type="gramStart"/>
            <w:r w:rsidRPr="00EB30E0">
              <w:rPr>
                <w:rFonts w:ascii="Times New Roman" w:hAnsi="Times New Roman"/>
                <w:sz w:val="28"/>
                <w:szCs w:val="28"/>
                <w:vertAlign w:val="subscript"/>
              </w:rPr>
              <w:t>2</w:t>
            </w:r>
            <w:proofErr w:type="gramEnd"/>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 xml:space="preserve">Азот </w:t>
            </w:r>
            <w:r w:rsidRPr="00EB30E0">
              <w:rPr>
                <w:rFonts w:ascii="Times New Roman" w:hAnsi="Times New Roman"/>
                <w:sz w:val="28"/>
                <w:szCs w:val="28"/>
                <w:lang w:val="en-US"/>
              </w:rPr>
              <w:t>N</w:t>
            </w:r>
            <w:r w:rsidRPr="00EB30E0">
              <w:rPr>
                <w:rFonts w:ascii="Times New Roman" w:hAnsi="Times New Roman"/>
                <w:sz w:val="28"/>
                <w:szCs w:val="28"/>
                <w:vertAlign w:val="subscript"/>
              </w:rPr>
              <w:t>1</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 xml:space="preserve">Азот </w:t>
            </w:r>
            <w:r w:rsidRPr="00EB30E0">
              <w:rPr>
                <w:rFonts w:ascii="Times New Roman" w:hAnsi="Times New Roman"/>
                <w:sz w:val="28"/>
                <w:szCs w:val="28"/>
                <w:lang w:val="en-US"/>
              </w:rPr>
              <w:t>N</w:t>
            </w:r>
            <w:r w:rsidRPr="00EB30E0">
              <w:rPr>
                <w:rFonts w:ascii="Times New Roman" w:hAnsi="Times New Roman"/>
                <w:sz w:val="28"/>
                <w:szCs w:val="28"/>
                <w:vertAlign w:val="subscript"/>
              </w:rPr>
              <w:t>2</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Гелий</w:t>
            </w:r>
          </w:p>
        </w:tc>
        <w:tc>
          <w:tcPr>
            <w:tcW w:w="2393" w:type="dxa"/>
          </w:tcPr>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13,60</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15,4</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13,62</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12,5</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14,55</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15,8</w:t>
            </w:r>
          </w:p>
          <w:p w:rsidR="00991BC7" w:rsidRPr="00EB30E0" w:rsidRDefault="00991BC7" w:rsidP="00725838">
            <w:pPr>
              <w:jc w:val="center"/>
              <w:rPr>
                <w:rFonts w:ascii="Times New Roman" w:hAnsi="Times New Roman"/>
                <w:sz w:val="28"/>
                <w:szCs w:val="28"/>
              </w:rPr>
            </w:pPr>
            <w:r w:rsidRPr="00EB30E0">
              <w:rPr>
                <w:rFonts w:ascii="Times New Roman" w:hAnsi="Times New Roman"/>
                <w:sz w:val="28"/>
                <w:szCs w:val="28"/>
              </w:rPr>
              <w:t>24,5</w:t>
            </w:r>
          </w:p>
        </w:tc>
      </w:tr>
    </w:tbl>
    <w:p w:rsidR="0056130D" w:rsidRDefault="0056130D" w:rsidP="00B8056D">
      <w:pPr>
        <w:spacing w:after="0" w:line="240" w:lineRule="auto"/>
        <w:ind w:firstLine="426"/>
        <w:rPr>
          <w:rFonts w:ascii="Times New Roman" w:hAnsi="Times New Roman" w:cs="Times New Roman"/>
          <w:sz w:val="28"/>
          <w:szCs w:val="28"/>
        </w:rPr>
      </w:pPr>
    </w:p>
    <w:p w:rsidR="00991BC7" w:rsidRDefault="00991BC7" w:rsidP="00725838">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Сравнение этих двух таблица показывает, что катодное падение напряжения почти всегда лежит между потенциалом ионизации паров металла катода и потенциалом ионизации газа, в котором горит дуга.</w:t>
      </w:r>
    </w:p>
    <w:p w:rsidR="00725838" w:rsidRPr="00EB30E0" w:rsidRDefault="00725838" w:rsidP="00725838">
      <w:pPr>
        <w:spacing w:after="0" w:line="240" w:lineRule="auto"/>
        <w:ind w:firstLine="426"/>
        <w:jc w:val="both"/>
        <w:rPr>
          <w:rFonts w:ascii="Times New Roman" w:hAnsi="Times New Roman" w:cs="Times New Roman"/>
          <w:sz w:val="28"/>
          <w:szCs w:val="28"/>
        </w:rPr>
      </w:pPr>
    </w:p>
    <w:p w:rsidR="00725838" w:rsidRDefault="00991BC7" w:rsidP="00725838">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noProof/>
          <w:sz w:val="28"/>
          <w:szCs w:val="28"/>
        </w:rPr>
        <w:drawing>
          <wp:inline distT="0" distB="0" distL="0" distR="0">
            <wp:extent cx="2442796" cy="2024185"/>
            <wp:effectExtent l="19050" t="0" r="0" b="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2439432" cy="2021398"/>
                    </a:xfrm>
                    <a:prstGeom prst="rect">
                      <a:avLst/>
                    </a:prstGeom>
                    <a:noFill/>
                    <a:ln w="9525">
                      <a:noFill/>
                      <a:miter lim="800000"/>
                      <a:headEnd/>
                      <a:tailEnd/>
                    </a:ln>
                  </pic:spPr>
                </pic:pic>
              </a:graphicData>
            </a:graphic>
          </wp:inline>
        </w:drawing>
      </w:r>
      <w:r w:rsidR="00725838" w:rsidRPr="00725838">
        <w:rPr>
          <w:rFonts w:ascii="Times New Roman" w:hAnsi="Times New Roman" w:cs="Times New Roman"/>
          <w:sz w:val="28"/>
          <w:szCs w:val="28"/>
        </w:rPr>
        <w:t xml:space="preserve"> </w:t>
      </w:r>
    </w:p>
    <w:p w:rsidR="005827CC" w:rsidRDefault="005827CC" w:rsidP="00725838">
      <w:pPr>
        <w:spacing w:after="0" w:line="240" w:lineRule="auto"/>
        <w:ind w:firstLine="426"/>
        <w:jc w:val="center"/>
        <w:rPr>
          <w:rFonts w:ascii="Times New Roman" w:hAnsi="Times New Roman" w:cs="Times New Roman"/>
          <w:sz w:val="28"/>
          <w:szCs w:val="28"/>
        </w:rPr>
      </w:pPr>
    </w:p>
    <w:p w:rsidR="00725838" w:rsidRPr="00EB30E0" w:rsidRDefault="00725838" w:rsidP="00725838">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sz w:val="28"/>
          <w:szCs w:val="28"/>
        </w:rPr>
        <w:t xml:space="preserve">Цифры у кривых – значения </w:t>
      </w:r>
      <w:r w:rsidRPr="00EB30E0">
        <w:rPr>
          <w:rFonts w:ascii="Times New Roman" w:hAnsi="Times New Roman" w:cs="Times New Roman"/>
          <w:sz w:val="28"/>
          <w:szCs w:val="28"/>
          <w:lang w:val="en-US"/>
        </w:rPr>
        <w:t>p</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am</w:t>
      </w:r>
      <w:r>
        <w:rPr>
          <w:rFonts w:ascii="Times New Roman" w:hAnsi="Times New Roman" w:cs="Times New Roman"/>
          <w:sz w:val="28"/>
          <w:szCs w:val="28"/>
        </w:rPr>
        <w:t xml:space="preserve"> </w:t>
      </w:r>
      <w:r w:rsidR="00F56B14">
        <w:rPr>
          <w:rFonts w:ascii="Times New Roman" w:hAnsi="Times New Roman" w:cs="Times New Roman"/>
          <w:sz w:val="28"/>
          <w:szCs w:val="28"/>
        </w:rPr>
        <w:t xml:space="preserve"> </w:t>
      </w:r>
    </w:p>
    <w:p w:rsidR="00991BC7" w:rsidRPr="00EB30E0" w:rsidRDefault="00991BC7" w:rsidP="00725838">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sz w:val="28"/>
          <w:szCs w:val="28"/>
        </w:rPr>
        <w:t>Рис</w:t>
      </w:r>
      <w:r w:rsidR="00725838">
        <w:rPr>
          <w:rFonts w:ascii="Times New Roman" w:hAnsi="Times New Roman" w:cs="Times New Roman"/>
          <w:sz w:val="28"/>
          <w:szCs w:val="28"/>
        </w:rPr>
        <w:t>унок</w:t>
      </w:r>
      <w:r w:rsidRPr="00EB30E0">
        <w:rPr>
          <w:rFonts w:ascii="Times New Roman" w:hAnsi="Times New Roman" w:cs="Times New Roman"/>
          <w:sz w:val="28"/>
          <w:szCs w:val="28"/>
        </w:rPr>
        <w:t xml:space="preserve"> </w:t>
      </w:r>
      <w:r w:rsidR="005074BC">
        <w:rPr>
          <w:rFonts w:ascii="Times New Roman" w:hAnsi="Times New Roman" w:cs="Times New Roman"/>
          <w:sz w:val="28"/>
          <w:szCs w:val="28"/>
        </w:rPr>
        <w:t>7</w:t>
      </w:r>
      <w:r w:rsidR="00725838">
        <w:rPr>
          <w:rFonts w:ascii="Times New Roman" w:hAnsi="Times New Roman" w:cs="Times New Roman"/>
          <w:sz w:val="28"/>
          <w:szCs w:val="28"/>
        </w:rPr>
        <w:t>.</w:t>
      </w:r>
      <w:r w:rsidRPr="00EB30E0">
        <w:rPr>
          <w:rFonts w:ascii="Times New Roman" w:hAnsi="Times New Roman" w:cs="Times New Roman"/>
          <w:sz w:val="28"/>
          <w:szCs w:val="28"/>
        </w:rPr>
        <w:t xml:space="preserve"> Зависимость катодного падения напряжения </w:t>
      </w:r>
      <w:r w:rsidRPr="00EB30E0">
        <w:rPr>
          <w:rFonts w:ascii="Times New Roman" w:hAnsi="Times New Roman" w:cs="Times New Roman"/>
          <w:sz w:val="28"/>
          <w:szCs w:val="28"/>
          <w:lang w:val="en-US"/>
        </w:rPr>
        <w:t>U</w:t>
      </w:r>
      <w:r w:rsidRPr="00EB30E0">
        <w:rPr>
          <w:rFonts w:ascii="Times New Roman" w:hAnsi="Times New Roman" w:cs="Times New Roman"/>
          <w:sz w:val="28"/>
          <w:szCs w:val="28"/>
          <w:vertAlign w:val="subscript"/>
          <w:lang w:val="en-US"/>
        </w:rPr>
        <w:t>k</w:t>
      </w:r>
      <w:r w:rsidRPr="00EB30E0">
        <w:rPr>
          <w:rFonts w:ascii="Times New Roman" w:hAnsi="Times New Roman" w:cs="Times New Roman"/>
          <w:sz w:val="28"/>
          <w:szCs w:val="28"/>
        </w:rPr>
        <w:t xml:space="preserve"> от тока </w:t>
      </w:r>
      <w:r w:rsidRPr="00EB30E0">
        <w:rPr>
          <w:rFonts w:ascii="Times New Roman" w:hAnsi="Times New Roman" w:cs="Times New Roman"/>
          <w:sz w:val="28"/>
          <w:szCs w:val="28"/>
          <w:lang w:val="en-US"/>
        </w:rPr>
        <w:t>I</w:t>
      </w:r>
    </w:p>
    <w:p w:rsidR="00991BC7" w:rsidRPr="00EB30E0" w:rsidRDefault="00991BC7" w:rsidP="00B8056D">
      <w:pPr>
        <w:spacing w:after="0" w:line="240" w:lineRule="auto"/>
        <w:ind w:firstLine="426"/>
        <w:jc w:val="both"/>
        <w:rPr>
          <w:rFonts w:ascii="Times New Roman" w:hAnsi="Times New Roman" w:cs="Times New Roman"/>
          <w:noProof/>
          <w:sz w:val="28"/>
          <w:szCs w:val="28"/>
        </w:rPr>
      </w:pPr>
      <w:r w:rsidRPr="00EB30E0">
        <w:rPr>
          <w:rFonts w:ascii="Times New Roman" w:hAnsi="Times New Roman" w:cs="Times New Roman"/>
          <w:noProof/>
          <w:sz w:val="28"/>
          <w:szCs w:val="28"/>
        </w:rPr>
        <w:t xml:space="preserve">       </w:t>
      </w:r>
    </w:p>
    <w:p w:rsidR="00991BC7" w:rsidRPr="00EB30E0" w:rsidRDefault="00991BC7" w:rsidP="00725838">
      <w:pPr>
        <w:spacing w:after="0" w:line="240" w:lineRule="auto"/>
        <w:ind w:firstLine="426"/>
        <w:jc w:val="center"/>
        <w:rPr>
          <w:rFonts w:ascii="Times New Roman" w:hAnsi="Times New Roman" w:cs="Times New Roman"/>
          <w:sz w:val="28"/>
          <w:szCs w:val="28"/>
        </w:rPr>
      </w:pPr>
      <w:r w:rsidRPr="00EB30E0">
        <w:rPr>
          <w:rFonts w:ascii="Times New Roman" w:hAnsi="Times New Roman" w:cs="Times New Roman"/>
          <w:noProof/>
          <w:sz w:val="28"/>
          <w:szCs w:val="28"/>
        </w:rPr>
        <w:drawing>
          <wp:inline distT="0" distB="0" distL="0" distR="0">
            <wp:extent cx="2399909" cy="2227385"/>
            <wp:effectExtent l="19050" t="0" r="391"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2396509" cy="2224229"/>
                    </a:xfrm>
                    <a:prstGeom prst="rect">
                      <a:avLst/>
                    </a:prstGeom>
                    <a:noFill/>
                    <a:ln w="9525">
                      <a:noFill/>
                      <a:miter lim="800000"/>
                      <a:headEnd/>
                      <a:tailEnd/>
                    </a:ln>
                  </pic:spPr>
                </pic:pic>
              </a:graphicData>
            </a:graphic>
          </wp:inline>
        </w:drawing>
      </w:r>
    </w:p>
    <w:p w:rsidR="00991BC7" w:rsidRPr="00EB30E0" w:rsidRDefault="00991BC7" w:rsidP="00725838">
      <w:pPr>
        <w:spacing w:after="0" w:line="240" w:lineRule="auto"/>
        <w:jc w:val="center"/>
        <w:rPr>
          <w:rFonts w:ascii="Times New Roman" w:hAnsi="Times New Roman" w:cs="Times New Roman"/>
          <w:sz w:val="28"/>
          <w:szCs w:val="28"/>
        </w:rPr>
      </w:pPr>
      <w:r w:rsidRPr="00EB30E0">
        <w:rPr>
          <w:rFonts w:ascii="Times New Roman" w:hAnsi="Times New Roman" w:cs="Times New Roman"/>
          <w:sz w:val="28"/>
          <w:szCs w:val="28"/>
          <w:lang w:val="en-US"/>
        </w:rPr>
        <w:t>U</w:t>
      </w:r>
      <w:r w:rsidRPr="00EB30E0">
        <w:rPr>
          <w:rFonts w:ascii="Times New Roman" w:hAnsi="Times New Roman" w:cs="Times New Roman"/>
          <w:sz w:val="28"/>
          <w:szCs w:val="28"/>
          <w:vertAlign w:val="subscript"/>
          <w:lang w:val="en-US"/>
        </w:rPr>
        <w:t>k</w:t>
      </w:r>
      <w:r w:rsidRPr="00EB30E0">
        <w:rPr>
          <w:rFonts w:ascii="Times New Roman" w:hAnsi="Times New Roman" w:cs="Times New Roman"/>
          <w:sz w:val="28"/>
          <w:szCs w:val="28"/>
          <w:vertAlign w:val="subscript"/>
        </w:rPr>
        <w:t xml:space="preserve">, </w:t>
      </w:r>
      <w:r w:rsidRPr="00EB30E0">
        <w:rPr>
          <w:rFonts w:ascii="Times New Roman" w:hAnsi="Times New Roman" w:cs="Times New Roman"/>
          <w:sz w:val="28"/>
          <w:szCs w:val="28"/>
        </w:rPr>
        <w:t>Е</w:t>
      </w:r>
      <w:r w:rsidRPr="00EB30E0">
        <w:rPr>
          <w:rFonts w:ascii="Times New Roman" w:hAnsi="Times New Roman" w:cs="Times New Roman"/>
          <w:sz w:val="28"/>
          <w:szCs w:val="28"/>
          <w:vertAlign w:val="subscript"/>
        </w:rPr>
        <w:t>к</w:t>
      </w:r>
      <w:r w:rsidRPr="00EB30E0">
        <w:rPr>
          <w:rFonts w:ascii="Times New Roman" w:hAnsi="Times New Roman" w:cs="Times New Roman"/>
          <w:sz w:val="28"/>
          <w:szCs w:val="28"/>
        </w:rPr>
        <w:t xml:space="preserve">, - катодное падение напряжения и катодный градиент: </w:t>
      </w:r>
      <w:r w:rsidRPr="00EB30E0">
        <w:rPr>
          <w:rFonts w:ascii="Times New Roman" w:hAnsi="Times New Roman" w:cs="Times New Roman"/>
          <w:sz w:val="28"/>
          <w:szCs w:val="28"/>
          <w:lang w:val="en-US"/>
        </w:rPr>
        <w:t>U</w:t>
      </w:r>
      <w:r w:rsidRPr="00EB30E0">
        <w:rPr>
          <w:rFonts w:ascii="Times New Roman" w:hAnsi="Times New Roman" w:cs="Times New Roman"/>
          <w:sz w:val="28"/>
          <w:szCs w:val="28"/>
          <w:vertAlign w:val="subscript"/>
          <w:lang w:val="en-US"/>
        </w:rPr>
        <w:t>c</w:t>
      </w:r>
      <w:r w:rsidRPr="00EB30E0">
        <w:rPr>
          <w:rFonts w:ascii="Times New Roman" w:hAnsi="Times New Roman" w:cs="Times New Roman"/>
          <w:sz w:val="28"/>
          <w:szCs w:val="28"/>
        </w:rPr>
        <w:t>, Е</w:t>
      </w:r>
      <w:r w:rsidRPr="00EB30E0">
        <w:rPr>
          <w:rFonts w:ascii="Times New Roman" w:hAnsi="Times New Roman" w:cs="Times New Roman"/>
          <w:sz w:val="28"/>
          <w:szCs w:val="28"/>
          <w:vertAlign w:val="subscript"/>
        </w:rPr>
        <w:t>с</w:t>
      </w:r>
      <w:r w:rsidRPr="00EB30E0">
        <w:rPr>
          <w:rFonts w:ascii="Times New Roman" w:hAnsi="Times New Roman" w:cs="Times New Roman"/>
          <w:sz w:val="28"/>
          <w:szCs w:val="28"/>
        </w:rPr>
        <w:t xml:space="preserve">, - падение напряжения и градиент в стволе дуги: </w:t>
      </w:r>
      <w:r w:rsidRPr="00EB30E0">
        <w:rPr>
          <w:rFonts w:ascii="Times New Roman" w:hAnsi="Times New Roman" w:cs="Times New Roman"/>
          <w:sz w:val="28"/>
          <w:szCs w:val="28"/>
          <w:lang w:val="en-US"/>
        </w:rPr>
        <w:t>U</w:t>
      </w:r>
      <w:r w:rsidRPr="00EB30E0">
        <w:rPr>
          <w:rFonts w:ascii="Times New Roman" w:hAnsi="Times New Roman" w:cs="Times New Roman"/>
          <w:sz w:val="28"/>
          <w:szCs w:val="28"/>
          <w:vertAlign w:val="subscript"/>
          <w:lang w:val="en-US"/>
        </w:rPr>
        <w:t>aH</w:t>
      </w: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lang w:val="en-US"/>
        </w:rPr>
        <w:t>E</w:t>
      </w:r>
      <w:r w:rsidRPr="00EB30E0">
        <w:rPr>
          <w:rFonts w:ascii="Times New Roman" w:hAnsi="Times New Roman" w:cs="Times New Roman"/>
          <w:sz w:val="28"/>
          <w:szCs w:val="28"/>
          <w:vertAlign w:val="subscript"/>
          <w:lang w:val="en-US"/>
        </w:rPr>
        <w:t>aH</w:t>
      </w:r>
      <w:r w:rsidRPr="00EB30E0">
        <w:rPr>
          <w:rFonts w:ascii="Times New Roman" w:hAnsi="Times New Roman" w:cs="Times New Roman"/>
          <w:sz w:val="28"/>
          <w:szCs w:val="28"/>
          <w:vertAlign w:val="subscript"/>
        </w:rPr>
        <w:t xml:space="preserve">  </w:t>
      </w:r>
      <w:r w:rsidRPr="00EB30E0">
        <w:rPr>
          <w:rFonts w:ascii="Times New Roman" w:hAnsi="Times New Roman" w:cs="Times New Roman"/>
          <w:sz w:val="28"/>
          <w:szCs w:val="28"/>
        </w:rPr>
        <w:t>-</w:t>
      </w:r>
      <w:proofErr w:type="gramEnd"/>
      <w:r w:rsidRPr="00EB30E0">
        <w:rPr>
          <w:rFonts w:ascii="Times New Roman" w:hAnsi="Times New Roman" w:cs="Times New Roman"/>
          <w:sz w:val="28"/>
          <w:szCs w:val="28"/>
          <w:vertAlign w:val="subscript"/>
        </w:rPr>
        <w:t xml:space="preserve"> </w:t>
      </w:r>
      <w:r w:rsidRPr="00EB30E0">
        <w:rPr>
          <w:rFonts w:ascii="Times New Roman" w:hAnsi="Times New Roman" w:cs="Times New Roman"/>
          <w:sz w:val="28"/>
          <w:szCs w:val="28"/>
        </w:rPr>
        <w:t>анодное падени</w:t>
      </w:r>
      <w:r w:rsidR="00725838">
        <w:rPr>
          <w:rFonts w:ascii="Times New Roman" w:hAnsi="Times New Roman" w:cs="Times New Roman"/>
          <w:sz w:val="28"/>
          <w:szCs w:val="28"/>
        </w:rPr>
        <w:t>е напряжения и анодный градиент</w:t>
      </w:r>
    </w:p>
    <w:p w:rsidR="00725838" w:rsidRPr="00EB30E0" w:rsidRDefault="00725838" w:rsidP="00725838">
      <w:pPr>
        <w:spacing w:after="0" w:line="240" w:lineRule="auto"/>
        <w:jc w:val="center"/>
        <w:rPr>
          <w:rFonts w:ascii="Times New Roman" w:hAnsi="Times New Roman" w:cs="Times New Roman"/>
          <w:sz w:val="28"/>
          <w:szCs w:val="28"/>
        </w:rPr>
      </w:pPr>
      <w:r w:rsidRPr="00EB30E0">
        <w:rPr>
          <w:rFonts w:ascii="Times New Roman" w:hAnsi="Times New Roman" w:cs="Times New Roman"/>
          <w:sz w:val="28"/>
          <w:szCs w:val="28"/>
        </w:rPr>
        <w:t>Рис</w:t>
      </w:r>
      <w:r>
        <w:rPr>
          <w:rFonts w:ascii="Times New Roman" w:hAnsi="Times New Roman" w:cs="Times New Roman"/>
          <w:sz w:val="28"/>
          <w:szCs w:val="28"/>
        </w:rPr>
        <w:t>унок</w:t>
      </w:r>
      <w:r w:rsidRPr="00EB30E0">
        <w:rPr>
          <w:rFonts w:ascii="Times New Roman" w:hAnsi="Times New Roman" w:cs="Times New Roman"/>
          <w:sz w:val="28"/>
          <w:szCs w:val="28"/>
        </w:rPr>
        <w:t xml:space="preserve"> </w:t>
      </w:r>
      <w:r w:rsidR="005074BC">
        <w:rPr>
          <w:rFonts w:ascii="Times New Roman" w:hAnsi="Times New Roman" w:cs="Times New Roman"/>
          <w:sz w:val="28"/>
          <w:szCs w:val="28"/>
        </w:rPr>
        <w:t>8</w:t>
      </w:r>
      <w:r>
        <w:rPr>
          <w:rFonts w:ascii="Times New Roman" w:hAnsi="Times New Roman" w:cs="Times New Roman"/>
          <w:sz w:val="28"/>
          <w:szCs w:val="28"/>
        </w:rPr>
        <w:t>.</w:t>
      </w:r>
      <w:r w:rsidRPr="00EB30E0">
        <w:rPr>
          <w:rFonts w:ascii="Times New Roman" w:hAnsi="Times New Roman" w:cs="Times New Roman"/>
          <w:sz w:val="28"/>
          <w:szCs w:val="28"/>
        </w:rPr>
        <w:t xml:space="preserve"> Распределение напряжения </w:t>
      </w:r>
      <w:r w:rsidRPr="00EB30E0">
        <w:rPr>
          <w:rFonts w:ascii="Times New Roman" w:hAnsi="Times New Roman" w:cs="Times New Roman"/>
          <w:sz w:val="28"/>
          <w:szCs w:val="28"/>
          <w:lang w:val="en-US"/>
        </w:rPr>
        <w:t>U</w:t>
      </w:r>
      <w:r w:rsidRPr="00EB30E0">
        <w:rPr>
          <w:rFonts w:ascii="Times New Roman" w:hAnsi="Times New Roman" w:cs="Times New Roman"/>
          <w:sz w:val="28"/>
          <w:szCs w:val="28"/>
        </w:rPr>
        <w:t xml:space="preserve"> и градиента </w:t>
      </w:r>
      <w:r w:rsidRPr="00EB30E0">
        <w:rPr>
          <w:rFonts w:ascii="Times New Roman" w:hAnsi="Times New Roman" w:cs="Times New Roman"/>
          <w:sz w:val="28"/>
          <w:szCs w:val="28"/>
          <w:lang w:val="en-US"/>
        </w:rPr>
        <w:t>E</w:t>
      </w:r>
      <w:r w:rsidRPr="00EB30E0">
        <w:rPr>
          <w:rFonts w:ascii="Times New Roman" w:hAnsi="Times New Roman" w:cs="Times New Roman"/>
          <w:sz w:val="28"/>
          <w:szCs w:val="28"/>
        </w:rPr>
        <w:t xml:space="preserve"> вдоль дуги</w:t>
      </w:r>
    </w:p>
    <w:p w:rsidR="00991BC7" w:rsidRPr="00EB30E0" w:rsidRDefault="00991BC7" w:rsidP="00B8056D">
      <w:pPr>
        <w:spacing w:after="0" w:line="240" w:lineRule="auto"/>
        <w:ind w:firstLine="426"/>
        <w:jc w:val="both"/>
        <w:rPr>
          <w:rFonts w:ascii="Times New Roman" w:hAnsi="Times New Roman" w:cs="Times New Roman"/>
          <w:sz w:val="28"/>
          <w:szCs w:val="28"/>
        </w:rPr>
      </w:pP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lastRenderedPageBreak/>
        <w:t>Как показывают теория и опыт, катодное падение напряжения при очень малых токах зависит от тока, уменьшаясь с увеличением последнего. На рис</w:t>
      </w:r>
      <w:r w:rsidR="00C14D10">
        <w:rPr>
          <w:rFonts w:ascii="Times New Roman" w:hAnsi="Times New Roman" w:cs="Times New Roman"/>
          <w:sz w:val="28"/>
          <w:szCs w:val="28"/>
        </w:rPr>
        <w:t>.</w:t>
      </w:r>
      <w:r w:rsidRPr="00EB30E0">
        <w:rPr>
          <w:rFonts w:ascii="Times New Roman" w:hAnsi="Times New Roman" w:cs="Times New Roman"/>
          <w:sz w:val="28"/>
          <w:szCs w:val="28"/>
        </w:rPr>
        <w:t xml:space="preserve"> </w:t>
      </w:r>
      <w:r w:rsidR="00C14D10">
        <w:rPr>
          <w:rFonts w:ascii="Times New Roman" w:hAnsi="Times New Roman" w:cs="Times New Roman"/>
          <w:sz w:val="28"/>
          <w:szCs w:val="28"/>
        </w:rPr>
        <w:t>6</w:t>
      </w:r>
      <w:r w:rsidRPr="00EB30E0">
        <w:rPr>
          <w:rFonts w:ascii="Times New Roman" w:hAnsi="Times New Roman" w:cs="Times New Roman"/>
          <w:sz w:val="28"/>
          <w:szCs w:val="28"/>
        </w:rPr>
        <w:t xml:space="preserve"> приведенная зависимость катодного падения напряжения для дуги с вольфрамовым катодом от тока при </w:t>
      </w:r>
      <w:proofErr w:type="gramStart"/>
      <w:r w:rsidRPr="00EB30E0">
        <w:rPr>
          <w:rFonts w:ascii="Times New Roman" w:hAnsi="Times New Roman" w:cs="Times New Roman"/>
          <w:sz w:val="28"/>
          <w:szCs w:val="28"/>
        </w:rPr>
        <w:t>разных</w:t>
      </w:r>
      <w:proofErr w:type="gramEnd"/>
      <w:r w:rsidRPr="00EB30E0">
        <w:rPr>
          <w:rFonts w:ascii="Times New Roman" w:hAnsi="Times New Roman" w:cs="Times New Roman"/>
          <w:sz w:val="28"/>
          <w:szCs w:val="28"/>
        </w:rPr>
        <w:t xml:space="preserve"> давления. При токе свыше </w:t>
      </w:r>
      <w:proofErr w:type="gramStart"/>
      <w:r w:rsidRPr="00EB30E0">
        <w:rPr>
          <w:rFonts w:ascii="Times New Roman" w:hAnsi="Times New Roman" w:cs="Times New Roman"/>
          <w:sz w:val="28"/>
          <w:szCs w:val="28"/>
        </w:rPr>
        <w:t>10</w:t>
      </w:r>
      <w:proofErr w:type="gramEnd"/>
      <w:r w:rsidRPr="00EB30E0">
        <w:rPr>
          <w:rFonts w:ascii="Times New Roman" w:hAnsi="Times New Roman" w:cs="Times New Roman"/>
          <w:sz w:val="28"/>
          <w:szCs w:val="28"/>
        </w:rPr>
        <w:t xml:space="preserve"> а катодное падение напряжения стремится к величине 6,5в, независимо от давления.</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Анодное падение напряжения имеет порядок нескольких воль. Обычно оно меньше катодного падения напряжения. Так как область анодного падения напряжения обычно больше области катодного падения напряжения, градиент в этой области значительного меньше, чем в области катодного падения. Схематически распределение градиента и напряжения вдоль дл</w:t>
      </w:r>
      <w:r w:rsidR="00C14D10">
        <w:rPr>
          <w:rFonts w:ascii="Times New Roman" w:hAnsi="Times New Roman" w:cs="Times New Roman"/>
          <w:sz w:val="28"/>
          <w:szCs w:val="28"/>
        </w:rPr>
        <w:t>и</w:t>
      </w:r>
      <w:r w:rsidR="005074BC">
        <w:rPr>
          <w:rFonts w:ascii="Times New Roman" w:hAnsi="Times New Roman" w:cs="Times New Roman"/>
          <w:sz w:val="28"/>
          <w:szCs w:val="28"/>
        </w:rPr>
        <w:t>ны дуги можно представить рис. 8</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Основным процессом в дуге является эмиссия электронов из катода. Различают два вида эмиссии электронов: термоэлектронную и автоэлектронную.</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Термоэлектронная эмиссия:</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Из электронной теории металлов известно, что  в металле всегда имеется большое число свободных электронов, движущихся в разных направлениях между узлами кристаллической решетки. Когда какой – либо электрон приближается к поверхности металла, то он может вылететь в окружающее пространство, если скорость его достаточно велика. Но для этого он должен преодолеть силы притяжения со стороны положительных ионов, находящихся в металле. На преодоление этих сил должна быть затраченная работа, которая называется работой электрона, или, короче, работой выхода.</w:t>
      </w:r>
    </w:p>
    <w:p w:rsidR="00991BC7"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Работа выхода зависит от рода металла  и для каждого металла она является характерной постоянной величиной, обычно выражаемой в электрон-вольтах</w:t>
      </w:r>
      <w:r w:rsidR="00725838">
        <w:rPr>
          <w:rFonts w:ascii="Times New Roman" w:hAnsi="Times New Roman" w:cs="Times New Roman"/>
          <w:sz w:val="28"/>
          <w:szCs w:val="28"/>
        </w:rPr>
        <w:t xml:space="preserve"> </w:t>
      </w:r>
      <w:r w:rsidRPr="00EB30E0">
        <w:rPr>
          <w:rFonts w:ascii="Times New Roman" w:hAnsi="Times New Roman" w:cs="Times New Roman"/>
          <w:sz w:val="28"/>
          <w:szCs w:val="28"/>
        </w:rPr>
        <w:t>(эВ). Наименьшей работой выхода обладают щелочноземельн</w:t>
      </w:r>
      <w:r w:rsidR="005827CC">
        <w:rPr>
          <w:rFonts w:ascii="Times New Roman" w:hAnsi="Times New Roman" w:cs="Times New Roman"/>
          <w:sz w:val="28"/>
          <w:szCs w:val="28"/>
        </w:rPr>
        <w:t>ые металлы – цезий, барий и др.</w:t>
      </w:r>
      <w:r w:rsidR="00C14D10">
        <w:rPr>
          <w:rFonts w:ascii="Times New Roman" w:hAnsi="Times New Roman" w:cs="Times New Roman"/>
          <w:sz w:val="28"/>
          <w:szCs w:val="28"/>
        </w:rPr>
        <w:t xml:space="preserve"> </w:t>
      </w:r>
      <w:r w:rsidR="005827CC">
        <w:rPr>
          <w:rFonts w:ascii="Times New Roman" w:hAnsi="Times New Roman" w:cs="Times New Roman"/>
          <w:sz w:val="28"/>
          <w:szCs w:val="28"/>
        </w:rPr>
        <w:t xml:space="preserve">(таблица </w:t>
      </w:r>
      <w:r w:rsidR="005074BC">
        <w:rPr>
          <w:rFonts w:ascii="Times New Roman" w:hAnsi="Times New Roman" w:cs="Times New Roman"/>
          <w:sz w:val="28"/>
          <w:szCs w:val="28"/>
        </w:rPr>
        <w:t>5</w:t>
      </w:r>
      <w:r w:rsidR="005827CC">
        <w:rPr>
          <w:rFonts w:ascii="Times New Roman" w:hAnsi="Times New Roman" w:cs="Times New Roman"/>
          <w:sz w:val="28"/>
          <w:szCs w:val="28"/>
        </w:rPr>
        <w:t>).</w:t>
      </w:r>
    </w:p>
    <w:p w:rsidR="005827CC" w:rsidRDefault="005827CC" w:rsidP="00B8056D">
      <w:pPr>
        <w:spacing w:after="0" w:line="240" w:lineRule="auto"/>
        <w:ind w:firstLine="426"/>
        <w:jc w:val="both"/>
        <w:rPr>
          <w:rFonts w:ascii="Times New Roman" w:hAnsi="Times New Roman" w:cs="Times New Roman"/>
          <w:sz w:val="28"/>
          <w:szCs w:val="28"/>
        </w:rPr>
      </w:pPr>
    </w:p>
    <w:p w:rsidR="005827CC" w:rsidRPr="00EB30E0" w:rsidRDefault="005827CC" w:rsidP="00B8056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5074BC">
        <w:rPr>
          <w:rFonts w:ascii="Times New Roman" w:hAnsi="Times New Roman" w:cs="Times New Roman"/>
          <w:sz w:val="28"/>
          <w:szCs w:val="28"/>
        </w:rPr>
        <w:t>5</w:t>
      </w:r>
      <w:r>
        <w:rPr>
          <w:rFonts w:ascii="Times New Roman" w:hAnsi="Times New Roman" w:cs="Times New Roman"/>
          <w:sz w:val="28"/>
          <w:szCs w:val="28"/>
        </w:rPr>
        <w:t>- Работа выхода металлов</w:t>
      </w:r>
    </w:p>
    <w:tbl>
      <w:tblPr>
        <w:tblStyle w:val="a7"/>
        <w:tblW w:w="0" w:type="auto"/>
        <w:jc w:val="center"/>
        <w:tblInd w:w="-993" w:type="dxa"/>
        <w:tblLook w:val="04A0" w:firstRow="1" w:lastRow="0" w:firstColumn="1" w:lastColumn="0" w:noHBand="0" w:noVBand="1"/>
      </w:tblPr>
      <w:tblGrid>
        <w:gridCol w:w="2392"/>
        <w:gridCol w:w="2393"/>
        <w:gridCol w:w="2393"/>
        <w:gridCol w:w="2393"/>
      </w:tblGrid>
      <w:tr w:rsidR="00991BC7" w:rsidRPr="00EB30E0" w:rsidTr="00725838">
        <w:trPr>
          <w:trHeight w:val="317"/>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Материал</w:t>
            </w:r>
          </w:p>
        </w:tc>
        <w:tc>
          <w:tcPr>
            <w:tcW w:w="2393" w:type="dxa"/>
            <w:vAlign w:val="center"/>
          </w:tcPr>
          <w:p w:rsidR="00991BC7" w:rsidRPr="00EB30E0" w:rsidRDefault="00C14D10" w:rsidP="00C14D10">
            <w:pPr>
              <w:jc w:val="center"/>
              <w:rPr>
                <w:rFonts w:ascii="Times New Roman" w:hAnsi="Times New Roman"/>
                <w:sz w:val="28"/>
                <w:szCs w:val="28"/>
              </w:rPr>
            </w:pPr>
            <w:r>
              <w:rPr>
                <w:rFonts w:ascii="Times New Roman" w:hAnsi="Times New Roman"/>
                <w:sz w:val="28"/>
                <w:szCs w:val="28"/>
              </w:rPr>
              <w:t xml:space="preserve">Работа </w:t>
            </w:r>
            <w:r w:rsidR="00991BC7" w:rsidRPr="00EB30E0">
              <w:rPr>
                <w:rFonts w:ascii="Times New Roman" w:hAnsi="Times New Roman"/>
                <w:sz w:val="28"/>
                <w:szCs w:val="28"/>
              </w:rPr>
              <w:t xml:space="preserve"> выхода, э</w:t>
            </w:r>
            <w:r>
              <w:rPr>
                <w:rFonts w:ascii="Times New Roman" w:hAnsi="Times New Roman"/>
                <w:sz w:val="28"/>
                <w:szCs w:val="28"/>
              </w:rPr>
              <w:t>В</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Материал</w:t>
            </w:r>
          </w:p>
        </w:tc>
        <w:tc>
          <w:tcPr>
            <w:tcW w:w="2393" w:type="dxa"/>
            <w:vAlign w:val="center"/>
          </w:tcPr>
          <w:p w:rsidR="00991BC7" w:rsidRPr="00EB30E0" w:rsidRDefault="00C14D10" w:rsidP="00C14D10">
            <w:pPr>
              <w:jc w:val="center"/>
              <w:rPr>
                <w:rFonts w:ascii="Times New Roman" w:hAnsi="Times New Roman"/>
                <w:sz w:val="28"/>
                <w:szCs w:val="28"/>
              </w:rPr>
            </w:pPr>
            <w:r>
              <w:rPr>
                <w:rFonts w:ascii="Times New Roman" w:hAnsi="Times New Roman"/>
                <w:sz w:val="28"/>
                <w:szCs w:val="28"/>
              </w:rPr>
              <w:t xml:space="preserve">Работа </w:t>
            </w:r>
            <w:r w:rsidR="00991BC7" w:rsidRPr="00EB30E0">
              <w:rPr>
                <w:rFonts w:ascii="Times New Roman" w:hAnsi="Times New Roman"/>
                <w:sz w:val="28"/>
                <w:szCs w:val="28"/>
              </w:rPr>
              <w:t xml:space="preserve"> выхода, э</w:t>
            </w:r>
            <w:r>
              <w:rPr>
                <w:rFonts w:ascii="Times New Roman" w:hAnsi="Times New Roman"/>
                <w:sz w:val="28"/>
                <w:szCs w:val="28"/>
              </w:rPr>
              <w:t>В</w:t>
            </w:r>
          </w:p>
        </w:tc>
      </w:tr>
      <w:tr w:rsidR="00991BC7" w:rsidRPr="00EB30E0" w:rsidTr="00725838">
        <w:trPr>
          <w:trHeight w:val="317"/>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Цезий</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1,81</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Серебро</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4,45</w:t>
            </w:r>
          </w:p>
        </w:tc>
      </w:tr>
      <w:tr w:rsidR="00991BC7" w:rsidRPr="00EB30E0" w:rsidTr="00725838">
        <w:trPr>
          <w:trHeight w:val="318"/>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Барий</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2,52</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Вольфрам</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4,52</w:t>
            </w:r>
          </w:p>
        </w:tc>
      </w:tr>
      <w:tr w:rsidR="00991BC7" w:rsidRPr="00EB30E0" w:rsidTr="00725838">
        <w:trPr>
          <w:trHeight w:val="317"/>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Цинк</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4,28</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Железо</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4,77</w:t>
            </w:r>
          </w:p>
        </w:tc>
      </w:tr>
      <w:tr w:rsidR="00991BC7" w:rsidRPr="00EB30E0" w:rsidTr="00725838">
        <w:trPr>
          <w:trHeight w:val="317"/>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Графит</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4,34</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Платина</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5,32</w:t>
            </w:r>
          </w:p>
        </w:tc>
      </w:tr>
      <w:tr w:rsidR="00991BC7" w:rsidRPr="00EB30E0" w:rsidTr="00725838">
        <w:trPr>
          <w:trHeight w:val="318"/>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Мель</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4,40</w:t>
            </w:r>
          </w:p>
        </w:tc>
        <w:tc>
          <w:tcPr>
            <w:tcW w:w="2393" w:type="dxa"/>
            <w:vAlign w:val="center"/>
          </w:tcPr>
          <w:p w:rsidR="00991BC7" w:rsidRPr="00EB30E0" w:rsidRDefault="00991BC7" w:rsidP="00B8056D">
            <w:pPr>
              <w:jc w:val="center"/>
              <w:rPr>
                <w:rFonts w:ascii="Times New Roman" w:hAnsi="Times New Roman"/>
                <w:sz w:val="28"/>
                <w:szCs w:val="28"/>
              </w:rPr>
            </w:pPr>
          </w:p>
        </w:tc>
        <w:tc>
          <w:tcPr>
            <w:tcW w:w="2393" w:type="dxa"/>
            <w:vAlign w:val="center"/>
          </w:tcPr>
          <w:p w:rsidR="00991BC7" w:rsidRPr="00EB30E0" w:rsidRDefault="00991BC7" w:rsidP="00B8056D">
            <w:pPr>
              <w:jc w:val="center"/>
              <w:rPr>
                <w:rFonts w:ascii="Times New Roman" w:hAnsi="Times New Roman"/>
                <w:sz w:val="28"/>
                <w:szCs w:val="28"/>
              </w:rPr>
            </w:pPr>
          </w:p>
        </w:tc>
      </w:tr>
    </w:tbl>
    <w:p w:rsidR="00725838" w:rsidRDefault="00725838" w:rsidP="00B8056D">
      <w:pPr>
        <w:spacing w:after="0" w:line="240" w:lineRule="auto"/>
        <w:ind w:firstLine="426"/>
        <w:jc w:val="both"/>
        <w:rPr>
          <w:rFonts w:ascii="Times New Roman" w:hAnsi="Times New Roman" w:cs="Times New Roman"/>
          <w:sz w:val="28"/>
          <w:szCs w:val="28"/>
        </w:rPr>
      </w:pP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Работа выхода уменьшается при наличии на поверхности металла адсорбированной пленки газа, диффундирующих на поверхность примесей некоторых других металлов, загрязнений и т.п.</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Плотность тока термоэлектронной эмиссии б определяется по формуле.</w:t>
      </w:r>
    </w:p>
    <w:p w:rsidR="00991BC7" w:rsidRPr="00EB30E0" w:rsidRDefault="00991BC7" w:rsidP="00B8056D">
      <w:pPr>
        <w:spacing w:after="0" w:line="240" w:lineRule="auto"/>
        <w:ind w:firstLine="426"/>
        <w:jc w:val="center"/>
        <w:rPr>
          <w:rFonts w:ascii="Times New Roman" w:hAnsi="Times New Roman" w:cs="Times New Roman"/>
          <w:i/>
          <w:sz w:val="28"/>
          <w:szCs w:val="28"/>
        </w:rPr>
      </w:pPr>
      <m:oMath>
        <m:r>
          <w:rPr>
            <w:rFonts w:ascii="Cambria Math" w:hAnsi="Cambria Math" w:cs="Times New Roman"/>
            <w:sz w:val="28"/>
            <w:szCs w:val="28"/>
          </w:rPr>
          <m:t>δ=n</m:t>
        </m:r>
        <m:r>
          <w:rPr>
            <w:rFonts w:ascii="Cambria Math" w:hAnsi="Cambria Math" w:cs="Times New Roman"/>
            <w:sz w:val="28"/>
            <w:szCs w:val="28"/>
            <w:lang w:val="en-US"/>
          </w:rPr>
          <m:t>e</m:t>
        </m:r>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4пе</m:t>
            </m:r>
            <m:r>
              <w:rPr>
                <w:rFonts w:ascii="Cambria Math" w:hAnsi="Cambria Math" w:cs="Times New Roman"/>
                <w:sz w:val="28"/>
                <w:szCs w:val="28"/>
                <w:lang w:val="en-US"/>
              </w:rPr>
              <m:t>m</m:t>
            </m:r>
          </m:num>
          <m:den>
            <m:sSup>
              <m:sSupPr>
                <m:ctrlPr>
                  <w:rPr>
                    <w:rFonts w:ascii="Cambria Math" w:hAnsi="Cambria Math" w:cs="Times New Roman"/>
                    <w:i/>
                    <w:sz w:val="28"/>
                    <w:szCs w:val="28"/>
                  </w:rPr>
                </m:ctrlPr>
              </m:sSupPr>
              <m:e>
                <m:r>
                  <w:rPr>
                    <w:rFonts w:ascii="Cambria Math" w:hAnsi="Cambria Math" w:cs="Times New Roman"/>
                    <w:sz w:val="28"/>
                    <w:szCs w:val="28"/>
                  </w:rPr>
                  <m:t>h</m:t>
                </m:r>
              </m:e>
              <m:sup>
                <m:r>
                  <w:rPr>
                    <w:rFonts w:ascii="Cambria Math" w:hAnsi="Cambria Math" w:cs="Times New Roman"/>
                    <w:sz w:val="28"/>
                    <w:szCs w:val="28"/>
                  </w:rPr>
                  <m:t>3</m:t>
                </m:r>
              </m:sup>
            </m:sSup>
          </m:den>
        </m:f>
        <m:r>
          <w:rPr>
            <w:rFonts w:ascii="Cambria Math" w:hAnsi="Cambria Math" w:cs="Times New Roman"/>
            <w:sz w:val="28"/>
            <w:szCs w:val="28"/>
          </w:rPr>
          <m:t>(kT</m:t>
        </m:r>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rPr>
          <m:t>e-</m:t>
        </m:r>
        <m:f>
          <m:fPr>
            <m:ctrlPr>
              <w:rPr>
                <w:rFonts w:ascii="Cambria Math" w:hAnsi="Cambria Math" w:cs="Times New Roman"/>
                <w:i/>
                <w:sz w:val="28"/>
                <w:szCs w:val="28"/>
              </w:rPr>
            </m:ctrlPr>
          </m:fPr>
          <m:num>
            <m:r>
              <w:rPr>
                <w:rFonts w:ascii="Cambria Math" w:hAnsi="Cambria Math" w:cs="Times New Roman"/>
                <w:sz w:val="28"/>
                <w:szCs w:val="28"/>
              </w:rPr>
              <m:t>φ</m:t>
            </m:r>
          </m:num>
          <m:den>
            <m:r>
              <w:rPr>
                <w:rFonts w:ascii="Cambria Math" w:hAnsi="Cambria Math" w:cs="Times New Roman"/>
                <w:sz w:val="28"/>
                <w:szCs w:val="28"/>
              </w:rPr>
              <m:t>kT</m:t>
            </m:r>
          </m:den>
        </m:f>
        <m:r>
          <w:rPr>
            <w:rFonts w:ascii="Cambria Math" w:hAnsi="Cambria Math" w:cs="Times New Roman"/>
            <w:sz w:val="28"/>
            <w:szCs w:val="28"/>
          </w:rPr>
          <m:t>=A</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2</m:t>
            </m:r>
          </m:sup>
        </m:sSup>
        <m:r>
          <w:rPr>
            <w:rFonts w:ascii="Cambria Math" w:hAnsi="Cambria Math" w:cs="Times New Roman"/>
            <w:sz w:val="28"/>
            <w:szCs w:val="28"/>
          </w:rPr>
          <m:t>e-</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rPr>
              <m:t>T</m:t>
            </m:r>
          </m:den>
        </m:f>
        <m:r>
          <w:rPr>
            <w:rFonts w:ascii="Cambria Math" w:hAnsi="Cambria Math" w:cs="Times New Roman"/>
            <w:sz w:val="28"/>
            <w:szCs w:val="28"/>
          </w:rPr>
          <m:t>[a/cм]</m:t>
        </m:r>
      </m:oMath>
      <w:r w:rsidRPr="00EB30E0">
        <w:rPr>
          <w:rFonts w:ascii="Times New Roman" w:hAnsi="Times New Roman" w:cs="Times New Roman"/>
          <w:i/>
          <w:sz w:val="28"/>
          <w:szCs w:val="28"/>
        </w:rPr>
        <w:t xml:space="preserve">                                      </w:t>
      </w:r>
      <w:r w:rsidR="00725838">
        <w:rPr>
          <w:rFonts w:ascii="Times New Roman" w:hAnsi="Times New Roman" w:cs="Times New Roman"/>
          <w:i/>
          <w:sz w:val="28"/>
          <w:szCs w:val="28"/>
        </w:rPr>
        <w:t xml:space="preserve">     </w:t>
      </w:r>
      <w:r w:rsidRPr="00EB30E0">
        <w:rPr>
          <w:rFonts w:ascii="Times New Roman" w:hAnsi="Times New Roman" w:cs="Times New Roman"/>
          <w:i/>
          <w:sz w:val="28"/>
          <w:szCs w:val="28"/>
        </w:rPr>
        <w:t xml:space="preserve"> </w:t>
      </w:r>
      <w:r w:rsidRPr="00EB30E0">
        <w:rPr>
          <w:rFonts w:ascii="Times New Roman" w:hAnsi="Times New Roman" w:cs="Times New Roman"/>
          <w:sz w:val="28"/>
          <w:szCs w:val="28"/>
        </w:rPr>
        <w:t>(</w:t>
      </w:r>
      <w:r w:rsidR="005074BC">
        <w:rPr>
          <w:rFonts w:ascii="Times New Roman" w:hAnsi="Times New Roman" w:cs="Times New Roman"/>
          <w:sz w:val="28"/>
          <w:szCs w:val="28"/>
        </w:rPr>
        <w:t>49</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lastRenderedPageBreak/>
        <w:t>Постоянная</w:t>
      </w:r>
      <w:proofErr w:type="gramStart"/>
      <w:r w:rsidRPr="00EB30E0">
        <w:rPr>
          <w:rFonts w:ascii="Times New Roman" w:hAnsi="Times New Roman" w:cs="Times New Roman"/>
          <w:sz w:val="28"/>
          <w:szCs w:val="28"/>
        </w:rPr>
        <w:t xml:space="preserve"> А</w:t>
      </w:r>
      <w:proofErr w:type="gramEnd"/>
      <w:r w:rsidRPr="00EB30E0">
        <w:rPr>
          <w:rFonts w:ascii="Times New Roman" w:hAnsi="Times New Roman" w:cs="Times New Roman"/>
          <w:sz w:val="28"/>
          <w:szCs w:val="28"/>
        </w:rPr>
        <w:t>, входящая в эту формулу, содержит только универсальные физические постоянные, а потому она одинакова для всех металлов и равна:</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А=120,4</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Следует указать, что измерения часто дают величины, значительно отличающиеся </w:t>
      </w:r>
      <w:proofErr w:type="gramStart"/>
      <w:r w:rsidRPr="00EB30E0">
        <w:rPr>
          <w:rFonts w:ascii="Times New Roman" w:hAnsi="Times New Roman" w:cs="Times New Roman"/>
          <w:sz w:val="28"/>
          <w:szCs w:val="28"/>
        </w:rPr>
        <w:t>от</w:t>
      </w:r>
      <w:proofErr w:type="gramEnd"/>
      <w:r w:rsidRPr="00EB30E0">
        <w:rPr>
          <w:rFonts w:ascii="Times New Roman" w:hAnsi="Times New Roman" w:cs="Times New Roman"/>
          <w:sz w:val="28"/>
          <w:szCs w:val="28"/>
        </w:rPr>
        <w:t xml:space="preserve"> теоретической. Это связанно с тем трудно учитываемым влиянием, которое оказывают на работу выхода адсорбированные пленки на поверхности металла и т.п.</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Значение параметра </w:t>
      </w:r>
      <w:r w:rsidRPr="00EB30E0">
        <w:rPr>
          <w:rFonts w:ascii="Times New Roman" w:hAnsi="Times New Roman" w:cs="Times New Roman"/>
          <w:sz w:val="28"/>
          <w:szCs w:val="28"/>
          <w:lang w:val="en-US"/>
        </w:rPr>
        <w:t>b</w:t>
      </w:r>
      <w:r w:rsidRPr="00EB30E0">
        <w:rPr>
          <w:rFonts w:ascii="Times New Roman" w:hAnsi="Times New Roman" w:cs="Times New Roman"/>
          <w:sz w:val="28"/>
          <w:szCs w:val="28"/>
        </w:rPr>
        <w:t xml:space="preserve"> определяется равенством:</w:t>
      </w:r>
    </w:p>
    <w:p w:rsidR="00991BC7" w:rsidRPr="00EB30E0" w:rsidRDefault="00991BC7" w:rsidP="00B8056D">
      <w:pPr>
        <w:spacing w:after="0" w:line="240" w:lineRule="auto"/>
        <w:ind w:firstLine="426"/>
        <w:jc w:val="center"/>
        <w:rPr>
          <w:rFonts w:ascii="Times New Roman" w:hAnsi="Times New Roman" w:cs="Times New Roman"/>
          <w:sz w:val="28"/>
          <w:szCs w:val="28"/>
        </w:rPr>
      </w:pPr>
      <m:oMath>
        <m:r>
          <w:rPr>
            <w:rFonts w:ascii="Cambria Math" w:hAnsi="Cambria Math" w:cs="Times New Roman"/>
            <w:sz w:val="28"/>
            <w:szCs w:val="28"/>
          </w:rPr>
          <m:t>b=</m:t>
        </m:r>
        <m:f>
          <m:fPr>
            <m:ctrlPr>
              <w:rPr>
                <w:rFonts w:ascii="Cambria Math" w:hAnsi="Cambria Math" w:cs="Times New Roman"/>
                <w:i/>
                <w:sz w:val="28"/>
                <w:szCs w:val="28"/>
              </w:rPr>
            </m:ctrlPr>
          </m:fPr>
          <m:num>
            <m:r>
              <w:rPr>
                <w:rFonts w:ascii="Cambria Math" w:hAnsi="Cambria Math" w:cs="Times New Roman"/>
                <w:sz w:val="28"/>
                <w:szCs w:val="28"/>
              </w:rPr>
              <m:t>1,602∙</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-19</m:t>
                </m:r>
              </m:sup>
            </m:sSup>
          </m:num>
          <m:den>
            <m:r>
              <w:rPr>
                <w:rFonts w:ascii="Cambria Math" w:hAnsi="Cambria Math" w:cs="Times New Roman"/>
                <w:sz w:val="28"/>
                <w:szCs w:val="28"/>
              </w:rPr>
              <m:t>1,38∙</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-23</m:t>
                </m:r>
              </m:sup>
            </m:sSup>
          </m:den>
        </m:f>
        <m:r>
          <w:rPr>
            <w:rFonts w:ascii="Cambria Math" w:hAnsi="Cambria Math" w:cs="Times New Roman"/>
            <w:sz w:val="28"/>
            <w:szCs w:val="28"/>
          </w:rPr>
          <m:t>φ=1,16∙</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4</m:t>
            </m:r>
          </m:sup>
        </m:sSup>
        <m:r>
          <w:rPr>
            <w:rFonts w:ascii="Cambria Math" w:hAnsi="Cambria Math" w:cs="Times New Roman"/>
            <w:sz w:val="28"/>
            <w:szCs w:val="28"/>
          </w:rPr>
          <m:t>φ</m:t>
        </m:r>
      </m:oMath>
      <w:r w:rsidRPr="00EB30E0">
        <w:rPr>
          <w:rFonts w:ascii="Times New Roman" w:hAnsi="Times New Roman" w:cs="Times New Roman"/>
          <w:sz w:val="28"/>
          <w:szCs w:val="28"/>
        </w:rPr>
        <w:t xml:space="preserve">                                                               </w:t>
      </w:r>
      <w:r w:rsidR="00725838">
        <w:rPr>
          <w:rFonts w:ascii="Times New Roman" w:hAnsi="Times New Roman" w:cs="Times New Roman"/>
          <w:sz w:val="28"/>
          <w:szCs w:val="28"/>
        </w:rPr>
        <w:t xml:space="preserve">      </w:t>
      </w:r>
      <w:r w:rsidRPr="00EB30E0">
        <w:rPr>
          <w:rFonts w:ascii="Times New Roman" w:hAnsi="Times New Roman" w:cs="Times New Roman"/>
          <w:sz w:val="28"/>
          <w:szCs w:val="28"/>
        </w:rPr>
        <w:t xml:space="preserve"> </w:t>
      </w:r>
      <w:r w:rsidR="005074BC">
        <w:rPr>
          <w:rFonts w:ascii="Times New Roman" w:hAnsi="Times New Roman" w:cs="Times New Roman"/>
          <w:sz w:val="28"/>
          <w:szCs w:val="28"/>
        </w:rPr>
        <w:t>(50</w:t>
      </w:r>
      <w:r w:rsidRPr="00EB30E0">
        <w:rPr>
          <w:rFonts w:ascii="Times New Roman" w:hAnsi="Times New Roman" w:cs="Times New Roman"/>
          <w:sz w:val="28"/>
          <w:szCs w:val="28"/>
        </w:rPr>
        <w:t>)</w:t>
      </w:r>
    </w:p>
    <w:p w:rsidR="00991BC7"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где коэффициент 1,602 • 10</w:t>
      </w:r>
      <w:r w:rsidRPr="00EB30E0">
        <w:rPr>
          <w:rFonts w:ascii="Times New Roman" w:hAnsi="Times New Roman" w:cs="Times New Roman"/>
          <w:sz w:val="28"/>
          <w:szCs w:val="28"/>
          <w:vertAlign w:val="superscript"/>
        </w:rPr>
        <w:t>-19</w:t>
      </w:r>
      <w:r w:rsidRPr="00EB30E0">
        <w:rPr>
          <w:rFonts w:ascii="Times New Roman" w:hAnsi="Times New Roman" w:cs="Times New Roman"/>
          <w:sz w:val="28"/>
          <w:szCs w:val="28"/>
        </w:rPr>
        <w:t xml:space="preserve"> переводит работу выхода из электрон-вольт в джоули. Пользуясь этим равенством, можно получить следующие значения параметра </w:t>
      </w:r>
      <w:r w:rsidRPr="00EB30E0">
        <w:rPr>
          <w:rFonts w:ascii="Times New Roman" w:hAnsi="Times New Roman" w:cs="Times New Roman"/>
          <w:sz w:val="28"/>
          <w:szCs w:val="28"/>
          <w:lang w:val="en-US"/>
        </w:rPr>
        <w:t>b</w:t>
      </w:r>
      <w:r w:rsidRPr="00EB30E0">
        <w:rPr>
          <w:rFonts w:ascii="Times New Roman" w:hAnsi="Times New Roman" w:cs="Times New Roman"/>
          <w:sz w:val="28"/>
          <w:szCs w:val="28"/>
        </w:rPr>
        <w:t xml:space="preserve"> для разных материалов</w:t>
      </w:r>
      <w:r w:rsidR="00BC7F2D">
        <w:rPr>
          <w:rFonts w:ascii="Times New Roman" w:hAnsi="Times New Roman" w:cs="Times New Roman"/>
          <w:sz w:val="28"/>
          <w:szCs w:val="28"/>
        </w:rPr>
        <w:t xml:space="preserve"> (таблица </w:t>
      </w:r>
      <w:r w:rsidR="005074BC">
        <w:rPr>
          <w:rFonts w:ascii="Times New Roman" w:hAnsi="Times New Roman" w:cs="Times New Roman"/>
          <w:sz w:val="28"/>
          <w:szCs w:val="28"/>
        </w:rPr>
        <w:t>6</w:t>
      </w:r>
      <w:r w:rsidR="00BC7F2D">
        <w:rPr>
          <w:rFonts w:ascii="Times New Roman" w:hAnsi="Times New Roman" w:cs="Times New Roman"/>
          <w:sz w:val="28"/>
          <w:szCs w:val="28"/>
        </w:rPr>
        <w:t>).</w:t>
      </w:r>
      <w:r w:rsidRPr="00EB30E0">
        <w:rPr>
          <w:rFonts w:ascii="Times New Roman" w:hAnsi="Times New Roman" w:cs="Times New Roman"/>
          <w:sz w:val="28"/>
          <w:szCs w:val="28"/>
        </w:rPr>
        <w:t xml:space="preserve"> </w:t>
      </w:r>
    </w:p>
    <w:p w:rsidR="00BC7F2D" w:rsidRDefault="00BC7F2D" w:rsidP="00B8056D">
      <w:pPr>
        <w:spacing w:after="0" w:line="240" w:lineRule="auto"/>
        <w:ind w:firstLine="426"/>
        <w:jc w:val="both"/>
        <w:rPr>
          <w:rFonts w:ascii="Times New Roman" w:hAnsi="Times New Roman" w:cs="Times New Roman"/>
          <w:sz w:val="28"/>
          <w:szCs w:val="28"/>
        </w:rPr>
      </w:pPr>
    </w:p>
    <w:p w:rsidR="00BC7F2D" w:rsidRPr="00EB30E0" w:rsidRDefault="00BC7F2D" w:rsidP="00B8056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5074BC">
        <w:rPr>
          <w:rFonts w:ascii="Times New Roman" w:hAnsi="Times New Roman" w:cs="Times New Roman"/>
          <w:sz w:val="28"/>
          <w:szCs w:val="28"/>
        </w:rPr>
        <w:t>6</w:t>
      </w:r>
      <w:r>
        <w:rPr>
          <w:rFonts w:ascii="Times New Roman" w:hAnsi="Times New Roman" w:cs="Times New Roman"/>
          <w:sz w:val="28"/>
          <w:szCs w:val="28"/>
        </w:rPr>
        <w:t xml:space="preserve"> </w:t>
      </w:r>
      <w:r w:rsidR="00F24A28">
        <w:rPr>
          <w:rFonts w:ascii="Times New Roman" w:hAnsi="Times New Roman" w:cs="Times New Roman"/>
          <w:sz w:val="28"/>
          <w:szCs w:val="28"/>
        </w:rPr>
        <w:t>–</w:t>
      </w:r>
      <w:r>
        <w:rPr>
          <w:rFonts w:ascii="Times New Roman" w:hAnsi="Times New Roman" w:cs="Times New Roman"/>
          <w:sz w:val="28"/>
          <w:szCs w:val="28"/>
        </w:rPr>
        <w:t xml:space="preserve"> </w:t>
      </w:r>
      <w:r w:rsidR="00F24A28">
        <w:rPr>
          <w:rFonts w:ascii="Times New Roman" w:hAnsi="Times New Roman" w:cs="Times New Roman"/>
          <w:sz w:val="28"/>
          <w:szCs w:val="28"/>
        </w:rPr>
        <w:t>П</w:t>
      </w:r>
      <w:r w:rsidR="00F24A28" w:rsidRPr="00EB30E0">
        <w:rPr>
          <w:rFonts w:ascii="Times New Roman" w:hAnsi="Times New Roman" w:cs="Times New Roman"/>
          <w:sz w:val="28"/>
          <w:szCs w:val="28"/>
        </w:rPr>
        <w:t>араметр</w:t>
      </w:r>
      <w:r w:rsidR="00F24A28">
        <w:rPr>
          <w:rFonts w:ascii="Times New Roman" w:hAnsi="Times New Roman" w:cs="Times New Roman"/>
          <w:sz w:val="28"/>
          <w:szCs w:val="28"/>
        </w:rPr>
        <w:t xml:space="preserve"> </w:t>
      </w:r>
      <w:r w:rsidR="00F24A28" w:rsidRPr="00EB30E0">
        <w:rPr>
          <w:rFonts w:ascii="Times New Roman" w:hAnsi="Times New Roman" w:cs="Times New Roman"/>
          <w:sz w:val="28"/>
          <w:szCs w:val="28"/>
        </w:rPr>
        <w:t xml:space="preserve"> </w:t>
      </w:r>
      <w:r w:rsidR="00F24A28" w:rsidRPr="00EB30E0">
        <w:rPr>
          <w:rFonts w:ascii="Times New Roman" w:hAnsi="Times New Roman" w:cs="Times New Roman"/>
          <w:sz w:val="28"/>
          <w:szCs w:val="28"/>
          <w:lang w:val="en-US"/>
        </w:rPr>
        <w:t>b</w:t>
      </w:r>
      <w:r w:rsidR="00F24A28" w:rsidRPr="00EB30E0">
        <w:rPr>
          <w:rFonts w:ascii="Times New Roman" w:hAnsi="Times New Roman" w:cs="Times New Roman"/>
          <w:sz w:val="28"/>
          <w:szCs w:val="28"/>
        </w:rPr>
        <w:t xml:space="preserve"> для разных материалов</w:t>
      </w:r>
    </w:p>
    <w:tbl>
      <w:tblPr>
        <w:tblStyle w:val="a7"/>
        <w:tblW w:w="0" w:type="auto"/>
        <w:jc w:val="center"/>
        <w:tblInd w:w="-993" w:type="dxa"/>
        <w:tblLook w:val="04A0" w:firstRow="1" w:lastRow="0" w:firstColumn="1" w:lastColumn="0" w:noHBand="0" w:noVBand="1"/>
      </w:tblPr>
      <w:tblGrid>
        <w:gridCol w:w="2392"/>
        <w:gridCol w:w="2393"/>
        <w:gridCol w:w="2393"/>
        <w:gridCol w:w="2393"/>
      </w:tblGrid>
      <w:tr w:rsidR="00991BC7" w:rsidRPr="00EB30E0" w:rsidTr="00725838">
        <w:trPr>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Материал</w:t>
            </w:r>
          </w:p>
        </w:tc>
        <w:tc>
          <w:tcPr>
            <w:tcW w:w="2393" w:type="dxa"/>
            <w:vAlign w:val="center"/>
          </w:tcPr>
          <w:p w:rsidR="00991BC7" w:rsidRPr="00EB30E0" w:rsidRDefault="00991BC7" w:rsidP="00B8056D">
            <w:pPr>
              <w:jc w:val="center"/>
              <w:rPr>
                <w:rFonts w:ascii="Times New Roman" w:hAnsi="Times New Roman"/>
                <w:sz w:val="28"/>
                <w:szCs w:val="28"/>
                <w:vertAlign w:val="superscript"/>
                <w:lang w:val="en-US"/>
              </w:rPr>
            </w:pPr>
            <w:r w:rsidRPr="00EB30E0">
              <w:rPr>
                <w:rFonts w:ascii="Times New Roman" w:hAnsi="Times New Roman"/>
                <w:sz w:val="28"/>
                <w:szCs w:val="28"/>
                <w:lang w:val="en-US"/>
              </w:rPr>
              <w:t>b•10</w:t>
            </w:r>
            <w:r w:rsidRPr="00EB30E0">
              <w:rPr>
                <w:rFonts w:ascii="Times New Roman" w:hAnsi="Times New Roman"/>
                <w:sz w:val="28"/>
                <w:szCs w:val="28"/>
                <w:vertAlign w:val="superscript"/>
                <w:lang w:val="en-US"/>
              </w:rPr>
              <w:t>-4</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Материал</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lang w:val="en-US"/>
              </w:rPr>
              <w:t>b•10</w:t>
            </w:r>
            <w:r w:rsidRPr="00EB30E0">
              <w:rPr>
                <w:rFonts w:ascii="Times New Roman" w:hAnsi="Times New Roman"/>
                <w:sz w:val="28"/>
                <w:szCs w:val="28"/>
                <w:vertAlign w:val="superscript"/>
                <w:lang w:val="en-US"/>
              </w:rPr>
              <w:t>-4</w:t>
            </w:r>
          </w:p>
        </w:tc>
      </w:tr>
      <w:tr w:rsidR="00991BC7" w:rsidRPr="00EB30E0" w:rsidTr="00725838">
        <w:trPr>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Цезий</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2,1</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Медь</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5,1</w:t>
            </w:r>
          </w:p>
        </w:tc>
      </w:tr>
      <w:tr w:rsidR="00991BC7" w:rsidRPr="00EB30E0" w:rsidTr="00725838">
        <w:trPr>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Графит</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5,04</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Железо</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5,54</w:t>
            </w:r>
          </w:p>
        </w:tc>
      </w:tr>
      <w:tr w:rsidR="00991BC7" w:rsidRPr="00EB30E0" w:rsidTr="00725838">
        <w:trPr>
          <w:jc w:val="center"/>
        </w:trPr>
        <w:tc>
          <w:tcPr>
            <w:tcW w:w="2392"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Вольфрам</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5,25</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Платина</w:t>
            </w:r>
          </w:p>
        </w:tc>
        <w:tc>
          <w:tcPr>
            <w:tcW w:w="2393" w:type="dxa"/>
            <w:vAlign w:val="center"/>
          </w:tcPr>
          <w:p w:rsidR="00991BC7" w:rsidRPr="00EB30E0" w:rsidRDefault="00991BC7" w:rsidP="00B8056D">
            <w:pPr>
              <w:jc w:val="center"/>
              <w:rPr>
                <w:rFonts w:ascii="Times New Roman" w:hAnsi="Times New Roman"/>
                <w:sz w:val="28"/>
                <w:szCs w:val="28"/>
              </w:rPr>
            </w:pPr>
            <w:r w:rsidRPr="00EB30E0">
              <w:rPr>
                <w:rFonts w:ascii="Times New Roman" w:hAnsi="Times New Roman"/>
                <w:sz w:val="28"/>
                <w:szCs w:val="28"/>
              </w:rPr>
              <w:t>6,17</w:t>
            </w:r>
          </w:p>
        </w:tc>
      </w:tr>
    </w:tbl>
    <w:p w:rsidR="00F24A28" w:rsidRDefault="00F24A28" w:rsidP="00B8056D">
      <w:pPr>
        <w:spacing w:after="0" w:line="240" w:lineRule="auto"/>
        <w:ind w:firstLine="426"/>
        <w:jc w:val="both"/>
        <w:rPr>
          <w:rFonts w:ascii="Times New Roman" w:hAnsi="Times New Roman" w:cs="Times New Roman"/>
          <w:sz w:val="28"/>
          <w:szCs w:val="28"/>
        </w:rPr>
      </w:pP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На </w:t>
      </w:r>
      <w:r w:rsidRPr="00C14D10">
        <w:rPr>
          <w:rFonts w:ascii="Times New Roman" w:hAnsi="Times New Roman" w:cs="Times New Roman"/>
          <w:sz w:val="28"/>
          <w:szCs w:val="28"/>
        </w:rPr>
        <w:t>рис</w:t>
      </w:r>
      <w:r w:rsidR="00C14D10" w:rsidRPr="00C14D10">
        <w:rPr>
          <w:rFonts w:ascii="Times New Roman" w:hAnsi="Times New Roman" w:cs="Times New Roman"/>
          <w:sz w:val="28"/>
          <w:szCs w:val="28"/>
        </w:rPr>
        <w:t>унке</w:t>
      </w:r>
      <w:r w:rsidRPr="00C14D10">
        <w:rPr>
          <w:rFonts w:ascii="Times New Roman" w:hAnsi="Times New Roman" w:cs="Times New Roman"/>
          <w:sz w:val="28"/>
          <w:szCs w:val="28"/>
        </w:rPr>
        <w:t xml:space="preserve"> </w:t>
      </w:r>
      <w:r w:rsidR="005074BC">
        <w:rPr>
          <w:rFonts w:ascii="Times New Roman" w:hAnsi="Times New Roman" w:cs="Times New Roman"/>
          <w:sz w:val="28"/>
          <w:szCs w:val="28"/>
        </w:rPr>
        <w:t>9</w:t>
      </w:r>
      <w:r w:rsidRPr="00EB30E0">
        <w:rPr>
          <w:rFonts w:ascii="Times New Roman" w:hAnsi="Times New Roman" w:cs="Times New Roman"/>
          <w:sz w:val="28"/>
          <w:szCs w:val="28"/>
        </w:rPr>
        <w:t xml:space="preserve"> даны зависимости плотности термоэлектронного тока, выходящего из катода, для некоторых материалов с малой и большой работой выхода</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       </w:t>
      </w:r>
    </w:p>
    <w:p w:rsidR="00991BC7" w:rsidRPr="00EB30E0" w:rsidRDefault="00991BC7" w:rsidP="00B8056D">
      <w:pPr>
        <w:spacing w:after="0" w:line="240" w:lineRule="auto"/>
        <w:ind w:firstLine="2553"/>
        <w:jc w:val="both"/>
        <w:rPr>
          <w:rFonts w:ascii="Times New Roman" w:hAnsi="Times New Roman" w:cs="Times New Roman"/>
          <w:sz w:val="28"/>
          <w:szCs w:val="28"/>
        </w:rPr>
      </w:pPr>
      <w:r w:rsidRPr="00EB30E0">
        <w:rPr>
          <w:rFonts w:ascii="Times New Roman" w:hAnsi="Times New Roman" w:cs="Times New Roman"/>
          <w:sz w:val="28"/>
          <w:szCs w:val="28"/>
        </w:rPr>
        <w:t xml:space="preserve">       </w:t>
      </w:r>
      <w:r w:rsidRPr="00EB30E0">
        <w:rPr>
          <w:rFonts w:ascii="Times New Roman" w:hAnsi="Times New Roman" w:cs="Times New Roman"/>
          <w:noProof/>
          <w:sz w:val="28"/>
          <w:szCs w:val="28"/>
        </w:rPr>
        <w:drawing>
          <wp:inline distT="0" distB="0" distL="0" distR="0">
            <wp:extent cx="2743200" cy="1922585"/>
            <wp:effectExtent l="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2752725" cy="1929261"/>
                    </a:xfrm>
                    <a:prstGeom prst="rect">
                      <a:avLst/>
                    </a:prstGeom>
                    <a:noFill/>
                    <a:ln w="9525">
                      <a:noFill/>
                      <a:miter lim="800000"/>
                      <a:headEnd/>
                      <a:tailEnd/>
                    </a:ln>
                  </pic:spPr>
                </pic:pic>
              </a:graphicData>
            </a:graphic>
          </wp:inline>
        </w:drawing>
      </w:r>
    </w:p>
    <w:p w:rsidR="001B5474" w:rsidRDefault="001B5474" w:rsidP="001B5474">
      <w:pPr>
        <w:spacing w:after="0" w:line="240" w:lineRule="auto"/>
        <w:jc w:val="center"/>
        <w:rPr>
          <w:rFonts w:ascii="Times New Roman" w:hAnsi="Times New Roman" w:cs="Times New Roman"/>
          <w:sz w:val="28"/>
          <w:szCs w:val="28"/>
        </w:rPr>
      </w:pPr>
      <w:r w:rsidRPr="00EB30E0">
        <w:rPr>
          <w:rFonts w:ascii="Times New Roman" w:hAnsi="Times New Roman" w:cs="Times New Roman"/>
          <w:sz w:val="28"/>
          <w:szCs w:val="28"/>
        </w:rPr>
        <w:t>1-Цезий; 2-Медь, φ=4,4 эв; 3- медь, φ-3,9 эв; 4-платина.</w:t>
      </w:r>
    </w:p>
    <w:p w:rsidR="005827CC" w:rsidRDefault="00991BC7" w:rsidP="001B5474">
      <w:pPr>
        <w:spacing w:after="0" w:line="240" w:lineRule="auto"/>
        <w:jc w:val="center"/>
        <w:rPr>
          <w:rFonts w:ascii="Times New Roman" w:hAnsi="Times New Roman" w:cs="Times New Roman"/>
          <w:sz w:val="28"/>
          <w:szCs w:val="28"/>
        </w:rPr>
      </w:pPr>
      <w:r w:rsidRPr="00EB30E0">
        <w:rPr>
          <w:rFonts w:ascii="Times New Roman" w:hAnsi="Times New Roman" w:cs="Times New Roman"/>
          <w:sz w:val="28"/>
          <w:szCs w:val="28"/>
        </w:rPr>
        <w:t>Рис</w:t>
      </w:r>
      <w:r w:rsidR="001B5474">
        <w:rPr>
          <w:rFonts w:ascii="Times New Roman" w:hAnsi="Times New Roman" w:cs="Times New Roman"/>
          <w:sz w:val="28"/>
          <w:szCs w:val="28"/>
        </w:rPr>
        <w:t>унок</w:t>
      </w:r>
      <w:r w:rsidRPr="00EB30E0">
        <w:rPr>
          <w:rFonts w:ascii="Times New Roman" w:hAnsi="Times New Roman" w:cs="Times New Roman"/>
          <w:sz w:val="28"/>
          <w:szCs w:val="28"/>
        </w:rPr>
        <w:t xml:space="preserve"> </w:t>
      </w:r>
      <w:r w:rsidR="005074BC">
        <w:rPr>
          <w:rFonts w:ascii="Times New Roman" w:hAnsi="Times New Roman" w:cs="Times New Roman"/>
          <w:sz w:val="28"/>
          <w:szCs w:val="28"/>
        </w:rPr>
        <w:t>9</w:t>
      </w:r>
      <w:r w:rsidR="001B5474">
        <w:rPr>
          <w:rFonts w:ascii="Times New Roman" w:hAnsi="Times New Roman" w:cs="Times New Roman"/>
          <w:sz w:val="28"/>
          <w:szCs w:val="28"/>
        </w:rPr>
        <w:t>. Завис</w:t>
      </w:r>
      <w:r w:rsidRPr="00EB30E0">
        <w:rPr>
          <w:rFonts w:ascii="Times New Roman" w:hAnsi="Times New Roman" w:cs="Times New Roman"/>
          <w:sz w:val="28"/>
          <w:szCs w:val="28"/>
        </w:rPr>
        <w:t xml:space="preserve">имость плотности термоэлектронного тока δ </w:t>
      </w:r>
    </w:p>
    <w:p w:rsidR="00991BC7" w:rsidRDefault="00991BC7" w:rsidP="001B5474">
      <w:pPr>
        <w:spacing w:after="0" w:line="240" w:lineRule="auto"/>
        <w:jc w:val="center"/>
        <w:rPr>
          <w:rFonts w:ascii="Times New Roman" w:hAnsi="Times New Roman" w:cs="Times New Roman"/>
          <w:sz w:val="28"/>
          <w:szCs w:val="28"/>
        </w:rPr>
      </w:pPr>
      <w:r w:rsidRPr="00EB30E0">
        <w:rPr>
          <w:rFonts w:ascii="Times New Roman" w:hAnsi="Times New Roman" w:cs="Times New Roman"/>
          <w:sz w:val="28"/>
          <w:szCs w:val="28"/>
        </w:rPr>
        <w:t xml:space="preserve">от температуры </w:t>
      </w:r>
      <w:r w:rsidR="005827CC" w:rsidRPr="00F56B14">
        <w:rPr>
          <w:rFonts w:ascii="Times New Roman" w:hAnsi="Times New Roman" w:cs="Times New Roman"/>
          <w:sz w:val="28"/>
          <w:szCs w:val="28"/>
        </w:rPr>
        <w:t>катода</w:t>
      </w:r>
    </w:p>
    <w:p w:rsidR="001B5474" w:rsidRPr="00EB30E0" w:rsidRDefault="001B5474" w:rsidP="00B8056D">
      <w:pPr>
        <w:spacing w:after="0" w:line="240" w:lineRule="auto"/>
        <w:jc w:val="both"/>
        <w:rPr>
          <w:rFonts w:ascii="Times New Roman" w:hAnsi="Times New Roman" w:cs="Times New Roman"/>
          <w:sz w:val="28"/>
          <w:szCs w:val="28"/>
        </w:rPr>
      </w:pP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Автоэлектронная эмиссия: Если в катодной области градиенты потенциала велики, то потенциальный барьер </w:t>
      </w:r>
      <w:proofErr w:type="gramStart"/>
      <w:r w:rsidRPr="00EB30E0">
        <w:rPr>
          <w:rFonts w:ascii="Times New Roman" w:hAnsi="Times New Roman" w:cs="Times New Roman"/>
          <w:sz w:val="28"/>
          <w:szCs w:val="28"/>
        </w:rPr>
        <w:t>уменьшается</w:t>
      </w:r>
      <w:proofErr w:type="gramEnd"/>
      <w:r w:rsidRPr="00EB30E0">
        <w:rPr>
          <w:rFonts w:ascii="Times New Roman" w:hAnsi="Times New Roman" w:cs="Times New Roman"/>
          <w:sz w:val="28"/>
          <w:szCs w:val="28"/>
        </w:rPr>
        <w:t xml:space="preserve"> и большее количество электронов может его преодолеть. При значениях напряженности поля порядка 10</w:t>
      </w:r>
      <w:r w:rsidRPr="00EB30E0">
        <w:rPr>
          <w:rFonts w:ascii="Times New Roman" w:hAnsi="Times New Roman" w:cs="Times New Roman"/>
          <w:sz w:val="28"/>
          <w:szCs w:val="28"/>
          <w:vertAlign w:val="superscript"/>
        </w:rPr>
        <w:t>6</w:t>
      </w:r>
      <w:r w:rsidRPr="00EB30E0">
        <w:rPr>
          <w:rFonts w:ascii="Times New Roman" w:hAnsi="Times New Roman" w:cs="Times New Roman"/>
          <w:sz w:val="28"/>
          <w:szCs w:val="28"/>
        </w:rPr>
        <w:t>-10</w:t>
      </w:r>
      <w:r w:rsidRPr="00EB30E0">
        <w:rPr>
          <w:rFonts w:ascii="Times New Roman" w:hAnsi="Times New Roman" w:cs="Times New Roman"/>
          <w:sz w:val="28"/>
          <w:szCs w:val="28"/>
          <w:vertAlign w:val="superscript"/>
        </w:rPr>
        <w:t>7</w:t>
      </w:r>
      <w:r w:rsidRPr="00EB30E0">
        <w:rPr>
          <w:rFonts w:ascii="Times New Roman" w:hAnsi="Times New Roman" w:cs="Times New Roman"/>
          <w:sz w:val="28"/>
          <w:szCs w:val="28"/>
        </w:rPr>
        <w:t xml:space="preserve"> в/</w:t>
      </w:r>
      <w:proofErr w:type="gramStart"/>
      <w:r w:rsidRPr="00EB30E0">
        <w:rPr>
          <w:rFonts w:ascii="Times New Roman" w:hAnsi="Times New Roman" w:cs="Times New Roman"/>
          <w:sz w:val="28"/>
          <w:szCs w:val="28"/>
        </w:rPr>
        <w:t>см</w:t>
      </w:r>
      <w:proofErr w:type="gramEnd"/>
      <w:r w:rsidRPr="00EB30E0">
        <w:rPr>
          <w:rFonts w:ascii="Times New Roman" w:hAnsi="Times New Roman" w:cs="Times New Roman"/>
          <w:sz w:val="28"/>
          <w:szCs w:val="28"/>
        </w:rPr>
        <w:t xml:space="preserve"> такая холодная (автоэлектронная, электростатическая) эмиссия становится заметной; плотность тока ее может быть подсчитана по эмпирическому выражению</w:t>
      </w:r>
    </w:p>
    <w:p w:rsidR="005827CC" w:rsidRDefault="00E600A9" w:rsidP="005827CC">
      <w:pPr>
        <w:spacing w:after="0" w:line="240" w:lineRule="auto"/>
        <w:ind w:firstLine="426"/>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 xml:space="preserve">                                                 </m:t>
            </m:r>
            <m:r>
              <w:rPr>
                <w:rFonts w:ascii="Cambria Math" w:hAnsi="Cambria Math" w:cs="Times New Roman"/>
                <w:sz w:val="28"/>
                <w:szCs w:val="28"/>
                <w:lang w:val="en-US"/>
              </w:rPr>
              <m:t>j</m:t>
            </m:r>
          </m:e>
          <m:sub>
            <m:r>
              <w:rPr>
                <w:rFonts w:ascii="Cambria Math" w:hAnsi="Cambria Math" w:cs="Times New Roman"/>
                <w:sz w:val="28"/>
                <w:szCs w:val="28"/>
              </w:rPr>
              <m:t>a.э</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А</m:t>
            </m:r>
          </m:e>
          <m:sub>
            <m:r>
              <w:rPr>
                <w:rFonts w:ascii="Cambria Math" w:hAnsi="Cambria Math" w:cs="Times New Roman"/>
                <w:sz w:val="28"/>
                <w:szCs w:val="28"/>
              </w:rPr>
              <m:t>2</m:t>
            </m:r>
          </m:sub>
        </m:sSub>
        <m:sSup>
          <m:sSupPr>
            <m:ctrlPr>
              <w:rPr>
                <w:rFonts w:ascii="Cambria Math" w:hAnsi="Cambria Math" w:cs="Times New Roman"/>
                <w:i/>
                <w:sz w:val="28"/>
                <w:szCs w:val="28"/>
              </w:rPr>
            </m:ctrlPr>
          </m:sSupPr>
          <m:e>
            <m:r>
              <w:rPr>
                <w:rFonts w:ascii="Cambria Math" w:hAnsi="Cambria Math" w:cs="Times New Roman"/>
                <w:sz w:val="28"/>
                <w:szCs w:val="28"/>
              </w:rPr>
              <m:t>Е</m:t>
            </m:r>
          </m:e>
          <m:sup>
            <m:r>
              <w:rPr>
                <w:rFonts w:ascii="Cambria Math" w:hAnsi="Cambria Math" w:cs="Times New Roman"/>
                <w:sz w:val="28"/>
                <w:szCs w:val="28"/>
              </w:rPr>
              <m:t>2</m:t>
            </m:r>
          </m:sup>
        </m:sSup>
        <m:r>
          <w:rPr>
            <w:rFonts w:ascii="Cambria Math" w:hAnsi="Cambria Math" w:cs="Times New Roman"/>
            <w:sz w:val="28"/>
            <w:szCs w:val="28"/>
          </w:rPr>
          <m:t>е-</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B</m:t>
                </m:r>
              </m:e>
              <m:sub>
                <m:r>
                  <w:rPr>
                    <w:rFonts w:ascii="Cambria Math" w:hAnsi="Cambria Math" w:cs="Times New Roman"/>
                    <w:sz w:val="28"/>
                    <w:szCs w:val="28"/>
                  </w:rPr>
                  <m:t>2</m:t>
                </m:r>
              </m:sub>
            </m:sSub>
          </m:num>
          <m:den>
            <m:r>
              <w:rPr>
                <w:rFonts w:ascii="Cambria Math" w:hAnsi="Cambria Math" w:cs="Times New Roman"/>
                <w:sz w:val="28"/>
                <w:szCs w:val="28"/>
              </w:rPr>
              <m:t>E</m:t>
            </m:r>
          </m:den>
        </m:f>
        <m:r>
          <w:rPr>
            <w:rFonts w:ascii="Cambria Math" w:hAnsi="Cambria Math" w:cs="Times New Roman"/>
            <w:sz w:val="28"/>
            <w:szCs w:val="28"/>
          </w:rPr>
          <m:t>,</m:t>
        </m:r>
      </m:oMath>
      <w:r w:rsidR="005827CC">
        <w:rPr>
          <w:rFonts w:ascii="Times New Roman" w:hAnsi="Times New Roman" w:cs="Times New Roman"/>
          <w:sz w:val="28"/>
          <w:szCs w:val="28"/>
        </w:rPr>
        <w:t xml:space="preserve">                                                    </w:t>
      </w:r>
      <w:r w:rsidR="005074BC">
        <w:rPr>
          <w:rFonts w:ascii="Times New Roman" w:hAnsi="Times New Roman" w:cs="Times New Roman"/>
          <w:sz w:val="28"/>
          <w:szCs w:val="28"/>
        </w:rPr>
        <w:t>(51</w:t>
      </w:r>
      <w:r w:rsidR="005827CC">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lastRenderedPageBreak/>
        <w:t>где</w:t>
      </w:r>
      <w:proofErr w:type="gramStart"/>
      <w:r w:rsidRPr="00EB30E0">
        <w:rPr>
          <w:rFonts w:ascii="Times New Roman" w:hAnsi="Times New Roman" w:cs="Times New Roman"/>
          <w:sz w:val="28"/>
          <w:szCs w:val="28"/>
        </w:rPr>
        <w:t xml:space="preserve"> Е</w:t>
      </w:r>
      <w:proofErr w:type="gramEnd"/>
      <w:r w:rsidRPr="00EB30E0">
        <w:rPr>
          <w:rFonts w:ascii="Times New Roman" w:hAnsi="Times New Roman" w:cs="Times New Roman"/>
          <w:sz w:val="28"/>
          <w:szCs w:val="28"/>
        </w:rPr>
        <w:t xml:space="preserve"> – напряженность поля у поверхности катода; А</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rPr>
        <w:t xml:space="preserve"> и В</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rPr>
        <w:t xml:space="preserve"> – постоянные для данного материала его.</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При температурах до 1000°К эмиссия не зависит от температуры и </w:t>
      </w:r>
      <w:r w:rsidRPr="00AF4D3F">
        <w:rPr>
          <w:rFonts w:ascii="Times New Roman" w:hAnsi="Times New Roman" w:cs="Times New Roman"/>
          <w:sz w:val="28"/>
          <w:szCs w:val="28"/>
        </w:rPr>
        <w:t>определяется выражением (</w:t>
      </w:r>
      <w:r w:rsidR="00AF4D3F" w:rsidRPr="00AF4D3F">
        <w:rPr>
          <w:rFonts w:ascii="Times New Roman" w:hAnsi="Times New Roman" w:cs="Times New Roman"/>
          <w:sz w:val="28"/>
          <w:szCs w:val="28"/>
        </w:rPr>
        <w:t>26</w:t>
      </w:r>
      <w:r w:rsidRPr="00AF4D3F">
        <w:rPr>
          <w:rFonts w:ascii="Times New Roman" w:hAnsi="Times New Roman" w:cs="Times New Roman"/>
          <w:sz w:val="28"/>
          <w:szCs w:val="28"/>
        </w:rPr>
        <w:t>)</w:t>
      </w:r>
      <w:proofErr w:type="gramStart"/>
      <w:r w:rsidRPr="00AF4D3F">
        <w:rPr>
          <w:rFonts w:ascii="Times New Roman" w:hAnsi="Times New Roman" w:cs="Times New Roman"/>
          <w:sz w:val="28"/>
          <w:szCs w:val="28"/>
        </w:rPr>
        <w:t>.</w:t>
      </w:r>
      <w:proofErr w:type="gramEnd"/>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rPr>
        <w:t>п</w:t>
      </w:r>
      <w:proofErr w:type="gramEnd"/>
      <w:r w:rsidRPr="00EB30E0">
        <w:rPr>
          <w:rFonts w:ascii="Times New Roman" w:hAnsi="Times New Roman" w:cs="Times New Roman"/>
          <w:sz w:val="28"/>
          <w:szCs w:val="28"/>
        </w:rPr>
        <w:t>ри более высоких температурах начинает проявляться термоэмиссия. В условиях большой напряженности поля  и высокой температуры у катода н</w:t>
      </w:r>
      <w:r w:rsidR="001B5474">
        <w:rPr>
          <w:rFonts w:ascii="Times New Roman" w:hAnsi="Times New Roman" w:cs="Times New Roman"/>
          <w:sz w:val="28"/>
          <w:szCs w:val="28"/>
        </w:rPr>
        <w:t>аблюдается как термоэлектронная</w:t>
      </w:r>
      <w:r w:rsidRPr="00EB30E0">
        <w:rPr>
          <w:rFonts w:ascii="Times New Roman" w:hAnsi="Times New Roman" w:cs="Times New Roman"/>
          <w:sz w:val="28"/>
          <w:szCs w:val="28"/>
        </w:rPr>
        <w:t>, так и автоэлектронная эмиссия и суммарн</w:t>
      </w:r>
      <w:r w:rsidR="001B5474">
        <w:rPr>
          <w:rFonts w:ascii="Times New Roman" w:hAnsi="Times New Roman" w:cs="Times New Roman"/>
          <w:sz w:val="28"/>
          <w:szCs w:val="28"/>
        </w:rPr>
        <w:t>ая плотность тока эмиссии равна</w:t>
      </w:r>
      <w:r w:rsidRPr="00EB30E0">
        <w:rPr>
          <w:rFonts w:ascii="Times New Roman" w:hAnsi="Times New Roman" w:cs="Times New Roman"/>
          <w:sz w:val="28"/>
          <w:szCs w:val="28"/>
        </w:rPr>
        <w:t>:</w:t>
      </w:r>
    </w:p>
    <w:p w:rsidR="00991BC7" w:rsidRPr="00EB30E0" w:rsidRDefault="00E600A9" w:rsidP="00B8056D">
      <w:pPr>
        <w:spacing w:after="0" w:line="240" w:lineRule="auto"/>
        <w:ind w:firstLine="426"/>
        <w:jc w:val="center"/>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 xml:space="preserve">                          j</m:t>
            </m:r>
          </m:e>
          <m:sub>
            <m:r>
              <w:rPr>
                <w:rFonts w:ascii="Cambria Math" w:hAnsi="Cambria Math" w:cs="Times New Roman"/>
                <w:sz w:val="28"/>
                <w:szCs w:val="28"/>
              </w:rPr>
              <m:t>э</m:t>
            </m:r>
          </m:sub>
        </m:sSub>
        <m:r>
          <w:rPr>
            <w:rFonts w:ascii="Cambria Math" w:hAnsi="Cambria Math" w:cs="Times New Roman"/>
            <w:sz w:val="28"/>
            <w:szCs w:val="28"/>
          </w:rPr>
          <m:t>=</m:t>
        </m:r>
        <m:r>
          <w:rPr>
            <w:rFonts w:ascii="Cambria Math" w:hAnsi="Cambria Math" w:cs="Times New Roman"/>
            <w:sz w:val="28"/>
            <w:szCs w:val="28"/>
            <w:lang w:val="en-US"/>
          </w:rPr>
          <m:t>A</m:t>
        </m:r>
        <m:r>
          <w:rPr>
            <w:rFonts w:ascii="Cambria Math" w:hAnsi="Cambria Math" w:cs="Times New Roman"/>
            <w:sz w:val="28"/>
            <w:szCs w:val="28"/>
          </w:rPr>
          <m:t>(</m:t>
        </m:r>
        <m:r>
          <w:rPr>
            <w:rFonts w:ascii="Cambria Math" w:hAnsi="Cambria Math" w:cs="Times New Roman"/>
            <w:sz w:val="28"/>
            <w:szCs w:val="28"/>
            <w:lang w:val="en-US"/>
          </w:rPr>
          <m:t>T</m:t>
        </m:r>
        <m:r>
          <w:rPr>
            <w:rFonts w:ascii="Cambria Math" w:hAnsi="Cambria Math" w:cs="Times New Roman"/>
            <w:sz w:val="28"/>
            <w:szCs w:val="28"/>
          </w:rPr>
          <m:t>+</m:t>
        </m:r>
        <m:r>
          <w:rPr>
            <w:rFonts w:ascii="Cambria Math" w:hAnsi="Cambria Math" w:cs="Times New Roman"/>
            <w:sz w:val="28"/>
            <w:szCs w:val="28"/>
            <w:lang w:val="en-US"/>
          </w:rPr>
          <m:t>cE</m:t>
        </m:r>
        <m:sSup>
          <m:sSupPr>
            <m:ctrlPr>
              <w:rPr>
                <w:rFonts w:ascii="Cambria Math" w:hAnsi="Cambria Math" w:cs="Times New Roman"/>
                <w:i/>
                <w:sz w:val="28"/>
                <w:szCs w:val="28"/>
                <w:lang w:val="en-US"/>
              </w:rPr>
            </m:ctrlPr>
          </m:sSupPr>
          <m:e>
            <m: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lang w:val="en-US"/>
          </w:rPr>
          <m:t>e</m:t>
        </m:r>
        <m:r>
          <w:rPr>
            <w:rFonts w:ascii="Cambria Math" w:hAnsi="Cambria Math" w:cs="Times New Roman"/>
            <w:sz w:val="28"/>
            <w:szCs w:val="28"/>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b</m:t>
            </m:r>
          </m:num>
          <m:den>
            <m:r>
              <w:rPr>
                <w:rFonts w:ascii="Cambria Math" w:hAnsi="Cambria Math" w:cs="Times New Roman"/>
                <w:sz w:val="28"/>
                <w:szCs w:val="28"/>
                <w:lang w:val="en-US"/>
              </w:rPr>
              <m:t>T</m:t>
            </m:r>
            <m:r>
              <w:rPr>
                <w:rFonts w:ascii="Cambria Math" w:hAnsi="Cambria Math" w:cs="Times New Roman"/>
                <w:sz w:val="28"/>
                <w:szCs w:val="28"/>
              </w:rPr>
              <m:t>+</m:t>
            </m:r>
            <m:r>
              <w:rPr>
                <w:rFonts w:ascii="Cambria Math" w:hAnsi="Cambria Math" w:cs="Times New Roman"/>
                <w:sz w:val="28"/>
                <w:szCs w:val="28"/>
                <w:lang w:val="en-US"/>
              </w:rPr>
              <m:t>cE</m:t>
            </m:r>
          </m:den>
        </m:f>
        <m:r>
          <w:rPr>
            <w:rFonts w:ascii="Cambria Math" w:hAnsi="Cambria Math" w:cs="Times New Roman"/>
            <w:sz w:val="28"/>
            <w:szCs w:val="28"/>
          </w:rPr>
          <m:t>.</m:t>
        </m:r>
      </m:oMath>
      <w:r w:rsidR="00991BC7" w:rsidRPr="00EB30E0">
        <w:rPr>
          <w:rFonts w:ascii="Times New Roman" w:hAnsi="Times New Roman" w:cs="Times New Roman"/>
          <w:sz w:val="28"/>
          <w:szCs w:val="28"/>
        </w:rPr>
        <w:t xml:space="preserve">                                      </w:t>
      </w:r>
      <w:r w:rsidR="001B5474">
        <w:rPr>
          <w:rFonts w:ascii="Times New Roman" w:hAnsi="Times New Roman" w:cs="Times New Roman"/>
          <w:sz w:val="28"/>
          <w:szCs w:val="28"/>
        </w:rPr>
        <w:t xml:space="preserve">                     </w:t>
      </w:r>
      <w:r w:rsidR="00991BC7" w:rsidRPr="00EB30E0">
        <w:rPr>
          <w:rFonts w:ascii="Times New Roman" w:hAnsi="Times New Roman" w:cs="Times New Roman"/>
          <w:sz w:val="28"/>
          <w:szCs w:val="28"/>
        </w:rPr>
        <w:t>(</w:t>
      </w:r>
      <w:r w:rsidR="005074BC">
        <w:rPr>
          <w:rFonts w:ascii="Times New Roman" w:hAnsi="Times New Roman" w:cs="Times New Roman"/>
          <w:sz w:val="28"/>
          <w:szCs w:val="28"/>
        </w:rPr>
        <w:t>52</w:t>
      </w:r>
      <w:r w:rsidR="00991BC7" w:rsidRPr="00EB30E0">
        <w:rPr>
          <w:rFonts w:ascii="Times New Roman" w:hAnsi="Times New Roman" w:cs="Times New Roman"/>
          <w:sz w:val="28"/>
          <w:szCs w:val="28"/>
        </w:rPr>
        <w:t>)</w:t>
      </w:r>
    </w:p>
    <w:p w:rsidR="00991BC7" w:rsidRPr="00EB30E0" w:rsidRDefault="00991BC7" w:rsidP="001B5474">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Постоянная</w:t>
      </w:r>
      <w:proofErr w:type="gramStart"/>
      <w:r w:rsidRPr="00EB30E0">
        <w:rPr>
          <w:rFonts w:ascii="Times New Roman" w:hAnsi="Times New Roman" w:cs="Times New Roman"/>
          <w:sz w:val="28"/>
          <w:szCs w:val="28"/>
        </w:rPr>
        <w:t xml:space="preserve"> А</w:t>
      </w:r>
      <w:proofErr w:type="gramEnd"/>
      <w:r w:rsidRPr="00EB30E0">
        <w:rPr>
          <w:rFonts w:ascii="Times New Roman" w:hAnsi="Times New Roman" w:cs="Times New Roman"/>
          <w:sz w:val="28"/>
          <w:szCs w:val="28"/>
        </w:rPr>
        <w:t xml:space="preserve"> для чистых металлов равна 120,4 а/см</w:t>
      </w:r>
      <w:r w:rsidRPr="00EB30E0">
        <w:rPr>
          <w:rFonts w:ascii="Times New Roman" w:hAnsi="Times New Roman" w:cs="Times New Roman"/>
          <w:sz w:val="28"/>
          <w:szCs w:val="28"/>
          <w:vertAlign w:val="superscript"/>
        </w:rPr>
        <w:t>2</w:t>
      </w:r>
      <w:r w:rsidRPr="00EB30E0">
        <w:rPr>
          <w:rFonts w:ascii="Times New Roman" w:hAnsi="Times New Roman" w:cs="Times New Roman"/>
          <w:sz w:val="28"/>
          <w:szCs w:val="28"/>
        </w:rPr>
        <w:t xml:space="preserve"> • град</w:t>
      </w:r>
      <w:r w:rsidRPr="00EB30E0">
        <w:rPr>
          <w:rFonts w:ascii="Times New Roman" w:hAnsi="Times New Roman" w:cs="Times New Roman"/>
          <w:sz w:val="28"/>
          <w:szCs w:val="28"/>
          <w:vertAlign w:val="superscript"/>
        </w:rPr>
        <w:t>2</w:t>
      </w:r>
      <w:r w:rsidRPr="00EB30E0">
        <w:rPr>
          <w:rFonts w:ascii="Times New Roman" w:hAnsi="Times New Roman" w:cs="Times New Roman"/>
          <w:sz w:val="28"/>
          <w:szCs w:val="28"/>
        </w:rPr>
        <w:t xml:space="preserve">; постоянные с и </w:t>
      </w:r>
      <w:r w:rsidRPr="00EB30E0">
        <w:rPr>
          <w:rFonts w:ascii="Times New Roman" w:hAnsi="Times New Roman" w:cs="Times New Roman"/>
          <w:sz w:val="28"/>
          <w:szCs w:val="28"/>
          <w:lang w:val="en-US"/>
        </w:rPr>
        <w:t>b</w:t>
      </w:r>
      <w:r w:rsidRPr="00EB30E0">
        <w:rPr>
          <w:rFonts w:ascii="Times New Roman" w:hAnsi="Times New Roman" w:cs="Times New Roman"/>
          <w:sz w:val="28"/>
          <w:szCs w:val="28"/>
        </w:rPr>
        <w:t xml:space="preserve"> изучены мало; по некоторым данным для железа с ≈ 0,01, для углерода </w:t>
      </w:r>
      <w:r w:rsidRPr="00EB30E0">
        <w:rPr>
          <w:rFonts w:ascii="Times New Roman" w:hAnsi="Times New Roman" w:cs="Times New Roman"/>
          <w:sz w:val="28"/>
          <w:szCs w:val="28"/>
          <w:lang w:val="en-US"/>
        </w:rPr>
        <w:t>b</w:t>
      </w:r>
      <w:r w:rsidRPr="00EB30E0">
        <w:rPr>
          <w:rFonts w:ascii="Times New Roman" w:hAnsi="Times New Roman" w:cs="Times New Roman"/>
          <w:sz w:val="28"/>
          <w:szCs w:val="28"/>
        </w:rPr>
        <w:t xml:space="preserve"> ≈ 465000, для железа  </w:t>
      </w:r>
      <w:r w:rsidRPr="00EB30E0">
        <w:rPr>
          <w:rFonts w:ascii="Times New Roman" w:hAnsi="Times New Roman" w:cs="Times New Roman"/>
          <w:sz w:val="28"/>
          <w:szCs w:val="28"/>
          <w:lang w:val="en-US"/>
        </w:rPr>
        <w:t>b</w:t>
      </w:r>
      <w:r w:rsidRPr="00EB30E0">
        <w:rPr>
          <w:rFonts w:ascii="Times New Roman" w:hAnsi="Times New Roman" w:cs="Times New Roman"/>
          <w:sz w:val="28"/>
          <w:szCs w:val="28"/>
        </w:rPr>
        <w:t xml:space="preserve"> ≈ 37000, для вольфрама </w:t>
      </w:r>
      <w:r w:rsidRPr="00EB30E0">
        <w:rPr>
          <w:rFonts w:ascii="Times New Roman" w:hAnsi="Times New Roman" w:cs="Times New Roman"/>
          <w:sz w:val="28"/>
          <w:szCs w:val="28"/>
          <w:lang w:val="en-US"/>
        </w:rPr>
        <w:t>b</w:t>
      </w:r>
      <w:r w:rsidRPr="00EB30E0">
        <w:rPr>
          <w:rFonts w:ascii="Times New Roman" w:hAnsi="Times New Roman" w:cs="Times New Roman"/>
          <w:sz w:val="28"/>
          <w:szCs w:val="28"/>
        </w:rPr>
        <w:t xml:space="preserve"> = 52000.</w:t>
      </w:r>
    </w:p>
    <w:p w:rsidR="00991BC7" w:rsidRPr="00EB30E0" w:rsidRDefault="00991BC7" w:rsidP="001B5474">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color w:val="000000"/>
          <w:sz w:val="28"/>
          <w:szCs w:val="28"/>
        </w:rPr>
        <w:t>В области анодного па</w:t>
      </w:r>
      <w:r w:rsidRPr="00EB30E0">
        <w:rPr>
          <w:rFonts w:ascii="Times New Roman" w:hAnsi="Times New Roman" w:cs="Times New Roman"/>
          <w:color w:val="000000"/>
          <w:sz w:val="28"/>
          <w:szCs w:val="28"/>
        </w:rPr>
        <w:softHyphen/>
        <w:t>дения потенциала образуют</w:t>
      </w:r>
      <w:r w:rsidRPr="00EB30E0">
        <w:rPr>
          <w:rFonts w:ascii="Times New Roman" w:hAnsi="Times New Roman" w:cs="Times New Roman"/>
          <w:color w:val="000000"/>
          <w:sz w:val="28"/>
          <w:szCs w:val="28"/>
        </w:rPr>
        <w:softHyphen/>
        <w:t>ся ионы, которые диффунди</w:t>
      </w:r>
      <w:r w:rsidRPr="00EB30E0">
        <w:rPr>
          <w:rFonts w:ascii="Times New Roman" w:hAnsi="Times New Roman" w:cs="Times New Roman"/>
          <w:color w:val="000000"/>
          <w:sz w:val="28"/>
          <w:szCs w:val="28"/>
        </w:rPr>
        <w:softHyphen/>
        <w:t>руют через столб дуги к ка</w:t>
      </w:r>
      <w:r w:rsidRPr="00EB30E0">
        <w:rPr>
          <w:rFonts w:ascii="Times New Roman" w:hAnsi="Times New Roman" w:cs="Times New Roman"/>
          <w:color w:val="000000"/>
          <w:sz w:val="28"/>
          <w:szCs w:val="28"/>
        </w:rPr>
        <w:softHyphen/>
        <w:t>тоду. В анодной обла</w:t>
      </w:r>
      <w:r w:rsidRPr="00EB30E0">
        <w:rPr>
          <w:rFonts w:ascii="Times New Roman" w:hAnsi="Times New Roman" w:cs="Times New Roman"/>
          <w:color w:val="000000"/>
          <w:sz w:val="28"/>
          <w:szCs w:val="28"/>
        </w:rPr>
        <w:softHyphen/>
        <w:t>сти энергия направленного движения ионов, ускорен</w:t>
      </w:r>
      <w:r w:rsidRPr="00EB30E0">
        <w:rPr>
          <w:rFonts w:ascii="Times New Roman" w:hAnsi="Times New Roman" w:cs="Times New Roman"/>
          <w:color w:val="000000"/>
          <w:sz w:val="28"/>
          <w:szCs w:val="28"/>
        </w:rPr>
        <w:softHyphen/>
        <w:t>ных вследствие анодного падения потенциала, перехо</w:t>
      </w:r>
      <w:r w:rsidRPr="00EB30E0">
        <w:rPr>
          <w:rFonts w:ascii="Times New Roman" w:hAnsi="Times New Roman" w:cs="Times New Roman"/>
          <w:color w:val="000000"/>
          <w:sz w:val="28"/>
          <w:szCs w:val="28"/>
        </w:rPr>
        <w:softHyphen/>
        <w:t>дит в энергию теплового движения. И, наконец, в этой области происходит переход от сравнительно низкой температуры анода к значительно более высокой темпе</w:t>
      </w:r>
      <w:r w:rsidRPr="00EB30E0">
        <w:rPr>
          <w:rFonts w:ascii="Times New Roman" w:hAnsi="Times New Roman" w:cs="Times New Roman"/>
          <w:color w:val="000000"/>
          <w:sz w:val="28"/>
          <w:szCs w:val="28"/>
        </w:rPr>
        <w:softHyphen/>
        <w:t>ратуре столба дуги.</w:t>
      </w:r>
      <w:r w:rsidRPr="00EB30E0">
        <w:rPr>
          <w:rFonts w:ascii="Times New Roman" w:hAnsi="Times New Roman" w:cs="Times New Roman"/>
          <w:sz w:val="28"/>
          <w:szCs w:val="28"/>
        </w:rPr>
        <w:t xml:space="preserve"> Металлические аноды, используемые в электриче</w:t>
      </w:r>
      <w:r w:rsidRPr="00EB30E0">
        <w:rPr>
          <w:rFonts w:ascii="Times New Roman" w:hAnsi="Times New Roman" w:cs="Times New Roman"/>
          <w:sz w:val="28"/>
          <w:szCs w:val="28"/>
        </w:rPr>
        <w:softHyphen/>
        <w:t xml:space="preserve">ских дуговых нагревателях, не </w:t>
      </w:r>
      <w:r w:rsidR="0080732F" w:rsidRPr="00EB30E0">
        <w:rPr>
          <w:rFonts w:ascii="Times New Roman" w:hAnsi="Times New Roman" w:cs="Times New Roman"/>
          <w:sz w:val="28"/>
          <w:szCs w:val="28"/>
        </w:rPr>
        <w:t>эмитируют</w:t>
      </w:r>
      <w:r w:rsidRPr="00EB30E0">
        <w:rPr>
          <w:rFonts w:ascii="Times New Roman" w:hAnsi="Times New Roman" w:cs="Times New Roman"/>
          <w:sz w:val="28"/>
          <w:szCs w:val="28"/>
        </w:rPr>
        <w:t xml:space="preserve"> положитель</w:t>
      </w:r>
      <w:r w:rsidRPr="00EB30E0">
        <w:rPr>
          <w:rFonts w:ascii="Times New Roman" w:hAnsi="Times New Roman" w:cs="Times New Roman"/>
          <w:sz w:val="28"/>
          <w:szCs w:val="28"/>
        </w:rPr>
        <w:softHyphen/>
        <w:t>ных ионов. Поэтому в той части дуги, которая непо</w:t>
      </w:r>
      <w:r w:rsidRPr="00EB30E0">
        <w:rPr>
          <w:rFonts w:ascii="Times New Roman" w:hAnsi="Times New Roman" w:cs="Times New Roman"/>
          <w:sz w:val="28"/>
          <w:szCs w:val="28"/>
        </w:rPr>
        <w:softHyphen/>
        <w:t>средственно примыкае</w:t>
      </w:r>
      <w:r w:rsidR="00AF4D3F">
        <w:rPr>
          <w:rFonts w:ascii="Times New Roman" w:hAnsi="Times New Roman" w:cs="Times New Roman"/>
          <w:sz w:val="28"/>
          <w:szCs w:val="28"/>
        </w:rPr>
        <w:t>т к аноду, протекание электриче</w:t>
      </w:r>
      <w:proofErr w:type="gramStart"/>
      <w:r w:rsidRPr="00EB30E0">
        <w:rPr>
          <w:rFonts w:ascii="Times New Roman" w:hAnsi="Times New Roman" w:cs="Times New Roman"/>
          <w:sz w:val="28"/>
          <w:szCs w:val="28"/>
          <w:lang w:val="en-US"/>
        </w:rPr>
        <w:t>c</w:t>
      </w:r>
      <w:proofErr w:type="gramEnd"/>
      <w:r w:rsidRPr="00EB30E0">
        <w:rPr>
          <w:rFonts w:ascii="Times New Roman" w:hAnsi="Times New Roman" w:cs="Times New Roman"/>
          <w:sz w:val="28"/>
          <w:szCs w:val="28"/>
        </w:rPr>
        <w:t>кого тока обеспечивается только электронами, что приводит к возникновению в этой области отрицатель</w:t>
      </w:r>
      <w:r w:rsidRPr="00EB30E0">
        <w:rPr>
          <w:rFonts w:ascii="Times New Roman" w:hAnsi="Times New Roman" w:cs="Times New Roman"/>
          <w:sz w:val="28"/>
          <w:szCs w:val="28"/>
        </w:rPr>
        <w:softHyphen/>
        <w:t>ного пространственн</w:t>
      </w:r>
      <w:r w:rsidR="0080732F">
        <w:rPr>
          <w:rFonts w:ascii="Times New Roman" w:hAnsi="Times New Roman" w:cs="Times New Roman"/>
          <w:sz w:val="28"/>
          <w:szCs w:val="28"/>
        </w:rPr>
        <w:t>ого заряда. Этот нескомпенсиро</w:t>
      </w:r>
      <w:r w:rsidRPr="00EB30E0">
        <w:rPr>
          <w:rFonts w:ascii="Times New Roman" w:hAnsi="Times New Roman" w:cs="Times New Roman"/>
          <w:sz w:val="28"/>
          <w:szCs w:val="28"/>
        </w:rPr>
        <w:t>ванный заряд приводит к анодному падению потен</w:t>
      </w:r>
      <w:r w:rsidRPr="00EB30E0">
        <w:rPr>
          <w:rFonts w:ascii="Times New Roman" w:hAnsi="Times New Roman" w:cs="Times New Roman"/>
          <w:sz w:val="28"/>
          <w:szCs w:val="28"/>
        </w:rPr>
        <w:softHyphen/>
        <w:t>циала.</w:t>
      </w:r>
    </w:p>
    <w:p w:rsidR="00991BC7" w:rsidRPr="00EB30E0" w:rsidRDefault="00991BC7" w:rsidP="001B5474">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В дугах с малой силой тока и с анодом из метал</w:t>
      </w:r>
      <w:r w:rsidRPr="00EB30E0">
        <w:rPr>
          <w:rFonts w:ascii="Times New Roman" w:hAnsi="Times New Roman" w:cs="Times New Roman"/>
          <w:sz w:val="28"/>
          <w:szCs w:val="28"/>
        </w:rPr>
        <w:softHyphen/>
        <w:t xml:space="preserve">лов или их окислов анодное падение потенциала </w:t>
      </w:r>
      <w:proofErr w:type="gramStart"/>
      <w:r w:rsidRPr="00EB30E0">
        <w:rPr>
          <w:rFonts w:ascii="Times New Roman" w:hAnsi="Times New Roman" w:cs="Times New Roman"/>
          <w:sz w:val="28"/>
          <w:szCs w:val="28"/>
        </w:rPr>
        <w:t>нахо</w:t>
      </w:r>
      <w:r w:rsidRPr="00EB30E0">
        <w:rPr>
          <w:rFonts w:ascii="Times New Roman" w:hAnsi="Times New Roman" w:cs="Times New Roman"/>
          <w:sz w:val="28"/>
          <w:szCs w:val="28"/>
        </w:rPr>
        <w:softHyphen/>
        <w:t>дится в пределах 3—12 В. С ростом силы тока анодное падение потенциала обычно уменьшается</w:t>
      </w:r>
      <w:proofErr w:type="gramEnd"/>
      <w:r w:rsidRPr="00EB30E0">
        <w:rPr>
          <w:rFonts w:ascii="Times New Roman" w:hAnsi="Times New Roman" w:cs="Times New Roman"/>
          <w:sz w:val="28"/>
          <w:szCs w:val="28"/>
        </w:rPr>
        <w:t>. Это явление связано с переходом от ионизации электронами, уско</w:t>
      </w:r>
      <w:r w:rsidRPr="00EB30E0">
        <w:rPr>
          <w:rFonts w:ascii="Times New Roman" w:hAnsi="Times New Roman" w:cs="Times New Roman"/>
          <w:sz w:val="28"/>
          <w:szCs w:val="28"/>
        </w:rPr>
        <w:softHyphen/>
        <w:t>ренными полем, к термической ионизации. При повы</w:t>
      </w:r>
      <w:r w:rsidRPr="00EB30E0">
        <w:rPr>
          <w:rFonts w:ascii="Times New Roman" w:hAnsi="Times New Roman" w:cs="Times New Roman"/>
          <w:sz w:val="28"/>
          <w:szCs w:val="28"/>
        </w:rPr>
        <w:softHyphen/>
        <w:t>шении силы тока с 50 до 200</w:t>
      </w:r>
      <w:proofErr w:type="gramStart"/>
      <w:r w:rsidRPr="00EB30E0">
        <w:rPr>
          <w:rFonts w:ascii="Times New Roman" w:hAnsi="Times New Roman" w:cs="Times New Roman"/>
          <w:sz w:val="28"/>
          <w:szCs w:val="28"/>
        </w:rPr>
        <w:t xml:space="preserve"> А</w:t>
      </w:r>
      <w:proofErr w:type="gramEnd"/>
      <w:r w:rsidRPr="00EB30E0">
        <w:rPr>
          <w:rFonts w:ascii="Times New Roman" w:hAnsi="Times New Roman" w:cs="Times New Roman"/>
          <w:sz w:val="28"/>
          <w:szCs w:val="28"/>
        </w:rPr>
        <w:t xml:space="preserve"> анодное падение по</w:t>
      </w:r>
      <w:r w:rsidRPr="00EB30E0">
        <w:rPr>
          <w:rFonts w:ascii="Times New Roman" w:hAnsi="Times New Roman" w:cs="Times New Roman"/>
          <w:sz w:val="28"/>
          <w:szCs w:val="28"/>
        </w:rPr>
        <w:softHyphen/>
        <w:t>тенциала в дугах с вольфрамовым катодом и медным водоохлаждаемым анодом, горящих в азоте, уменьша</w:t>
      </w:r>
      <w:r w:rsidRPr="00EB30E0">
        <w:rPr>
          <w:rFonts w:ascii="Times New Roman" w:hAnsi="Times New Roman" w:cs="Times New Roman"/>
          <w:sz w:val="28"/>
          <w:szCs w:val="28"/>
        </w:rPr>
        <w:softHyphen/>
        <w:t>ется с 17 до 2 В. Анодное падение потенциала в аргонной дуге зависит также от температуры плазмы и плотности тока на аноде.</w:t>
      </w:r>
    </w:p>
    <w:p w:rsidR="00991BC7" w:rsidRPr="00EB30E0" w:rsidRDefault="00991BC7" w:rsidP="001B5474">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В дугах, горящих в азоте или инертных газах, столб около анода сужается только при малой силе тока. Плотность тока при этом достигает значений порядка 10</w:t>
      </w:r>
      <w:proofErr w:type="gramStart"/>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rPr>
        <w:t xml:space="preserve"> А</w:t>
      </w:r>
      <w:proofErr w:type="gramEnd"/>
      <w:r w:rsidRPr="00EB30E0">
        <w:rPr>
          <w:rFonts w:ascii="Times New Roman" w:hAnsi="Times New Roman" w:cs="Times New Roman"/>
          <w:sz w:val="28"/>
          <w:szCs w:val="28"/>
        </w:rPr>
        <w:t>/м</w:t>
      </w:r>
      <w:r w:rsidRPr="00EB30E0">
        <w:rPr>
          <w:rFonts w:ascii="Times New Roman" w:hAnsi="Times New Roman" w:cs="Times New Roman"/>
          <w:sz w:val="28"/>
          <w:szCs w:val="28"/>
          <w:vertAlign w:val="superscript"/>
        </w:rPr>
        <w:t>2</w:t>
      </w:r>
      <w:r w:rsidRPr="00EB30E0">
        <w:rPr>
          <w:rFonts w:ascii="Times New Roman" w:hAnsi="Times New Roman" w:cs="Times New Roman"/>
          <w:sz w:val="28"/>
          <w:szCs w:val="28"/>
        </w:rPr>
        <w:t>. При силе тока выше 30</w:t>
      </w:r>
      <w:proofErr w:type="gramStart"/>
      <w:r w:rsidRPr="00EB30E0">
        <w:rPr>
          <w:rFonts w:ascii="Times New Roman" w:hAnsi="Times New Roman" w:cs="Times New Roman"/>
          <w:sz w:val="28"/>
          <w:szCs w:val="28"/>
        </w:rPr>
        <w:t xml:space="preserve"> А</w:t>
      </w:r>
      <w:proofErr w:type="gramEnd"/>
      <w:r w:rsidRPr="00EB30E0">
        <w:rPr>
          <w:rFonts w:ascii="Times New Roman" w:hAnsi="Times New Roman" w:cs="Times New Roman"/>
          <w:sz w:val="28"/>
          <w:szCs w:val="28"/>
        </w:rPr>
        <w:t xml:space="preserve"> сужения столба не наблюдалось. В азотных дугах плотность тока на аноде находится в пределах 5—6-10</w:t>
      </w:r>
      <w:r w:rsidRPr="00EB30E0">
        <w:rPr>
          <w:rFonts w:ascii="Times New Roman" w:hAnsi="Times New Roman" w:cs="Times New Roman"/>
          <w:sz w:val="28"/>
          <w:szCs w:val="28"/>
          <w:vertAlign w:val="superscript"/>
        </w:rPr>
        <w:t>6</w:t>
      </w:r>
      <w:proofErr w:type="gramStart"/>
      <w:r w:rsidRPr="00EB30E0">
        <w:rPr>
          <w:rFonts w:ascii="Times New Roman" w:hAnsi="Times New Roman" w:cs="Times New Roman"/>
          <w:sz w:val="28"/>
          <w:szCs w:val="28"/>
        </w:rPr>
        <w:t xml:space="preserve"> А</w:t>
      </w:r>
      <w:proofErr w:type="gramEnd"/>
      <w:r w:rsidRPr="00EB30E0">
        <w:rPr>
          <w:rFonts w:ascii="Times New Roman" w:hAnsi="Times New Roman" w:cs="Times New Roman"/>
          <w:sz w:val="28"/>
          <w:szCs w:val="28"/>
        </w:rPr>
        <w:t>/м</w:t>
      </w:r>
      <w:r w:rsidRPr="00EB30E0">
        <w:rPr>
          <w:rFonts w:ascii="Times New Roman" w:hAnsi="Times New Roman" w:cs="Times New Roman"/>
          <w:sz w:val="28"/>
          <w:szCs w:val="28"/>
          <w:vertAlign w:val="superscript"/>
        </w:rPr>
        <w:t>2</w:t>
      </w:r>
      <w:r w:rsidRPr="00EB30E0">
        <w:rPr>
          <w:rFonts w:ascii="Times New Roman" w:hAnsi="Times New Roman" w:cs="Times New Roman"/>
          <w:sz w:val="28"/>
          <w:szCs w:val="28"/>
        </w:rPr>
        <w:t>, а в аргонных дугах она изменяется в зависимости от силы тока и длины дуги в пределах 2-10</w:t>
      </w:r>
      <w:r w:rsidRPr="00EB30E0">
        <w:rPr>
          <w:rFonts w:ascii="Times New Roman" w:hAnsi="Times New Roman" w:cs="Times New Roman"/>
          <w:sz w:val="28"/>
          <w:szCs w:val="28"/>
          <w:vertAlign w:val="superscript"/>
        </w:rPr>
        <w:t>6</w:t>
      </w:r>
      <w:r w:rsidRPr="00EB30E0">
        <w:rPr>
          <w:rFonts w:ascii="Times New Roman" w:hAnsi="Times New Roman" w:cs="Times New Roman"/>
          <w:sz w:val="28"/>
          <w:szCs w:val="28"/>
        </w:rPr>
        <w:t>—1 •10</w:t>
      </w:r>
      <w:r w:rsidRPr="00EB30E0">
        <w:rPr>
          <w:rFonts w:ascii="Times New Roman" w:hAnsi="Times New Roman" w:cs="Times New Roman"/>
          <w:sz w:val="28"/>
          <w:szCs w:val="28"/>
          <w:vertAlign w:val="superscript"/>
        </w:rPr>
        <w:t>7</w:t>
      </w:r>
      <w:r w:rsidRPr="00EB30E0">
        <w:rPr>
          <w:rFonts w:ascii="Times New Roman" w:hAnsi="Times New Roman" w:cs="Times New Roman"/>
          <w:sz w:val="28"/>
          <w:szCs w:val="28"/>
        </w:rPr>
        <w:t xml:space="preserve"> А/м</w:t>
      </w:r>
      <w:r w:rsidRPr="00EB30E0">
        <w:rPr>
          <w:rFonts w:ascii="Times New Roman" w:hAnsi="Times New Roman" w:cs="Times New Roman"/>
          <w:sz w:val="28"/>
          <w:szCs w:val="28"/>
          <w:vertAlign w:val="superscript"/>
        </w:rPr>
        <w:t>2</w:t>
      </w:r>
      <w:r w:rsidRPr="00EB30E0">
        <w:rPr>
          <w:rFonts w:ascii="Times New Roman" w:hAnsi="Times New Roman" w:cs="Times New Roman"/>
          <w:sz w:val="28"/>
          <w:szCs w:val="28"/>
        </w:rPr>
        <w:t>.</w:t>
      </w:r>
    </w:p>
    <w:p w:rsidR="00991BC7" w:rsidRPr="00EB30E0" w:rsidRDefault="00991BC7" w:rsidP="001B5474">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При анализе энергетического баланса в области анодного падения потенциала следует учитывать элект</w:t>
      </w:r>
      <w:r w:rsidRPr="00EB30E0">
        <w:rPr>
          <w:rFonts w:ascii="Times New Roman" w:hAnsi="Times New Roman" w:cs="Times New Roman"/>
          <w:sz w:val="28"/>
          <w:szCs w:val="28"/>
        </w:rPr>
        <w:softHyphen/>
        <w:t xml:space="preserve">роны, ускоряемые </w:t>
      </w:r>
      <w:proofErr w:type="gramStart"/>
      <w:r w:rsidRPr="00EB30E0">
        <w:rPr>
          <w:rFonts w:ascii="Times New Roman" w:hAnsi="Times New Roman" w:cs="Times New Roman"/>
          <w:sz w:val="28"/>
          <w:szCs w:val="28"/>
        </w:rPr>
        <w:t>в направлении к аноду</w:t>
      </w:r>
      <w:proofErr w:type="gramEnd"/>
      <w:r w:rsidRPr="00EB30E0">
        <w:rPr>
          <w:rFonts w:ascii="Times New Roman" w:hAnsi="Times New Roman" w:cs="Times New Roman"/>
          <w:sz w:val="28"/>
          <w:szCs w:val="28"/>
        </w:rPr>
        <w:t>, и ионы, ко</w:t>
      </w:r>
      <w:r w:rsidRPr="00EB30E0">
        <w:rPr>
          <w:rFonts w:ascii="Times New Roman" w:hAnsi="Times New Roman" w:cs="Times New Roman"/>
          <w:sz w:val="28"/>
          <w:szCs w:val="28"/>
        </w:rPr>
        <w:softHyphen/>
        <w:t>торые образуются при электронной или термической ионизации и движутся в направлении от анода к стол</w:t>
      </w:r>
      <w:r w:rsidRPr="00EB30E0">
        <w:rPr>
          <w:rFonts w:ascii="Times New Roman" w:hAnsi="Times New Roman" w:cs="Times New Roman"/>
          <w:sz w:val="28"/>
          <w:szCs w:val="28"/>
        </w:rPr>
        <w:softHyphen/>
        <w:t xml:space="preserve">бу дуги. Кинетическая энергия, получаемая зарядами при ускорении, расходуется на компенсацию потерь, которые в этой области выше, чем радиальные потери в столбике дуги. Подвижность электронов во много раз выше, чем ионов, и на каждые 1000 </w:t>
      </w:r>
      <w:r w:rsidRPr="00EB30E0">
        <w:rPr>
          <w:rFonts w:ascii="Times New Roman" w:hAnsi="Times New Roman" w:cs="Times New Roman"/>
          <w:sz w:val="28"/>
          <w:szCs w:val="28"/>
        </w:rPr>
        <w:lastRenderedPageBreak/>
        <w:t>электронов, пада</w:t>
      </w:r>
      <w:r w:rsidRPr="00EB30E0">
        <w:rPr>
          <w:rFonts w:ascii="Times New Roman" w:hAnsi="Times New Roman" w:cs="Times New Roman"/>
          <w:sz w:val="28"/>
          <w:szCs w:val="28"/>
        </w:rPr>
        <w:softHyphen/>
        <w:t>ющих на анод, приходится лишь 1 ион, образовывается в  анодной области. Вследствие этого энергия, израсхо</w:t>
      </w:r>
      <w:r w:rsidRPr="00EB30E0">
        <w:rPr>
          <w:rFonts w:ascii="Times New Roman" w:hAnsi="Times New Roman" w:cs="Times New Roman"/>
          <w:sz w:val="28"/>
          <w:szCs w:val="28"/>
        </w:rPr>
        <w:softHyphen/>
        <w:t>дованная на ионизацию, в энергетическом балансе этой области дуги играет незначительную роль. Мощ</w:t>
      </w:r>
      <w:r w:rsidRPr="00EB30E0">
        <w:rPr>
          <w:rFonts w:ascii="Times New Roman" w:hAnsi="Times New Roman" w:cs="Times New Roman"/>
          <w:sz w:val="28"/>
          <w:szCs w:val="28"/>
        </w:rPr>
        <w:softHyphen/>
        <w:t>ность</w:t>
      </w:r>
      <w:proofErr w:type="gramStart"/>
      <w:r w:rsidRPr="00EB30E0">
        <w:rPr>
          <w:rFonts w:ascii="Times New Roman" w:hAnsi="Times New Roman" w:cs="Times New Roman"/>
          <w:sz w:val="28"/>
          <w:szCs w:val="28"/>
        </w:rPr>
        <w:t>.</w:t>
      </w:r>
      <w:proofErr w:type="gramEnd"/>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rPr>
        <w:t>п</w:t>
      </w:r>
      <w:proofErr w:type="gramEnd"/>
      <w:r w:rsidRPr="00EB30E0">
        <w:rPr>
          <w:rFonts w:ascii="Times New Roman" w:hAnsi="Times New Roman" w:cs="Times New Roman"/>
          <w:sz w:val="28"/>
          <w:szCs w:val="28"/>
        </w:rPr>
        <w:t>одводится к аноду потоком электронов, а так</w:t>
      </w:r>
      <w:r w:rsidRPr="00EB30E0">
        <w:rPr>
          <w:rFonts w:ascii="Times New Roman" w:hAnsi="Times New Roman" w:cs="Times New Roman"/>
          <w:sz w:val="28"/>
          <w:szCs w:val="28"/>
        </w:rPr>
        <w:softHyphen/>
        <w:t>же в результате излучения и теплопроводности столба электрической дуги. Эта мощность расходуется на пере</w:t>
      </w:r>
      <w:r w:rsidRPr="00EB30E0">
        <w:rPr>
          <w:rFonts w:ascii="Times New Roman" w:hAnsi="Times New Roman" w:cs="Times New Roman"/>
          <w:sz w:val="28"/>
          <w:szCs w:val="28"/>
        </w:rPr>
        <w:softHyphen/>
        <w:t>дачу тепла теплопроводностью к более холодным уча</w:t>
      </w:r>
      <w:r w:rsidRPr="00EB30E0">
        <w:rPr>
          <w:rFonts w:ascii="Times New Roman" w:hAnsi="Times New Roman" w:cs="Times New Roman"/>
          <w:sz w:val="28"/>
          <w:szCs w:val="28"/>
        </w:rPr>
        <w:softHyphen/>
        <w:t>сткам анода, на тепловое излучение, а у некоторых ти</w:t>
      </w:r>
      <w:r w:rsidRPr="00EB30E0">
        <w:rPr>
          <w:rFonts w:ascii="Times New Roman" w:hAnsi="Times New Roman" w:cs="Times New Roman"/>
          <w:sz w:val="28"/>
          <w:szCs w:val="28"/>
        </w:rPr>
        <w:softHyphen/>
        <w:t>пов дуг — на испарение материала анода.</w:t>
      </w:r>
    </w:p>
    <w:p w:rsidR="00991BC7" w:rsidRPr="00EB30E0" w:rsidRDefault="00991BC7" w:rsidP="001B5474">
      <w:pPr>
        <w:spacing w:after="0" w:line="240" w:lineRule="auto"/>
        <w:ind w:firstLine="426"/>
        <w:jc w:val="both"/>
        <w:rPr>
          <w:rFonts w:ascii="Times New Roman" w:hAnsi="Times New Roman" w:cs="Times New Roman"/>
          <w:sz w:val="28"/>
          <w:szCs w:val="28"/>
        </w:rPr>
      </w:pP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Предложено ряд формул для анодной области дуги:</w:t>
      </w:r>
    </w:p>
    <w:p w:rsidR="00991BC7" w:rsidRPr="00EB30E0" w:rsidRDefault="0080732F" w:rsidP="00B8056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Протяженность анодной области</w:t>
      </w:r>
      <w:r w:rsidR="00991BC7" w:rsidRPr="00EB30E0">
        <w:rPr>
          <w:rFonts w:ascii="Times New Roman" w:hAnsi="Times New Roman" w:cs="Times New Roman"/>
          <w:sz w:val="28"/>
          <w:szCs w:val="28"/>
        </w:rPr>
        <w:t>: (</w:t>
      </w:r>
      <w:r w:rsidR="00991BC7" w:rsidRPr="00EB30E0">
        <w:rPr>
          <w:rFonts w:ascii="Times New Roman" w:hAnsi="Times New Roman" w:cs="Times New Roman"/>
          <w:sz w:val="28"/>
          <w:szCs w:val="28"/>
          <w:lang w:val="en-US"/>
        </w:rPr>
        <w:t>Sa</w:t>
      </w:r>
      <w:r w:rsidR="00991BC7" w:rsidRPr="00EB30E0">
        <w:rPr>
          <w:rFonts w:ascii="Times New Roman" w:hAnsi="Times New Roman" w:cs="Times New Roman"/>
          <w:sz w:val="28"/>
          <w:szCs w:val="28"/>
        </w:rPr>
        <w:t>)</w:t>
      </w:r>
    </w:p>
    <w:p w:rsidR="00991BC7" w:rsidRPr="00EB30E0" w:rsidRDefault="00991BC7" w:rsidP="00B8056D">
      <w:pPr>
        <w:spacing w:after="0" w:line="240" w:lineRule="auto"/>
        <w:ind w:firstLine="426"/>
        <w:jc w:val="center"/>
        <w:rPr>
          <w:rFonts w:ascii="Times New Roman" w:hAnsi="Times New Roman" w:cs="Times New Roman"/>
          <w:sz w:val="28"/>
          <w:szCs w:val="28"/>
        </w:rPr>
      </w:pPr>
      <m:oMath>
        <m:r>
          <w:rPr>
            <w:rFonts w:ascii="Cambria Math" w:hAnsi="Cambria Math" w:cs="Times New Roman"/>
            <w:sz w:val="28"/>
            <w:szCs w:val="28"/>
          </w:rPr>
          <m:t>Sa=</m:t>
        </m:r>
        <m:sSup>
          <m:sSupPr>
            <m:ctrlPr>
              <w:rPr>
                <w:rFonts w:ascii="Cambria Math" w:hAnsi="Cambria Math" w:cs="Times New Roman"/>
                <w:i/>
                <w:sz w:val="28"/>
                <w:szCs w:val="28"/>
              </w:rPr>
            </m:ctrlPr>
          </m:sSupPr>
          <m:e>
            <m:r>
              <w:rPr>
                <w:rFonts w:ascii="Cambria Math" w:hAnsi="Cambria Math" w:cs="Times New Roman"/>
                <w:sz w:val="28"/>
                <w:szCs w:val="28"/>
              </w:rPr>
              <m:t>6.6∙10</m:t>
            </m:r>
          </m:e>
          <m:sup>
            <m:r>
              <w:rPr>
                <w:rFonts w:ascii="Cambria Math" w:hAnsi="Cambria Math" w:cs="Times New Roman"/>
                <w:sz w:val="28"/>
                <w:szCs w:val="28"/>
              </w:rPr>
              <m:t>-11</m:t>
            </m:r>
          </m:sup>
        </m:sSup>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Ta</m:t>
                </m:r>
              </m:e>
              <m:sup>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3</m:t>
                    </m:r>
                  </m:num>
                  <m:den>
                    <m:r>
                      <w:rPr>
                        <w:rFonts w:ascii="Cambria Math" w:hAnsi="Cambria Math" w:cs="Times New Roman"/>
                        <w:sz w:val="28"/>
                        <w:szCs w:val="28"/>
                      </w:rPr>
                      <m:t>10</m:t>
                    </m:r>
                  </m:den>
                </m:f>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∆T</m:t>
                </m:r>
              </m:e>
              <m:sup>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5</m:t>
                    </m:r>
                  </m:den>
                </m:f>
              </m:sup>
            </m:sSup>
            <m:r>
              <w:rPr>
                <w:rFonts w:ascii="Cambria Math" w:hAnsi="Cambria Math" w:cs="Times New Roman"/>
                <w:sz w:val="28"/>
                <w:szCs w:val="28"/>
              </w:rPr>
              <m:t>∙</m:t>
            </m:r>
            <m:r>
              <m:rPr>
                <m:sty m:val="p"/>
              </m:rPr>
              <w:rPr>
                <w:rFonts w:ascii="Cambria Math" w:hAnsi="Cambria Math" w:cs="Times New Roman"/>
                <w:sz w:val="28"/>
                <w:szCs w:val="28"/>
              </w:rPr>
              <m:t>Υ</m:t>
            </m:r>
            <m:sSup>
              <m:sSupPr>
                <m:ctrlPr>
                  <w:rPr>
                    <w:rFonts w:ascii="Cambria Math" w:hAnsi="Cambria Math" w:cs="Times New Roman"/>
                    <w:i/>
                    <w:sz w:val="28"/>
                    <w:szCs w:val="28"/>
                  </w:rPr>
                </m:ctrlPr>
              </m:sSupPr>
              <m:e>
                <m:r>
                  <w:rPr>
                    <w:rFonts w:ascii="Cambria Math" w:hAnsi="Cambria Math" w:cs="Times New Roman"/>
                    <w:sz w:val="28"/>
                    <w:szCs w:val="28"/>
                  </w:rPr>
                  <m:t>д</m:t>
                </m:r>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5</m:t>
                    </m:r>
                  </m:den>
                </m:f>
              </m:sup>
            </m:sSup>
          </m:num>
          <m:den>
            <m:r>
              <w:rPr>
                <w:rFonts w:ascii="Cambria Math" w:hAnsi="Cambria Math" w:cs="Times New Roman"/>
                <w:sz w:val="28"/>
                <w:szCs w:val="28"/>
                <w:lang w:val="en-US"/>
              </w:rPr>
              <m:t>U</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i</m:t>
                </m:r>
              </m:e>
              <m:sup>
                <m:f>
                  <m:fPr>
                    <m:ctrlPr>
                      <w:rPr>
                        <w:rFonts w:ascii="Cambria Math" w:hAnsi="Cambria Math" w:cs="Times New Roman"/>
                        <w:i/>
                        <w:sz w:val="28"/>
                        <w:szCs w:val="28"/>
                        <w:lang w:val="en-US"/>
                      </w:rPr>
                    </m:ctrlPr>
                  </m:fPr>
                  <m:num>
                    <m:r>
                      <w:rPr>
                        <w:rFonts w:ascii="Cambria Math" w:hAnsi="Cambria Math" w:cs="Times New Roman"/>
                        <w:sz w:val="28"/>
                        <w:szCs w:val="28"/>
                      </w:rPr>
                      <m:t>19</m:t>
                    </m:r>
                  </m:num>
                  <m:den>
                    <m:r>
                      <w:rPr>
                        <w:rFonts w:ascii="Cambria Math" w:hAnsi="Cambria Math" w:cs="Times New Roman"/>
                        <w:sz w:val="28"/>
                        <w:szCs w:val="28"/>
                      </w:rPr>
                      <m:t>30</m:t>
                    </m:r>
                  </m:den>
                </m:f>
              </m:sup>
            </m:sSup>
            <m:r>
              <w:rPr>
                <w:rFonts w:ascii="Cambria Math" w:hAnsi="Cambria Math" w:cs="Times New Roman"/>
                <w:sz w:val="28"/>
                <w:szCs w:val="28"/>
              </w:rPr>
              <m:t>∙</m:t>
            </m:r>
            <m:r>
              <m:rPr>
                <m:sty m:val="p"/>
              </m:rPr>
              <w:rPr>
                <w:rFonts w:ascii="Cambria Math" w:hAnsi="Cambria Math" w:cs="Times New Roman"/>
                <w:sz w:val="28"/>
                <w:szCs w:val="28"/>
                <w:lang w:val="en-US"/>
              </w:rPr>
              <m:t>Υ</m:t>
            </m:r>
            <m:sSup>
              <m:sSupPr>
                <m:ctrlPr>
                  <w:rPr>
                    <w:rFonts w:ascii="Cambria Math" w:hAnsi="Cambria Math" w:cs="Times New Roman"/>
                    <w:i/>
                    <w:sz w:val="28"/>
                    <w:szCs w:val="28"/>
                    <w:lang w:val="en-US"/>
                  </w:rPr>
                </m:ctrlPr>
              </m:sSupPr>
              <m:e>
                <m:r>
                  <w:rPr>
                    <w:rFonts w:ascii="Cambria Math" w:hAnsi="Cambria Math" w:cs="Times New Roman"/>
                    <w:sz w:val="28"/>
                    <w:szCs w:val="28"/>
                  </w:rPr>
                  <m:t>д</m:t>
                </m:r>
              </m:e>
              <m:sup>
                <m:f>
                  <m:fPr>
                    <m:ctrlPr>
                      <w:rPr>
                        <w:rFonts w:ascii="Cambria Math" w:hAnsi="Cambria Math" w:cs="Times New Roman"/>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15</m:t>
                    </m:r>
                  </m:den>
                </m:f>
              </m:sup>
            </m:sSup>
            <m:r>
              <w:rPr>
                <w:rFonts w:ascii="Cambria Math" w:hAnsi="Cambria Math" w:cs="Times New Roman"/>
                <w:sz w:val="28"/>
                <w:szCs w:val="28"/>
              </w:rPr>
              <m:t>∙</m:t>
            </m:r>
            <m:sSup>
              <m:sSupPr>
                <m:ctrlPr>
                  <w:rPr>
                    <w:rFonts w:ascii="Cambria Math" w:hAnsi="Cambria Math" w:cs="Times New Roman"/>
                    <w:sz w:val="28"/>
                    <w:szCs w:val="28"/>
                    <w:lang w:val="en-US"/>
                  </w:rPr>
                </m:ctrlPr>
              </m:sSupPr>
              <m:e>
                <m:r>
                  <m:rPr>
                    <m:sty m:val="p"/>
                  </m:rPr>
                  <w:rPr>
                    <w:rFonts w:ascii="Cambria Math" w:hAnsi="Cambria Math" w:cs="Times New Roman"/>
                    <w:sz w:val="28"/>
                    <w:szCs w:val="28"/>
                  </w:rPr>
                  <m:t>М</m:t>
                </m:r>
              </m:e>
              <m:sup>
                <m:f>
                  <m:fPr>
                    <m:ctrlPr>
                      <w:rPr>
                        <w:rFonts w:ascii="Cambria Math" w:hAnsi="Cambria Math" w:cs="Times New Roman"/>
                        <w:sz w:val="28"/>
                        <w:szCs w:val="28"/>
                        <w:lang w:val="en-US"/>
                      </w:rPr>
                    </m:ctrlPr>
                  </m:fPr>
                  <m:num>
                    <m:r>
                      <m:rPr>
                        <m:sty m:val="p"/>
                      </m:rPr>
                      <w:rPr>
                        <w:rFonts w:ascii="Cambria Math" w:hAnsi="Cambria Math" w:cs="Times New Roman"/>
                        <w:sz w:val="28"/>
                        <w:szCs w:val="28"/>
                      </w:rPr>
                      <m:t>1</m:t>
                    </m:r>
                  </m:num>
                  <m:den>
                    <m:r>
                      <m:rPr>
                        <m:sty m:val="p"/>
                      </m:rPr>
                      <w:rPr>
                        <w:rFonts w:ascii="Cambria Math" w:hAnsi="Cambria Math" w:cs="Times New Roman"/>
                        <w:sz w:val="28"/>
                        <w:szCs w:val="28"/>
                      </w:rPr>
                      <m:t>10</m:t>
                    </m:r>
                  </m:den>
                </m:f>
              </m:sup>
            </m:sSup>
          </m:den>
        </m:f>
      </m:oMath>
      <w:r w:rsidRPr="00EB30E0">
        <w:rPr>
          <w:rFonts w:ascii="Times New Roman" w:hAnsi="Times New Roman" w:cs="Times New Roman"/>
          <w:sz w:val="28"/>
          <w:szCs w:val="28"/>
        </w:rPr>
        <w:t xml:space="preserve">                                                                        </w:t>
      </w:r>
      <w:r w:rsidR="0080732F">
        <w:rPr>
          <w:rFonts w:ascii="Times New Roman" w:hAnsi="Times New Roman" w:cs="Times New Roman"/>
          <w:sz w:val="28"/>
          <w:szCs w:val="28"/>
        </w:rPr>
        <w:t xml:space="preserve">   </w:t>
      </w:r>
      <w:r w:rsidR="005074BC">
        <w:rPr>
          <w:rFonts w:ascii="Times New Roman" w:hAnsi="Times New Roman" w:cs="Times New Roman"/>
          <w:sz w:val="28"/>
          <w:szCs w:val="28"/>
        </w:rPr>
        <w:t xml:space="preserve"> </w:t>
      </w:r>
      <w:r w:rsidRPr="00EB30E0">
        <w:rPr>
          <w:rFonts w:ascii="Times New Roman" w:hAnsi="Times New Roman" w:cs="Times New Roman"/>
          <w:sz w:val="28"/>
          <w:szCs w:val="28"/>
        </w:rPr>
        <w:t>(</w:t>
      </w:r>
      <w:r w:rsidR="005074BC">
        <w:rPr>
          <w:rFonts w:ascii="Times New Roman" w:hAnsi="Times New Roman" w:cs="Times New Roman"/>
          <w:sz w:val="28"/>
          <w:szCs w:val="28"/>
        </w:rPr>
        <w:t>53</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 xml:space="preserve">Направленность поля для анода </w:t>
      </w:r>
      <w:r w:rsidRPr="00EB30E0">
        <w:rPr>
          <w:rFonts w:ascii="Times New Roman" w:hAnsi="Times New Roman" w:cs="Times New Roman"/>
          <w:sz w:val="28"/>
          <w:szCs w:val="28"/>
          <w:lang w:val="en-US"/>
        </w:rPr>
        <w:t>I</w:t>
      </w:r>
    </w:p>
    <w:p w:rsidR="00991BC7" w:rsidRPr="00EB30E0" w:rsidRDefault="00991BC7" w:rsidP="00B8056D">
      <w:pPr>
        <w:spacing w:after="0" w:line="240" w:lineRule="auto"/>
        <w:ind w:firstLine="426"/>
        <w:jc w:val="center"/>
        <w:rPr>
          <w:rFonts w:ascii="Times New Roman" w:hAnsi="Times New Roman" w:cs="Times New Roman"/>
          <w:sz w:val="28"/>
          <w:szCs w:val="28"/>
        </w:rPr>
      </w:pPr>
      <m:oMath>
        <m:r>
          <w:rPr>
            <w:rFonts w:ascii="Cambria Math" w:hAnsi="Cambria Math" w:cs="Times New Roman"/>
            <w:sz w:val="28"/>
            <w:szCs w:val="28"/>
            <w:lang w:val="en-US"/>
          </w:rPr>
          <m:t>Ea</m:t>
        </m:r>
        <m:r>
          <w:rPr>
            <w:rFonts w:ascii="Cambria Math" w:hAnsi="Cambria Math" w:cs="Times New Roman"/>
            <w:sz w:val="28"/>
            <w:szCs w:val="28"/>
          </w:rPr>
          <m:t>=6,75∙</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6</m:t>
            </m:r>
          </m:sup>
        </m:sSup>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lang w:val="en-US"/>
                  </w:rPr>
                  <m:t>Ui</m:t>
                </m:r>
              </m:e>
              <m:sup>
                <m:f>
                  <m:fPr>
                    <m:ctrlPr>
                      <w:rPr>
                        <w:rFonts w:ascii="Cambria Math" w:hAnsi="Cambria Math" w:cs="Times New Roman"/>
                        <w:i/>
                        <w:sz w:val="28"/>
                        <w:szCs w:val="28"/>
                      </w:rPr>
                    </m:ctrlPr>
                  </m:fPr>
                  <m:num>
                    <m:r>
                      <w:rPr>
                        <w:rFonts w:ascii="Cambria Math" w:hAnsi="Cambria Math" w:cs="Times New Roman"/>
                        <w:sz w:val="28"/>
                        <w:szCs w:val="28"/>
                      </w:rPr>
                      <m:t>19</m:t>
                    </m:r>
                  </m:num>
                  <m:den>
                    <m:r>
                      <w:rPr>
                        <w:rFonts w:ascii="Cambria Math" w:hAnsi="Cambria Math" w:cs="Times New Roman"/>
                        <w:sz w:val="28"/>
                        <w:szCs w:val="28"/>
                      </w:rPr>
                      <m:t>30</m:t>
                    </m:r>
                  </m:den>
                </m:f>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T</m:t>
                </m:r>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5</m:t>
                    </m:r>
                  </m:den>
                </m:f>
              </m:sup>
            </m:sSup>
            <m:r>
              <w:rPr>
                <w:rFonts w:ascii="Cambria Math" w:hAnsi="Cambria Math" w:cs="Times New Roman"/>
                <w:sz w:val="28"/>
                <w:szCs w:val="28"/>
              </w:rPr>
              <m:t>∙g</m:t>
            </m:r>
            <m:sSup>
              <m:sSupPr>
                <m:ctrlPr>
                  <w:rPr>
                    <w:rFonts w:ascii="Cambria Math" w:hAnsi="Cambria Math" w:cs="Times New Roman"/>
                    <w:i/>
                    <w:sz w:val="28"/>
                    <w:szCs w:val="28"/>
                  </w:rPr>
                </m:ctrlPr>
              </m:sSupPr>
              <m:e>
                <m:r>
                  <w:rPr>
                    <w:rFonts w:ascii="Cambria Math" w:hAnsi="Cambria Math" w:cs="Times New Roman"/>
                    <w:sz w:val="28"/>
                    <w:szCs w:val="28"/>
                  </w:rPr>
                  <m:t>e</m:t>
                </m:r>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15</m:t>
                    </m:r>
                  </m:den>
                </m:f>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a</m:t>
                </m:r>
              </m:e>
              <m:sup>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15</m:t>
                    </m:r>
                  </m:den>
                </m:f>
              </m:sup>
            </m:sSup>
          </m:num>
          <m:den>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10</m:t>
                    </m:r>
                  </m:den>
                </m:f>
              </m:sup>
            </m:sSup>
            <m:r>
              <w:rPr>
                <w:rFonts w:ascii="Cambria Math" w:hAnsi="Cambria Math" w:cs="Times New Roman"/>
                <w:sz w:val="28"/>
                <w:szCs w:val="28"/>
              </w:rPr>
              <m:t>∙</m:t>
            </m:r>
            <m:r>
              <m:rPr>
                <m:sty m:val="p"/>
              </m:rPr>
              <w:rPr>
                <w:rFonts w:ascii="Cambria Math" w:hAnsi="Cambria Math" w:cs="Times New Roman"/>
                <w:sz w:val="28"/>
                <w:szCs w:val="28"/>
              </w:rPr>
              <m:t>Υ</m:t>
            </m:r>
            <m:sSup>
              <m:sSupPr>
                <m:ctrlPr>
                  <w:rPr>
                    <w:rFonts w:ascii="Cambria Math" w:hAnsi="Cambria Math" w:cs="Times New Roman"/>
                    <w:i/>
                    <w:sz w:val="28"/>
                    <w:szCs w:val="28"/>
                  </w:rPr>
                </m:ctrlPr>
              </m:sSupPr>
              <m:e>
                <m:r>
                  <w:rPr>
                    <w:rFonts w:ascii="Cambria Math" w:hAnsi="Cambria Math" w:cs="Times New Roman"/>
                    <w:sz w:val="28"/>
                    <w:szCs w:val="28"/>
                  </w:rPr>
                  <m:t>д</m:t>
                </m:r>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15</m:t>
                    </m:r>
                  </m:den>
                </m:f>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М</m:t>
                </m:r>
              </m:e>
              <m:sup>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10</m:t>
                    </m:r>
                  </m:den>
                </m:f>
              </m:sup>
            </m:sSup>
          </m:den>
        </m:f>
      </m:oMath>
      <w:r w:rsidRPr="00EB30E0">
        <w:rPr>
          <w:rFonts w:ascii="Times New Roman" w:hAnsi="Times New Roman" w:cs="Times New Roman"/>
          <w:sz w:val="28"/>
          <w:szCs w:val="28"/>
        </w:rPr>
        <w:t xml:space="preserve">                                                                   </w:t>
      </w:r>
      <w:r w:rsidR="0080732F">
        <w:rPr>
          <w:rFonts w:ascii="Times New Roman" w:hAnsi="Times New Roman" w:cs="Times New Roman"/>
          <w:sz w:val="28"/>
          <w:szCs w:val="28"/>
        </w:rPr>
        <w:t xml:space="preserve">     </w:t>
      </w:r>
      <w:r w:rsidRPr="00EB30E0">
        <w:rPr>
          <w:rFonts w:ascii="Times New Roman" w:hAnsi="Times New Roman" w:cs="Times New Roman"/>
          <w:sz w:val="28"/>
          <w:szCs w:val="28"/>
        </w:rPr>
        <w:t xml:space="preserve"> (</w:t>
      </w:r>
      <w:r w:rsidR="005074BC">
        <w:rPr>
          <w:rFonts w:ascii="Times New Roman" w:hAnsi="Times New Roman" w:cs="Times New Roman"/>
          <w:sz w:val="28"/>
          <w:szCs w:val="28"/>
        </w:rPr>
        <w:t>54</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где</w:t>
      </w:r>
      <w:proofErr w:type="gramStart"/>
      <w:r w:rsidRPr="00EB30E0">
        <w:rPr>
          <w:rFonts w:ascii="Times New Roman" w:hAnsi="Times New Roman" w:cs="Times New Roman"/>
          <w:sz w:val="28"/>
          <w:szCs w:val="28"/>
        </w:rPr>
        <w:t xml:space="preserve"> Т</w:t>
      </w:r>
      <w:proofErr w:type="gramEnd"/>
      <w:r w:rsidRPr="00EB30E0">
        <w:rPr>
          <w:rFonts w:ascii="Times New Roman" w:hAnsi="Times New Roman" w:cs="Times New Roman"/>
          <w:sz w:val="28"/>
          <w:szCs w:val="28"/>
        </w:rPr>
        <w:t>а – средняя температура анодной области =</w:t>
      </w:r>
      <w:r w:rsidR="0080732F">
        <w:rPr>
          <w:rFonts w:ascii="Times New Roman" w:hAnsi="Times New Roman" w:cs="Times New Roman"/>
          <w:sz w:val="28"/>
          <w:szCs w:val="28"/>
        </w:rPr>
        <w:t xml:space="preserve"> </w:t>
      </w:r>
      <m:oMath>
        <m:f>
          <m:fPr>
            <m:ctrlPr>
              <w:rPr>
                <w:rFonts w:ascii="Cambria Math" w:hAnsi="Cambria Math" w:cs="Times New Roman"/>
                <w:i/>
                <w:sz w:val="28"/>
                <w:szCs w:val="28"/>
              </w:rPr>
            </m:ctrlPr>
          </m:fPr>
          <m:num>
            <m:r>
              <w:rPr>
                <w:rFonts w:ascii="Cambria Math" w:hAnsi="Cambria Math" w:cs="Times New Roman"/>
                <w:sz w:val="28"/>
                <w:szCs w:val="28"/>
                <w:lang w:val="en-US"/>
              </w:rPr>
              <m:t>Ta</m:t>
            </m:r>
            <m:r>
              <w:rPr>
                <w:rFonts w:ascii="Cambria Math" w:hAnsi="Cambria Math" w:cs="Times New Roman"/>
                <w:sz w:val="28"/>
                <w:szCs w:val="28"/>
              </w:rPr>
              <m:t>∙</m:t>
            </m:r>
            <m:r>
              <w:rPr>
                <w:rFonts w:ascii="Cambria Math" w:hAnsi="Cambria Math" w:cs="Times New Roman"/>
                <w:sz w:val="28"/>
                <w:szCs w:val="28"/>
                <w:lang w:val="en-US"/>
              </w:rPr>
              <m:t>Tc</m:t>
            </m:r>
          </m:num>
          <m:den>
            <m:r>
              <w:rPr>
                <w:rFonts w:ascii="Cambria Math" w:hAnsi="Cambria Math" w:cs="Times New Roman"/>
                <w:sz w:val="28"/>
                <w:szCs w:val="28"/>
              </w:rPr>
              <m:t>2</m:t>
            </m:r>
          </m:den>
        </m:f>
        <m:r>
          <w:rPr>
            <w:rFonts w:ascii="Cambria Math" w:hAnsi="Cambria Math" w:cs="Times New Roman"/>
            <w:sz w:val="28"/>
            <w:szCs w:val="28"/>
          </w:rPr>
          <m:t>,</m:t>
        </m:r>
      </m:oMath>
      <w:r w:rsidR="0080732F">
        <w:rPr>
          <w:rFonts w:ascii="Times New Roman" w:hAnsi="Times New Roman" w:cs="Times New Roman"/>
          <w:sz w:val="28"/>
          <w:szCs w:val="28"/>
        </w:rPr>
        <w:t xml:space="preserve">   </w:t>
      </w:r>
      <w:r w:rsidRPr="00EB30E0">
        <w:rPr>
          <w:rFonts w:ascii="Times New Roman" w:hAnsi="Times New Roman" w:cs="Times New Roman"/>
          <w:sz w:val="28"/>
          <w:szCs w:val="28"/>
          <w:lang w:val="en-US"/>
        </w:rPr>
        <w:t>K</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lang w:val="en-US"/>
        </w:rPr>
        <w:t>Ta</w:t>
      </w:r>
      <w:r w:rsidRPr="00EB30E0">
        <w:rPr>
          <w:rFonts w:ascii="Times New Roman" w:hAnsi="Times New Roman" w:cs="Times New Roman"/>
          <w:sz w:val="28"/>
          <w:szCs w:val="28"/>
        </w:rPr>
        <w:t xml:space="preserve"> – температура анода К</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Тс – температура столба = 800•</w:t>
      </w:r>
      <w:r w:rsidRPr="00EB30E0">
        <w:rPr>
          <w:rFonts w:ascii="Times New Roman" w:hAnsi="Times New Roman" w:cs="Times New Roman"/>
          <w:sz w:val="28"/>
          <w:szCs w:val="28"/>
          <w:lang w:val="en-US"/>
        </w:rPr>
        <w:t>Ui</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w:t>
      </w:r>
      <w:r w:rsidRPr="00EB30E0">
        <w:rPr>
          <w:rFonts w:ascii="Times New Roman" w:hAnsi="Times New Roman" w:cs="Times New Roman"/>
          <w:sz w:val="28"/>
          <w:szCs w:val="28"/>
          <w:lang w:val="en-US"/>
        </w:rPr>
        <w:t>T</w:t>
      </w:r>
      <w:r w:rsidRPr="00EB30E0">
        <w:rPr>
          <w:rFonts w:ascii="Times New Roman" w:hAnsi="Times New Roman" w:cs="Times New Roman"/>
          <w:sz w:val="28"/>
          <w:szCs w:val="28"/>
        </w:rPr>
        <w:t xml:space="preserve"> – </w:t>
      </w:r>
      <w:r w:rsidRPr="00EB30E0">
        <w:rPr>
          <w:rFonts w:ascii="Times New Roman" w:hAnsi="Times New Roman" w:cs="Times New Roman"/>
          <w:sz w:val="28"/>
          <w:szCs w:val="28"/>
          <w:lang w:val="en-US"/>
        </w:rPr>
        <w:t>Tc</w:t>
      </w:r>
      <w:r w:rsidRPr="00EB30E0">
        <w:rPr>
          <w:rFonts w:ascii="Times New Roman" w:hAnsi="Times New Roman" w:cs="Times New Roman"/>
          <w:sz w:val="28"/>
          <w:szCs w:val="28"/>
        </w:rPr>
        <w:t>-</w:t>
      </w:r>
      <w:r w:rsidRPr="00EB30E0">
        <w:rPr>
          <w:rFonts w:ascii="Times New Roman" w:hAnsi="Times New Roman" w:cs="Times New Roman"/>
          <w:sz w:val="28"/>
          <w:szCs w:val="28"/>
          <w:lang w:val="en-US"/>
        </w:rPr>
        <w:t>Tk</w:t>
      </w:r>
      <w:r w:rsidRPr="00EB30E0">
        <w:rPr>
          <w:rFonts w:ascii="Times New Roman" w:hAnsi="Times New Roman" w:cs="Times New Roman"/>
          <w:sz w:val="28"/>
          <w:szCs w:val="28"/>
        </w:rPr>
        <w:t xml:space="preserve"> = 800•</w:t>
      </w:r>
      <w:r w:rsidRPr="00EB30E0">
        <w:rPr>
          <w:rFonts w:ascii="Times New Roman" w:hAnsi="Times New Roman" w:cs="Times New Roman"/>
          <w:sz w:val="28"/>
          <w:szCs w:val="28"/>
          <w:lang w:val="en-US"/>
        </w:rPr>
        <w:t>Ui</w:t>
      </w:r>
      <w:r w:rsidRPr="00EB30E0">
        <w:rPr>
          <w:rFonts w:ascii="Times New Roman" w:hAnsi="Times New Roman" w:cs="Times New Roman"/>
          <w:sz w:val="28"/>
          <w:szCs w:val="28"/>
        </w:rPr>
        <w:t xml:space="preserve"> – </w:t>
      </w:r>
      <w:r w:rsidRPr="00EB30E0">
        <w:rPr>
          <w:rFonts w:ascii="Times New Roman" w:hAnsi="Times New Roman" w:cs="Times New Roman"/>
          <w:sz w:val="28"/>
          <w:szCs w:val="28"/>
          <w:lang w:val="en-US"/>
        </w:rPr>
        <w:t>Tk</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lang w:val="en-US"/>
        </w:rPr>
        <w:t>Tk</w:t>
      </w:r>
      <w:r w:rsidRPr="00EB30E0">
        <w:rPr>
          <w:rFonts w:ascii="Times New Roman" w:hAnsi="Times New Roman" w:cs="Times New Roman"/>
          <w:sz w:val="28"/>
          <w:szCs w:val="28"/>
        </w:rPr>
        <w:t xml:space="preserve"> = температура катода, К</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lang w:val="en-US"/>
        </w:rPr>
        <w:t>Ui</w:t>
      </w:r>
      <w:r w:rsidRPr="00EB30E0">
        <w:rPr>
          <w:rFonts w:ascii="Times New Roman" w:hAnsi="Times New Roman" w:cs="Times New Roman"/>
          <w:sz w:val="28"/>
          <w:szCs w:val="28"/>
        </w:rPr>
        <w:t xml:space="preserve"> - </w:t>
      </w:r>
      <w:proofErr w:type="gramStart"/>
      <w:r w:rsidRPr="00EB30E0">
        <w:rPr>
          <w:rFonts w:ascii="Times New Roman" w:hAnsi="Times New Roman" w:cs="Times New Roman"/>
          <w:sz w:val="28"/>
          <w:szCs w:val="28"/>
        </w:rPr>
        <w:t>потенциал  ионизации</w:t>
      </w:r>
      <w:proofErr w:type="gramEnd"/>
      <w:r w:rsidRPr="00EB30E0">
        <w:rPr>
          <w:rFonts w:ascii="Times New Roman" w:hAnsi="Times New Roman" w:cs="Times New Roman"/>
          <w:sz w:val="28"/>
          <w:szCs w:val="28"/>
        </w:rPr>
        <w:t xml:space="preserve"> газа, в котором горит дуга, Э-В</w:t>
      </w:r>
    </w:p>
    <w:p w:rsidR="00991BC7" w:rsidRPr="00EB30E0" w:rsidRDefault="00991BC7" w:rsidP="00B8056D">
      <w:pPr>
        <w:spacing w:after="0" w:line="240" w:lineRule="auto"/>
        <w:ind w:firstLine="426"/>
        <w:jc w:val="both"/>
        <w:rPr>
          <w:rFonts w:ascii="Times New Roman" w:hAnsi="Times New Roman" w:cs="Times New Roman"/>
          <w:sz w:val="28"/>
          <w:szCs w:val="28"/>
        </w:rPr>
      </w:pPr>
      <w:proofErr w:type="gramStart"/>
      <w:r w:rsidRPr="00EB30E0">
        <w:rPr>
          <w:rFonts w:ascii="Times New Roman" w:hAnsi="Times New Roman" w:cs="Times New Roman"/>
          <w:sz w:val="28"/>
          <w:szCs w:val="28"/>
          <w:lang w:val="en-US"/>
        </w:rPr>
        <w:t>Y</w:t>
      </w:r>
      <w:r w:rsidRPr="00EB30E0">
        <w:rPr>
          <w:rFonts w:ascii="Times New Roman" w:hAnsi="Times New Roman" w:cs="Times New Roman"/>
          <w:sz w:val="28"/>
          <w:szCs w:val="28"/>
        </w:rPr>
        <w:t>д – ток дуги, А.</w:t>
      </w:r>
      <w:proofErr w:type="gramEnd"/>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М – атомный вес газа</w:t>
      </w:r>
    </w:p>
    <w:p w:rsidR="00991BC7" w:rsidRPr="00EB30E0" w:rsidRDefault="00991BC7" w:rsidP="00B8056D">
      <w:pPr>
        <w:spacing w:after="0" w:line="240" w:lineRule="auto"/>
        <w:ind w:firstLine="426"/>
        <w:jc w:val="both"/>
        <w:rPr>
          <w:rFonts w:ascii="Times New Roman" w:hAnsi="Times New Roman" w:cs="Times New Roman"/>
          <w:sz w:val="28"/>
          <w:szCs w:val="28"/>
        </w:rPr>
      </w:pPr>
      <w:r w:rsidRPr="00EB30E0">
        <w:rPr>
          <w:rFonts w:ascii="Times New Roman" w:hAnsi="Times New Roman" w:cs="Times New Roman"/>
          <w:sz w:val="28"/>
          <w:szCs w:val="28"/>
        </w:rPr>
        <w:t>а – коэффициент</w:t>
      </w:r>
    </w:p>
    <w:p w:rsidR="00991BC7" w:rsidRPr="00EB30E0" w:rsidRDefault="00991BC7" w:rsidP="00B8056D">
      <w:pPr>
        <w:spacing w:after="0" w:line="240" w:lineRule="auto"/>
        <w:ind w:firstLine="426"/>
        <w:jc w:val="both"/>
        <w:rPr>
          <w:rFonts w:ascii="Times New Roman" w:hAnsi="Times New Roman" w:cs="Times New Roman"/>
          <w:sz w:val="28"/>
          <w:szCs w:val="28"/>
        </w:rPr>
      </w:pPr>
      <w:proofErr w:type="gramStart"/>
      <w:r w:rsidRPr="00EB30E0">
        <w:rPr>
          <w:rFonts w:ascii="Times New Roman" w:hAnsi="Times New Roman" w:cs="Times New Roman"/>
          <w:sz w:val="28"/>
          <w:szCs w:val="28"/>
          <w:lang w:val="en-US"/>
        </w:rPr>
        <w:t>ge</w:t>
      </w:r>
      <w:proofErr w:type="gramEnd"/>
      <w:r w:rsidRPr="00EB30E0">
        <w:rPr>
          <w:rFonts w:ascii="Times New Roman" w:hAnsi="Times New Roman" w:cs="Times New Roman"/>
          <w:sz w:val="28"/>
          <w:szCs w:val="28"/>
        </w:rPr>
        <w:t xml:space="preserve"> – площадь сечения электрона, </w:t>
      </w:r>
      <w:r w:rsidR="00AF4D3F">
        <w:rPr>
          <w:rFonts w:ascii="Times New Roman" w:hAnsi="Times New Roman" w:cs="Times New Roman"/>
          <w:sz w:val="28"/>
          <w:szCs w:val="28"/>
        </w:rPr>
        <w:t>м</w:t>
      </w:r>
      <w:r w:rsidRPr="00EB30E0">
        <w:rPr>
          <w:rFonts w:ascii="Times New Roman" w:hAnsi="Times New Roman" w:cs="Times New Roman"/>
          <w:sz w:val="28"/>
          <w:szCs w:val="28"/>
          <w:vertAlign w:val="superscript"/>
        </w:rPr>
        <w:t>2</w:t>
      </w:r>
      <w:r w:rsidRPr="00EB30E0">
        <w:rPr>
          <w:rFonts w:ascii="Times New Roman" w:hAnsi="Times New Roman" w:cs="Times New Roman"/>
          <w:sz w:val="28"/>
          <w:szCs w:val="28"/>
        </w:rPr>
        <w:t>.</w:t>
      </w:r>
    </w:p>
    <w:p w:rsidR="00991BC7" w:rsidRPr="00EB30E0" w:rsidRDefault="00991BC7" w:rsidP="00B8056D">
      <w:pPr>
        <w:spacing w:after="0" w:line="240" w:lineRule="auto"/>
        <w:ind w:firstLine="426"/>
        <w:jc w:val="both"/>
        <w:rPr>
          <w:rFonts w:ascii="Times New Roman" w:hAnsi="Times New Roman" w:cs="Times New Roman"/>
          <w:sz w:val="28"/>
          <w:szCs w:val="28"/>
        </w:rPr>
      </w:pPr>
    </w:p>
    <w:p w:rsidR="0043627E" w:rsidRPr="00B8056D" w:rsidRDefault="0043627E" w:rsidP="0043627E">
      <w:pPr>
        <w:spacing w:after="0" w:line="240" w:lineRule="auto"/>
        <w:ind w:firstLine="708"/>
        <w:jc w:val="both"/>
        <w:rPr>
          <w:rFonts w:ascii="Times New Roman" w:hAnsi="Times New Roman"/>
          <w:b/>
          <w:sz w:val="28"/>
          <w:szCs w:val="28"/>
        </w:rPr>
      </w:pPr>
      <w:r>
        <w:rPr>
          <w:rFonts w:ascii="Times New Roman" w:hAnsi="Times New Roman"/>
          <w:b/>
          <w:sz w:val="28"/>
          <w:szCs w:val="28"/>
        </w:rPr>
        <w:t>Вопросы</w:t>
      </w:r>
    </w:p>
    <w:p w:rsidR="00F24A28" w:rsidRDefault="00E41670" w:rsidP="00F951CE">
      <w:pPr>
        <w:pStyle w:val="a6"/>
        <w:numPr>
          <w:ilvl w:val="0"/>
          <w:numId w:val="25"/>
        </w:numPr>
        <w:spacing w:after="0" w:line="240" w:lineRule="auto"/>
        <w:jc w:val="both"/>
        <w:rPr>
          <w:rFonts w:ascii="Times New Roman" w:hAnsi="Times New Roman"/>
          <w:sz w:val="28"/>
          <w:szCs w:val="28"/>
        </w:rPr>
      </w:pPr>
      <w:r>
        <w:rPr>
          <w:rFonts w:ascii="Times New Roman" w:hAnsi="Times New Roman"/>
          <w:sz w:val="28"/>
          <w:szCs w:val="28"/>
        </w:rPr>
        <w:t>Описать дуговой разряд</w:t>
      </w:r>
      <w:r w:rsidR="00F24A28">
        <w:rPr>
          <w:rFonts w:ascii="Times New Roman" w:hAnsi="Times New Roman"/>
          <w:sz w:val="28"/>
          <w:szCs w:val="28"/>
        </w:rPr>
        <w:t xml:space="preserve">. </w:t>
      </w:r>
    </w:p>
    <w:p w:rsidR="00BC7F2D" w:rsidRPr="00BC7F2D" w:rsidRDefault="00E41670" w:rsidP="00F951CE">
      <w:pPr>
        <w:pStyle w:val="a6"/>
        <w:numPr>
          <w:ilvl w:val="0"/>
          <w:numId w:val="25"/>
        </w:numPr>
        <w:spacing w:after="0" w:line="240" w:lineRule="auto"/>
        <w:jc w:val="both"/>
        <w:rPr>
          <w:rFonts w:ascii="Times New Roman" w:hAnsi="Times New Roman"/>
          <w:sz w:val="28"/>
          <w:szCs w:val="28"/>
        </w:rPr>
      </w:pPr>
      <w:r>
        <w:rPr>
          <w:rFonts w:ascii="Times New Roman" w:hAnsi="Times New Roman"/>
          <w:sz w:val="28"/>
          <w:szCs w:val="28"/>
        </w:rPr>
        <w:t>Катодные явления</w:t>
      </w:r>
      <w:r w:rsidR="00BC7F2D">
        <w:rPr>
          <w:rFonts w:ascii="Times New Roman" w:hAnsi="Times New Roman"/>
          <w:sz w:val="28"/>
          <w:szCs w:val="28"/>
        </w:rPr>
        <w:t>.</w:t>
      </w:r>
    </w:p>
    <w:p w:rsidR="00F24A28" w:rsidRPr="00BC7F2D" w:rsidRDefault="00E41670" w:rsidP="00F951CE">
      <w:pPr>
        <w:pStyle w:val="a6"/>
        <w:numPr>
          <w:ilvl w:val="0"/>
          <w:numId w:val="25"/>
        </w:numPr>
        <w:spacing w:after="0" w:line="240" w:lineRule="auto"/>
        <w:jc w:val="both"/>
        <w:rPr>
          <w:rFonts w:ascii="Times New Roman" w:hAnsi="Times New Roman"/>
          <w:sz w:val="28"/>
          <w:szCs w:val="28"/>
        </w:rPr>
      </w:pPr>
      <w:r>
        <w:rPr>
          <w:rFonts w:ascii="Times New Roman" w:hAnsi="Times New Roman"/>
          <w:sz w:val="28"/>
          <w:szCs w:val="28"/>
        </w:rPr>
        <w:t>Анодные явления</w:t>
      </w:r>
      <w:r w:rsidR="00F24A28">
        <w:rPr>
          <w:rFonts w:ascii="Times New Roman" w:hAnsi="Times New Roman"/>
          <w:sz w:val="28"/>
          <w:szCs w:val="28"/>
        </w:rPr>
        <w:t>.</w:t>
      </w:r>
    </w:p>
    <w:p w:rsidR="00BC7F2D" w:rsidRPr="00BC7F2D" w:rsidRDefault="00BC7F2D" w:rsidP="00F24A28">
      <w:pPr>
        <w:pStyle w:val="a6"/>
        <w:spacing w:after="0" w:line="240" w:lineRule="auto"/>
        <w:jc w:val="both"/>
        <w:rPr>
          <w:rFonts w:ascii="Times New Roman" w:hAnsi="Times New Roman"/>
          <w:sz w:val="28"/>
          <w:szCs w:val="28"/>
        </w:rPr>
      </w:pPr>
    </w:p>
    <w:p w:rsidR="0043627E" w:rsidRPr="00EB30E0" w:rsidRDefault="0043627E" w:rsidP="00B8056D">
      <w:pPr>
        <w:spacing w:after="0" w:line="240" w:lineRule="auto"/>
        <w:ind w:firstLine="426"/>
        <w:jc w:val="both"/>
        <w:rPr>
          <w:rFonts w:ascii="Times New Roman" w:hAnsi="Times New Roman" w:cs="Times New Roman"/>
          <w:sz w:val="28"/>
          <w:szCs w:val="28"/>
        </w:rPr>
      </w:pPr>
    </w:p>
    <w:p w:rsidR="00991BC7" w:rsidRDefault="0043627E" w:rsidP="00B8056D">
      <w:pPr>
        <w:spacing w:after="0" w:line="240" w:lineRule="auto"/>
        <w:ind w:firstLine="426"/>
        <w:jc w:val="both"/>
        <w:rPr>
          <w:rFonts w:ascii="Times New Roman" w:hAnsi="Times New Roman" w:cs="Times New Roman"/>
          <w:b/>
          <w:sz w:val="28"/>
          <w:szCs w:val="28"/>
        </w:rPr>
      </w:pPr>
      <w:r w:rsidRPr="0043627E">
        <w:rPr>
          <w:rFonts w:ascii="Times New Roman" w:hAnsi="Times New Roman" w:cs="Times New Roman"/>
          <w:b/>
          <w:sz w:val="28"/>
          <w:szCs w:val="28"/>
        </w:rPr>
        <w:t xml:space="preserve">Литература </w:t>
      </w:r>
    </w:p>
    <w:p w:rsidR="009E4AE9" w:rsidRPr="009E4AE9" w:rsidRDefault="009E4AE9" w:rsidP="00F951CE">
      <w:pPr>
        <w:pStyle w:val="a6"/>
        <w:numPr>
          <w:ilvl w:val="0"/>
          <w:numId w:val="23"/>
        </w:numPr>
        <w:spacing w:after="0" w:line="240" w:lineRule="auto"/>
        <w:jc w:val="both"/>
        <w:rPr>
          <w:rFonts w:ascii="Times New Roman" w:hAnsi="Times New Roman"/>
          <w:sz w:val="28"/>
          <w:szCs w:val="28"/>
        </w:rPr>
      </w:pPr>
      <w:r w:rsidRPr="009E4AE9">
        <w:rPr>
          <w:rFonts w:ascii="Times New Roman" w:hAnsi="Times New Roman"/>
          <w:sz w:val="28"/>
          <w:szCs w:val="28"/>
        </w:rPr>
        <w:t>Сисоян А.Г. Электрическая дуга в электрической печи. М.: Металлургия. 1974г.- 188с.</w:t>
      </w:r>
    </w:p>
    <w:p w:rsidR="009E4AE9" w:rsidRPr="009E4AE9" w:rsidRDefault="009E4AE9" w:rsidP="00F951CE">
      <w:pPr>
        <w:pStyle w:val="a6"/>
        <w:numPr>
          <w:ilvl w:val="0"/>
          <w:numId w:val="23"/>
        </w:numPr>
        <w:spacing w:after="0" w:line="240" w:lineRule="auto"/>
        <w:jc w:val="both"/>
        <w:rPr>
          <w:rFonts w:ascii="Times New Roman" w:hAnsi="Times New Roman"/>
          <w:b/>
          <w:sz w:val="28"/>
          <w:szCs w:val="28"/>
        </w:rPr>
      </w:pPr>
      <w:r w:rsidRPr="009E4AE9">
        <w:rPr>
          <w:rFonts w:ascii="Times New Roman" w:hAnsi="Times New Roman"/>
          <w:sz w:val="28"/>
          <w:szCs w:val="28"/>
        </w:rPr>
        <w:t xml:space="preserve">Дембовский В. </w:t>
      </w:r>
      <w:r w:rsidRPr="009E4AE9">
        <w:rPr>
          <w:rFonts w:ascii="Times New Roman" w:hAnsi="Times New Roman"/>
          <w:color w:val="000000"/>
          <w:sz w:val="28"/>
          <w:szCs w:val="28"/>
        </w:rPr>
        <w:t xml:space="preserve">Плазменная металлургия.- М.: Металлургия. 1981. -280с.  </w:t>
      </w:r>
    </w:p>
    <w:p w:rsidR="00991BC7" w:rsidRPr="009E4AE9" w:rsidRDefault="00991BC7" w:rsidP="00F951CE">
      <w:pPr>
        <w:pStyle w:val="a6"/>
        <w:numPr>
          <w:ilvl w:val="0"/>
          <w:numId w:val="23"/>
        </w:numPr>
        <w:spacing w:after="0" w:line="240" w:lineRule="auto"/>
        <w:jc w:val="both"/>
        <w:rPr>
          <w:rFonts w:ascii="Times New Roman" w:hAnsi="Times New Roman"/>
          <w:b/>
          <w:sz w:val="28"/>
          <w:szCs w:val="28"/>
        </w:rPr>
      </w:pPr>
      <w:r w:rsidRPr="009E4AE9">
        <w:rPr>
          <w:rFonts w:ascii="Times New Roman" w:hAnsi="Times New Roman"/>
          <w:sz w:val="28"/>
          <w:szCs w:val="28"/>
        </w:rPr>
        <w:t>Залесский А.М. Электрическая дуга отключения Л.: Энергия 1993г.</w:t>
      </w:r>
      <w:r w:rsidR="009E4AE9">
        <w:rPr>
          <w:rFonts w:ascii="Times New Roman" w:hAnsi="Times New Roman"/>
          <w:sz w:val="28"/>
          <w:szCs w:val="28"/>
        </w:rPr>
        <w:t>- 226с.</w:t>
      </w:r>
      <w:r w:rsidRPr="009E4AE9">
        <w:rPr>
          <w:rFonts w:ascii="Times New Roman" w:hAnsi="Times New Roman"/>
          <w:sz w:val="28"/>
          <w:szCs w:val="28"/>
        </w:rPr>
        <w:t xml:space="preserve"> </w:t>
      </w:r>
    </w:p>
    <w:p w:rsidR="00991BC7" w:rsidRPr="00EB30E0" w:rsidRDefault="00991BC7" w:rsidP="00B8056D">
      <w:pPr>
        <w:spacing w:after="0" w:line="240" w:lineRule="auto"/>
        <w:rPr>
          <w:rFonts w:ascii="Times New Roman" w:hAnsi="Times New Roman" w:cs="Times New Roman"/>
          <w:sz w:val="28"/>
          <w:szCs w:val="28"/>
        </w:rPr>
      </w:pPr>
    </w:p>
    <w:p w:rsidR="00991BC7" w:rsidRPr="00EB30E0" w:rsidRDefault="00991BC7" w:rsidP="00B8056D">
      <w:pPr>
        <w:spacing w:after="0" w:line="240" w:lineRule="auto"/>
        <w:rPr>
          <w:rFonts w:ascii="Times New Roman" w:hAnsi="Times New Roman" w:cs="Times New Roman"/>
          <w:sz w:val="28"/>
          <w:szCs w:val="28"/>
        </w:rPr>
      </w:pPr>
    </w:p>
    <w:p w:rsidR="00641755" w:rsidRDefault="00641755" w:rsidP="00641755">
      <w:pPr>
        <w:pStyle w:val="af3"/>
        <w:tabs>
          <w:tab w:val="left" w:pos="1"/>
          <w:tab w:val="left" w:pos="2688"/>
        </w:tabs>
        <w:ind w:left="41"/>
        <w:jc w:val="both"/>
        <w:rPr>
          <w:spacing w:val="2"/>
          <w:sz w:val="20"/>
          <w:szCs w:val="20"/>
        </w:rPr>
      </w:pPr>
    </w:p>
    <w:p w:rsidR="00F11EB8" w:rsidRDefault="00F11EB8" w:rsidP="00641755">
      <w:pPr>
        <w:pStyle w:val="af3"/>
        <w:tabs>
          <w:tab w:val="left" w:pos="1"/>
          <w:tab w:val="left" w:pos="2688"/>
        </w:tabs>
        <w:ind w:left="41"/>
        <w:jc w:val="both"/>
        <w:rPr>
          <w:spacing w:val="2"/>
          <w:sz w:val="20"/>
          <w:szCs w:val="20"/>
        </w:rPr>
      </w:pPr>
    </w:p>
    <w:p w:rsidR="00F11EB8" w:rsidRDefault="00F11EB8" w:rsidP="00641755">
      <w:pPr>
        <w:pStyle w:val="af3"/>
        <w:tabs>
          <w:tab w:val="left" w:pos="1"/>
          <w:tab w:val="left" w:pos="2688"/>
        </w:tabs>
        <w:ind w:left="41"/>
        <w:jc w:val="both"/>
        <w:rPr>
          <w:spacing w:val="2"/>
          <w:sz w:val="20"/>
          <w:szCs w:val="20"/>
        </w:rPr>
      </w:pPr>
    </w:p>
    <w:p w:rsidR="00F11EB8" w:rsidRDefault="00F11EB8" w:rsidP="00641755">
      <w:pPr>
        <w:pStyle w:val="af3"/>
        <w:tabs>
          <w:tab w:val="left" w:pos="1"/>
          <w:tab w:val="left" w:pos="2688"/>
        </w:tabs>
        <w:ind w:left="41"/>
        <w:jc w:val="both"/>
        <w:rPr>
          <w:spacing w:val="2"/>
          <w:sz w:val="20"/>
          <w:szCs w:val="20"/>
        </w:rPr>
      </w:pPr>
    </w:p>
    <w:p w:rsidR="00F11EB8" w:rsidRPr="00DE2C17" w:rsidRDefault="00F11EB8" w:rsidP="00641755">
      <w:pPr>
        <w:pStyle w:val="af3"/>
        <w:tabs>
          <w:tab w:val="left" w:pos="1"/>
          <w:tab w:val="left" w:pos="2688"/>
        </w:tabs>
        <w:ind w:left="41"/>
        <w:jc w:val="both"/>
        <w:rPr>
          <w:spacing w:val="2"/>
          <w:sz w:val="20"/>
          <w:szCs w:val="20"/>
        </w:rPr>
      </w:pPr>
    </w:p>
    <w:p w:rsidR="00E7688B" w:rsidRDefault="00E7688B" w:rsidP="00E7688B">
      <w:pPr>
        <w:spacing w:after="0" w:line="240" w:lineRule="auto"/>
        <w:ind w:firstLine="360"/>
        <w:jc w:val="both"/>
        <w:rPr>
          <w:rFonts w:ascii="Times New Roman" w:hAnsi="Times New Roman" w:cs="Times New Roman"/>
          <w:b/>
          <w:sz w:val="28"/>
          <w:szCs w:val="28"/>
        </w:rPr>
      </w:pPr>
    </w:p>
    <w:p w:rsidR="00CB01F7" w:rsidRPr="00EB30E0" w:rsidRDefault="00CB01F7" w:rsidP="00E7688B">
      <w:pPr>
        <w:spacing w:after="0" w:line="240" w:lineRule="auto"/>
        <w:ind w:firstLine="360"/>
        <w:jc w:val="both"/>
        <w:rPr>
          <w:rFonts w:ascii="Times New Roman" w:hAnsi="Times New Roman" w:cs="Times New Roman"/>
          <w:b/>
          <w:sz w:val="28"/>
          <w:szCs w:val="28"/>
        </w:rPr>
      </w:pPr>
      <w:r w:rsidRPr="00EB30E0">
        <w:rPr>
          <w:rFonts w:ascii="Times New Roman" w:hAnsi="Times New Roman" w:cs="Times New Roman"/>
          <w:b/>
          <w:sz w:val="28"/>
          <w:szCs w:val="28"/>
        </w:rPr>
        <w:lastRenderedPageBreak/>
        <w:t>Лекция №6</w:t>
      </w:r>
      <w:r w:rsidR="00E7688B">
        <w:rPr>
          <w:rFonts w:ascii="Times New Roman" w:hAnsi="Times New Roman" w:cs="Times New Roman"/>
          <w:b/>
          <w:sz w:val="28"/>
          <w:szCs w:val="28"/>
        </w:rPr>
        <w:t>.</w:t>
      </w:r>
      <w:r w:rsidRPr="00EB30E0">
        <w:rPr>
          <w:rFonts w:ascii="Times New Roman" w:hAnsi="Times New Roman" w:cs="Times New Roman"/>
          <w:b/>
          <w:sz w:val="28"/>
          <w:szCs w:val="28"/>
        </w:rPr>
        <w:t xml:space="preserve">  Основ</w:t>
      </w:r>
      <w:r w:rsidR="0043627E">
        <w:rPr>
          <w:rFonts w:ascii="Times New Roman" w:hAnsi="Times New Roman" w:cs="Times New Roman"/>
          <w:b/>
          <w:sz w:val="28"/>
          <w:szCs w:val="28"/>
        </w:rPr>
        <w:t>ные химические реакции в плазме</w:t>
      </w:r>
    </w:p>
    <w:p w:rsidR="0043627E" w:rsidRDefault="0043627E" w:rsidP="00B8056D">
      <w:pPr>
        <w:spacing w:after="0" w:line="240" w:lineRule="auto"/>
        <w:jc w:val="both"/>
        <w:rPr>
          <w:rFonts w:ascii="Times New Roman" w:hAnsi="Times New Roman" w:cs="Times New Roman"/>
          <w:sz w:val="28"/>
          <w:szCs w:val="28"/>
        </w:rPr>
      </w:pPr>
    </w:p>
    <w:p w:rsidR="00CB01F7" w:rsidRPr="00EB30E0" w:rsidRDefault="00CB01F7" w:rsidP="0043627E">
      <w:pPr>
        <w:spacing w:after="0" w:line="240" w:lineRule="auto"/>
        <w:ind w:firstLine="360"/>
        <w:jc w:val="both"/>
        <w:rPr>
          <w:rFonts w:ascii="Times New Roman" w:hAnsi="Times New Roman" w:cs="Times New Roman"/>
          <w:sz w:val="28"/>
          <w:szCs w:val="28"/>
        </w:rPr>
      </w:pPr>
      <w:r w:rsidRPr="00EB30E0">
        <w:rPr>
          <w:rFonts w:ascii="Times New Roman" w:hAnsi="Times New Roman" w:cs="Times New Roman"/>
          <w:sz w:val="28"/>
          <w:szCs w:val="28"/>
        </w:rPr>
        <w:t>План лекции:</w:t>
      </w:r>
    </w:p>
    <w:p w:rsidR="00CB01F7" w:rsidRPr="00EB30E0" w:rsidRDefault="00CB01F7" w:rsidP="00F951CE">
      <w:pPr>
        <w:pStyle w:val="a6"/>
        <w:numPr>
          <w:ilvl w:val="0"/>
          <w:numId w:val="3"/>
        </w:numPr>
        <w:spacing w:after="0" w:line="240" w:lineRule="auto"/>
        <w:jc w:val="both"/>
        <w:rPr>
          <w:rFonts w:ascii="Times New Roman" w:hAnsi="Times New Roman"/>
          <w:sz w:val="28"/>
          <w:szCs w:val="28"/>
        </w:rPr>
      </w:pPr>
      <w:r w:rsidRPr="00EB30E0">
        <w:rPr>
          <w:rFonts w:ascii="Times New Roman" w:hAnsi="Times New Roman"/>
          <w:sz w:val="28"/>
          <w:szCs w:val="28"/>
        </w:rPr>
        <w:t>Основные процессы, протекающие в плазме с диссоциацией нейтральных частиц.</w:t>
      </w:r>
    </w:p>
    <w:p w:rsidR="00CB01F7" w:rsidRPr="00EB30E0" w:rsidRDefault="00CB01F7" w:rsidP="00F951CE">
      <w:pPr>
        <w:pStyle w:val="a6"/>
        <w:numPr>
          <w:ilvl w:val="0"/>
          <w:numId w:val="3"/>
        </w:numPr>
        <w:spacing w:after="0" w:line="240" w:lineRule="auto"/>
        <w:jc w:val="both"/>
        <w:rPr>
          <w:rFonts w:ascii="Times New Roman" w:hAnsi="Times New Roman"/>
          <w:sz w:val="28"/>
          <w:szCs w:val="28"/>
        </w:rPr>
      </w:pPr>
      <w:r w:rsidRPr="00EB30E0">
        <w:rPr>
          <w:rFonts w:ascii="Times New Roman" w:hAnsi="Times New Roman"/>
          <w:sz w:val="28"/>
          <w:szCs w:val="28"/>
        </w:rPr>
        <w:t>Реакции с  атомами кислорода, хлора</w:t>
      </w:r>
    </w:p>
    <w:p w:rsidR="00CB01F7" w:rsidRPr="00EB30E0" w:rsidRDefault="00CB01F7" w:rsidP="00F951CE">
      <w:pPr>
        <w:pStyle w:val="a6"/>
        <w:numPr>
          <w:ilvl w:val="0"/>
          <w:numId w:val="3"/>
        </w:numPr>
        <w:spacing w:after="0" w:line="240" w:lineRule="auto"/>
        <w:jc w:val="both"/>
        <w:rPr>
          <w:rFonts w:ascii="Times New Roman" w:hAnsi="Times New Roman"/>
          <w:sz w:val="28"/>
          <w:szCs w:val="28"/>
        </w:rPr>
      </w:pPr>
      <w:r w:rsidRPr="00EB30E0">
        <w:rPr>
          <w:rFonts w:ascii="Times New Roman" w:hAnsi="Times New Roman"/>
          <w:sz w:val="28"/>
          <w:szCs w:val="28"/>
        </w:rPr>
        <w:t>Реакции с  атомами водорода</w:t>
      </w:r>
    </w:p>
    <w:p w:rsidR="00CB01F7" w:rsidRPr="00EB30E0" w:rsidRDefault="00CB01F7" w:rsidP="00F951CE">
      <w:pPr>
        <w:pStyle w:val="a6"/>
        <w:numPr>
          <w:ilvl w:val="0"/>
          <w:numId w:val="3"/>
        </w:numPr>
        <w:spacing w:after="0" w:line="240" w:lineRule="auto"/>
        <w:jc w:val="both"/>
        <w:rPr>
          <w:rFonts w:ascii="Times New Roman" w:hAnsi="Times New Roman"/>
          <w:sz w:val="28"/>
          <w:szCs w:val="28"/>
        </w:rPr>
      </w:pPr>
      <w:r w:rsidRPr="00EB30E0">
        <w:rPr>
          <w:rFonts w:ascii="Times New Roman" w:hAnsi="Times New Roman"/>
          <w:sz w:val="28"/>
          <w:szCs w:val="28"/>
        </w:rPr>
        <w:t>Реакции с образованием сложных ионов и соединений.</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ind w:firstLine="708"/>
        <w:jc w:val="both"/>
        <w:rPr>
          <w:rFonts w:ascii="Times New Roman" w:hAnsi="Times New Roman" w:cs="Times New Roman"/>
          <w:sz w:val="28"/>
          <w:szCs w:val="28"/>
        </w:rPr>
      </w:pPr>
      <w:proofErr w:type="gramStart"/>
      <w:r w:rsidRPr="00EB30E0">
        <w:rPr>
          <w:rFonts w:ascii="Times New Roman" w:hAnsi="Times New Roman" w:cs="Times New Roman"/>
          <w:sz w:val="28"/>
          <w:szCs w:val="28"/>
        </w:rPr>
        <w:t>Низкотемпературная плазма позволяет осуществлять металлургические процессы в гетерогенных системах, в которых температура реагентов - водорода, кислорода, азота, хлора или инертных газов – аргона и гелия достигает – 3</w:t>
      </w:r>
      <w:r w:rsidRPr="00EB30E0">
        <w:rPr>
          <w:rFonts w:ascii="Times New Roman" w:hAnsi="Times New Roman" w:cs="Times New Roman"/>
          <w:sz w:val="28"/>
          <w:szCs w:val="28"/>
        </w:rPr>
        <w:sym w:font="Symbol" w:char="F0D7"/>
      </w:r>
      <w:r w:rsidRPr="00EB30E0">
        <w:rPr>
          <w:rFonts w:ascii="Times New Roman" w:hAnsi="Times New Roman" w:cs="Times New Roman"/>
          <w:sz w:val="28"/>
          <w:szCs w:val="28"/>
        </w:rPr>
        <w:t>10</w:t>
      </w:r>
      <w:r w:rsidRPr="00EB30E0">
        <w:rPr>
          <w:rFonts w:ascii="Times New Roman" w:hAnsi="Times New Roman" w:cs="Times New Roman"/>
          <w:sz w:val="28"/>
          <w:szCs w:val="28"/>
          <w:vertAlign w:val="superscript"/>
        </w:rPr>
        <w:t>4</w:t>
      </w:r>
      <w:r w:rsidRPr="00EB30E0">
        <w:rPr>
          <w:rFonts w:ascii="Times New Roman" w:hAnsi="Times New Roman" w:cs="Times New Roman"/>
          <w:sz w:val="28"/>
          <w:szCs w:val="28"/>
        </w:rPr>
        <w:t xml:space="preserve"> К. В широком диапазоне температур, которые в современных плазматронах можно  регулировать, образуются в отличие от идеальной (горячей) плазмы  как газы в молекулярном недиссоциированном состоянии (например, атомарном), так и активные частицы в возбужденном состоянии.</w:t>
      </w:r>
      <w:proofErr w:type="gramEnd"/>
      <w:r w:rsidRPr="00EB30E0">
        <w:rPr>
          <w:rFonts w:ascii="Times New Roman" w:hAnsi="Times New Roman" w:cs="Times New Roman"/>
          <w:sz w:val="28"/>
          <w:szCs w:val="28"/>
        </w:rPr>
        <w:t xml:space="preserve">  Давления в системах,  при которых  протекают современные металлургические процессы с применением низкотемпературной плазмы,  могут находиться в пределах 10</w:t>
      </w:r>
      <w:r w:rsidRPr="00EB30E0">
        <w:rPr>
          <w:rFonts w:ascii="Times New Roman" w:hAnsi="Times New Roman" w:cs="Times New Roman"/>
          <w:sz w:val="28"/>
          <w:szCs w:val="28"/>
          <w:vertAlign w:val="superscript"/>
        </w:rPr>
        <w:t>-2</w:t>
      </w:r>
      <w:r w:rsidRPr="00EB30E0">
        <w:rPr>
          <w:rFonts w:ascii="Times New Roman" w:hAnsi="Times New Roman" w:cs="Times New Roman"/>
          <w:sz w:val="28"/>
          <w:szCs w:val="28"/>
        </w:rPr>
        <w:t xml:space="preserve"> – 10</w:t>
      </w:r>
      <w:r w:rsidRPr="00EB30E0">
        <w:rPr>
          <w:rFonts w:ascii="Times New Roman" w:hAnsi="Times New Roman" w:cs="Times New Roman"/>
          <w:sz w:val="28"/>
          <w:szCs w:val="28"/>
          <w:vertAlign w:val="superscript"/>
        </w:rPr>
        <w:t>-6</w:t>
      </w:r>
      <w:r w:rsidRPr="00EB30E0">
        <w:rPr>
          <w:rFonts w:ascii="Times New Roman" w:hAnsi="Times New Roman" w:cs="Times New Roman"/>
          <w:sz w:val="28"/>
          <w:szCs w:val="28"/>
        </w:rPr>
        <w:t xml:space="preserve"> Па.  В диапазоне указанных давлений и температур химические реакции могут протекать в  равновесных и неравновесных условиях.  Процессы, при которых реакции происходят в плазме, детально описываются  элементарными  процессами.  Эти процессы можно по существу разделить на две группы:</w:t>
      </w:r>
    </w:p>
    <w:p w:rsidR="00CB01F7" w:rsidRPr="00EB30E0" w:rsidRDefault="00CB01F7" w:rsidP="00F951CE">
      <w:pPr>
        <w:pStyle w:val="a6"/>
        <w:numPr>
          <w:ilvl w:val="0"/>
          <w:numId w:val="6"/>
        </w:numPr>
        <w:spacing w:after="0" w:line="240" w:lineRule="auto"/>
        <w:jc w:val="both"/>
        <w:rPr>
          <w:rFonts w:ascii="Times New Roman" w:hAnsi="Times New Roman"/>
          <w:sz w:val="28"/>
          <w:szCs w:val="28"/>
        </w:rPr>
      </w:pPr>
      <w:r w:rsidRPr="00EB30E0">
        <w:rPr>
          <w:rFonts w:ascii="Times New Roman" w:hAnsi="Times New Roman"/>
          <w:sz w:val="28"/>
          <w:szCs w:val="28"/>
        </w:rPr>
        <w:t>Процессы,  которые протекают при участии  нейтральных частиц в сочетании с явлениями передачи энергии вибрации и большим числом химических превращений, например</w:t>
      </w:r>
    </w:p>
    <w:p w:rsidR="00CB01F7" w:rsidRPr="00EB30E0" w:rsidRDefault="00CB01F7" w:rsidP="00B8056D">
      <w:pPr>
        <w:pStyle w:val="a6"/>
        <w:spacing w:after="0" w:line="240" w:lineRule="auto"/>
        <w:jc w:val="both"/>
        <w:rPr>
          <w:rFonts w:ascii="Times New Roman" w:hAnsi="Times New Roman"/>
          <w:sz w:val="28"/>
          <w:szCs w:val="28"/>
        </w:rPr>
      </w:pPr>
      <w:r w:rsidRPr="00EB30E0">
        <w:rPr>
          <w:rFonts w:ascii="Times New Roman" w:hAnsi="Times New Roman"/>
          <w:sz w:val="28"/>
          <w:szCs w:val="28"/>
        </w:rPr>
        <w:t xml:space="preserve">- диссоциацией    </w:t>
      </w:r>
      <w:proofErr w:type="gramStart"/>
      <w:r w:rsidRPr="00EB30E0">
        <w:rPr>
          <w:rFonts w:ascii="Times New Roman" w:hAnsi="Times New Roman"/>
          <w:sz w:val="28"/>
          <w:szCs w:val="28"/>
        </w:rPr>
        <w:t xml:space="preserve">АВ </w:t>
      </w:r>
      <w:r w:rsidRPr="00EB30E0">
        <w:rPr>
          <w:rFonts w:ascii="Times New Roman" w:hAnsi="Times New Roman"/>
          <w:sz w:val="28"/>
          <w:szCs w:val="28"/>
        </w:rPr>
        <w:sym w:font="Symbol" w:char="F0AB"/>
      </w:r>
      <w:r w:rsidRPr="00EB30E0">
        <w:rPr>
          <w:rFonts w:ascii="Times New Roman" w:hAnsi="Times New Roman"/>
          <w:sz w:val="28"/>
          <w:szCs w:val="28"/>
        </w:rPr>
        <w:t xml:space="preserve"> А</w:t>
      </w:r>
      <w:proofErr w:type="gramEnd"/>
      <w:r w:rsidRPr="00EB30E0">
        <w:rPr>
          <w:rFonts w:ascii="Times New Roman" w:hAnsi="Times New Roman"/>
          <w:sz w:val="28"/>
          <w:szCs w:val="28"/>
        </w:rPr>
        <w:t xml:space="preserve"> + В</w:t>
      </w:r>
    </w:p>
    <w:p w:rsidR="00CB01F7" w:rsidRPr="00EB30E0" w:rsidRDefault="00CB01F7" w:rsidP="00B8056D">
      <w:pPr>
        <w:pStyle w:val="a6"/>
        <w:spacing w:after="0" w:line="240" w:lineRule="auto"/>
        <w:jc w:val="both"/>
        <w:rPr>
          <w:rFonts w:ascii="Times New Roman" w:hAnsi="Times New Roman"/>
          <w:sz w:val="28"/>
          <w:szCs w:val="28"/>
        </w:rPr>
      </w:pPr>
      <w:r w:rsidRPr="00EB30E0">
        <w:rPr>
          <w:rFonts w:ascii="Times New Roman" w:hAnsi="Times New Roman"/>
          <w:sz w:val="28"/>
          <w:szCs w:val="28"/>
        </w:rPr>
        <w:t xml:space="preserve">- обменом   АВ + С </w:t>
      </w:r>
      <w:r w:rsidRPr="00EB30E0">
        <w:rPr>
          <w:rFonts w:ascii="Times New Roman" w:hAnsi="Times New Roman"/>
          <w:sz w:val="28"/>
          <w:szCs w:val="28"/>
        </w:rPr>
        <w:sym w:font="Symbol" w:char="F0AB"/>
      </w:r>
      <w:r w:rsidRPr="00EB30E0">
        <w:rPr>
          <w:rFonts w:ascii="Times New Roman" w:hAnsi="Times New Roman"/>
          <w:sz w:val="28"/>
          <w:szCs w:val="28"/>
        </w:rPr>
        <w:t xml:space="preserve"> А + ВС</w:t>
      </w:r>
    </w:p>
    <w:p w:rsidR="00CB01F7" w:rsidRPr="00EB30E0" w:rsidRDefault="00CB01F7" w:rsidP="00B8056D">
      <w:pPr>
        <w:pStyle w:val="a6"/>
        <w:spacing w:after="0" w:line="240" w:lineRule="auto"/>
        <w:jc w:val="both"/>
        <w:rPr>
          <w:rFonts w:ascii="Times New Roman" w:hAnsi="Times New Roman"/>
          <w:sz w:val="28"/>
          <w:szCs w:val="28"/>
        </w:rPr>
      </w:pPr>
      <w:r w:rsidRPr="00EB30E0">
        <w:rPr>
          <w:rFonts w:ascii="Times New Roman" w:hAnsi="Times New Roman"/>
          <w:sz w:val="28"/>
          <w:szCs w:val="28"/>
        </w:rPr>
        <w:t>- рекомбинацией</w:t>
      </w:r>
      <w:proofErr w:type="gramStart"/>
      <w:r w:rsidRPr="00EB30E0">
        <w:rPr>
          <w:rFonts w:ascii="Times New Roman" w:hAnsi="Times New Roman"/>
          <w:sz w:val="28"/>
          <w:szCs w:val="28"/>
        </w:rPr>
        <w:t xml:space="preserve">  А</w:t>
      </w:r>
      <w:proofErr w:type="gramEnd"/>
      <w:r w:rsidRPr="00EB30E0">
        <w:rPr>
          <w:rFonts w:ascii="Times New Roman" w:hAnsi="Times New Roman"/>
          <w:sz w:val="28"/>
          <w:szCs w:val="28"/>
        </w:rPr>
        <w:t xml:space="preserve">+ А + В </w:t>
      </w:r>
      <w:r w:rsidRPr="00EB30E0">
        <w:rPr>
          <w:rFonts w:ascii="Times New Roman" w:hAnsi="Times New Roman"/>
          <w:sz w:val="28"/>
          <w:szCs w:val="28"/>
        </w:rPr>
        <w:sym w:font="Symbol" w:char="F0AE"/>
      </w:r>
      <w:r w:rsidRPr="00EB30E0">
        <w:rPr>
          <w:rFonts w:ascii="Times New Roman" w:hAnsi="Times New Roman"/>
          <w:sz w:val="28"/>
          <w:szCs w:val="28"/>
        </w:rPr>
        <w:t xml:space="preserve"> А</w:t>
      </w:r>
      <w:r w:rsidRPr="00EB30E0">
        <w:rPr>
          <w:rFonts w:ascii="Times New Roman" w:hAnsi="Times New Roman"/>
          <w:sz w:val="28"/>
          <w:szCs w:val="28"/>
          <w:vertAlign w:val="subscript"/>
        </w:rPr>
        <w:t>2</w:t>
      </w:r>
      <w:r w:rsidRPr="00EB30E0">
        <w:rPr>
          <w:rFonts w:ascii="Times New Roman" w:hAnsi="Times New Roman"/>
          <w:sz w:val="28"/>
          <w:szCs w:val="28"/>
        </w:rPr>
        <w:t xml:space="preserve"> + В*</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и др.</w:t>
      </w:r>
    </w:p>
    <w:p w:rsidR="00CB01F7" w:rsidRPr="00EB30E0" w:rsidRDefault="00CB01F7" w:rsidP="00F951CE">
      <w:pPr>
        <w:pStyle w:val="a6"/>
        <w:numPr>
          <w:ilvl w:val="0"/>
          <w:numId w:val="6"/>
        </w:numPr>
        <w:spacing w:after="0" w:line="240" w:lineRule="auto"/>
        <w:jc w:val="both"/>
        <w:rPr>
          <w:rFonts w:ascii="Times New Roman" w:hAnsi="Times New Roman"/>
          <w:sz w:val="28"/>
          <w:szCs w:val="28"/>
        </w:rPr>
      </w:pPr>
      <w:r w:rsidRPr="00EB30E0">
        <w:rPr>
          <w:rFonts w:ascii="Times New Roman" w:hAnsi="Times New Roman"/>
          <w:sz w:val="28"/>
          <w:szCs w:val="28"/>
        </w:rPr>
        <w:t xml:space="preserve">Процессы, связанные с возбуждением  электронов, ионизацией,  реакциями  между электронами, ионами и возбужденными частицами. </w:t>
      </w:r>
    </w:p>
    <w:p w:rsidR="00CB01F7" w:rsidRPr="00EB30E0" w:rsidRDefault="00CB01F7" w:rsidP="00B8056D">
      <w:pPr>
        <w:spacing w:after="0" w:line="240" w:lineRule="auto"/>
        <w:ind w:firstLine="360"/>
        <w:jc w:val="both"/>
        <w:rPr>
          <w:rFonts w:ascii="Times New Roman" w:hAnsi="Times New Roman" w:cs="Times New Roman"/>
          <w:sz w:val="28"/>
          <w:szCs w:val="28"/>
        </w:rPr>
      </w:pPr>
      <w:r w:rsidRPr="00EB30E0">
        <w:rPr>
          <w:rFonts w:ascii="Times New Roman" w:hAnsi="Times New Roman" w:cs="Times New Roman"/>
          <w:sz w:val="28"/>
          <w:szCs w:val="28"/>
        </w:rPr>
        <w:t xml:space="preserve">В низкотемпературной плазме при давлениях, близких к </w:t>
      </w:r>
      <w:proofErr w:type="gramStart"/>
      <w:r w:rsidRPr="00EB30E0">
        <w:rPr>
          <w:rFonts w:ascii="Times New Roman" w:hAnsi="Times New Roman" w:cs="Times New Roman"/>
          <w:sz w:val="28"/>
          <w:szCs w:val="28"/>
        </w:rPr>
        <w:t>атмосферному</w:t>
      </w:r>
      <w:proofErr w:type="gramEnd"/>
      <w:r w:rsidRPr="00EB30E0">
        <w:rPr>
          <w:rFonts w:ascii="Times New Roman" w:hAnsi="Times New Roman" w:cs="Times New Roman"/>
          <w:sz w:val="28"/>
          <w:szCs w:val="28"/>
        </w:rPr>
        <w:t xml:space="preserve">, системы электронов и ионов имеют определенную электрическую проводимость и обладают соответствующей способностью получать джоулево тепло.  Основные химические превращения  происходят при этом согласно схемам реакций первой группы при  большей или меньшей доле реакций между частицами  и возбужденными электронами. </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 xml:space="preserve"> </w:t>
      </w:r>
      <w:r w:rsidRPr="00EB30E0">
        <w:rPr>
          <w:rFonts w:ascii="Times New Roman" w:hAnsi="Times New Roman" w:cs="Times New Roman"/>
          <w:sz w:val="28"/>
          <w:szCs w:val="28"/>
        </w:rPr>
        <w:tab/>
        <w:t xml:space="preserve">Водород является широко применяемым в плазменной металлургии газом.  Он доступен и выгоден не только с точки зрения возможности его использования для восстановительных процессов и снижения содержания кислорода в металлах, но и его высокой  энтальпии в состоянии плазмы,  что очень важно для  теплопередачи в металлургических агрегатах. </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lastRenderedPageBreak/>
        <w:tab/>
        <w:t>Диссоциация подводимого молекулярного водорода происходит согласно реакции:</w:t>
      </w:r>
    </w:p>
    <w:p w:rsidR="00CB01F7" w:rsidRPr="00EB30E0" w:rsidRDefault="00181010" w:rsidP="003B752E">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CB01F7" w:rsidRPr="00EB30E0">
        <w:rPr>
          <w:rFonts w:ascii="Times New Roman" w:hAnsi="Times New Roman" w:cs="Times New Roman"/>
          <w:sz w:val="28"/>
          <w:szCs w:val="28"/>
        </w:rPr>
        <w:t>Н</w:t>
      </w:r>
      <w:proofErr w:type="gramStart"/>
      <w:r w:rsidR="00CB01F7" w:rsidRPr="00EB30E0">
        <w:rPr>
          <w:rFonts w:ascii="Times New Roman" w:hAnsi="Times New Roman" w:cs="Times New Roman"/>
          <w:sz w:val="28"/>
          <w:szCs w:val="28"/>
          <w:vertAlign w:val="subscript"/>
        </w:rPr>
        <w:t>2</w:t>
      </w:r>
      <w:proofErr w:type="gramEnd"/>
      <w:r w:rsidR="00CB01F7" w:rsidRPr="00EB30E0">
        <w:rPr>
          <w:rFonts w:ascii="Times New Roman" w:hAnsi="Times New Roman" w:cs="Times New Roman"/>
          <w:sz w:val="28"/>
          <w:szCs w:val="28"/>
        </w:rPr>
        <w:t xml:space="preserve"> </w:t>
      </w:r>
      <w:r w:rsidR="00CB01F7" w:rsidRPr="00EB30E0">
        <w:rPr>
          <w:rFonts w:ascii="Times New Roman" w:hAnsi="Times New Roman" w:cs="Times New Roman"/>
          <w:sz w:val="28"/>
          <w:szCs w:val="28"/>
        </w:rPr>
        <w:sym w:font="Symbol" w:char="F0AE"/>
      </w:r>
      <w:r w:rsidR="00CB01F7" w:rsidRPr="00EB30E0">
        <w:rPr>
          <w:rFonts w:ascii="Times New Roman" w:hAnsi="Times New Roman" w:cs="Times New Roman"/>
          <w:sz w:val="28"/>
          <w:szCs w:val="28"/>
        </w:rPr>
        <w:t>2Н,</w:t>
      </w:r>
      <w:r w:rsidR="005074BC">
        <w:rPr>
          <w:rFonts w:ascii="Times New Roman" w:hAnsi="Times New Roman" w:cs="Times New Roman"/>
          <w:sz w:val="28"/>
          <w:szCs w:val="28"/>
        </w:rPr>
        <w:t xml:space="preserve">                     </w:t>
      </w:r>
      <w:r>
        <w:rPr>
          <w:rFonts w:ascii="Times New Roman" w:hAnsi="Times New Roman" w:cs="Times New Roman"/>
          <w:sz w:val="28"/>
          <w:szCs w:val="28"/>
        </w:rPr>
        <w:t xml:space="preserve">                            </w:t>
      </w:r>
      <w:r w:rsidR="005074BC">
        <w:rPr>
          <w:rFonts w:ascii="Times New Roman" w:hAnsi="Times New Roman" w:cs="Times New Roman"/>
          <w:sz w:val="28"/>
          <w:szCs w:val="28"/>
        </w:rPr>
        <w:t xml:space="preserve"> </w:t>
      </w:r>
      <w:r>
        <w:rPr>
          <w:rFonts w:ascii="Times New Roman" w:hAnsi="Times New Roman" w:cs="Times New Roman"/>
          <w:sz w:val="28"/>
          <w:szCs w:val="28"/>
        </w:rPr>
        <w:t xml:space="preserve">     </w:t>
      </w:r>
      <w:r w:rsidR="005074BC">
        <w:rPr>
          <w:rFonts w:ascii="Times New Roman" w:hAnsi="Times New Roman" w:cs="Times New Roman"/>
          <w:sz w:val="28"/>
          <w:szCs w:val="28"/>
        </w:rPr>
        <w:t>(56)</w:t>
      </w:r>
    </w:p>
    <w:p w:rsidR="00CB01F7" w:rsidRPr="00EB30E0" w:rsidRDefault="00181010" w:rsidP="003B752E">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CB01F7" w:rsidRPr="00EB30E0">
        <w:rPr>
          <w:rFonts w:ascii="Times New Roman" w:hAnsi="Times New Roman" w:cs="Times New Roman"/>
          <w:sz w:val="28"/>
          <w:szCs w:val="28"/>
        </w:rPr>
        <w:sym w:font="Symbol" w:char="F044"/>
      </w:r>
      <w:r w:rsidR="00CB01F7" w:rsidRPr="00EB30E0">
        <w:rPr>
          <w:rFonts w:ascii="Times New Roman" w:hAnsi="Times New Roman" w:cs="Times New Roman"/>
          <w:sz w:val="28"/>
          <w:szCs w:val="28"/>
        </w:rPr>
        <w:t>Н</w:t>
      </w:r>
      <w:r w:rsidR="00CB01F7" w:rsidRPr="00EB30E0">
        <w:rPr>
          <w:rFonts w:ascii="Times New Roman" w:hAnsi="Times New Roman" w:cs="Times New Roman"/>
          <w:sz w:val="28"/>
          <w:szCs w:val="28"/>
          <w:vertAlign w:val="superscript"/>
        </w:rPr>
        <w:t>0</w:t>
      </w:r>
      <w:r w:rsidR="00CB01F7" w:rsidRPr="00EB30E0">
        <w:rPr>
          <w:rFonts w:ascii="Times New Roman" w:hAnsi="Times New Roman" w:cs="Times New Roman"/>
          <w:sz w:val="28"/>
          <w:szCs w:val="28"/>
          <w:vertAlign w:val="subscript"/>
          <w:lang w:val="en-US"/>
        </w:rPr>
        <w:t>dis</w:t>
      </w:r>
      <w:r w:rsidR="00CB01F7" w:rsidRPr="00EB30E0">
        <w:rPr>
          <w:rFonts w:ascii="Times New Roman" w:hAnsi="Times New Roman" w:cs="Times New Roman"/>
          <w:sz w:val="28"/>
          <w:szCs w:val="28"/>
        </w:rPr>
        <w:t xml:space="preserve"> = 436,173кДж/моль.</w:t>
      </w:r>
      <w:r>
        <w:rPr>
          <w:rFonts w:ascii="Times New Roman" w:hAnsi="Times New Roman" w:cs="Times New Roman"/>
          <w:sz w:val="28"/>
          <w:szCs w:val="28"/>
        </w:rPr>
        <w:t xml:space="preserve">                                               (57)</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 xml:space="preserve">При обычно применяемом  в плазменных печах давлении, равном </w:t>
      </w:r>
      <w:r w:rsidRPr="00EB30E0">
        <w:rPr>
          <w:rFonts w:ascii="Times New Roman" w:hAnsi="Times New Roman" w:cs="Times New Roman"/>
          <w:sz w:val="28"/>
          <w:szCs w:val="28"/>
        </w:rPr>
        <w:sym w:font="Symbol" w:char="F0BB"/>
      </w:r>
      <w:r w:rsidRPr="00EB30E0">
        <w:rPr>
          <w:rFonts w:ascii="Times New Roman" w:hAnsi="Times New Roman" w:cs="Times New Roman"/>
          <w:sz w:val="28"/>
          <w:szCs w:val="28"/>
        </w:rPr>
        <w:t xml:space="preserve">0,1МПа (давление окружающей среды), эта реакция начинается при температурах около 2000К. </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t xml:space="preserve"> В области  рабочих температур плазменных печей и реакторов значительная часть водорода присутствует в атомарном состоянии, поэтому  необходимо учитывать возможность взаимодействия этих частиц при металлургических процессах. </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t xml:space="preserve">В частности установлено, что атомы водорода реагируют с </w:t>
      </w:r>
      <w:proofErr w:type="gramStart"/>
      <w:r w:rsidRPr="00EB30E0">
        <w:rPr>
          <w:rFonts w:ascii="Times New Roman" w:hAnsi="Times New Roman" w:cs="Times New Roman"/>
          <w:sz w:val="28"/>
          <w:szCs w:val="28"/>
        </w:rPr>
        <w:t>Р</w:t>
      </w:r>
      <w:proofErr w:type="gramEnd"/>
      <w:r w:rsidRPr="00EB30E0">
        <w:rPr>
          <w:rFonts w:ascii="Times New Roman" w:hAnsi="Times New Roman" w:cs="Times New Roman"/>
          <w:sz w:val="28"/>
          <w:szCs w:val="28"/>
        </w:rPr>
        <w:t>,S, As, Sb, Ge, Sn, Sb, не реагируют с  Pb  и Bi, продуктом взаимодействия о</w:t>
      </w:r>
      <w:r w:rsidR="00225CEE">
        <w:rPr>
          <w:rFonts w:ascii="Times New Roman" w:hAnsi="Times New Roman" w:cs="Times New Roman"/>
          <w:sz w:val="28"/>
          <w:szCs w:val="28"/>
        </w:rPr>
        <w:t>бразуются гидриды.</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Au</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In</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Ta</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Ga</w:t>
      </w:r>
      <w:r w:rsidRPr="00EB30E0">
        <w:rPr>
          <w:rFonts w:ascii="Times New Roman" w:hAnsi="Times New Roman" w:cs="Times New Roman"/>
          <w:sz w:val="28"/>
          <w:szCs w:val="28"/>
        </w:rPr>
        <w:t xml:space="preserve">, образуют с </w:t>
      </w:r>
      <w:proofErr w:type="gramStart"/>
      <w:r w:rsidRPr="00EB30E0">
        <w:rPr>
          <w:rFonts w:ascii="Times New Roman" w:hAnsi="Times New Roman" w:cs="Times New Roman"/>
          <w:sz w:val="28"/>
          <w:szCs w:val="28"/>
        </w:rPr>
        <w:t>Н  соединения</w:t>
      </w:r>
      <w:proofErr w:type="gramEnd"/>
      <w:r w:rsidRPr="00EB30E0">
        <w:rPr>
          <w:rFonts w:ascii="Times New Roman" w:hAnsi="Times New Roman" w:cs="Times New Roman"/>
          <w:sz w:val="28"/>
          <w:szCs w:val="28"/>
        </w:rPr>
        <w:t xml:space="preserve"> в </w:t>
      </w:r>
      <w:r w:rsidRPr="00225CEE">
        <w:rPr>
          <w:rFonts w:ascii="Times New Roman" w:hAnsi="Times New Roman" w:cs="Times New Roman"/>
          <w:sz w:val="28"/>
          <w:szCs w:val="28"/>
        </w:rPr>
        <w:t xml:space="preserve">виде </w:t>
      </w:r>
      <w:r w:rsidR="00225CEE" w:rsidRPr="00225CEE">
        <w:rPr>
          <w:rFonts w:ascii="Times New Roman" w:hAnsi="Times New Roman" w:cs="Times New Roman"/>
          <w:sz w:val="28"/>
          <w:szCs w:val="28"/>
        </w:rPr>
        <w:t>ПЛСН</w:t>
      </w:r>
      <w:r w:rsidRPr="00225CEE">
        <w:rPr>
          <w:rFonts w:ascii="Times New Roman" w:hAnsi="Times New Roman" w:cs="Times New Roman"/>
          <w:sz w:val="28"/>
          <w:szCs w:val="28"/>
        </w:rPr>
        <w:t>.</w:t>
      </w:r>
    </w:p>
    <w:p w:rsidR="00CB01F7" w:rsidRPr="00EB30E0" w:rsidRDefault="00CB01F7" w:rsidP="00B8056D">
      <w:pPr>
        <w:spacing w:after="0" w:line="240" w:lineRule="auto"/>
        <w:ind w:firstLine="708"/>
        <w:jc w:val="both"/>
        <w:rPr>
          <w:rFonts w:ascii="Times New Roman" w:eastAsia="Times New Roman" w:hAnsi="Times New Roman" w:cs="Times New Roman"/>
          <w:bCs/>
          <w:color w:val="000000"/>
          <w:sz w:val="28"/>
          <w:szCs w:val="28"/>
        </w:rPr>
      </w:pPr>
      <w:r w:rsidRPr="00EB30E0">
        <w:rPr>
          <w:rFonts w:ascii="Times New Roman" w:eastAsia="Times New Roman" w:hAnsi="Times New Roman" w:cs="Times New Roman"/>
          <w:bCs/>
          <w:color w:val="000000"/>
          <w:sz w:val="28"/>
          <w:szCs w:val="28"/>
          <w:lang w:val="en-US"/>
        </w:rPr>
        <w:t>A</w:t>
      </w:r>
      <w:r w:rsidRPr="00EB30E0">
        <w:rPr>
          <w:rFonts w:ascii="Times New Roman" w:eastAsia="Times New Roman" w:hAnsi="Times New Roman" w:cs="Times New Roman"/>
          <w:bCs/>
          <w:color w:val="000000"/>
          <w:sz w:val="28"/>
          <w:szCs w:val="28"/>
        </w:rPr>
        <w:t>.</w:t>
      </w:r>
      <w:r w:rsidR="00225CEE">
        <w:rPr>
          <w:rFonts w:ascii="Times New Roman" w:eastAsia="Times New Roman" w:hAnsi="Times New Roman" w:cs="Times New Roman"/>
          <w:bCs/>
          <w:color w:val="000000"/>
          <w:sz w:val="28"/>
          <w:szCs w:val="28"/>
        </w:rPr>
        <w:t xml:space="preserve"> </w:t>
      </w:r>
      <w:r w:rsidRPr="00EB30E0">
        <w:rPr>
          <w:rFonts w:ascii="Times New Roman" w:eastAsia="Times New Roman" w:hAnsi="Times New Roman" w:cs="Times New Roman"/>
          <w:bCs/>
          <w:color w:val="000000"/>
          <w:sz w:val="28"/>
          <w:szCs w:val="28"/>
        </w:rPr>
        <w:t xml:space="preserve">Кинг и X. </w:t>
      </w:r>
      <w:proofErr w:type="gramStart"/>
      <w:r w:rsidRPr="00EB30E0">
        <w:rPr>
          <w:rFonts w:ascii="Times New Roman" w:eastAsia="Times New Roman" w:hAnsi="Times New Roman" w:cs="Times New Roman"/>
          <w:bCs/>
          <w:color w:val="000000"/>
          <w:sz w:val="28"/>
          <w:szCs w:val="28"/>
        </w:rPr>
        <w:t>Вайс  при</w:t>
      </w:r>
      <w:proofErr w:type="gramEnd"/>
      <w:r w:rsidRPr="00EB30E0">
        <w:rPr>
          <w:rFonts w:ascii="Times New Roman" w:eastAsia="Times New Roman" w:hAnsi="Times New Roman" w:cs="Times New Roman"/>
          <w:bCs/>
          <w:color w:val="000000"/>
          <w:sz w:val="28"/>
          <w:szCs w:val="28"/>
        </w:rPr>
        <w:t xml:space="preserve"> исследовании кинетики реакций углерода с атомарным водородом установили, что в качестве первичных продуктов реакций образуются этан и метан в соотношении от 4 : </w:t>
      </w:r>
      <w:r w:rsidRPr="00EB30E0">
        <w:rPr>
          <w:rFonts w:ascii="Times New Roman" w:eastAsia="Times New Roman" w:hAnsi="Times New Roman" w:cs="Times New Roman"/>
          <w:color w:val="000000"/>
          <w:sz w:val="28"/>
          <w:szCs w:val="28"/>
        </w:rPr>
        <w:t>1</w:t>
      </w:r>
      <w:r w:rsidRPr="00EB30E0">
        <w:rPr>
          <w:rFonts w:ascii="Times New Roman" w:eastAsia="Times New Roman" w:hAnsi="Times New Roman" w:cs="Times New Roman"/>
          <w:bCs/>
          <w:color w:val="000000"/>
          <w:sz w:val="28"/>
          <w:szCs w:val="28"/>
        </w:rPr>
        <w:t xml:space="preserve"> до 16: 1. Авторы пришли к выводу, что присутствие С</w:t>
      </w:r>
      <w:r w:rsidRPr="00EB30E0">
        <w:rPr>
          <w:rFonts w:ascii="Times New Roman" w:eastAsia="Times New Roman" w:hAnsi="Times New Roman" w:cs="Times New Roman"/>
          <w:color w:val="000000"/>
          <w:sz w:val="28"/>
          <w:szCs w:val="28"/>
          <w:vertAlign w:val="subscript"/>
        </w:rPr>
        <w:t>2</w:t>
      </w:r>
      <w:r w:rsidRPr="00EB30E0">
        <w:rPr>
          <w:rFonts w:ascii="Times New Roman" w:eastAsia="Times New Roman" w:hAnsi="Times New Roman" w:cs="Times New Roman"/>
          <w:bCs/>
          <w:color w:val="000000"/>
          <w:sz w:val="28"/>
          <w:szCs w:val="28"/>
        </w:rPr>
        <w:t>Н</w:t>
      </w:r>
      <w:r w:rsidRPr="00EB30E0">
        <w:rPr>
          <w:rFonts w:ascii="Times New Roman" w:eastAsia="Times New Roman" w:hAnsi="Times New Roman" w:cs="Times New Roman"/>
          <w:color w:val="000000"/>
          <w:sz w:val="28"/>
          <w:szCs w:val="28"/>
          <w:vertAlign w:val="subscript"/>
        </w:rPr>
        <w:t>2</w:t>
      </w:r>
      <w:r w:rsidRPr="00EB30E0">
        <w:rPr>
          <w:rFonts w:ascii="Times New Roman" w:eastAsia="Times New Roman" w:hAnsi="Times New Roman" w:cs="Times New Roman"/>
          <w:bCs/>
          <w:color w:val="000000"/>
          <w:sz w:val="28"/>
          <w:szCs w:val="28"/>
        </w:rPr>
        <w:t xml:space="preserve"> и других углеводородов является следствием обратной диффузии С</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Н</w:t>
      </w:r>
      <w:r w:rsidRPr="00EB30E0">
        <w:rPr>
          <w:rFonts w:ascii="Times New Roman" w:eastAsia="Times New Roman" w:hAnsi="Times New Roman" w:cs="Times New Roman"/>
          <w:color w:val="000000"/>
          <w:sz w:val="28"/>
          <w:szCs w:val="28"/>
          <w:vertAlign w:val="subscript"/>
        </w:rPr>
        <w:t>4</w:t>
      </w:r>
      <w:r w:rsidRPr="00EB30E0">
        <w:rPr>
          <w:rFonts w:ascii="Times New Roman" w:eastAsia="Times New Roman" w:hAnsi="Times New Roman" w:cs="Times New Roman"/>
          <w:bCs/>
          <w:color w:val="000000"/>
          <w:sz w:val="28"/>
          <w:szCs w:val="28"/>
        </w:rPr>
        <w:t xml:space="preserve"> и С</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Н</w:t>
      </w:r>
      <w:r w:rsidRPr="00EB30E0">
        <w:rPr>
          <w:rFonts w:ascii="Times New Roman" w:eastAsia="Times New Roman" w:hAnsi="Times New Roman" w:cs="Times New Roman"/>
          <w:bCs/>
          <w:color w:val="000000"/>
          <w:sz w:val="28"/>
          <w:szCs w:val="28"/>
          <w:vertAlign w:val="subscript"/>
        </w:rPr>
        <w:t>6</w:t>
      </w:r>
      <w:r w:rsidRPr="00EB30E0">
        <w:rPr>
          <w:rFonts w:ascii="Times New Roman" w:eastAsia="Times New Roman" w:hAnsi="Times New Roman" w:cs="Times New Roman"/>
          <w:bCs/>
          <w:color w:val="000000"/>
          <w:sz w:val="28"/>
          <w:szCs w:val="28"/>
        </w:rPr>
        <w:t xml:space="preserve"> в плазму, где эти соединения разлагаются в определенном соотношении. Различные соотношения СН</w:t>
      </w:r>
      <w:proofErr w:type="gramStart"/>
      <w:r w:rsidRPr="00EB30E0">
        <w:rPr>
          <w:rFonts w:ascii="Times New Roman" w:eastAsia="Times New Roman" w:hAnsi="Times New Roman" w:cs="Times New Roman"/>
          <w:bCs/>
          <w:color w:val="000000"/>
          <w:sz w:val="28"/>
          <w:szCs w:val="28"/>
          <w:vertAlign w:val="subscript"/>
        </w:rPr>
        <w:t>4</w:t>
      </w:r>
      <w:proofErr w:type="gramEnd"/>
      <w:r w:rsidRPr="00EB30E0">
        <w:rPr>
          <w:rFonts w:ascii="Times New Roman" w:eastAsia="Times New Roman" w:hAnsi="Times New Roman" w:cs="Times New Roman"/>
          <w:bCs/>
          <w:color w:val="000000"/>
          <w:sz w:val="28"/>
          <w:szCs w:val="28"/>
        </w:rPr>
        <w:t>, С</w:t>
      </w:r>
      <w:r w:rsidRPr="00EB30E0">
        <w:rPr>
          <w:rFonts w:ascii="Times New Roman" w:eastAsia="Times New Roman" w:hAnsi="Times New Roman" w:cs="Times New Roman"/>
          <w:color w:val="000000"/>
          <w:sz w:val="28"/>
          <w:szCs w:val="28"/>
          <w:vertAlign w:val="subscript"/>
        </w:rPr>
        <w:t>2</w:t>
      </w:r>
      <w:r w:rsidRPr="00EB30E0">
        <w:rPr>
          <w:rFonts w:ascii="Times New Roman" w:eastAsia="Times New Roman" w:hAnsi="Times New Roman" w:cs="Times New Roman"/>
          <w:bCs/>
          <w:color w:val="000000"/>
          <w:sz w:val="28"/>
          <w:szCs w:val="28"/>
        </w:rPr>
        <w:t>Н</w:t>
      </w:r>
      <w:r w:rsidRPr="00EB30E0">
        <w:rPr>
          <w:rFonts w:ascii="Times New Roman" w:eastAsia="Times New Roman" w:hAnsi="Times New Roman" w:cs="Times New Roman"/>
          <w:bCs/>
          <w:color w:val="000000"/>
          <w:sz w:val="28"/>
          <w:szCs w:val="28"/>
          <w:vertAlign w:val="subscript"/>
        </w:rPr>
        <w:t>6</w:t>
      </w:r>
      <w:r w:rsidRPr="00EB30E0">
        <w:rPr>
          <w:rFonts w:ascii="Times New Roman" w:eastAsia="Times New Roman" w:hAnsi="Times New Roman" w:cs="Times New Roman"/>
          <w:bCs/>
          <w:color w:val="000000"/>
          <w:sz w:val="28"/>
          <w:szCs w:val="28"/>
        </w:rPr>
        <w:t>, установленные разными авторами, обусловлены, по-видимому, тем фактором, что углерод во время реакции находился в области разряда, где его температура была достаточно высокой для обеспечения реакции с  молекулярным водородом.</w:t>
      </w:r>
    </w:p>
    <w:p w:rsidR="00CB01F7" w:rsidRPr="00EB30E0" w:rsidRDefault="00CB01F7" w:rsidP="00B8056D">
      <w:pPr>
        <w:spacing w:after="0" w:line="240" w:lineRule="auto"/>
        <w:ind w:firstLine="708"/>
        <w:jc w:val="both"/>
        <w:rPr>
          <w:rFonts w:ascii="Times New Roman" w:hAnsi="Times New Roman" w:cs="Times New Roman"/>
          <w:bCs/>
          <w:sz w:val="28"/>
          <w:szCs w:val="28"/>
        </w:rPr>
      </w:pPr>
      <w:r w:rsidRPr="00EB30E0">
        <w:rPr>
          <w:rFonts w:ascii="Times New Roman" w:hAnsi="Times New Roman" w:cs="Times New Roman"/>
          <w:bCs/>
          <w:sz w:val="28"/>
          <w:szCs w:val="28"/>
        </w:rPr>
        <w:t>Главным продуктом реакции атомарного водорода с окисью уг</w:t>
      </w:r>
      <w:r w:rsidRPr="00EB30E0">
        <w:rPr>
          <w:rFonts w:ascii="Times New Roman" w:hAnsi="Times New Roman" w:cs="Times New Roman"/>
          <w:bCs/>
          <w:sz w:val="28"/>
          <w:szCs w:val="28"/>
        </w:rPr>
        <w:softHyphen/>
        <w:t>лерода является полимеризованный формальдегид. Были об</w:t>
      </w:r>
      <w:r w:rsidRPr="00EB30E0">
        <w:rPr>
          <w:rFonts w:ascii="Times New Roman" w:hAnsi="Times New Roman" w:cs="Times New Roman"/>
          <w:bCs/>
          <w:sz w:val="28"/>
          <w:szCs w:val="28"/>
        </w:rPr>
        <w:softHyphen/>
        <w:t xml:space="preserve">наружены и следы других соединений, таких как </w:t>
      </w:r>
      <w:proofErr w:type="gramStart"/>
      <w:r w:rsidRPr="00EB30E0">
        <w:rPr>
          <w:rFonts w:ascii="Times New Roman" w:hAnsi="Times New Roman" w:cs="Times New Roman"/>
          <w:iCs/>
          <w:sz w:val="28"/>
          <w:szCs w:val="28"/>
          <w:lang w:val="en-US"/>
        </w:rPr>
        <w:t>Me</w:t>
      </w:r>
      <w:proofErr w:type="gramEnd"/>
      <w:r w:rsidRPr="00EB30E0">
        <w:rPr>
          <w:rFonts w:ascii="Times New Roman" w:hAnsi="Times New Roman" w:cs="Times New Roman"/>
          <w:bCs/>
          <w:sz w:val="28"/>
          <w:szCs w:val="28"/>
        </w:rPr>
        <w:t xml:space="preserve">ОН, </w:t>
      </w:r>
      <w:r w:rsidRPr="00225CEE">
        <w:rPr>
          <w:rFonts w:ascii="Times New Roman" w:hAnsi="Times New Roman" w:cs="Times New Roman"/>
          <w:bCs/>
          <w:sz w:val="28"/>
          <w:szCs w:val="28"/>
          <w:lang w:val="en-US"/>
        </w:rPr>
        <w:t>ErOH</w:t>
      </w:r>
      <w:r w:rsidRPr="00225CEE">
        <w:rPr>
          <w:rFonts w:ascii="Times New Roman" w:hAnsi="Times New Roman" w:cs="Times New Roman"/>
          <w:bCs/>
          <w:sz w:val="28"/>
          <w:szCs w:val="28"/>
        </w:rPr>
        <w:t>,</w:t>
      </w:r>
      <w:r w:rsidRPr="00EB30E0">
        <w:rPr>
          <w:rFonts w:ascii="Times New Roman" w:hAnsi="Times New Roman" w:cs="Times New Roman"/>
          <w:bCs/>
          <w:sz w:val="28"/>
          <w:szCs w:val="28"/>
        </w:rPr>
        <w:t xml:space="preserve"> </w:t>
      </w:r>
      <w:r w:rsidRPr="00EB30E0">
        <w:rPr>
          <w:rFonts w:ascii="Times New Roman" w:hAnsi="Times New Roman" w:cs="Times New Roman"/>
          <w:bCs/>
          <w:sz w:val="28"/>
          <w:szCs w:val="28"/>
          <w:lang w:val="en-US"/>
        </w:rPr>
        <w:t>CH</w:t>
      </w:r>
      <w:r w:rsidRPr="00EB30E0">
        <w:rPr>
          <w:rFonts w:ascii="Times New Roman" w:hAnsi="Times New Roman" w:cs="Times New Roman"/>
          <w:bCs/>
          <w:sz w:val="28"/>
          <w:szCs w:val="28"/>
          <w:vertAlign w:val="subscript"/>
        </w:rPr>
        <w:t>4</w:t>
      </w:r>
      <w:r w:rsidRPr="00EB30E0">
        <w:rPr>
          <w:rFonts w:ascii="Times New Roman" w:hAnsi="Times New Roman" w:cs="Times New Roman"/>
          <w:bCs/>
          <w:sz w:val="28"/>
          <w:szCs w:val="28"/>
          <w:lang w:val="en-US"/>
        </w:rPr>
        <w:t>C</w:t>
      </w:r>
      <w:r w:rsidRPr="00EB30E0">
        <w:rPr>
          <w:rFonts w:ascii="Times New Roman" w:hAnsi="Times New Roman" w:cs="Times New Roman"/>
          <w:bCs/>
          <w:sz w:val="28"/>
          <w:szCs w:val="28"/>
          <w:vertAlign w:val="subscript"/>
        </w:rPr>
        <w:t>2</w:t>
      </w:r>
      <w:r w:rsidRPr="00EB30E0">
        <w:rPr>
          <w:rFonts w:ascii="Times New Roman" w:hAnsi="Times New Roman" w:cs="Times New Roman"/>
          <w:bCs/>
          <w:sz w:val="28"/>
          <w:szCs w:val="28"/>
          <w:lang w:val="en-US"/>
        </w:rPr>
        <w:t>H</w:t>
      </w:r>
      <w:r w:rsidRPr="00EB30E0">
        <w:rPr>
          <w:rFonts w:ascii="Times New Roman" w:hAnsi="Times New Roman" w:cs="Times New Roman"/>
          <w:bCs/>
          <w:sz w:val="28"/>
          <w:szCs w:val="28"/>
          <w:vertAlign w:val="subscript"/>
        </w:rPr>
        <w:t>6</w:t>
      </w:r>
      <w:r w:rsidRPr="00EB30E0">
        <w:rPr>
          <w:rFonts w:ascii="Times New Roman" w:hAnsi="Times New Roman" w:cs="Times New Roman"/>
          <w:bCs/>
          <w:sz w:val="28"/>
          <w:szCs w:val="28"/>
        </w:rPr>
        <w:t xml:space="preserve">, </w:t>
      </w:r>
      <w:r w:rsidRPr="00EB30E0">
        <w:rPr>
          <w:rFonts w:ascii="Times New Roman" w:hAnsi="Times New Roman" w:cs="Times New Roman"/>
          <w:bCs/>
          <w:sz w:val="28"/>
          <w:szCs w:val="28"/>
          <w:lang w:val="en-US"/>
        </w:rPr>
        <w:t>C</w:t>
      </w:r>
      <w:r w:rsidRPr="00EB30E0">
        <w:rPr>
          <w:rFonts w:ascii="Times New Roman" w:hAnsi="Times New Roman" w:cs="Times New Roman"/>
          <w:bCs/>
          <w:sz w:val="28"/>
          <w:szCs w:val="28"/>
          <w:vertAlign w:val="subscript"/>
        </w:rPr>
        <w:t>3</w:t>
      </w:r>
      <w:r w:rsidRPr="00EB30E0">
        <w:rPr>
          <w:rFonts w:ascii="Times New Roman" w:hAnsi="Times New Roman" w:cs="Times New Roman"/>
          <w:bCs/>
          <w:sz w:val="28"/>
          <w:szCs w:val="28"/>
          <w:lang w:val="en-US"/>
        </w:rPr>
        <w:t>H</w:t>
      </w:r>
      <w:r w:rsidRPr="00EB30E0">
        <w:rPr>
          <w:rFonts w:ascii="Times New Roman" w:hAnsi="Times New Roman" w:cs="Times New Roman"/>
          <w:bCs/>
          <w:sz w:val="28"/>
          <w:szCs w:val="28"/>
          <w:vertAlign w:val="subscript"/>
        </w:rPr>
        <w:t>8</w:t>
      </w:r>
      <w:r w:rsidRPr="00EB30E0">
        <w:rPr>
          <w:rFonts w:ascii="Times New Roman" w:hAnsi="Times New Roman" w:cs="Times New Roman"/>
          <w:bCs/>
          <w:sz w:val="28"/>
          <w:szCs w:val="28"/>
        </w:rPr>
        <w:t xml:space="preserve">, </w:t>
      </w:r>
      <w:r w:rsidRPr="00EB30E0">
        <w:rPr>
          <w:rFonts w:ascii="Times New Roman" w:hAnsi="Times New Roman" w:cs="Times New Roman"/>
          <w:bCs/>
          <w:sz w:val="28"/>
          <w:szCs w:val="28"/>
          <w:lang w:val="en-US"/>
        </w:rPr>
        <w:t>H</w:t>
      </w:r>
      <w:r w:rsidRPr="00EB30E0">
        <w:rPr>
          <w:rFonts w:ascii="Times New Roman" w:hAnsi="Times New Roman" w:cs="Times New Roman"/>
          <w:bCs/>
          <w:sz w:val="28"/>
          <w:szCs w:val="28"/>
          <w:vertAlign w:val="subscript"/>
        </w:rPr>
        <w:t>2</w:t>
      </w:r>
      <w:r w:rsidRPr="00EB30E0">
        <w:rPr>
          <w:rFonts w:ascii="Times New Roman" w:hAnsi="Times New Roman" w:cs="Times New Roman"/>
          <w:bCs/>
          <w:sz w:val="28"/>
          <w:szCs w:val="28"/>
          <w:lang w:val="en-US"/>
        </w:rPr>
        <w:t>O</w:t>
      </w:r>
      <w:r w:rsidRPr="00EB30E0">
        <w:rPr>
          <w:rFonts w:ascii="Times New Roman" w:hAnsi="Times New Roman" w:cs="Times New Roman"/>
          <w:bCs/>
          <w:sz w:val="28"/>
          <w:szCs w:val="28"/>
        </w:rPr>
        <w:t xml:space="preserve">, и </w:t>
      </w:r>
      <w:r w:rsidRPr="00EB30E0">
        <w:rPr>
          <w:rFonts w:ascii="Times New Roman" w:hAnsi="Times New Roman" w:cs="Times New Roman"/>
          <w:bCs/>
          <w:sz w:val="28"/>
          <w:szCs w:val="28"/>
          <w:lang w:val="en-US"/>
        </w:rPr>
        <w:t>CO</w:t>
      </w:r>
      <w:r w:rsidRPr="00EB30E0">
        <w:rPr>
          <w:rFonts w:ascii="Times New Roman" w:hAnsi="Times New Roman" w:cs="Times New Roman"/>
          <w:bCs/>
          <w:sz w:val="28"/>
          <w:szCs w:val="28"/>
          <w:vertAlign w:val="subscript"/>
        </w:rPr>
        <w:t>2</w:t>
      </w:r>
      <w:r w:rsidRPr="00EB30E0">
        <w:rPr>
          <w:rFonts w:ascii="Times New Roman" w:hAnsi="Times New Roman" w:cs="Times New Roman"/>
          <w:bCs/>
          <w:sz w:val="28"/>
          <w:szCs w:val="28"/>
        </w:rPr>
        <w:t>.</w:t>
      </w:r>
    </w:p>
    <w:p w:rsidR="003B752E" w:rsidRDefault="003B752E" w:rsidP="00B8056D">
      <w:pPr>
        <w:spacing w:after="0" w:line="240" w:lineRule="auto"/>
        <w:ind w:firstLine="708"/>
        <w:jc w:val="both"/>
        <w:rPr>
          <w:rFonts w:ascii="Times New Roman" w:eastAsia="Times New Roman" w:hAnsi="Times New Roman" w:cs="Times New Roman"/>
          <w:iCs/>
          <w:color w:val="000000"/>
          <w:sz w:val="28"/>
          <w:szCs w:val="28"/>
        </w:rPr>
      </w:pPr>
    </w:p>
    <w:p w:rsidR="00CB01F7" w:rsidRPr="00EB30E0" w:rsidRDefault="00CB01F7" w:rsidP="003B752E">
      <w:pPr>
        <w:spacing w:after="0" w:line="240" w:lineRule="auto"/>
        <w:ind w:firstLine="708"/>
        <w:jc w:val="both"/>
        <w:rPr>
          <w:rFonts w:ascii="Times New Roman" w:eastAsia="Times New Roman" w:hAnsi="Times New Roman" w:cs="Times New Roman"/>
          <w:sz w:val="28"/>
          <w:szCs w:val="28"/>
        </w:rPr>
      </w:pPr>
      <w:r w:rsidRPr="003B752E">
        <w:rPr>
          <w:rFonts w:ascii="Times New Roman" w:eastAsia="Times New Roman" w:hAnsi="Times New Roman" w:cs="Times New Roman"/>
          <w:iCs/>
          <w:color w:val="000000"/>
          <w:sz w:val="28"/>
          <w:szCs w:val="28"/>
        </w:rPr>
        <w:t>Взаимодействие атомарного водорода с галогенами и галогенидами водорода</w:t>
      </w:r>
      <w:r w:rsidR="003B752E">
        <w:rPr>
          <w:rFonts w:ascii="Times New Roman" w:eastAsia="Times New Roman" w:hAnsi="Times New Roman" w:cs="Times New Roman"/>
          <w:iCs/>
          <w:color w:val="000000"/>
          <w:sz w:val="28"/>
          <w:szCs w:val="28"/>
        </w:rPr>
        <w:t>.</w:t>
      </w:r>
      <w:r w:rsidR="003B752E">
        <w:rPr>
          <w:rFonts w:ascii="Times New Roman" w:eastAsia="Times New Roman" w:hAnsi="Times New Roman" w:cs="Times New Roman"/>
          <w:sz w:val="28"/>
          <w:szCs w:val="28"/>
        </w:rPr>
        <w:t xml:space="preserve"> </w:t>
      </w:r>
      <w:r w:rsidRPr="00EB30E0">
        <w:rPr>
          <w:rFonts w:ascii="Times New Roman" w:eastAsia="Times New Roman" w:hAnsi="Times New Roman" w:cs="Times New Roman"/>
          <w:bCs/>
          <w:color w:val="000000"/>
          <w:sz w:val="28"/>
          <w:szCs w:val="28"/>
        </w:rPr>
        <w:t>Атомы водорода реагируют с галогенидами с образованием соединений ИХ и вызывают ценную реакцию типа:</w:t>
      </w:r>
    </w:p>
    <w:p w:rsidR="00CB01F7" w:rsidRPr="00EB30E0" w:rsidRDefault="00181010" w:rsidP="003B752E">
      <w:pPr>
        <w:spacing w:after="0" w:line="240" w:lineRule="auto"/>
        <w:ind w:firstLine="708"/>
        <w:jc w:val="center"/>
        <w:rPr>
          <w:rFonts w:ascii="Times New Roman" w:eastAsia="Times New Roman" w:hAnsi="Times New Roman" w:cs="Times New Roman"/>
          <w:sz w:val="28"/>
          <w:szCs w:val="28"/>
        </w:rPr>
      </w:pPr>
      <w:r>
        <w:rPr>
          <w:rFonts w:ascii="Times New Roman" w:eastAsia="Times New Roman" w:hAnsi="Times New Roman" w:cs="Times New Roman"/>
          <w:bCs/>
          <w:color w:val="000000"/>
          <w:spacing w:val="10"/>
          <w:sz w:val="28"/>
          <w:szCs w:val="28"/>
        </w:rPr>
        <w:t xml:space="preserve">                                  </w:t>
      </w:r>
      <w:r w:rsidR="00CB01F7" w:rsidRPr="00EB30E0">
        <w:rPr>
          <w:rFonts w:ascii="Times New Roman" w:eastAsia="Times New Roman" w:hAnsi="Times New Roman" w:cs="Times New Roman"/>
          <w:bCs/>
          <w:color w:val="000000"/>
          <w:spacing w:val="10"/>
          <w:sz w:val="28"/>
          <w:szCs w:val="28"/>
        </w:rPr>
        <w:t xml:space="preserve">Н </w:t>
      </w:r>
      <w:r w:rsidR="00CB01F7" w:rsidRPr="00EB30E0">
        <w:rPr>
          <w:rFonts w:ascii="Times New Roman" w:eastAsia="Times New Roman" w:hAnsi="Times New Roman" w:cs="Times New Roman"/>
          <w:bCs/>
          <w:color w:val="000000"/>
          <w:sz w:val="28"/>
          <w:szCs w:val="28"/>
        </w:rPr>
        <w:t>+ С</w:t>
      </w:r>
      <w:r w:rsidR="00CB01F7" w:rsidRPr="00EB30E0">
        <w:rPr>
          <w:rFonts w:ascii="Times New Roman" w:eastAsia="Times New Roman" w:hAnsi="Times New Roman" w:cs="Times New Roman"/>
          <w:bCs/>
          <w:color w:val="000000"/>
          <w:sz w:val="28"/>
          <w:szCs w:val="28"/>
          <w:lang w:val="en-US"/>
        </w:rPr>
        <w:t>l</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rPr>
        <w:t>→НС</w:t>
      </w:r>
      <w:proofErr w:type="gramStart"/>
      <w:r w:rsidR="00CB01F7" w:rsidRPr="00EB30E0">
        <w:rPr>
          <w:rFonts w:ascii="Times New Roman" w:eastAsia="Times New Roman" w:hAnsi="Times New Roman" w:cs="Times New Roman"/>
          <w:bCs/>
          <w:color w:val="000000"/>
          <w:sz w:val="28"/>
          <w:szCs w:val="28"/>
        </w:rPr>
        <w:t>1</w:t>
      </w:r>
      <w:proofErr w:type="gramEnd"/>
      <w:r w:rsidR="00CB01F7" w:rsidRPr="00EB30E0">
        <w:rPr>
          <w:rFonts w:ascii="Times New Roman" w:eastAsia="Times New Roman" w:hAnsi="Times New Roman" w:cs="Times New Roman"/>
          <w:bCs/>
          <w:color w:val="000000"/>
          <w:sz w:val="28"/>
          <w:szCs w:val="28"/>
        </w:rPr>
        <w:t xml:space="preserve"> + С1.</w:t>
      </w:r>
      <w:r>
        <w:rPr>
          <w:rFonts w:ascii="Times New Roman" w:eastAsia="Times New Roman" w:hAnsi="Times New Roman" w:cs="Times New Roman"/>
          <w:bCs/>
          <w:color w:val="000000"/>
          <w:sz w:val="28"/>
          <w:szCs w:val="28"/>
        </w:rPr>
        <w:t xml:space="preserve">                                                (58)</w:t>
      </w:r>
    </w:p>
    <w:p w:rsidR="00CB01F7" w:rsidRPr="00EB30E0" w:rsidRDefault="00CB01F7" w:rsidP="00B8056D">
      <w:pPr>
        <w:spacing w:after="0" w:line="240" w:lineRule="auto"/>
        <w:ind w:firstLine="708"/>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С галогенидами водорода протекают следующие реакции:</w:t>
      </w:r>
    </w:p>
    <w:p w:rsidR="00CB01F7" w:rsidRPr="00EB30E0" w:rsidRDefault="00181010" w:rsidP="003B752E">
      <w:pPr>
        <w:spacing w:after="0" w:line="240" w:lineRule="auto"/>
        <w:ind w:firstLine="708"/>
        <w:jc w:val="center"/>
        <w:rPr>
          <w:rFonts w:ascii="Times New Roman" w:eastAsia="Times New Roman" w:hAnsi="Times New Roman" w:cs="Times New Roman"/>
          <w:sz w:val="28"/>
          <w:szCs w:val="28"/>
        </w:rPr>
      </w:pPr>
      <w:r>
        <w:rPr>
          <w:rFonts w:ascii="Times New Roman" w:eastAsia="Times New Roman" w:hAnsi="Times New Roman" w:cs="Times New Roman"/>
          <w:bCs/>
          <w:color w:val="000000"/>
          <w:spacing w:val="10"/>
          <w:sz w:val="28"/>
          <w:szCs w:val="28"/>
        </w:rPr>
        <w:t xml:space="preserve">                                 </w:t>
      </w:r>
      <w:r w:rsidR="00CB01F7" w:rsidRPr="00EB30E0">
        <w:rPr>
          <w:rFonts w:ascii="Times New Roman" w:eastAsia="Times New Roman" w:hAnsi="Times New Roman" w:cs="Times New Roman"/>
          <w:bCs/>
          <w:color w:val="000000"/>
          <w:spacing w:val="10"/>
          <w:sz w:val="28"/>
          <w:szCs w:val="28"/>
        </w:rPr>
        <w:t>Н + НХ→Н</w:t>
      </w:r>
      <w:proofErr w:type="gramStart"/>
      <w:r w:rsidR="00CB01F7" w:rsidRPr="00EB30E0">
        <w:rPr>
          <w:rFonts w:ascii="Times New Roman" w:eastAsia="Times New Roman" w:hAnsi="Times New Roman" w:cs="Times New Roman"/>
          <w:bCs/>
          <w:color w:val="000000"/>
          <w:spacing w:val="10"/>
          <w:sz w:val="28"/>
          <w:szCs w:val="28"/>
          <w:vertAlign w:val="subscript"/>
        </w:rPr>
        <w:t>2</w:t>
      </w:r>
      <w:proofErr w:type="gramEnd"/>
      <w:r w:rsidR="00CB01F7" w:rsidRPr="00EB30E0">
        <w:rPr>
          <w:rFonts w:ascii="Times New Roman" w:eastAsia="Times New Roman" w:hAnsi="Times New Roman" w:cs="Times New Roman"/>
          <w:bCs/>
          <w:color w:val="000000"/>
          <w:spacing w:val="10"/>
          <w:sz w:val="28"/>
          <w:szCs w:val="28"/>
        </w:rPr>
        <w:t>+</w:t>
      </w:r>
      <w:r w:rsidR="00CB01F7" w:rsidRPr="00EB30E0">
        <w:rPr>
          <w:rFonts w:ascii="Times New Roman" w:eastAsia="Times New Roman" w:hAnsi="Times New Roman" w:cs="Times New Roman"/>
          <w:bCs/>
          <w:color w:val="000000"/>
          <w:spacing w:val="10"/>
          <w:sz w:val="28"/>
          <w:szCs w:val="28"/>
          <w:lang w:val="en-US"/>
        </w:rPr>
        <w:t>X</w:t>
      </w:r>
      <w:r w:rsidR="00CB01F7" w:rsidRPr="00EB30E0">
        <w:rPr>
          <w:rFonts w:ascii="Times New Roman" w:eastAsia="Times New Roman" w:hAnsi="Times New Roman" w:cs="Times New Roman"/>
          <w:bCs/>
          <w:color w:val="000000"/>
          <w:spacing w:val="10"/>
          <w:sz w:val="28"/>
          <w:szCs w:val="28"/>
        </w:rPr>
        <w:t>,</w:t>
      </w:r>
      <w:r>
        <w:rPr>
          <w:rFonts w:ascii="Times New Roman" w:eastAsia="Times New Roman" w:hAnsi="Times New Roman" w:cs="Times New Roman"/>
          <w:bCs/>
          <w:color w:val="000000"/>
          <w:spacing w:val="10"/>
          <w:sz w:val="28"/>
          <w:szCs w:val="28"/>
        </w:rPr>
        <w:t xml:space="preserve">                                              (59)</w:t>
      </w:r>
    </w:p>
    <w:p w:rsidR="00CB01F7" w:rsidRPr="00181010" w:rsidRDefault="00181010" w:rsidP="003B752E">
      <w:pPr>
        <w:spacing w:after="0" w:line="240" w:lineRule="auto"/>
        <w:ind w:firstLine="708"/>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CB01F7" w:rsidRPr="00EB30E0">
        <w:rPr>
          <w:rFonts w:ascii="Times New Roman" w:eastAsia="Times New Roman" w:hAnsi="Times New Roman" w:cs="Times New Roman"/>
          <w:sz w:val="28"/>
          <w:szCs w:val="28"/>
          <w:lang w:val="en-US"/>
        </w:rPr>
        <w:t>X</w:t>
      </w:r>
      <w:r w:rsidR="00CB01F7" w:rsidRPr="00EB30E0">
        <w:rPr>
          <w:rFonts w:ascii="Times New Roman" w:eastAsia="Times New Roman" w:hAnsi="Times New Roman" w:cs="Times New Roman"/>
          <w:sz w:val="28"/>
          <w:szCs w:val="28"/>
        </w:rPr>
        <w:t>+</w:t>
      </w:r>
      <w:r w:rsidR="00CB01F7" w:rsidRPr="00EB30E0">
        <w:rPr>
          <w:rFonts w:ascii="Times New Roman" w:eastAsia="Times New Roman" w:hAnsi="Times New Roman" w:cs="Times New Roman"/>
          <w:sz w:val="28"/>
          <w:szCs w:val="28"/>
          <w:lang w:val="en-US"/>
        </w:rPr>
        <w:t>H</w:t>
      </w:r>
      <w:r w:rsidR="00CB01F7" w:rsidRPr="00EB30E0">
        <w:rPr>
          <w:rFonts w:ascii="Times New Roman" w:eastAsia="Times New Roman" w:hAnsi="Times New Roman" w:cs="Times New Roman"/>
          <w:sz w:val="28"/>
          <w:szCs w:val="28"/>
          <w:vertAlign w:val="subscript"/>
        </w:rPr>
        <w:t>2</w:t>
      </w:r>
      <w:r w:rsidR="00CB01F7" w:rsidRPr="00EB30E0">
        <w:rPr>
          <w:rFonts w:ascii="Times New Roman" w:eastAsia="Times New Roman" w:hAnsi="Times New Roman" w:cs="Times New Roman"/>
          <w:sz w:val="28"/>
          <w:szCs w:val="28"/>
        </w:rPr>
        <w:t>→</w:t>
      </w:r>
      <w:r w:rsidR="00CB01F7" w:rsidRPr="00EB30E0">
        <w:rPr>
          <w:rFonts w:ascii="Times New Roman" w:eastAsia="Times New Roman" w:hAnsi="Times New Roman" w:cs="Times New Roman"/>
          <w:sz w:val="28"/>
          <w:szCs w:val="28"/>
          <w:lang w:val="en-US"/>
        </w:rPr>
        <w:t>HX</w:t>
      </w:r>
      <w:r w:rsidR="00CB01F7" w:rsidRPr="00EB30E0">
        <w:rPr>
          <w:rFonts w:ascii="Times New Roman" w:eastAsia="Times New Roman" w:hAnsi="Times New Roman" w:cs="Times New Roman"/>
          <w:sz w:val="28"/>
          <w:szCs w:val="28"/>
        </w:rPr>
        <w:t>+</w:t>
      </w:r>
      <w:r w:rsidR="00CB01F7" w:rsidRPr="00EB30E0">
        <w:rPr>
          <w:rFonts w:ascii="Times New Roman" w:eastAsia="Times New Roman" w:hAnsi="Times New Roman" w:cs="Times New Roman"/>
          <w:sz w:val="28"/>
          <w:szCs w:val="28"/>
          <w:lang w:val="en-US"/>
        </w:rPr>
        <w:t>H</w:t>
      </w:r>
      <w:r>
        <w:rPr>
          <w:rFonts w:ascii="Times New Roman" w:eastAsia="Times New Roman" w:hAnsi="Times New Roman" w:cs="Times New Roman"/>
          <w:sz w:val="28"/>
          <w:szCs w:val="28"/>
        </w:rPr>
        <w:t xml:space="preserve">                                                          (60)</w:t>
      </w:r>
    </w:p>
    <w:p w:rsidR="00CB01F7" w:rsidRPr="00EB30E0" w:rsidRDefault="00CB01F7" w:rsidP="00B8056D">
      <w:pPr>
        <w:spacing w:after="0" w:line="240" w:lineRule="auto"/>
        <w:ind w:firstLine="708"/>
        <w:jc w:val="both"/>
        <w:rPr>
          <w:rFonts w:ascii="Times New Roman" w:eastAsia="Times New Roman" w:hAnsi="Times New Roman" w:cs="Times New Roman"/>
          <w:i/>
          <w:iCs/>
          <w:color w:val="000000"/>
          <w:sz w:val="28"/>
          <w:szCs w:val="28"/>
        </w:rPr>
      </w:pPr>
    </w:p>
    <w:p w:rsidR="00CB01F7" w:rsidRPr="003B752E" w:rsidRDefault="00CB01F7" w:rsidP="00B8056D">
      <w:pPr>
        <w:spacing w:after="0" w:line="240" w:lineRule="auto"/>
        <w:ind w:firstLine="708"/>
        <w:jc w:val="both"/>
        <w:rPr>
          <w:rFonts w:ascii="Times New Roman" w:eastAsia="Times New Roman" w:hAnsi="Times New Roman" w:cs="Times New Roman"/>
          <w:bCs/>
          <w:color w:val="000000"/>
          <w:sz w:val="28"/>
          <w:szCs w:val="28"/>
        </w:rPr>
      </w:pPr>
      <w:r w:rsidRPr="003B752E">
        <w:rPr>
          <w:rFonts w:ascii="Times New Roman" w:eastAsia="Times New Roman" w:hAnsi="Times New Roman" w:cs="Times New Roman"/>
          <w:iCs/>
          <w:color w:val="000000"/>
          <w:sz w:val="28"/>
          <w:szCs w:val="28"/>
        </w:rPr>
        <w:t>Взаимодействие атомарного водорода с азотом,  аммиаком и гидразином</w:t>
      </w:r>
    </w:p>
    <w:p w:rsidR="00CB01F7" w:rsidRPr="00EB30E0" w:rsidRDefault="00CB01F7" w:rsidP="00B8056D">
      <w:pPr>
        <w:spacing w:after="0" w:line="240" w:lineRule="auto"/>
        <w:ind w:firstLine="708"/>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Между атомами водорода и молекулами азота химической ре</w:t>
      </w:r>
      <w:r w:rsidRPr="00EB30E0">
        <w:rPr>
          <w:rFonts w:ascii="Times New Roman" w:eastAsia="Times New Roman" w:hAnsi="Times New Roman" w:cs="Times New Roman"/>
          <w:bCs/>
          <w:color w:val="000000"/>
          <w:sz w:val="28"/>
          <w:szCs w:val="28"/>
        </w:rPr>
        <w:softHyphen/>
        <w:t xml:space="preserve">акции не происходит. Между водородом и </w:t>
      </w:r>
      <w:r w:rsidRPr="00EB30E0">
        <w:rPr>
          <w:rFonts w:ascii="Times New Roman" w:eastAsia="Times New Roman" w:hAnsi="Times New Roman" w:cs="Times New Roman"/>
          <w:bCs/>
          <w:smallCaps/>
          <w:color w:val="000000"/>
          <w:sz w:val="28"/>
          <w:szCs w:val="28"/>
          <w:lang w:val="en-US"/>
        </w:rPr>
        <w:t>NH</w:t>
      </w:r>
      <w:r w:rsidRPr="00EB30E0">
        <w:rPr>
          <w:rFonts w:ascii="Times New Roman" w:eastAsia="Times New Roman" w:hAnsi="Times New Roman" w:cs="Times New Roman"/>
          <w:bCs/>
          <w:smallCaps/>
          <w:color w:val="000000"/>
          <w:sz w:val="28"/>
          <w:szCs w:val="28"/>
          <w:vertAlign w:val="subscript"/>
        </w:rPr>
        <w:t>3</w:t>
      </w:r>
      <w:r w:rsidRPr="00EB30E0">
        <w:rPr>
          <w:rFonts w:ascii="Times New Roman" w:eastAsia="Times New Roman" w:hAnsi="Times New Roman" w:cs="Times New Roman"/>
          <w:bCs/>
          <w:color w:val="000000"/>
          <w:sz w:val="28"/>
          <w:szCs w:val="28"/>
        </w:rPr>
        <w:t xml:space="preserve"> при комнатной тем</w:t>
      </w:r>
      <w:r w:rsidRPr="00EB30E0">
        <w:rPr>
          <w:rFonts w:ascii="Times New Roman" w:eastAsia="Times New Roman" w:hAnsi="Times New Roman" w:cs="Times New Roman"/>
          <w:bCs/>
          <w:color w:val="000000"/>
          <w:sz w:val="28"/>
          <w:szCs w:val="28"/>
        </w:rPr>
        <w:softHyphen/>
        <w:t>пературе происходит очень мало реакции. Слабое разложение это</w:t>
      </w:r>
      <w:r w:rsidRPr="00EB30E0">
        <w:rPr>
          <w:rFonts w:ascii="Times New Roman" w:eastAsia="Times New Roman" w:hAnsi="Times New Roman" w:cs="Times New Roman"/>
          <w:bCs/>
          <w:color w:val="000000"/>
          <w:sz w:val="28"/>
          <w:szCs w:val="28"/>
        </w:rPr>
        <w:softHyphen/>
        <w:t>го соединения наблюдается при температуре 260°С. Атомы водоро</w:t>
      </w:r>
      <w:r w:rsidRPr="00EB30E0">
        <w:rPr>
          <w:rFonts w:ascii="Times New Roman" w:eastAsia="Times New Roman" w:hAnsi="Times New Roman" w:cs="Times New Roman"/>
          <w:bCs/>
          <w:color w:val="000000"/>
          <w:sz w:val="28"/>
          <w:szCs w:val="28"/>
        </w:rPr>
        <w:softHyphen/>
        <w:t xml:space="preserve">да реагируют с </w:t>
      </w:r>
      <w:r w:rsidRPr="00EB30E0">
        <w:rPr>
          <w:rFonts w:ascii="Times New Roman" w:eastAsia="Times New Roman" w:hAnsi="Times New Roman" w:cs="Times New Roman"/>
          <w:bCs/>
          <w:smallCaps/>
          <w:color w:val="000000"/>
          <w:sz w:val="28"/>
          <w:szCs w:val="28"/>
          <w:lang w:val="en-US"/>
        </w:rPr>
        <w:t>N</w:t>
      </w:r>
      <w:r w:rsidRPr="00EB30E0">
        <w:rPr>
          <w:rFonts w:ascii="Times New Roman" w:eastAsia="Times New Roman" w:hAnsi="Times New Roman" w:cs="Times New Roman"/>
          <w:bCs/>
          <w:smallCaps/>
          <w:color w:val="000000"/>
          <w:sz w:val="28"/>
          <w:szCs w:val="28"/>
          <w:vertAlign w:val="subscript"/>
        </w:rPr>
        <w:t>2</w:t>
      </w:r>
      <w:r w:rsidRPr="00EB30E0">
        <w:rPr>
          <w:rFonts w:ascii="Times New Roman" w:eastAsia="Times New Roman" w:hAnsi="Times New Roman" w:cs="Times New Roman"/>
          <w:bCs/>
          <w:smallCaps/>
          <w:color w:val="000000"/>
          <w:sz w:val="28"/>
          <w:szCs w:val="28"/>
          <w:lang w:val="en-US"/>
        </w:rPr>
        <w:t>H</w:t>
      </w:r>
      <w:r w:rsidRPr="00EB30E0">
        <w:rPr>
          <w:rFonts w:ascii="Times New Roman" w:eastAsia="Times New Roman" w:hAnsi="Times New Roman" w:cs="Times New Roman"/>
          <w:color w:val="000000"/>
          <w:sz w:val="28"/>
          <w:szCs w:val="28"/>
          <w:vertAlign w:val="subscript"/>
        </w:rPr>
        <w:t>4</w:t>
      </w:r>
      <w:r w:rsidRPr="00EB30E0">
        <w:rPr>
          <w:rFonts w:ascii="Times New Roman" w:eastAsia="Times New Roman" w:hAnsi="Times New Roman" w:cs="Times New Roman"/>
          <w:bCs/>
          <w:color w:val="000000"/>
          <w:sz w:val="28"/>
          <w:szCs w:val="28"/>
        </w:rPr>
        <w:t xml:space="preserve"> с образованием азота</w:t>
      </w:r>
      <w:proofErr w:type="gramStart"/>
      <w:r w:rsidRPr="00EB30E0">
        <w:rPr>
          <w:rFonts w:ascii="Times New Roman" w:eastAsia="Times New Roman" w:hAnsi="Times New Roman" w:cs="Times New Roman"/>
          <w:bCs/>
          <w:color w:val="000000"/>
          <w:sz w:val="28"/>
          <w:szCs w:val="28"/>
        </w:rPr>
        <w:t xml:space="preserve"> ,</w:t>
      </w:r>
      <w:proofErr w:type="gramEnd"/>
      <w:r w:rsidRPr="00EB30E0">
        <w:rPr>
          <w:rFonts w:ascii="Times New Roman" w:eastAsia="Times New Roman" w:hAnsi="Times New Roman" w:cs="Times New Roman"/>
          <w:bCs/>
          <w:color w:val="000000"/>
          <w:sz w:val="28"/>
          <w:szCs w:val="28"/>
        </w:rPr>
        <w:t xml:space="preserve"> водорода и </w:t>
      </w:r>
      <w:r w:rsidRPr="00EB30E0">
        <w:rPr>
          <w:rFonts w:ascii="Times New Roman" w:eastAsia="Times New Roman" w:hAnsi="Times New Roman" w:cs="Times New Roman"/>
          <w:bCs/>
          <w:color w:val="000000"/>
          <w:sz w:val="28"/>
          <w:szCs w:val="28"/>
          <w:lang w:val="en-US"/>
        </w:rPr>
        <w:t>NH</w:t>
      </w:r>
      <w:r w:rsidRPr="00EB30E0">
        <w:rPr>
          <w:rFonts w:ascii="Times New Roman" w:eastAsia="Times New Roman" w:hAnsi="Times New Roman" w:cs="Times New Roman"/>
          <w:bCs/>
          <w:color w:val="000000"/>
          <w:sz w:val="28"/>
          <w:szCs w:val="28"/>
          <w:vertAlign w:val="subscript"/>
        </w:rPr>
        <w:t>3</w:t>
      </w:r>
      <w:r w:rsidRPr="00EB30E0">
        <w:rPr>
          <w:rFonts w:ascii="Times New Roman" w:eastAsia="Times New Roman" w:hAnsi="Times New Roman" w:cs="Times New Roman"/>
          <w:bCs/>
          <w:color w:val="000000"/>
          <w:sz w:val="28"/>
          <w:szCs w:val="28"/>
        </w:rPr>
        <w:t xml:space="preserve"> согласно реакциям</w:t>
      </w:r>
    </w:p>
    <w:p w:rsidR="00CB01F7" w:rsidRPr="00181010" w:rsidRDefault="00181010" w:rsidP="003B752E">
      <w:pPr>
        <w:spacing w:after="0" w:line="240" w:lineRule="auto"/>
        <w:ind w:firstLine="708"/>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CB01F7" w:rsidRPr="00EB30E0">
        <w:rPr>
          <w:rFonts w:ascii="Times New Roman" w:eastAsia="Times New Roman" w:hAnsi="Times New Roman" w:cs="Times New Roman"/>
          <w:sz w:val="28"/>
          <w:szCs w:val="28"/>
          <w:lang w:val="en-US"/>
        </w:rPr>
        <w:t>H</w:t>
      </w:r>
      <w:r w:rsidR="005827CC">
        <w:rPr>
          <w:rFonts w:ascii="Times New Roman" w:eastAsia="Times New Roman" w:hAnsi="Times New Roman" w:cs="Times New Roman"/>
          <w:sz w:val="28"/>
          <w:szCs w:val="28"/>
        </w:rPr>
        <w:t xml:space="preserve"> </w:t>
      </w:r>
      <w:r w:rsidR="00CB01F7" w:rsidRPr="00EB30E0">
        <w:rPr>
          <w:rFonts w:ascii="Times New Roman" w:eastAsia="Times New Roman" w:hAnsi="Times New Roman" w:cs="Times New Roman"/>
          <w:sz w:val="28"/>
          <w:szCs w:val="28"/>
        </w:rPr>
        <w:t>+</w:t>
      </w:r>
      <w:r w:rsidR="005827CC">
        <w:rPr>
          <w:rFonts w:ascii="Times New Roman" w:eastAsia="Times New Roman" w:hAnsi="Times New Roman" w:cs="Times New Roman"/>
          <w:sz w:val="28"/>
          <w:szCs w:val="28"/>
        </w:rPr>
        <w:t xml:space="preserve"> </w:t>
      </w:r>
      <w:r w:rsidR="00CB01F7" w:rsidRPr="00EB30E0">
        <w:rPr>
          <w:rFonts w:ascii="Times New Roman" w:eastAsia="Times New Roman" w:hAnsi="Times New Roman" w:cs="Times New Roman"/>
          <w:sz w:val="28"/>
          <w:szCs w:val="28"/>
          <w:lang w:val="en-US"/>
        </w:rPr>
        <w:t>N</w:t>
      </w:r>
      <w:r w:rsidR="00CB01F7" w:rsidRPr="00EB30E0">
        <w:rPr>
          <w:rFonts w:ascii="Times New Roman" w:eastAsia="Times New Roman" w:hAnsi="Times New Roman" w:cs="Times New Roman"/>
          <w:sz w:val="28"/>
          <w:szCs w:val="28"/>
          <w:vertAlign w:val="subscript"/>
        </w:rPr>
        <w:t>2</w:t>
      </w:r>
      <w:r w:rsidR="00CB01F7" w:rsidRPr="00EB30E0">
        <w:rPr>
          <w:rFonts w:ascii="Times New Roman" w:eastAsia="Times New Roman" w:hAnsi="Times New Roman" w:cs="Times New Roman"/>
          <w:sz w:val="28"/>
          <w:szCs w:val="28"/>
          <w:lang w:val="en-US"/>
        </w:rPr>
        <w:t>H</w:t>
      </w:r>
      <w:r w:rsidR="00CB01F7" w:rsidRPr="00EB30E0">
        <w:rPr>
          <w:rFonts w:ascii="Times New Roman" w:eastAsia="Times New Roman" w:hAnsi="Times New Roman" w:cs="Times New Roman"/>
          <w:sz w:val="28"/>
          <w:szCs w:val="28"/>
          <w:vertAlign w:val="subscript"/>
        </w:rPr>
        <w:t>4</w:t>
      </w:r>
      <w:r w:rsidR="005827CC">
        <w:rPr>
          <w:rFonts w:ascii="Times New Roman" w:eastAsia="Times New Roman" w:hAnsi="Times New Roman" w:cs="Times New Roman"/>
          <w:sz w:val="28"/>
          <w:szCs w:val="28"/>
          <w:vertAlign w:val="subscript"/>
        </w:rPr>
        <w:t xml:space="preserve"> </w:t>
      </w:r>
      <w:r w:rsidR="00CB01F7" w:rsidRPr="00EB30E0">
        <w:rPr>
          <w:rFonts w:ascii="Times New Roman" w:eastAsia="Times New Roman" w:hAnsi="Times New Roman" w:cs="Times New Roman"/>
          <w:sz w:val="28"/>
          <w:szCs w:val="28"/>
        </w:rPr>
        <w:t>→</w:t>
      </w:r>
      <w:r w:rsidR="005827CC">
        <w:rPr>
          <w:rFonts w:ascii="Times New Roman" w:eastAsia="Times New Roman" w:hAnsi="Times New Roman" w:cs="Times New Roman"/>
          <w:sz w:val="28"/>
          <w:szCs w:val="28"/>
        </w:rPr>
        <w:t xml:space="preserve"> </w:t>
      </w:r>
      <w:r w:rsidR="00CB01F7" w:rsidRPr="00EB30E0">
        <w:rPr>
          <w:rFonts w:ascii="Times New Roman" w:eastAsia="Times New Roman" w:hAnsi="Times New Roman" w:cs="Times New Roman"/>
          <w:sz w:val="28"/>
          <w:szCs w:val="28"/>
          <w:lang w:val="en-US"/>
        </w:rPr>
        <w:t>H</w:t>
      </w:r>
      <w:r w:rsidR="00CB01F7" w:rsidRPr="00EB30E0">
        <w:rPr>
          <w:rFonts w:ascii="Times New Roman" w:eastAsia="Times New Roman" w:hAnsi="Times New Roman" w:cs="Times New Roman"/>
          <w:sz w:val="28"/>
          <w:szCs w:val="28"/>
          <w:vertAlign w:val="subscript"/>
        </w:rPr>
        <w:t>2</w:t>
      </w:r>
      <w:r w:rsidR="005827CC">
        <w:rPr>
          <w:rFonts w:ascii="Times New Roman" w:eastAsia="Times New Roman" w:hAnsi="Times New Roman" w:cs="Times New Roman"/>
          <w:sz w:val="28"/>
          <w:szCs w:val="28"/>
          <w:vertAlign w:val="subscript"/>
        </w:rPr>
        <w:t xml:space="preserve"> </w:t>
      </w:r>
      <w:r w:rsidR="00CB01F7" w:rsidRPr="00EB30E0">
        <w:rPr>
          <w:rFonts w:ascii="Times New Roman" w:eastAsia="Times New Roman" w:hAnsi="Times New Roman" w:cs="Times New Roman"/>
          <w:sz w:val="28"/>
          <w:szCs w:val="28"/>
        </w:rPr>
        <w:t>+</w:t>
      </w:r>
      <w:r w:rsidR="005827CC">
        <w:rPr>
          <w:rFonts w:ascii="Times New Roman" w:eastAsia="Times New Roman" w:hAnsi="Times New Roman" w:cs="Times New Roman"/>
          <w:sz w:val="28"/>
          <w:szCs w:val="28"/>
        </w:rPr>
        <w:t xml:space="preserve"> </w:t>
      </w:r>
      <w:r w:rsidR="00CB01F7" w:rsidRPr="00EB30E0">
        <w:rPr>
          <w:rFonts w:ascii="Times New Roman" w:eastAsia="Times New Roman" w:hAnsi="Times New Roman" w:cs="Times New Roman"/>
          <w:sz w:val="28"/>
          <w:szCs w:val="28"/>
          <w:lang w:val="en-US"/>
        </w:rPr>
        <w:t>N</w:t>
      </w:r>
      <w:r w:rsidR="00CB01F7" w:rsidRPr="00EB30E0">
        <w:rPr>
          <w:rFonts w:ascii="Times New Roman" w:eastAsia="Times New Roman" w:hAnsi="Times New Roman" w:cs="Times New Roman"/>
          <w:sz w:val="28"/>
          <w:szCs w:val="28"/>
          <w:vertAlign w:val="subscript"/>
        </w:rPr>
        <w:t>2</w:t>
      </w:r>
      <w:r w:rsidR="00CB01F7" w:rsidRPr="00EB30E0">
        <w:rPr>
          <w:rFonts w:ascii="Times New Roman" w:eastAsia="Times New Roman" w:hAnsi="Times New Roman" w:cs="Times New Roman"/>
          <w:sz w:val="28"/>
          <w:szCs w:val="28"/>
          <w:lang w:val="en-US"/>
        </w:rPr>
        <w:t>H</w:t>
      </w:r>
      <w:r w:rsidR="00CB01F7" w:rsidRPr="00EB30E0">
        <w:rPr>
          <w:rFonts w:ascii="Times New Roman" w:eastAsia="Times New Roman" w:hAnsi="Times New Roman" w:cs="Times New Roman"/>
          <w:sz w:val="28"/>
          <w:szCs w:val="28"/>
          <w:vertAlign w:val="subscript"/>
        </w:rPr>
        <w:t>3,</w:t>
      </w:r>
      <w:r>
        <w:rPr>
          <w:rFonts w:ascii="Times New Roman" w:eastAsia="Times New Roman" w:hAnsi="Times New Roman" w:cs="Times New Roman"/>
          <w:sz w:val="28"/>
          <w:szCs w:val="28"/>
        </w:rPr>
        <w:t xml:space="preserve">                                             (61)</w:t>
      </w:r>
    </w:p>
    <w:p w:rsidR="00CB01F7" w:rsidRPr="00EB30E0" w:rsidRDefault="00181010" w:rsidP="003B752E">
      <w:pPr>
        <w:spacing w:after="0" w:line="240" w:lineRule="auto"/>
        <w:ind w:firstLine="708"/>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rPr>
        <w:t>2</w:t>
      </w:r>
      <w:r w:rsidR="00CB01F7" w:rsidRPr="00EB30E0">
        <w:rPr>
          <w:rFonts w:ascii="Times New Roman" w:eastAsia="Times New Roman" w:hAnsi="Times New Roman" w:cs="Times New Roman"/>
          <w:bCs/>
          <w:color w:val="000000"/>
          <w:sz w:val="28"/>
          <w:szCs w:val="28"/>
          <w:lang w:val="en-US"/>
        </w:rPr>
        <w:t>N</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lang w:val="en-US"/>
        </w:rPr>
        <w:t>H</w:t>
      </w:r>
      <w:r w:rsidR="00CB01F7" w:rsidRPr="00EB30E0">
        <w:rPr>
          <w:rFonts w:ascii="Times New Roman" w:eastAsia="Times New Roman" w:hAnsi="Times New Roman" w:cs="Times New Roman"/>
          <w:bCs/>
          <w:color w:val="000000"/>
          <w:sz w:val="28"/>
          <w:szCs w:val="28"/>
          <w:vertAlign w:val="subscript"/>
        </w:rPr>
        <w:t>3</w:t>
      </w:r>
      <w:r w:rsidR="005827CC">
        <w:rPr>
          <w:rFonts w:ascii="Times New Roman" w:eastAsia="Times New Roman" w:hAnsi="Times New Roman" w:cs="Times New Roman"/>
          <w:bCs/>
          <w:color w:val="000000"/>
          <w:sz w:val="28"/>
          <w:szCs w:val="28"/>
          <w:vertAlign w:val="subscript"/>
        </w:rPr>
        <w:t xml:space="preserve"> </w:t>
      </w:r>
      <w:r w:rsidR="00CB01F7" w:rsidRPr="00EB30E0">
        <w:rPr>
          <w:rFonts w:ascii="Times New Roman" w:eastAsia="Times New Roman" w:hAnsi="Times New Roman" w:cs="Times New Roman"/>
          <w:bCs/>
          <w:color w:val="000000"/>
          <w:sz w:val="28"/>
          <w:szCs w:val="28"/>
        </w:rPr>
        <w:t>→</w:t>
      </w:r>
      <w:r w:rsidR="005827CC">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rPr>
        <w:t>2</w:t>
      </w:r>
      <w:r w:rsidR="00CB01F7" w:rsidRPr="00EB30E0">
        <w:rPr>
          <w:rFonts w:ascii="Times New Roman" w:eastAsia="Times New Roman" w:hAnsi="Times New Roman" w:cs="Times New Roman"/>
          <w:bCs/>
          <w:color w:val="000000"/>
          <w:sz w:val="28"/>
          <w:szCs w:val="28"/>
          <w:lang w:val="en-US"/>
        </w:rPr>
        <w:t>NH</w:t>
      </w:r>
      <w:r w:rsidR="00CB01F7" w:rsidRPr="00EB30E0">
        <w:rPr>
          <w:rFonts w:ascii="Times New Roman" w:eastAsia="Times New Roman" w:hAnsi="Times New Roman" w:cs="Times New Roman"/>
          <w:bCs/>
          <w:color w:val="000000"/>
          <w:sz w:val="28"/>
          <w:szCs w:val="28"/>
          <w:vertAlign w:val="subscript"/>
        </w:rPr>
        <w:t>3</w:t>
      </w:r>
      <w:r w:rsidR="005827CC">
        <w:rPr>
          <w:rFonts w:ascii="Times New Roman" w:eastAsia="Times New Roman" w:hAnsi="Times New Roman" w:cs="Times New Roman"/>
          <w:bCs/>
          <w:color w:val="000000"/>
          <w:sz w:val="28"/>
          <w:szCs w:val="28"/>
          <w:vertAlign w:val="subscript"/>
        </w:rPr>
        <w:t xml:space="preserve"> </w:t>
      </w:r>
      <w:r w:rsidR="00CB01F7" w:rsidRPr="00EB30E0">
        <w:rPr>
          <w:rFonts w:ascii="Times New Roman" w:eastAsia="Times New Roman" w:hAnsi="Times New Roman" w:cs="Times New Roman"/>
          <w:bCs/>
          <w:color w:val="000000"/>
          <w:sz w:val="28"/>
          <w:szCs w:val="28"/>
        </w:rPr>
        <w:t>+</w:t>
      </w:r>
      <w:r w:rsidR="005827CC">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N</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 xml:space="preserve">                                                  (62)</w:t>
      </w:r>
    </w:p>
    <w:p w:rsidR="00CB01F7" w:rsidRPr="00EB30E0" w:rsidRDefault="00CB01F7" w:rsidP="00B8056D">
      <w:pPr>
        <w:spacing w:after="0" w:line="240" w:lineRule="auto"/>
        <w:ind w:firstLine="708"/>
        <w:jc w:val="both"/>
        <w:rPr>
          <w:rFonts w:ascii="Times New Roman" w:eastAsia="Times New Roman" w:hAnsi="Times New Roman" w:cs="Times New Roman"/>
          <w:i/>
          <w:iCs/>
          <w:color w:val="000000"/>
          <w:sz w:val="28"/>
          <w:szCs w:val="28"/>
        </w:rPr>
      </w:pPr>
    </w:p>
    <w:p w:rsidR="00CB01F7" w:rsidRPr="003B752E" w:rsidRDefault="00CB01F7" w:rsidP="00B8056D">
      <w:pPr>
        <w:spacing w:after="0" w:line="240" w:lineRule="auto"/>
        <w:ind w:firstLine="708"/>
        <w:jc w:val="both"/>
        <w:rPr>
          <w:rFonts w:ascii="Times New Roman" w:eastAsia="Times New Roman" w:hAnsi="Times New Roman" w:cs="Times New Roman"/>
          <w:sz w:val="28"/>
          <w:szCs w:val="28"/>
        </w:rPr>
      </w:pPr>
      <w:r w:rsidRPr="003B752E">
        <w:rPr>
          <w:rFonts w:ascii="Times New Roman" w:eastAsia="Times New Roman" w:hAnsi="Times New Roman" w:cs="Times New Roman"/>
          <w:iCs/>
          <w:color w:val="000000"/>
          <w:sz w:val="28"/>
          <w:szCs w:val="28"/>
        </w:rPr>
        <w:t>Восстановление окислов атомами водорода</w:t>
      </w:r>
    </w:p>
    <w:p w:rsidR="00CB01F7" w:rsidRPr="00EB30E0" w:rsidRDefault="00CB01F7" w:rsidP="00B8056D">
      <w:pPr>
        <w:spacing w:after="0" w:line="240" w:lineRule="auto"/>
        <w:ind w:firstLine="708"/>
        <w:jc w:val="both"/>
        <w:rPr>
          <w:rFonts w:ascii="Times New Roman" w:eastAsia="Times New Roman" w:hAnsi="Times New Roman" w:cs="Times New Roman"/>
          <w:bCs/>
          <w:color w:val="000000"/>
          <w:sz w:val="28"/>
          <w:szCs w:val="28"/>
        </w:rPr>
      </w:pPr>
      <w:r w:rsidRPr="00EB30E0">
        <w:rPr>
          <w:rFonts w:ascii="Times New Roman" w:eastAsia="Times New Roman" w:hAnsi="Times New Roman" w:cs="Times New Roman"/>
          <w:bCs/>
          <w:color w:val="000000"/>
          <w:sz w:val="28"/>
          <w:szCs w:val="28"/>
        </w:rPr>
        <w:t>Ряд окислов, включая окислы меди, висмута, свинца, серебра, ртути и олова, но данным К. Бонхоффера, восстанавливаются атомами водорода до металлического состояния. Восстановление атомами водорода можно использовать и в случае МоО</w:t>
      </w:r>
      <w:r w:rsidRPr="00EB30E0">
        <w:rPr>
          <w:rFonts w:ascii="Times New Roman" w:eastAsia="Times New Roman" w:hAnsi="Times New Roman" w:cs="Times New Roman"/>
          <w:bCs/>
          <w:color w:val="000000"/>
          <w:sz w:val="28"/>
          <w:szCs w:val="28"/>
          <w:vertAlign w:val="subscript"/>
        </w:rPr>
        <w:t>3</w:t>
      </w:r>
      <w:r w:rsidRPr="00EB30E0">
        <w:rPr>
          <w:rFonts w:ascii="Times New Roman" w:eastAsia="Times New Roman" w:hAnsi="Times New Roman" w:cs="Times New Roman"/>
          <w:bCs/>
          <w:color w:val="000000"/>
          <w:sz w:val="28"/>
          <w:szCs w:val="28"/>
        </w:rPr>
        <w:t xml:space="preserve"> и </w:t>
      </w:r>
      <w:r w:rsidRPr="00EB30E0">
        <w:rPr>
          <w:rFonts w:ascii="Times New Roman" w:eastAsia="Times New Roman" w:hAnsi="Times New Roman" w:cs="Times New Roman"/>
          <w:bCs/>
          <w:color w:val="000000"/>
          <w:sz w:val="28"/>
          <w:szCs w:val="28"/>
          <w:lang w:val="en-US"/>
        </w:rPr>
        <w:t>W</w:t>
      </w:r>
      <w:r w:rsidR="004421D8">
        <w:rPr>
          <w:rFonts w:ascii="Times New Roman" w:eastAsia="Times New Roman" w:hAnsi="Times New Roman" w:cs="Times New Roman"/>
          <w:bCs/>
          <w:color w:val="000000"/>
          <w:sz w:val="28"/>
          <w:szCs w:val="28"/>
        </w:rPr>
        <w:t>О</w:t>
      </w:r>
      <w:r w:rsidRPr="00EB30E0">
        <w:rPr>
          <w:rFonts w:ascii="Times New Roman" w:eastAsia="Times New Roman" w:hAnsi="Times New Roman" w:cs="Times New Roman"/>
          <w:bCs/>
          <w:color w:val="000000"/>
          <w:sz w:val="28"/>
          <w:szCs w:val="28"/>
          <w:vertAlign w:val="subscript"/>
        </w:rPr>
        <w:t>3</w:t>
      </w:r>
      <w:r w:rsidRPr="00EB30E0">
        <w:rPr>
          <w:rFonts w:ascii="Times New Roman" w:eastAsia="Times New Roman" w:hAnsi="Times New Roman" w:cs="Times New Roman"/>
          <w:bCs/>
          <w:color w:val="000000"/>
          <w:sz w:val="28"/>
          <w:szCs w:val="28"/>
        </w:rPr>
        <w:t>. Многие другие окислы восстанавливаются до более низкой валент</w:t>
      </w:r>
      <w:r w:rsidRPr="00EB30E0">
        <w:rPr>
          <w:rFonts w:ascii="Times New Roman" w:eastAsia="Times New Roman" w:hAnsi="Times New Roman" w:cs="Times New Roman"/>
          <w:bCs/>
          <w:color w:val="000000"/>
          <w:sz w:val="28"/>
          <w:szCs w:val="28"/>
        </w:rPr>
        <w:softHyphen/>
        <w:t>ности, например Т</w:t>
      </w:r>
      <w:r w:rsidRPr="00EB30E0">
        <w:rPr>
          <w:rFonts w:ascii="Times New Roman" w:eastAsia="Times New Roman" w:hAnsi="Times New Roman" w:cs="Times New Roman"/>
          <w:bCs/>
          <w:color w:val="000000"/>
          <w:sz w:val="28"/>
          <w:szCs w:val="28"/>
          <w:lang w:val="en-US"/>
        </w:rPr>
        <w:t>iO</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 xml:space="preserve"> и </w:t>
      </w:r>
      <w:r w:rsidRPr="00EB30E0">
        <w:rPr>
          <w:rFonts w:ascii="Times New Roman" w:eastAsia="Times New Roman" w:hAnsi="Times New Roman" w:cs="Times New Roman"/>
          <w:bCs/>
          <w:color w:val="000000"/>
          <w:sz w:val="28"/>
          <w:szCs w:val="28"/>
          <w:lang w:val="en-US"/>
        </w:rPr>
        <w:t>V</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lang w:val="en-US"/>
        </w:rPr>
        <w:t>O</w:t>
      </w:r>
      <w:r w:rsidRPr="00EB30E0">
        <w:rPr>
          <w:rFonts w:ascii="Times New Roman" w:eastAsia="Times New Roman" w:hAnsi="Times New Roman" w:cs="Times New Roman"/>
          <w:bCs/>
          <w:color w:val="000000"/>
          <w:sz w:val="28"/>
          <w:szCs w:val="28"/>
          <w:vertAlign w:val="subscript"/>
        </w:rPr>
        <w:t>5</w:t>
      </w:r>
      <w:r w:rsidRPr="00EB30E0">
        <w:rPr>
          <w:rFonts w:ascii="Times New Roman" w:eastAsia="Times New Roman" w:hAnsi="Times New Roman" w:cs="Times New Roman"/>
          <w:bCs/>
          <w:color w:val="000000"/>
          <w:sz w:val="28"/>
          <w:szCs w:val="28"/>
        </w:rPr>
        <w:t>.</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r>
    </w:p>
    <w:p w:rsidR="00CB01F7" w:rsidRPr="00EB30E0" w:rsidRDefault="00CB01F7" w:rsidP="00B8056D">
      <w:pPr>
        <w:spacing w:after="0" w:line="240" w:lineRule="auto"/>
        <w:ind w:firstLine="708"/>
        <w:jc w:val="both"/>
        <w:rPr>
          <w:rFonts w:ascii="Times New Roman" w:hAnsi="Times New Roman" w:cs="Times New Roman"/>
          <w:sz w:val="28"/>
          <w:szCs w:val="28"/>
        </w:rPr>
      </w:pPr>
      <w:r w:rsidRPr="005827CC">
        <w:rPr>
          <w:rFonts w:ascii="Times New Roman" w:hAnsi="Times New Roman" w:cs="Times New Roman"/>
          <w:sz w:val="28"/>
          <w:szCs w:val="28"/>
        </w:rPr>
        <w:t>Водород способен  реагировать с неорганическими галогенами с образованием металлов и галогенов меньшей валентности:</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181010" w:rsidRDefault="00181010" w:rsidP="00B8056D">
      <w:pPr>
        <w:spacing w:after="0" w:line="240" w:lineRule="auto"/>
        <w:jc w:val="center"/>
        <w:rPr>
          <w:rFonts w:ascii="Times New Roman" w:hAnsi="Times New Roman" w:cs="Times New Roman"/>
          <w:sz w:val="28"/>
          <w:szCs w:val="28"/>
          <w:lang w:val="en-US"/>
        </w:rPr>
      </w:pPr>
      <w:r w:rsidRPr="00915958">
        <w:rPr>
          <w:rFonts w:ascii="Times New Roman" w:hAnsi="Times New Roman" w:cs="Times New Roman"/>
          <w:sz w:val="28"/>
          <w:szCs w:val="28"/>
        </w:rPr>
        <w:t xml:space="preserve">                                        </w:t>
      </w:r>
      <w:r w:rsidR="00CB01F7" w:rsidRPr="00EB30E0">
        <w:rPr>
          <w:rFonts w:ascii="Times New Roman" w:hAnsi="Times New Roman" w:cs="Times New Roman"/>
          <w:sz w:val="28"/>
          <w:szCs w:val="28"/>
          <w:lang w:val="en-US"/>
        </w:rPr>
        <w:t>TiCl</w:t>
      </w:r>
      <w:r w:rsidR="00CB01F7" w:rsidRPr="00EB30E0">
        <w:rPr>
          <w:rFonts w:ascii="Times New Roman" w:hAnsi="Times New Roman" w:cs="Times New Roman"/>
          <w:sz w:val="28"/>
          <w:szCs w:val="28"/>
          <w:vertAlign w:val="subscript"/>
          <w:lang w:val="en-US"/>
        </w:rPr>
        <w:t>4</w:t>
      </w:r>
      <w:r w:rsidR="00CB01F7" w:rsidRPr="00EB30E0">
        <w:rPr>
          <w:rFonts w:ascii="Times New Roman" w:hAnsi="Times New Roman" w:cs="Times New Roman"/>
          <w:sz w:val="28"/>
          <w:szCs w:val="28"/>
          <w:lang w:val="en-US"/>
        </w:rPr>
        <w:t xml:space="preserve"> + H = TiCl</w:t>
      </w:r>
      <w:r w:rsidR="00CB01F7" w:rsidRPr="00EB30E0">
        <w:rPr>
          <w:rFonts w:ascii="Times New Roman" w:hAnsi="Times New Roman" w:cs="Times New Roman"/>
          <w:sz w:val="28"/>
          <w:szCs w:val="28"/>
          <w:vertAlign w:val="subscript"/>
          <w:lang w:val="en-US"/>
        </w:rPr>
        <w:t>3</w:t>
      </w:r>
      <w:r w:rsidR="00CB01F7" w:rsidRPr="00EB30E0">
        <w:rPr>
          <w:rFonts w:ascii="Times New Roman" w:hAnsi="Times New Roman" w:cs="Times New Roman"/>
          <w:sz w:val="28"/>
          <w:szCs w:val="28"/>
          <w:lang w:val="en-US"/>
        </w:rPr>
        <w:t xml:space="preserve"> + HCl</w:t>
      </w:r>
      <w:r w:rsidRPr="00181010">
        <w:rPr>
          <w:rFonts w:ascii="Times New Roman" w:hAnsi="Times New Roman" w:cs="Times New Roman"/>
          <w:sz w:val="28"/>
          <w:szCs w:val="28"/>
          <w:lang w:val="en-US"/>
        </w:rPr>
        <w:t xml:space="preserve">                                                   (63)</w:t>
      </w:r>
    </w:p>
    <w:p w:rsidR="00CB01F7" w:rsidRPr="00181010" w:rsidRDefault="00181010" w:rsidP="00B8056D">
      <w:pPr>
        <w:spacing w:after="0" w:line="240" w:lineRule="auto"/>
        <w:jc w:val="center"/>
        <w:rPr>
          <w:rFonts w:ascii="Times New Roman" w:hAnsi="Times New Roman" w:cs="Times New Roman"/>
          <w:sz w:val="28"/>
          <w:szCs w:val="28"/>
          <w:lang w:val="en-US"/>
        </w:rPr>
      </w:pPr>
      <w:r w:rsidRPr="00181010">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TiCl</w:t>
      </w:r>
      <w:r w:rsidR="00CB01F7" w:rsidRPr="00EB30E0">
        <w:rPr>
          <w:rFonts w:ascii="Times New Roman" w:hAnsi="Times New Roman" w:cs="Times New Roman"/>
          <w:sz w:val="28"/>
          <w:szCs w:val="28"/>
          <w:vertAlign w:val="subscript"/>
          <w:lang w:val="en-US"/>
        </w:rPr>
        <w:t>4</w:t>
      </w:r>
      <w:r w:rsidR="00CB01F7" w:rsidRPr="00EB30E0">
        <w:rPr>
          <w:rFonts w:ascii="Times New Roman" w:hAnsi="Times New Roman" w:cs="Times New Roman"/>
          <w:sz w:val="28"/>
          <w:szCs w:val="28"/>
          <w:lang w:val="en-US"/>
        </w:rPr>
        <w:t xml:space="preserve"> + 4H = </w:t>
      </w:r>
      <w:proofErr w:type="gramStart"/>
      <w:r w:rsidR="00CB01F7" w:rsidRPr="00EB30E0">
        <w:rPr>
          <w:rFonts w:ascii="Times New Roman" w:hAnsi="Times New Roman" w:cs="Times New Roman"/>
          <w:sz w:val="28"/>
          <w:szCs w:val="28"/>
          <w:lang w:val="en-US"/>
        </w:rPr>
        <w:t>Ti  +</w:t>
      </w:r>
      <w:proofErr w:type="gramEnd"/>
      <w:r w:rsidR="00CB01F7" w:rsidRPr="00EB30E0">
        <w:rPr>
          <w:rFonts w:ascii="Times New Roman" w:hAnsi="Times New Roman" w:cs="Times New Roman"/>
          <w:sz w:val="28"/>
          <w:szCs w:val="28"/>
          <w:lang w:val="en-US"/>
        </w:rPr>
        <w:t xml:space="preserve"> 4HCl</w:t>
      </w:r>
      <w:r w:rsidRPr="00181010">
        <w:rPr>
          <w:rFonts w:ascii="Times New Roman" w:hAnsi="Times New Roman" w:cs="Times New Roman"/>
          <w:sz w:val="28"/>
          <w:szCs w:val="28"/>
          <w:lang w:val="en-US"/>
        </w:rPr>
        <w:t xml:space="preserve">                                                   (64)</w:t>
      </w:r>
    </w:p>
    <w:p w:rsidR="00CB01F7" w:rsidRPr="00181010" w:rsidRDefault="00181010" w:rsidP="00B8056D">
      <w:pPr>
        <w:spacing w:after="0" w:line="240" w:lineRule="auto"/>
        <w:jc w:val="center"/>
        <w:rPr>
          <w:rFonts w:ascii="Times New Roman" w:hAnsi="Times New Roman" w:cs="Times New Roman"/>
          <w:sz w:val="28"/>
          <w:szCs w:val="28"/>
          <w:lang w:val="en-US"/>
        </w:rPr>
      </w:pPr>
      <w:r w:rsidRPr="00181010">
        <w:rPr>
          <w:rFonts w:ascii="Times New Roman" w:hAnsi="Times New Roman" w:cs="Times New Roman"/>
          <w:sz w:val="28"/>
          <w:szCs w:val="28"/>
          <w:lang w:val="en-US"/>
        </w:rPr>
        <w:t xml:space="preserve">                                      </w:t>
      </w:r>
      <w:r w:rsidR="005F0144" w:rsidRPr="005F0144">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ZrCl</w:t>
      </w:r>
      <w:r w:rsidR="00CB01F7" w:rsidRPr="00EB30E0">
        <w:rPr>
          <w:rFonts w:ascii="Times New Roman" w:hAnsi="Times New Roman" w:cs="Times New Roman"/>
          <w:sz w:val="28"/>
          <w:szCs w:val="28"/>
          <w:vertAlign w:val="subscript"/>
          <w:lang w:val="en-US"/>
        </w:rPr>
        <w:t>4</w:t>
      </w:r>
      <w:r w:rsidR="00CB01F7" w:rsidRPr="00EB30E0">
        <w:rPr>
          <w:rFonts w:ascii="Times New Roman" w:hAnsi="Times New Roman" w:cs="Times New Roman"/>
          <w:sz w:val="28"/>
          <w:szCs w:val="28"/>
          <w:lang w:val="en-US"/>
        </w:rPr>
        <w:t xml:space="preserve"> + H = ZrCl</w:t>
      </w:r>
      <w:r w:rsidR="00CB01F7" w:rsidRPr="00EB30E0">
        <w:rPr>
          <w:rFonts w:ascii="Times New Roman" w:hAnsi="Times New Roman" w:cs="Times New Roman"/>
          <w:sz w:val="28"/>
          <w:szCs w:val="28"/>
          <w:vertAlign w:val="subscript"/>
          <w:lang w:val="en-US"/>
        </w:rPr>
        <w:t>3</w:t>
      </w:r>
      <w:r w:rsidR="00CB01F7" w:rsidRPr="00EB30E0">
        <w:rPr>
          <w:rFonts w:ascii="Times New Roman" w:hAnsi="Times New Roman" w:cs="Times New Roman"/>
          <w:sz w:val="28"/>
          <w:szCs w:val="28"/>
          <w:lang w:val="en-US"/>
        </w:rPr>
        <w:t xml:space="preserve"> + HCl</w:t>
      </w:r>
      <w:r w:rsidRPr="00181010">
        <w:rPr>
          <w:rFonts w:ascii="Times New Roman" w:hAnsi="Times New Roman" w:cs="Times New Roman"/>
          <w:sz w:val="28"/>
          <w:szCs w:val="28"/>
          <w:lang w:val="en-US"/>
        </w:rPr>
        <w:t xml:space="preserve">                                                   (65)</w:t>
      </w:r>
    </w:p>
    <w:p w:rsidR="00CB01F7" w:rsidRPr="00181010" w:rsidRDefault="00181010" w:rsidP="00B8056D">
      <w:pPr>
        <w:spacing w:after="0" w:line="240" w:lineRule="auto"/>
        <w:jc w:val="center"/>
        <w:rPr>
          <w:rFonts w:ascii="Times New Roman" w:hAnsi="Times New Roman" w:cs="Times New Roman"/>
          <w:sz w:val="28"/>
          <w:szCs w:val="28"/>
          <w:lang w:val="en-US"/>
        </w:rPr>
      </w:pPr>
      <w:r w:rsidRPr="00181010">
        <w:rPr>
          <w:rFonts w:ascii="Times New Roman" w:hAnsi="Times New Roman" w:cs="Times New Roman"/>
          <w:sz w:val="28"/>
          <w:szCs w:val="28"/>
          <w:lang w:val="en-US"/>
        </w:rPr>
        <w:t xml:space="preserve">                                    </w:t>
      </w:r>
      <w:r w:rsidR="005F0144" w:rsidRPr="005F0144">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ZrJ</w:t>
      </w:r>
      <w:r w:rsidR="00CB01F7" w:rsidRPr="00EB30E0">
        <w:rPr>
          <w:rFonts w:ascii="Times New Roman" w:hAnsi="Times New Roman" w:cs="Times New Roman"/>
          <w:sz w:val="28"/>
          <w:szCs w:val="28"/>
          <w:vertAlign w:val="subscript"/>
          <w:lang w:val="en-US"/>
        </w:rPr>
        <w:t>4</w:t>
      </w:r>
      <w:r w:rsidR="00CB01F7" w:rsidRPr="00EB30E0">
        <w:rPr>
          <w:rFonts w:ascii="Times New Roman" w:hAnsi="Times New Roman" w:cs="Times New Roman"/>
          <w:sz w:val="28"/>
          <w:szCs w:val="28"/>
          <w:lang w:val="en-US"/>
        </w:rPr>
        <w:t xml:space="preserve"> + H = ZrJ</w:t>
      </w:r>
      <w:r w:rsidR="00CB01F7" w:rsidRPr="00EB30E0">
        <w:rPr>
          <w:rFonts w:ascii="Times New Roman" w:hAnsi="Times New Roman" w:cs="Times New Roman"/>
          <w:sz w:val="28"/>
          <w:szCs w:val="28"/>
          <w:vertAlign w:val="subscript"/>
          <w:lang w:val="en-US"/>
        </w:rPr>
        <w:t>3</w:t>
      </w:r>
      <w:r w:rsidR="00CB01F7" w:rsidRPr="00EB30E0">
        <w:rPr>
          <w:rFonts w:ascii="Times New Roman" w:hAnsi="Times New Roman" w:cs="Times New Roman"/>
          <w:sz w:val="28"/>
          <w:szCs w:val="28"/>
          <w:lang w:val="en-US"/>
        </w:rPr>
        <w:t xml:space="preserve"> + HCl</w:t>
      </w:r>
      <w:r w:rsidRPr="00181010">
        <w:rPr>
          <w:rFonts w:ascii="Times New Roman" w:hAnsi="Times New Roman" w:cs="Times New Roman"/>
          <w:sz w:val="28"/>
          <w:szCs w:val="28"/>
          <w:lang w:val="en-US"/>
        </w:rPr>
        <w:t xml:space="preserve">                                                  </w:t>
      </w:r>
      <w:r w:rsidR="005F0144">
        <w:rPr>
          <w:rFonts w:ascii="Times New Roman" w:hAnsi="Times New Roman" w:cs="Times New Roman"/>
          <w:sz w:val="28"/>
          <w:szCs w:val="28"/>
          <w:lang w:val="en-US"/>
        </w:rPr>
        <w:t xml:space="preserve">     </w:t>
      </w:r>
      <w:r>
        <w:rPr>
          <w:rFonts w:ascii="Times New Roman" w:hAnsi="Times New Roman" w:cs="Times New Roman"/>
          <w:sz w:val="28"/>
          <w:szCs w:val="28"/>
          <w:lang w:val="en-US"/>
        </w:rPr>
        <w:t>(6</w:t>
      </w:r>
      <w:r w:rsidRPr="00181010">
        <w:rPr>
          <w:rFonts w:ascii="Times New Roman" w:hAnsi="Times New Roman" w:cs="Times New Roman"/>
          <w:sz w:val="28"/>
          <w:szCs w:val="28"/>
          <w:lang w:val="en-US"/>
        </w:rPr>
        <w:t>6)</w:t>
      </w:r>
    </w:p>
    <w:p w:rsidR="00CB01F7" w:rsidRPr="00181010" w:rsidRDefault="00181010" w:rsidP="00B8056D">
      <w:pPr>
        <w:spacing w:after="0" w:line="240" w:lineRule="auto"/>
        <w:jc w:val="center"/>
        <w:rPr>
          <w:rFonts w:ascii="Times New Roman" w:hAnsi="Times New Roman" w:cs="Times New Roman"/>
          <w:sz w:val="28"/>
          <w:szCs w:val="28"/>
          <w:lang w:val="en-US"/>
        </w:rPr>
      </w:pPr>
      <w:r w:rsidRPr="0018101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5F0144">
        <w:rPr>
          <w:rFonts w:ascii="Times New Roman" w:hAnsi="Times New Roman" w:cs="Times New Roman"/>
          <w:sz w:val="28"/>
          <w:szCs w:val="28"/>
          <w:lang w:val="en-US"/>
        </w:rPr>
        <w:t xml:space="preserve">        </w:t>
      </w:r>
      <w:r w:rsidR="005F0144" w:rsidRPr="005F0144">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BCl</w:t>
      </w:r>
      <w:r w:rsidR="00CB01F7" w:rsidRPr="00EB30E0">
        <w:rPr>
          <w:rFonts w:ascii="Times New Roman" w:hAnsi="Times New Roman" w:cs="Times New Roman"/>
          <w:sz w:val="28"/>
          <w:szCs w:val="28"/>
          <w:vertAlign w:val="subscript"/>
          <w:lang w:val="en-US"/>
        </w:rPr>
        <w:t>3</w:t>
      </w:r>
      <w:r w:rsidR="00CB01F7" w:rsidRPr="00EB30E0">
        <w:rPr>
          <w:rFonts w:ascii="Times New Roman" w:hAnsi="Times New Roman" w:cs="Times New Roman"/>
          <w:sz w:val="28"/>
          <w:szCs w:val="28"/>
          <w:lang w:val="en-US"/>
        </w:rPr>
        <w:t xml:space="preserve"> + 3H = B + HCl</w:t>
      </w:r>
      <w:r w:rsidRPr="00181010">
        <w:rPr>
          <w:rFonts w:ascii="Times New Roman" w:hAnsi="Times New Roman" w:cs="Times New Roman"/>
          <w:sz w:val="28"/>
          <w:szCs w:val="28"/>
          <w:lang w:val="en-US"/>
        </w:rPr>
        <w:t xml:space="preserve">                                                   </w:t>
      </w:r>
      <w:r w:rsidR="005F0144" w:rsidRPr="005F0144">
        <w:rPr>
          <w:rFonts w:ascii="Times New Roman" w:hAnsi="Times New Roman" w:cs="Times New Roman"/>
          <w:sz w:val="28"/>
          <w:szCs w:val="28"/>
          <w:lang w:val="en-US"/>
        </w:rPr>
        <w:t xml:space="preserve">    </w:t>
      </w:r>
      <w:r w:rsidR="005F0144">
        <w:rPr>
          <w:rFonts w:ascii="Times New Roman" w:hAnsi="Times New Roman" w:cs="Times New Roman"/>
          <w:sz w:val="28"/>
          <w:szCs w:val="28"/>
          <w:lang w:val="en-US"/>
        </w:rPr>
        <w:t xml:space="preserve"> </w:t>
      </w:r>
      <w:r w:rsidRPr="00181010">
        <w:rPr>
          <w:rFonts w:ascii="Times New Roman" w:hAnsi="Times New Roman" w:cs="Times New Roman"/>
          <w:sz w:val="28"/>
          <w:szCs w:val="28"/>
          <w:lang w:val="en-US"/>
        </w:rPr>
        <w:t>(67)</w:t>
      </w:r>
    </w:p>
    <w:p w:rsidR="00CB01F7" w:rsidRPr="00E600A9" w:rsidRDefault="005F0144" w:rsidP="00B8056D">
      <w:pPr>
        <w:spacing w:after="0" w:line="240" w:lineRule="auto"/>
        <w:jc w:val="center"/>
        <w:rPr>
          <w:rFonts w:ascii="Times New Roman" w:hAnsi="Times New Roman" w:cs="Times New Roman"/>
          <w:sz w:val="28"/>
          <w:szCs w:val="28"/>
        </w:rPr>
      </w:pPr>
      <w:r w:rsidRPr="00915958">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SiCl</w:t>
      </w:r>
      <w:r w:rsidR="00CB01F7" w:rsidRPr="00E600A9">
        <w:rPr>
          <w:rFonts w:ascii="Times New Roman" w:hAnsi="Times New Roman" w:cs="Times New Roman"/>
          <w:sz w:val="28"/>
          <w:szCs w:val="28"/>
          <w:vertAlign w:val="subscript"/>
        </w:rPr>
        <w:t>4</w:t>
      </w:r>
      <w:r w:rsidR="00CB01F7" w:rsidRPr="00E600A9">
        <w:rPr>
          <w:rFonts w:ascii="Times New Roman" w:hAnsi="Times New Roman" w:cs="Times New Roman"/>
          <w:sz w:val="28"/>
          <w:szCs w:val="28"/>
        </w:rPr>
        <w:t xml:space="preserve"> +4 </w:t>
      </w:r>
      <w:r w:rsidR="00CB01F7" w:rsidRPr="00EB30E0">
        <w:rPr>
          <w:rFonts w:ascii="Times New Roman" w:hAnsi="Times New Roman" w:cs="Times New Roman"/>
          <w:sz w:val="28"/>
          <w:szCs w:val="28"/>
          <w:lang w:val="en-US"/>
        </w:rPr>
        <w:t>H</w:t>
      </w:r>
      <w:r w:rsidR="00CB01F7" w:rsidRPr="00E600A9">
        <w:rPr>
          <w:rFonts w:ascii="Times New Roman" w:hAnsi="Times New Roman" w:cs="Times New Roman"/>
          <w:sz w:val="28"/>
          <w:szCs w:val="28"/>
        </w:rPr>
        <w:t xml:space="preserve"> = </w:t>
      </w:r>
      <w:proofErr w:type="gramStart"/>
      <w:r w:rsidR="00CB01F7" w:rsidRPr="00EB30E0">
        <w:rPr>
          <w:rFonts w:ascii="Times New Roman" w:hAnsi="Times New Roman" w:cs="Times New Roman"/>
          <w:sz w:val="28"/>
          <w:szCs w:val="28"/>
          <w:lang w:val="en-US"/>
        </w:rPr>
        <w:t>Si</w:t>
      </w:r>
      <w:r w:rsidR="00CB01F7" w:rsidRPr="00E600A9">
        <w:rPr>
          <w:rFonts w:ascii="Times New Roman" w:hAnsi="Times New Roman" w:cs="Times New Roman"/>
          <w:sz w:val="28"/>
          <w:szCs w:val="28"/>
        </w:rPr>
        <w:t xml:space="preserve">  +</w:t>
      </w:r>
      <w:proofErr w:type="gramEnd"/>
      <w:r w:rsidR="00CB01F7" w:rsidRPr="00E600A9">
        <w:rPr>
          <w:rFonts w:ascii="Times New Roman" w:hAnsi="Times New Roman" w:cs="Times New Roman"/>
          <w:sz w:val="28"/>
          <w:szCs w:val="28"/>
        </w:rPr>
        <w:t xml:space="preserve"> 4</w:t>
      </w:r>
      <w:r w:rsidR="00CB01F7" w:rsidRPr="00EB30E0">
        <w:rPr>
          <w:rFonts w:ascii="Times New Roman" w:hAnsi="Times New Roman" w:cs="Times New Roman"/>
          <w:sz w:val="28"/>
          <w:szCs w:val="28"/>
          <w:lang w:val="en-US"/>
        </w:rPr>
        <w:t>HCl</w:t>
      </w:r>
      <w:r w:rsidRPr="00E600A9">
        <w:rPr>
          <w:rFonts w:ascii="Times New Roman" w:hAnsi="Times New Roman" w:cs="Times New Roman"/>
          <w:sz w:val="28"/>
          <w:szCs w:val="28"/>
        </w:rPr>
        <w:t xml:space="preserve">                                                   </w:t>
      </w:r>
      <w:r w:rsidR="00181010" w:rsidRPr="00E600A9">
        <w:rPr>
          <w:rFonts w:ascii="Times New Roman" w:hAnsi="Times New Roman" w:cs="Times New Roman"/>
          <w:sz w:val="28"/>
          <w:szCs w:val="28"/>
        </w:rPr>
        <w:t>(68)</w:t>
      </w:r>
    </w:p>
    <w:p w:rsidR="00CB01F7" w:rsidRPr="00E600A9"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 xml:space="preserve">Молекула </w:t>
      </w:r>
      <w:r w:rsidRPr="00EB30E0">
        <w:rPr>
          <w:rFonts w:ascii="Times New Roman" w:hAnsi="Times New Roman" w:cs="Times New Roman"/>
          <w:sz w:val="28"/>
          <w:szCs w:val="28"/>
          <w:lang w:val="en-US"/>
        </w:rPr>
        <w:t>Cl</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rPr>
        <w:t xml:space="preserve"> может распадаться на атомы   </w:t>
      </w:r>
      <w:r w:rsidRPr="00EB30E0">
        <w:rPr>
          <w:rFonts w:ascii="Times New Roman" w:hAnsi="Times New Roman" w:cs="Times New Roman"/>
          <w:sz w:val="28"/>
          <w:szCs w:val="28"/>
          <w:lang w:val="en-US"/>
        </w:rPr>
        <w:t>Cl</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rPr>
        <w:t xml:space="preserve"> = 2</w:t>
      </w:r>
      <w:r w:rsidRPr="00EB30E0">
        <w:rPr>
          <w:rFonts w:ascii="Times New Roman" w:hAnsi="Times New Roman" w:cs="Times New Roman"/>
          <w:sz w:val="28"/>
          <w:szCs w:val="28"/>
          <w:lang w:val="en-US"/>
        </w:rPr>
        <w:t>Cl</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Атомарный хлор способен взаимодействовать с целым рядом металлов. Например,</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5F0144" w:rsidRDefault="005F0144" w:rsidP="00B8056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CB01F7" w:rsidRPr="005F0144">
        <w:rPr>
          <w:rFonts w:ascii="Times New Roman" w:hAnsi="Times New Roman" w:cs="Times New Roman"/>
          <w:sz w:val="28"/>
          <w:szCs w:val="28"/>
        </w:rPr>
        <w:t>2</w:t>
      </w:r>
      <w:r w:rsidR="00CB01F7" w:rsidRPr="00EB30E0">
        <w:rPr>
          <w:rFonts w:ascii="Times New Roman" w:hAnsi="Times New Roman" w:cs="Times New Roman"/>
          <w:sz w:val="28"/>
          <w:szCs w:val="28"/>
          <w:lang w:val="en-US"/>
        </w:rPr>
        <w:t>Cl</w:t>
      </w:r>
      <w:r w:rsidR="00CB01F7" w:rsidRPr="005F0144">
        <w:rPr>
          <w:rFonts w:ascii="Times New Roman" w:hAnsi="Times New Roman" w:cs="Times New Roman"/>
          <w:sz w:val="28"/>
          <w:szCs w:val="28"/>
        </w:rPr>
        <w:t xml:space="preserve"> + </w:t>
      </w:r>
      <w:r w:rsidR="00CB01F7" w:rsidRPr="00EB30E0">
        <w:rPr>
          <w:rFonts w:ascii="Times New Roman" w:hAnsi="Times New Roman" w:cs="Times New Roman"/>
          <w:sz w:val="28"/>
          <w:szCs w:val="28"/>
          <w:lang w:val="en-US"/>
        </w:rPr>
        <w:t>Mo</w:t>
      </w:r>
      <w:r w:rsidR="00CB01F7" w:rsidRPr="005F0144">
        <w:rPr>
          <w:rFonts w:ascii="Times New Roman" w:hAnsi="Times New Roman" w:cs="Times New Roman"/>
          <w:sz w:val="28"/>
          <w:szCs w:val="28"/>
        </w:rPr>
        <w:t xml:space="preserve"> = </w:t>
      </w:r>
      <w:r w:rsidR="00CB01F7" w:rsidRPr="00EB30E0">
        <w:rPr>
          <w:rFonts w:ascii="Times New Roman" w:hAnsi="Times New Roman" w:cs="Times New Roman"/>
          <w:sz w:val="28"/>
          <w:szCs w:val="28"/>
          <w:lang w:val="en-US"/>
        </w:rPr>
        <w:t>MoCl</w:t>
      </w:r>
      <w:r w:rsidR="00CB01F7" w:rsidRPr="005F0144">
        <w:rPr>
          <w:rFonts w:ascii="Times New Roman" w:hAnsi="Times New Roman" w:cs="Times New Roman"/>
          <w:sz w:val="28"/>
          <w:szCs w:val="28"/>
          <w:vertAlign w:val="subscript"/>
        </w:rPr>
        <w:t>2</w:t>
      </w:r>
      <w:r w:rsidR="00CB01F7" w:rsidRPr="005F0144">
        <w:rPr>
          <w:rFonts w:ascii="Times New Roman" w:hAnsi="Times New Roman" w:cs="Times New Roman"/>
          <w:sz w:val="28"/>
          <w:szCs w:val="28"/>
        </w:rPr>
        <w:t>;</w:t>
      </w:r>
      <w:r>
        <w:rPr>
          <w:rFonts w:ascii="Times New Roman" w:hAnsi="Times New Roman" w:cs="Times New Roman"/>
          <w:sz w:val="28"/>
          <w:szCs w:val="28"/>
        </w:rPr>
        <w:t xml:space="preserve">                                              </w:t>
      </w:r>
      <w:r w:rsidR="00181010" w:rsidRPr="005F0144">
        <w:rPr>
          <w:rFonts w:ascii="Times New Roman" w:hAnsi="Times New Roman" w:cs="Times New Roman"/>
          <w:sz w:val="28"/>
          <w:szCs w:val="28"/>
        </w:rPr>
        <w:t>(69)</w:t>
      </w:r>
    </w:p>
    <w:p w:rsidR="00CB01F7" w:rsidRPr="005F0144" w:rsidRDefault="005F0144" w:rsidP="00B8056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CB01F7" w:rsidRPr="005F0144">
        <w:rPr>
          <w:rFonts w:ascii="Times New Roman" w:hAnsi="Times New Roman" w:cs="Times New Roman"/>
          <w:sz w:val="28"/>
          <w:szCs w:val="28"/>
        </w:rPr>
        <w:t>2</w:t>
      </w:r>
      <w:r w:rsidR="00CB01F7" w:rsidRPr="00EB30E0">
        <w:rPr>
          <w:rFonts w:ascii="Times New Roman" w:hAnsi="Times New Roman" w:cs="Times New Roman"/>
          <w:sz w:val="28"/>
          <w:szCs w:val="28"/>
          <w:lang w:val="en-US"/>
        </w:rPr>
        <w:t>Cl</w:t>
      </w:r>
      <w:r w:rsidR="00CB01F7" w:rsidRPr="005F0144">
        <w:rPr>
          <w:rFonts w:ascii="Times New Roman" w:hAnsi="Times New Roman" w:cs="Times New Roman"/>
          <w:sz w:val="28"/>
          <w:szCs w:val="28"/>
        </w:rPr>
        <w:t xml:space="preserve"> + </w:t>
      </w:r>
      <w:r w:rsidR="00CB01F7" w:rsidRPr="00EB30E0">
        <w:rPr>
          <w:rFonts w:ascii="Times New Roman" w:hAnsi="Times New Roman" w:cs="Times New Roman"/>
          <w:sz w:val="28"/>
          <w:szCs w:val="28"/>
          <w:lang w:val="en-US"/>
        </w:rPr>
        <w:t>Ni</w:t>
      </w:r>
      <w:r w:rsidR="00CB01F7" w:rsidRPr="005F0144">
        <w:rPr>
          <w:rFonts w:ascii="Times New Roman" w:hAnsi="Times New Roman" w:cs="Times New Roman"/>
          <w:sz w:val="28"/>
          <w:szCs w:val="28"/>
        </w:rPr>
        <w:t xml:space="preserve"> = </w:t>
      </w:r>
      <w:r w:rsidR="00CB01F7" w:rsidRPr="00EB30E0">
        <w:rPr>
          <w:rFonts w:ascii="Times New Roman" w:hAnsi="Times New Roman" w:cs="Times New Roman"/>
          <w:sz w:val="28"/>
          <w:szCs w:val="28"/>
          <w:lang w:val="en-US"/>
        </w:rPr>
        <w:t>NiCl</w:t>
      </w:r>
      <w:r w:rsidR="00CB01F7" w:rsidRPr="005F0144">
        <w:rPr>
          <w:rFonts w:ascii="Times New Roman" w:hAnsi="Times New Roman" w:cs="Times New Roman"/>
          <w:sz w:val="28"/>
          <w:szCs w:val="28"/>
          <w:vertAlign w:val="subscript"/>
        </w:rPr>
        <w:t>2</w:t>
      </w:r>
      <w:r w:rsidR="00CB01F7" w:rsidRPr="005F0144">
        <w:rPr>
          <w:rFonts w:ascii="Times New Roman" w:hAnsi="Times New Roman" w:cs="Times New Roman"/>
          <w:sz w:val="28"/>
          <w:szCs w:val="28"/>
        </w:rPr>
        <w:t>.</w:t>
      </w:r>
      <w:r>
        <w:rPr>
          <w:rFonts w:ascii="Times New Roman" w:hAnsi="Times New Roman" w:cs="Times New Roman"/>
          <w:sz w:val="28"/>
          <w:szCs w:val="28"/>
        </w:rPr>
        <w:t xml:space="preserve">                                                 </w:t>
      </w:r>
      <w:r w:rsidR="00181010" w:rsidRPr="005F0144">
        <w:rPr>
          <w:rFonts w:ascii="Times New Roman" w:hAnsi="Times New Roman" w:cs="Times New Roman"/>
          <w:sz w:val="28"/>
          <w:szCs w:val="28"/>
        </w:rPr>
        <w:t>(70)</w:t>
      </w:r>
    </w:p>
    <w:p w:rsidR="00CB01F7" w:rsidRPr="005F0144"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Было замечено, что  хлорирование Мо атомарным хлором происходит в 100раз быстрее,  чем молекулярным.</w:t>
      </w:r>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 xml:space="preserve">При </w:t>
      </w:r>
      <w:r w:rsidRPr="00EB30E0">
        <w:rPr>
          <w:rFonts w:ascii="Times New Roman" w:hAnsi="Times New Roman" w:cs="Times New Roman"/>
          <w:sz w:val="28"/>
          <w:szCs w:val="28"/>
          <w:lang w:val="en-US"/>
        </w:rPr>
        <w:t>T</w:t>
      </w:r>
      <w:r w:rsidRPr="00EB30E0">
        <w:rPr>
          <w:rFonts w:ascii="Times New Roman" w:hAnsi="Times New Roman" w:cs="Times New Roman"/>
          <w:sz w:val="28"/>
          <w:szCs w:val="28"/>
        </w:rPr>
        <w:t>&gt;2500</w:t>
      </w:r>
      <w:r w:rsidRPr="00EB30E0">
        <w:rPr>
          <w:rFonts w:ascii="Times New Roman" w:hAnsi="Times New Roman" w:cs="Times New Roman"/>
          <w:sz w:val="28"/>
          <w:szCs w:val="28"/>
          <w:lang w:val="en-US"/>
        </w:rPr>
        <w:t>K</w:t>
      </w:r>
      <w:r w:rsidRPr="00EB30E0">
        <w:rPr>
          <w:rFonts w:ascii="Times New Roman" w:hAnsi="Times New Roman" w:cs="Times New Roman"/>
          <w:sz w:val="28"/>
          <w:szCs w:val="28"/>
        </w:rPr>
        <w:t xml:space="preserve">  образуется атомарный кислород. О</w:t>
      </w:r>
      <w:proofErr w:type="gramStart"/>
      <w:r w:rsidRPr="00EB30E0">
        <w:rPr>
          <w:rFonts w:ascii="Times New Roman" w:hAnsi="Times New Roman" w:cs="Times New Roman"/>
          <w:sz w:val="28"/>
          <w:szCs w:val="28"/>
          <w:vertAlign w:val="subscript"/>
        </w:rPr>
        <w:t>2</w:t>
      </w:r>
      <w:proofErr w:type="gramEnd"/>
      <w:r w:rsidRPr="00EB30E0">
        <w:rPr>
          <w:rFonts w:ascii="Times New Roman" w:hAnsi="Times New Roman" w:cs="Times New Roman"/>
          <w:sz w:val="28"/>
          <w:szCs w:val="28"/>
        </w:rPr>
        <w:t xml:space="preserve"> = 2О.  Атомарный кислород быстрее взаимодействует с металлами, чем О</w:t>
      </w:r>
      <w:proofErr w:type="gramStart"/>
      <w:r w:rsidRPr="00EB30E0">
        <w:rPr>
          <w:rFonts w:ascii="Times New Roman" w:hAnsi="Times New Roman" w:cs="Times New Roman"/>
          <w:sz w:val="28"/>
          <w:szCs w:val="28"/>
          <w:vertAlign w:val="subscript"/>
        </w:rPr>
        <w:t>2</w:t>
      </w:r>
      <w:proofErr w:type="gramEnd"/>
      <w:r w:rsidRPr="00EB30E0">
        <w:rPr>
          <w:rFonts w:ascii="Times New Roman" w:hAnsi="Times New Roman" w:cs="Times New Roman"/>
          <w:sz w:val="28"/>
          <w:szCs w:val="28"/>
        </w:rPr>
        <w:t>. Так, окисление  Мо атомарным кислородом при 1000-1500</w:t>
      </w:r>
      <w:r w:rsidRPr="00EB30E0">
        <w:rPr>
          <w:rFonts w:ascii="Times New Roman" w:hAnsi="Times New Roman" w:cs="Times New Roman"/>
          <w:sz w:val="28"/>
          <w:szCs w:val="28"/>
          <w:vertAlign w:val="superscript"/>
        </w:rPr>
        <w:t>0</w:t>
      </w:r>
      <w:r w:rsidRPr="00EB30E0">
        <w:rPr>
          <w:rFonts w:ascii="Times New Roman" w:hAnsi="Times New Roman" w:cs="Times New Roman"/>
          <w:sz w:val="28"/>
          <w:szCs w:val="28"/>
        </w:rPr>
        <w:t xml:space="preserve">С на 2 порядка  происходит быстрее, чем  молекулярным и Екаж при  этом уменьшается от 109 до 25кДж/моль. </w:t>
      </w:r>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Кроме окисления  металлов атомарный кислород  взаимодействует с  С</w:t>
      </w:r>
      <w:r w:rsidR="005827CC">
        <w:rPr>
          <w:rFonts w:ascii="Times New Roman" w:hAnsi="Times New Roman" w:cs="Times New Roman"/>
          <w:sz w:val="28"/>
          <w:szCs w:val="28"/>
        </w:rPr>
        <w:t>О</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S</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SO</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SO</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CCl</w:t>
      </w:r>
      <w:r w:rsidRPr="00EB30E0">
        <w:rPr>
          <w:rFonts w:ascii="Times New Roman" w:hAnsi="Times New Roman" w:cs="Times New Roman"/>
          <w:sz w:val="28"/>
          <w:szCs w:val="28"/>
          <w:vertAlign w:val="subscript"/>
        </w:rPr>
        <w:t>4</w:t>
      </w:r>
      <w:r w:rsidRPr="00EB30E0">
        <w:rPr>
          <w:rFonts w:ascii="Times New Roman" w:hAnsi="Times New Roman" w:cs="Times New Roman"/>
          <w:sz w:val="28"/>
          <w:szCs w:val="28"/>
        </w:rPr>
        <w:t xml:space="preserve">, </w:t>
      </w:r>
      <w:r w:rsidRPr="00EB30E0">
        <w:rPr>
          <w:rFonts w:ascii="Times New Roman" w:hAnsi="Times New Roman" w:cs="Times New Roman"/>
          <w:sz w:val="28"/>
          <w:szCs w:val="28"/>
          <w:lang w:val="en-US"/>
        </w:rPr>
        <w:t>Si</w:t>
      </w:r>
      <w:r w:rsidRPr="00EB30E0">
        <w:rPr>
          <w:rFonts w:ascii="Times New Roman" w:hAnsi="Times New Roman" w:cs="Times New Roman"/>
          <w:sz w:val="28"/>
          <w:szCs w:val="28"/>
        </w:rPr>
        <w:t>,  галогенами:</w:t>
      </w:r>
    </w:p>
    <w:p w:rsidR="00CB01F7" w:rsidRPr="00181010" w:rsidRDefault="005F0144" w:rsidP="00817D50">
      <w:pPr>
        <w:spacing w:after="0" w:line="240" w:lineRule="auto"/>
        <w:ind w:firstLine="708"/>
        <w:jc w:val="center"/>
        <w:rPr>
          <w:rFonts w:ascii="Times New Roman" w:hAnsi="Times New Roman" w:cs="Times New Roman"/>
          <w:sz w:val="28"/>
          <w:szCs w:val="28"/>
          <w:lang w:val="en-US"/>
        </w:rPr>
      </w:pPr>
      <w:r w:rsidRPr="00915958">
        <w:rPr>
          <w:rFonts w:ascii="Times New Roman" w:hAnsi="Times New Roman" w:cs="Times New Roman"/>
          <w:sz w:val="28"/>
          <w:szCs w:val="28"/>
        </w:rPr>
        <w:t xml:space="preserve">                                                 </w:t>
      </w:r>
      <w:r w:rsidR="00CB01F7" w:rsidRPr="00EB30E0">
        <w:rPr>
          <w:rFonts w:ascii="Times New Roman" w:hAnsi="Times New Roman" w:cs="Times New Roman"/>
          <w:sz w:val="28"/>
          <w:szCs w:val="28"/>
          <w:lang w:val="en-US"/>
        </w:rPr>
        <w:t>O + CO = CO</w:t>
      </w:r>
      <w:r w:rsidR="00CB01F7" w:rsidRPr="00EB30E0">
        <w:rPr>
          <w:rFonts w:ascii="Times New Roman" w:hAnsi="Times New Roman" w:cs="Times New Roman"/>
          <w:sz w:val="28"/>
          <w:szCs w:val="28"/>
          <w:vertAlign w:val="subscript"/>
          <w:lang w:val="en-US"/>
        </w:rPr>
        <w:t>2</w:t>
      </w:r>
      <w:r w:rsidRPr="005F0144">
        <w:rPr>
          <w:rFonts w:ascii="Times New Roman" w:hAnsi="Times New Roman" w:cs="Times New Roman"/>
          <w:sz w:val="28"/>
          <w:szCs w:val="28"/>
          <w:vertAlign w:val="subscript"/>
          <w:lang w:val="en-US"/>
        </w:rPr>
        <w:t xml:space="preserve">                                                                          </w:t>
      </w:r>
      <w:r w:rsidR="00181010" w:rsidRPr="00181010">
        <w:rPr>
          <w:rFonts w:ascii="Times New Roman" w:hAnsi="Times New Roman" w:cs="Times New Roman"/>
          <w:sz w:val="28"/>
          <w:szCs w:val="28"/>
          <w:lang w:val="en-US"/>
        </w:rPr>
        <w:t>(71)</w:t>
      </w:r>
    </w:p>
    <w:p w:rsidR="00CB01F7" w:rsidRPr="00181010" w:rsidRDefault="005F0144" w:rsidP="00817D50">
      <w:pPr>
        <w:spacing w:after="0" w:line="240" w:lineRule="auto"/>
        <w:ind w:firstLine="708"/>
        <w:jc w:val="center"/>
        <w:rPr>
          <w:rFonts w:ascii="Times New Roman" w:hAnsi="Times New Roman" w:cs="Times New Roman"/>
          <w:sz w:val="28"/>
          <w:szCs w:val="28"/>
          <w:lang w:val="en-US"/>
        </w:rPr>
      </w:pPr>
      <w:r w:rsidRPr="005F0144">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S + 2O = SO</w:t>
      </w:r>
      <w:r w:rsidR="00CB01F7" w:rsidRPr="00EB30E0">
        <w:rPr>
          <w:rFonts w:ascii="Times New Roman" w:hAnsi="Times New Roman" w:cs="Times New Roman"/>
          <w:sz w:val="28"/>
          <w:szCs w:val="28"/>
          <w:vertAlign w:val="subscript"/>
          <w:lang w:val="en-US"/>
        </w:rPr>
        <w:t>2</w:t>
      </w:r>
      <w:r w:rsidRPr="005F0144">
        <w:rPr>
          <w:rFonts w:ascii="Times New Roman" w:hAnsi="Times New Roman" w:cs="Times New Roman"/>
          <w:sz w:val="28"/>
          <w:szCs w:val="28"/>
          <w:vertAlign w:val="subscript"/>
          <w:lang w:val="en-US"/>
        </w:rPr>
        <w:t xml:space="preserve">                                                                             </w:t>
      </w:r>
      <w:r w:rsidR="00181010" w:rsidRPr="00181010">
        <w:rPr>
          <w:rFonts w:ascii="Times New Roman" w:hAnsi="Times New Roman" w:cs="Times New Roman"/>
          <w:sz w:val="28"/>
          <w:szCs w:val="28"/>
          <w:lang w:val="en-US"/>
        </w:rPr>
        <w:t>(72)</w:t>
      </w:r>
    </w:p>
    <w:p w:rsidR="00CB01F7" w:rsidRPr="00181010" w:rsidRDefault="005F0144" w:rsidP="00817D50">
      <w:pPr>
        <w:spacing w:after="0" w:line="240" w:lineRule="auto"/>
        <w:ind w:firstLine="708"/>
        <w:jc w:val="center"/>
        <w:rPr>
          <w:rFonts w:ascii="Times New Roman" w:hAnsi="Times New Roman" w:cs="Times New Roman"/>
          <w:sz w:val="28"/>
          <w:szCs w:val="28"/>
          <w:lang w:val="en-US"/>
        </w:rPr>
      </w:pPr>
      <w:r w:rsidRPr="005F0144">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SO + O = SO</w:t>
      </w:r>
      <w:r w:rsidR="00CB01F7" w:rsidRPr="00EB30E0">
        <w:rPr>
          <w:rFonts w:ascii="Times New Roman" w:hAnsi="Times New Roman" w:cs="Times New Roman"/>
          <w:sz w:val="28"/>
          <w:szCs w:val="28"/>
          <w:vertAlign w:val="subscript"/>
          <w:lang w:val="en-US"/>
        </w:rPr>
        <w:t>2</w:t>
      </w:r>
      <w:r w:rsidRPr="005F0144">
        <w:rPr>
          <w:rFonts w:ascii="Times New Roman" w:hAnsi="Times New Roman" w:cs="Times New Roman"/>
          <w:sz w:val="28"/>
          <w:szCs w:val="28"/>
          <w:vertAlign w:val="subscript"/>
          <w:lang w:val="en-US"/>
        </w:rPr>
        <w:t xml:space="preserve">                                                                           </w:t>
      </w:r>
      <w:r w:rsidR="00181010" w:rsidRPr="00181010">
        <w:rPr>
          <w:rFonts w:ascii="Times New Roman" w:hAnsi="Times New Roman" w:cs="Times New Roman"/>
          <w:sz w:val="28"/>
          <w:szCs w:val="28"/>
          <w:lang w:val="en-US"/>
        </w:rPr>
        <w:t>(73)</w:t>
      </w:r>
    </w:p>
    <w:p w:rsidR="00CB01F7" w:rsidRPr="00181010" w:rsidRDefault="005F0144" w:rsidP="00817D50">
      <w:pPr>
        <w:spacing w:after="0" w:line="240" w:lineRule="auto"/>
        <w:ind w:firstLine="708"/>
        <w:jc w:val="center"/>
        <w:rPr>
          <w:rFonts w:ascii="Times New Roman" w:hAnsi="Times New Roman" w:cs="Times New Roman"/>
          <w:sz w:val="28"/>
          <w:szCs w:val="28"/>
          <w:lang w:val="en-US"/>
        </w:rPr>
      </w:pPr>
      <w:r w:rsidRPr="005F0144">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O + SO</w:t>
      </w:r>
      <w:r w:rsidR="00CB01F7" w:rsidRPr="00EB30E0">
        <w:rPr>
          <w:rFonts w:ascii="Times New Roman" w:hAnsi="Times New Roman" w:cs="Times New Roman"/>
          <w:sz w:val="28"/>
          <w:szCs w:val="28"/>
          <w:vertAlign w:val="subscript"/>
          <w:lang w:val="en-US"/>
        </w:rPr>
        <w:t>2</w:t>
      </w:r>
      <w:r w:rsidR="00CB01F7" w:rsidRPr="00EB30E0">
        <w:rPr>
          <w:rFonts w:ascii="Times New Roman" w:hAnsi="Times New Roman" w:cs="Times New Roman"/>
          <w:sz w:val="28"/>
          <w:szCs w:val="28"/>
          <w:lang w:val="en-US"/>
        </w:rPr>
        <w:t xml:space="preserve"> = SO</w:t>
      </w:r>
      <w:r w:rsidR="00CB01F7" w:rsidRPr="00EB30E0">
        <w:rPr>
          <w:rFonts w:ascii="Times New Roman" w:hAnsi="Times New Roman" w:cs="Times New Roman"/>
          <w:sz w:val="28"/>
          <w:szCs w:val="28"/>
          <w:vertAlign w:val="subscript"/>
          <w:lang w:val="en-US"/>
        </w:rPr>
        <w:t>3</w:t>
      </w:r>
      <w:r w:rsidRPr="005F0144">
        <w:rPr>
          <w:rFonts w:ascii="Times New Roman" w:hAnsi="Times New Roman" w:cs="Times New Roman"/>
          <w:sz w:val="28"/>
          <w:szCs w:val="28"/>
          <w:vertAlign w:val="subscript"/>
          <w:lang w:val="en-US"/>
        </w:rPr>
        <w:t xml:space="preserve">                                            </w:t>
      </w:r>
      <w:r>
        <w:rPr>
          <w:rFonts w:ascii="Times New Roman" w:hAnsi="Times New Roman" w:cs="Times New Roman"/>
          <w:sz w:val="28"/>
          <w:szCs w:val="28"/>
          <w:vertAlign w:val="subscript"/>
          <w:lang w:val="en-US"/>
        </w:rPr>
        <w:t xml:space="preserve">                               </w:t>
      </w:r>
      <w:r w:rsidR="00181010" w:rsidRPr="00181010">
        <w:rPr>
          <w:rFonts w:ascii="Times New Roman" w:hAnsi="Times New Roman" w:cs="Times New Roman"/>
          <w:sz w:val="28"/>
          <w:szCs w:val="28"/>
          <w:lang w:val="en-US"/>
        </w:rPr>
        <w:t>(74)</w:t>
      </w:r>
    </w:p>
    <w:p w:rsidR="00CB01F7" w:rsidRPr="00181010" w:rsidRDefault="005F0144" w:rsidP="00817D50">
      <w:pPr>
        <w:spacing w:after="0" w:line="240" w:lineRule="auto"/>
        <w:ind w:firstLine="708"/>
        <w:jc w:val="center"/>
        <w:rPr>
          <w:rFonts w:ascii="Times New Roman" w:hAnsi="Times New Roman" w:cs="Times New Roman"/>
          <w:sz w:val="28"/>
          <w:szCs w:val="28"/>
          <w:lang w:val="en-US"/>
        </w:rPr>
      </w:pPr>
      <w:r w:rsidRPr="005F0144">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O+ Cl</w:t>
      </w:r>
      <w:r w:rsidR="00CB01F7" w:rsidRPr="00EB30E0">
        <w:rPr>
          <w:rFonts w:ascii="Times New Roman" w:hAnsi="Times New Roman" w:cs="Times New Roman"/>
          <w:sz w:val="28"/>
          <w:szCs w:val="28"/>
          <w:vertAlign w:val="subscript"/>
          <w:lang w:val="en-US"/>
        </w:rPr>
        <w:t>2</w:t>
      </w:r>
      <w:r w:rsidR="00CB01F7" w:rsidRPr="00EB30E0">
        <w:rPr>
          <w:rFonts w:ascii="Times New Roman" w:hAnsi="Times New Roman" w:cs="Times New Roman"/>
          <w:sz w:val="28"/>
          <w:szCs w:val="28"/>
          <w:lang w:val="en-US"/>
        </w:rPr>
        <w:t xml:space="preserve"> = ClO + Cl</w:t>
      </w:r>
      <w:r w:rsidRPr="005F0144">
        <w:rPr>
          <w:rFonts w:ascii="Times New Roman" w:hAnsi="Times New Roman" w:cs="Times New Roman"/>
          <w:sz w:val="28"/>
          <w:szCs w:val="28"/>
          <w:lang w:val="en-US"/>
        </w:rPr>
        <w:t xml:space="preserve">                                          </w:t>
      </w:r>
      <w:r w:rsidR="00181010" w:rsidRPr="00181010">
        <w:rPr>
          <w:rFonts w:ascii="Times New Roman" w:hAnsi="Times New Roman" w:cs="Times New Roman"/>
          <w:sz w:val="28"/>
          <w:szCs w:val="28"/>
          <w:lang w:val="en-US"/>
        </w:rPr>
        <w:t>(75)</w:t>
      </w:r>
    </w:p>
    <w:p w:rsidR="00CB01F7" w:rsidRPr="00181010" w:rsidRDefault="005F0144" w:rsidP="00817D50">
      <w:pPr>
        <w:spacing w:after="0" w:line="240" w:lineRule="auto"/>
        <w:ind w:firstLine="708"/>
        <w:jc w:val="center"/>
        <w:rPr>
          <w:rFonts w:ascii="Times New Roman" w:hAnsi="Times New Roman" w:cs="Times New Roman"/>
          <w:sz w:val="28"/>
          <w:szCs w:val="28"/>
          <w:lang w:val="en-US"/>
        </w:rPr>
      </w:pPr>
      <w:r w:rsidRPr="005F0144">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O + CCl</w:t>
      </w:r>
      <w:r w:rsidR="00CB01F7" w:rsidRPr="00EB30E0">
        <w:rPr>
          <w:rFonts w:ascii="Times New Roman" w:hAnsi="Times New Roman" w:cs="Times New Roman"/>
          <w:sz w:val="28"/>
          <w:szCs w:val="28"/>
          <w:vertAlign w:val="subscript"/>
          <w:lang w:val="en-US"/>
        </w:rPr>
        <w:t>4</w:t>
      </w:r>
      <w:r w:rsidR="00CB01F7" w:rsidRPr="00EB30E0">
        <w:rPr>
          <w:rFonts w:ascii="Times New Roman" w:hAnsi="Times New Roman" w:cs="Times New Roman"/>
          <w:sz w:val="28"/>
          <w:szCs w:val="28"/>
          <w:lang w:val="en-US"/>
        </w:rPr>
        <w:t xml:space="preserve"> = [OCCl</w:t>
      </w:r>
      <w:r w:rsidR="00CB01F7" w:rsidRPr="00EB30E0">
        <w:rPr>
          <w:rFonts w:ascii="Times New Roman" w:hAnsi="Times New Roman" w:cs="Times New Roman"/>
          <w:sz w:val="28"/>
          <w:szCs w:val="28"/>
          <w:vertAlign w:val="subscript"/>
          <w:lang w:val="en-US"/>
        </w:rPr>
        <w:t>4</w:t>
      </w:r>
      <w:r w:rsidR="00CB01F7" w:rsidRPr="00EB30E0">
        <w:rPr>
          <w:rFonts w:ascii="Times New Roman" w:hAnsi="Times New Roman" w:cs="Times New Roman"/>
          <w:sz w:val="28"/>
          <w:szCs w:val="28"/>
          <w:lang w:val="en-US"/>
        </w:rPr>
        <w:t>]</w:t>
      </w:r>
      <w:r w:rsidRPr="005F0144">
        <w:rPr>
          <w:rFonts w:ascii="Times New Roman" w:hAnsi="Times New Roman" w:cs="Times New Roman"/>
          <w:sz w:val="28"/>
          <w:szCs w:val="28"/>
          <w:lang w:val="en-US"/>
        </w:rPr>
        <w:t xml:space="preserve">                                        </w:t>
      </w:r>
      <w:r w:rsidR="00181010" w:rsidRPr="00181010">
        <w:rPr>
          <w:rFonts w:ascii="Times New Roman" w:hAnsi="Times New Roman" w:cs="Times New Roman"/>
          <w:sz w:val="28"/>
          <w:szCs w:val="28"/>
          <w:lang w:val="en-US"/>
        </w:rPr>
        <w:t>(76)</w:t>
      </w:r>
    </w:p>
    <w:p w:rsidR="00CB01F7" w:rsidRPr="00181010" w:rsidRDefault="005F0144" w:rsidP="00817D50">
      <w:pPr>
        <w:spacing w:after="0" w:line="240" w:lineRule="auto"/>
        <w:jc w:val="center"/>
        <w:rPr>
          <w:rFonts w:ascii="Times New Roman" w:hAnsi="Times New Roman" w:cs="Times New Roman"/>
          <w:sz w:val="28"/>
          <w:szCs w:val="28"/>
          <w:lang w:val="en-US"/>
        </w:rPr>
      </w:pPr>
      <w:r w:rsidRPr="00915958">
        <w:rPr>
          <w:rFonts w:ascii="Times New Roman" w:hAnsi="Times New Roman" w:cs="Times New Roman"/>
          <w:sz w:val="28"/>
          <w:szCs w:val="28"/>
          <w:lang w:val="en-US"/>
        </w:rPr>
        <w:t xml:space="preserve">                                                         </w:t>
      </w:r>
      <w:r w:rsidR="00CB01F7" w:rsidRPr="00EB30E0">
        <w:rPr>
          <w:rFonts w:ascii="Times New Roman" w:hAnsi="Times New Roman" w:cs="Times New Roman"/>
          <w:sz w:val="28"/>
          <w:szCs w:val="28"/>
          <w:lang w:val="en-US"/>
        </w:rPr>
        <w:t>Si + 2O = SiO</w:t>
      </w:r>
      <w:r w:rsidR="00CB01F7" w:rsidRPr="00EB30E0">
        <w:rPr>
          <w:rFonts w:ascii="Times New Roman" w:hAnsi="Times New Roman" w:cs="Times New Roman"/>
          <w:sz w:val="28"/>
          <w:szCs w:val="28"/>
          <w:vertAlign w:val="subscript"/>
          <w:lang w:val="en-US"/>
        </w:rPr>
        <w:t>2</w:t>
      </w:r>
      <w:r w:rsidRPr="005F0144">
        <w:rPr>
          <w:rFonts w:ascii="Times New Roman" w:hAnsi="Times New Roman" w:cs="Times New Roman"/>
          <w:sz w:val="28"/>
          <w:szCs w:val="28"/>
          <w:vertAlign w:val="subscript"/>
          <w:lang w:val="en-US"/>
        </w:rPr>
        <w:t xml:space="preserve">                                                </w:t>
      </w:r>
      <w:r w:rsidRPr="00915958">
        <w:rPr>
          <w:rFonts w:ascii="Times New Roman" w:hAnsi="Times New Roman" w:cs="Times New Roman"/>
          <w:sz w:val="28"/>
          <w:szCs w:val="28"/>
          <w:vertAlign w:val="subscript"/>
          <w:lang w:val="en-US"/>
        </w:rPr>
        <w:t xml:space="preserve">                       </w:t>
      </w:r>
      <w:r w:rsidRPr="005F0144">
        <w:rPr>
          <w:rFonts w:ascii="Times New Roman" w:hAnsi="Times New Roman" w:cs="Times New Roman"/>
          <w:sz w:val="28"/>
          <w:szCs w:val="28"/>
          <w:vertAlign w:val="subscript"/>
          <w:lang w:val="en-US"/>
        </w:rPr>
        <w:t xml:space="preserve"> </w:t>
      </w:r>
      <w:r w:rsidRPr="00915958">
        <w:rPr>
          <w:rFonts w:ascii="Times New Roman" w:hAnsi="Times New Roman" w:cs="Times New Roman"/>
          <w:sz w:val="28"/>
          <w:szCs w:val="28"/>
          <w:vertAlign w:val="subscript"/>
          <w:lang w:val="en-US"/>
        </w:rPr>
        <w:t xml:space="preserve">   </w:t>
      </w:r>
      <w:r w:rsidR="00181010" w:rsidRPr="00181010">
        <w:rPr>
          <w:rFonts w:ascii="Times New Roman" w:hAnsi="Times New Roman" w:cs="Times New Roman"/>
          <w:sz w:val="28"/>
          <w:szCs w:val="28"/>
          <w:lang w:val="en-US"/>
        </w:rPr>
        <w:t>(77)</w:t>
      </w:r>
    </w:p>
    <w:p w:rsidR="00CB01F7" w:rsidRPr="00EB30E0" w:rsidRDefault="00CB01F7" w:rsidP="00817D50">
      <w:pPr>
        <w:spacing w:after="0" w:line="240" w:lineRule="auto"/>
        <w:jc w:val="center"/>
        <w:rPr>
          <w:rFonts w:ascii="Times New Roman" w:hAnsi="Times New Roman" w:cs="Times New Roman"/>
          <w:sz w:val="28"/>
          <w:szCs w:val="28"/>
          <w:lang w:val="en-US"/>
        </w:rPr>
      </w:pPr>
    </w:p>
    <w:p w:rsidR="00CB01F7" w:rsidRPr="00EB30E0" w:rsidRDefault="00CB01F7" w:rsidP="00B8056D">
      <w:pPr>
        <w:spacing w:after="0" w:line="240" w:lineRule="auto"/>
        <w:ind w:firstLine="567"/>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Для металлургических процессов с применением низкотемпе</w:t>
      </w:r>
      <w:r w:rsidRPr="00EB30E0">
        <w:rPr>
          <w:rFonts w:ascii="Times New Roman" w:eastAsia="Times New Roman" w:hAnsi="Times New Roman" w:cs="Times New Roman"/>
          <w:bCs/>
          <w:color w:val="000000"/>
          <w:sz w:val="28"/>
          <w:szCs w:val="28"/>
        </w:rPr>
        <w:softHyphen/>
        <w:t>ратурной плазмы весьма полезны результаты работ, касающихся ре</w:t>
      </w:r>
      <w:r w:rsidRPr="00EB30E0">
        <w:rPr>
          <w:rFonts w:ascii="Times New Roman" w:eastAsia="Times New Roman" w:hAnsi="Times New Roman" w:cs="Times New Roman"/>
          <w:bCs/>
          <w:color w:val="000000"/>
          <w:sz w:val="28"/>
          <w:szCs w:val="28"/>
        </w:rPr>
        <w:softHyphen/>
        <w:t>акций углерода и водорода при высоких температурах. При темпе</w:t>
      </w:r>
      <w:r w:rsidRPr="00EB30E0">
        <w:rPr>
          <w:rFonts w:ascii="Times New Roman" w:eastAsia="Times New Roman" w:hAnsi="Times New Roman" w:cs="Times New Roman"/>
          <w:bCs/>
          <w:color w:val="000000"/>
          <w:sz w:val="28"/>
          <w:szCs w:val="28"/>
        </w:rPr>
        <w:softHyphen/>
        <w:t>ратурах выше 2000</w:t>
      </w:r>
      <w:proofErr w:type="gramStart"/>
      <w:r w:rsidRPr="00EB30E0">
        <w:rPr>
          <w:rFonts w:ascii="Times New Roman" w:eastAsia="Times New Roman" w:hAnsi="Times New Roman" w:cs="Times New Roman"/>
          <w:bCs/>
          <w:color w:val="000000"/>
          <w:sz w:val="28"/>
          <w:szCs w:val="28"/>
        </w:rPr>
        <w:t xml:space="preserve"> К</w:t>
      </w:r>
      <w:proofErr w:type="gramEnd"/>
      <w:r w:rsidRPr="00EB30E0">
        <w:rPr>
          <w:rFonts w:ascii="Times New Roman" w:eastAsia="Times New Roman" w:hAnsi="Times New Roman" w:cs="Times New Roman"/>
          <w:bCs/>
          <w:color w:val="000000"/>
          <w:sz w:val="28"/>
          <w:szCs w:val="28"/>
        </w:rPr>
        <w:t xml:space="preserve"> образуются нестабильные соединения нового типа. Соединения и свободные </w:t>
      </w:r>
      <w:r w:rsidRPr="00EB30E0">
        <w:rPr>
          <w:rFonts w:ascii="Times New Roman" w:eastAsia="Times New Roman" w:hAnsi="Times New Roman" w:cs="Times New Roman"/>
          <w:bCs/>
          <w:color w:val="000000"/>
          <w:sz w:val="28"/>
          <w:szCs w:val="28"/>
        </w:rPr>
        <w:lastRenderedPageBreak/>
        <w:t>радикалы относятся к типу С</w:t>
      </w:r>
      <w:proofErr w:type="gramStart"/>
      <w:r w:rsidRPr="00EB30E0">
        <w:rPr>
          <w:rFonts w:ascii="Times New Roman" w:eastAsia="Times New Roman" w:hAnsi="Times New Roman" w:cs="Times New Roman"/>
          <w:bCs/>
          <w:color w:val="000000"/>
          <w:sz w:val="28"/>
          <w:szCs w:val="28"/>
          <w:vertAlign w:val="subscript"/>
          <w:lang w:val="en-US"/>
        </w:rPr>
        <w:t>s</w:t>
      </w:r>
      <w:proofErr w:type="gramEnd"/>
      <w:r w:rsidRPr="00EB30E0">
        <w:rPr>
          <w:rFonts w:ascii="Times New Roman" w:eastAsia="Times New Roman" w:hAnsi="Times New Roman" w:cs="Times New Roman"/>
          <w:bCs/>
          <w:color w:val="000000"/>
          <w:sz w:val="28"/>
          <w:szCs w:val="28"/>
        </w:rPr>
        <w:t>, НС</w:t>
      </w:r>
      <w:r w:rsidRPr="00EB30E0">
        <w:rPr>
          <w:rFonts w:ascii="Times New Roman" w:eastAsia="Times New Roman" w:hAnsi="Times New Roman" w:cs="Times New Roman"/>
          <w:bCs/>
          <w:color w:val="000000"/>
          <w:sz w:val="28"/>
          <w:szCs w:val="28"/>
          <w:vertAlign w:val="subscript"/>
          <w:lang w:val="en-US"/>
        </w:rPr>
        <w:t>s</w:t>
      </w:r>
      <w:r w:rsidRPr="00EB30E0">
        <w:rPr>
          <w:rFonts w:ascii="Times New Roman" w:eastAsia="Times New Roman" w:hAnsi="Times New Roman" w:cs="Times New Roman"/>
          <w:bCs/>
          <w:color w:val="000000"/>
          <w:sz w:val="28"/>
          <w:szCs w:val="28"/>
        </w:rPr>
        <w:t>, и Н</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С</w:t>
      </w:r>
      <w:r w:rsidRPr="00EB30E0">
        <w:rPr>
          <w:rFonts w:ascii="Times New Roman" w:eastAsia="Times New Roman" w:hAnsi="Times New Roman" w:cs="Times New Roman"/>
          <w:bCs/>
          <w:color w:val="000000"/>
          <w:sz w:val="28"/>
          <w:szCs w:val="28"/>
          <w:vertAlign w:val="subscript"/>
          <w:lang w:val="en-US"/>
        </w:rPr>
        <w:t>s</w:t>
      </w:r>
      <w:r w:rsidRPr="00EB30E0">
        <w:rPr>
          <w:rFonts w:ascii="Times New Roman" w:eastAsia="Times New Roman" w:hAnsi="Times New Roman" w:cs="Times New Roman"/>
          <w:bCs/>
          <w:color w:val="000000"/>
          <w:sz w:val="28"/>
          <w:szCs w:val="28"/>
        </w:rPr>
        <w:t xml:space="preserve"> где </w:t>
      </w:r>
      <w:r w:rsidRPr="00EB30E0">
        <w:rPr>
          <w:rFonts w:ascii="Times New Roman" w:eastAsia="Times New Roman" w:hAnsi="Times New Roman" w:cs="Times New Roman"/>
          <w:bCs/>
          <w:color w:val="000000"/>
          <w:sz w:val="28"/>
          <w:szCs w:val="28"/>
          <w:lang w:val="en-US"/>
        </w:rPr>
        <w:t>s</w:t>
      </w:r>
      <w:r w:rsidR="004421D8">
        <w:rPr>
          <w:rFonts w:ascii="Times New Roman" w:eastAsia="Times New Roman" w:hAnsi="Times New Roman" w:cs="Times New Roman"/>
          <w:bCs/>
          <w:color w:val="000000"/>
          <w:sz w:val="28"/>
          <w:szCs w:val="28"/>
        </w:rPr>
        <w:t xml:space="preserve"> </w:t>
      </w:r>
      <w:r w:rsidRPr="00EB30E0">
        <w:rPr>
          <w:rFonts w:ascii="Times New Roman" w:eastAsia="Times New Roman" w:hAnsi="Times New Roman" w:cs="Times New Roman"/>
          <w:bCs/>
          <w:color w:val="000000"/>
          <w:sz w:val="28"/>
          <w:szCs w:val="28"/>
        </w:rPr>
        <w:t>≤</w:t>
      </w:r>
      <w:r w:rsidR="004421D8">
        <w:rPr>
          <w:rFonts w:ascii="Times New Roman" w:eastAsia="Times New Roman" w:hAnsi="Times New Roman" w:cs="Times New Roman"/>
          <w:bCs/>
          <w:color w:val="000000"/>
          <w:sz w:val="28"/>
          <w:szCs w:val="28"/>
        </w:rPr>
        <w:t xml:space="preserve"> </w:t>
      </w:r>
      <w:r w:rsidRPr="00EB30E0">
        <w:rPr>
          <w:rFonts w:ascii="Times New Roman" w:eastAsia="Times New Roman" w:hAnsi="Times New Roman" w:cs="Times New Roman"/>
          <w:bCs/>
          <w:color w:val="000000"/>
          <w:sz w:val="28"/>
          <w:szCs w:val="28"/>
        </w:rPr>
        <w:t xml:space="preserve">5. Ацетилен и диацетилен являются единственными соединениями такого типа, существующими при комнатной температуре. В системе С—Н были обнаружены радикалы </w:t>
      </w:r>
      <w:r w:rsidRPr="00EB30E0">
        <w:rPr>
          <w:rFonts w:ascii="Times New Roman" w:eastAsia="Times New Roman" w:hAnsi="Times New Roman" w:cs="Times New Roman"/>
          <w:bCs/>
          <w:color w:val="000000"/>
          <w:sz w:val="28"/>
          <w:szCs w:val="28"/>
          <w:lang w:val="en-US"/>
        </w:rPr>
        <w:t>C</w:t>
      </w:r>
      <w:r w:rsidRPr="00EB30E0">
        <w:rPr>
          <w:rFonts w:ascii="Times New Roman" w:eastAsia="Times New Roman" w:hAnsi="Times New Roman" w:cs="Times New Roman"/>
          <w:bCs/>
          <w:color w:val="000000"/>
          <w:sz w:val="28"/>
          <w:szCs w:val="28"/>
          <w:vertAlign w:val="subscript"/>
        </w:rPr>
        <w:t>1</w:t>
      </w:r>
      <w:r w:rsidRPr="00EB30E0">
        <w:rPr>
          <w:rFonts w:ascii="Times New Roman" w:eastAsia="Times New Roman" w:hAnsi="Times New Roman" w:cs="Times New Roman"/>
          <w:bCs/>
          <w:color w:val="000000"/>
          <w:sz w:val="28"/>
          <w:szCs w:val="28"/>
        </w:rPr>
        <w:t>, С</w:t>
      </w:r>
      <w:proofErr w:type="gramStart"/>
      <w:r w:rsidRPr="00EB30E0">
        <w:rPr>
          <w:rFonts w:ascii="Times New Roman" w:eastAsia="Times New Roman" w:hAnsi="Times New Roman" w:cs="Times New Roman"/>
          <w:bCs/>
          <w:color w:val="000000"/>
          <w:sz w:val="28"/>
          <w:szCs w:val="28"/>
          <w:vertAlign w:val="subscript"/>
        </w:rPr>
        <w:t>2</w:t>
      </w:r>
      <w:proofErr w:type="gramEnd"/>
      <w:r w:rsidRPr="00EB30E0">
        <w:rPr>
          <w:rFonts w:ascii="Times New Roman" w:eastAsia="Times New Roman" w:hAnsi="Times New Roman" w:cs="Times New Roman"/>
          <w:bCs/>
          <w:color w:val="000000"/>
          <w:sz w:val="28"/>
          <w:szCs w:val="28"/>
        </w:rPr>
        <w:t>, С</w:t>
      </w:r>
      <w:r w:rsidRPr="00EB30E0">
        <w:rPr>
          <w:rFonts w:ascii="Times New Roman" w:eastAsia="Times New Roman" w:hAnsi="Times New Roman" w:cs="Times New Roman"/>
          <w:bCs/>
          <w:color w:val="000000"/>
          <w:sz w:val="28"/>
          <w:szCs w:val="28"/>
          <w:vertAlign w:val="subscript"/>
        </w:rPr>
        <w:t>3</w:t>
      </w:r>
      <w:r w:rsidRPr="00EB30E0">
        <w:rPr>
          <w:rFonts w:ascii="Times New Roman" w:eastAsia="Times New Roman" w:hAnsi="Times New Roman" w:cs="Times New Roman"/>
          <w:bCs/>
          <w:color w:val="000000"/>
          <w:sz w:val="28"/>
          <w:szCs w:val="28"/>
        </w:rPr>
        <w:t>, С</w:t>
      </w:r>
      <w:r w:rsidRPr="00EB30E0">
        <w:rPr>
          <w:rFonts w:ascii="Times New Roman" w:eastAsia="Times New Roman" w:hAnsi="Times New Roman" w:cs="Times New Roman"/>
          <w:bCs/>
          <w:color w:val="000000"/>
          <w:sz w:val="28"/>
          <w:szCs w:val="28"/>
          <w:vertAlign w:val="subscript"/>
        </w:rPr>
        <w:t>4</w:t>
      </w:r>
      <w:r w:rsidRPr="00EB30E0">
        <w:rPr>
          <w:rFonts w:ascii="Times New Roman" w:eastAsia="Times New Roman" w:hAnsi="Times New Roman" w:cs="Times New Roman"/>
          <w:bCs/>
          <w:color w:val="000000"/>
          <w:sz w:val="28"/>
          <w:szCs w:val="28"/>
        </w:rPr>
        <w:t>, С</w:t>
      </w:r>
      <w:r w:rsidRPr="00EB30E0">
        <w:rPr>
          <w:rFonts w:ascii="Times New Roman" w:eastAsia="Times New Roman" w:hAnsi="Times New Roman" w:cs="Times New Roman"/>
          <w:bCs/>
          <w:color w:val="000000"/>
          <w:sz w:val="28"/>
          <w:szCs w:val="28"/>
          <w:vertAlign w:val="subscript"/>
        </w:rPr>
        <w:t>5</w:t>
      </w:r>
      <w:r w:rsidRPr="00EB30E0">
        <w:rPr>
          <w:rFonts w:ascii="Times New Roman" w:eastAsia="Times New Roman" w:hAnsi="Times New Roman" w:cs="Times New Roman"/>
          <w:bCs/>
          <w:color w:val="000000"/>
          <w:sz w:val="28"/>
          <w:szCs w:val="28"/>
        </w:rPr>
        <w:t xml:space="preserve"> СН и СН</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 xml:space="preserve">. </w:t>
      </w:r>
      <w:r w:rsidR="004421D8">
        <w:rPr>
          <w:rFonts w:ascii="Times New Roman" w:eastAsia="Times New Roman" w:hAnsi="Times New Roman" w:cs="Times New Roman"/>
          <w:bCs/>
          <w:color w:val="000000"/>
          <w:sz w:val="28"/>
          <w:szCs w:val="28"/>
        </w:rPr>
        <w:t xml:space="preserve"> </w:t>
      </w:r>
      <w:r w:rsidRPr="00EB30E0">
        <w:rPr>
          <w:rFonts w:ascii="Times New Roman" w:eastAsia="Times New Roman" w:hAnsi="Times New Roman" w:cs="Times New Roman"/>
          <w:bCs/>
          <w:color w:val="000000"/>
          <w:sz w:val="28"/>
          <w:szCs w:val="28"/>
        </w:rPr>
        <w:t xml:space="preserve">Р. Бодо и </w:t>
      </w:r>
      <w:r w:rsidR="004421D8">
        <w:rPr>
          <w:rFonts w:ascii="Times New Roman" w:eastAsia="Times New Roman" w:hAnsi="Times New Roman" w:cs="Times New Roman"/>
          <w:bCs/>
          <w:color w:val="000000"/>
          <w:sz w:val="28"/>
          <w:szCs w:val="28"/>
        </w:rPr>
        <w:t xml:space="preserve"> </w:t>
      </w:r>
      <w:r w:rsidRPr="00EB30E0">
        <w:rPr>
          <w:rFonts w:ascii="Times New Roman" w:eastAsia="Times New Roman" w:hAnsi="Times New Roman" w:cs="Times New Roman"/>
          <w:bCs/>
          <w:color w:val="000000"/>
          <w:sz w:val="28"/>
          <w:szCs w:val="28"/>
        </w:rPr>
        <w:t xml:space="preserve">Дж. Бланш  пришли к выводу, что вступающие в реакцию в условиях равновесия смеси углерода и водорода при температурах 2000—5000 </w:t>
      </w:r>
      <w:proofErr w:type="gramStart"/>
      <w:r w:rsidRPr="00EB30E0">
        <w:rPr>
          <w:rFonts w:ascii="Times New Roman" w:eastAsia="Times New Roman" w:hAnsi="Times New Roman" w:cs="Times New Roman"/>
          <w:bCs/>
          <w:color w:val="000000"/>
          <w:sz w:val="28"/>
          <w:szCs w:val="28"/>
        </w:rPr>
        <w:t>К</w:t>
      </w:r>
      <w:proofErr w:type="gramEnd"/>
      <w:r w:rsidRPr="00EB30E0">
        <w:rPr>
          <w:rFonts w:ascii="Times New Roman" w:eastAsia="Times New Roman" w:hAnsi="Times New Roman" w:cs="Times New Roman"/>
          <w:bCs/>
          <w:color w:val="000000"/>
          <w:sz w:val="28"/>
          <w:szCs w:val="28"/>
        </w:rPr>
        <w:t xml:space="preserve"> образуют ча</w:t>
      </w:r>
      <w:r w:rsidRPr="00EB30E0">
        <w:rPr>
          <w:rFonts w:ascii="Times New Roman" w:eastAsia="Times New Roman" w:hAnsi="Times New Roman" w:cs="Times New Roman"/>
          <w:bCs/>
          <w:color w:val="000000"/>
          <w:sz w:val="28"/>
          <w:szCs w:val="28"/>
        </w:rPr>
        <w:softHyphen/>
        <w:t>стицы: С</w:t>
      </w:r>
      <w:proofErr w:type="gramStart"/>
      <w:r w:rsidRPr="00EB30E0">
        <w:rPr>
          <w:rFonts w:ascii="Times New Roman" w:eastAsia="Times New Roman" w:hAnsi="Times New Roman" w:cs="Times New Roman"/>
          <w:bCs/>
          <w:color w:val="000000"/>
          <w:sz w:val="28"/>
          <w:szCs w:val="28"/>
          <w:vertAlign w:val="subscript"/>
        </w:rPr>
        <w:t>1</w:t>
      </w:r>
      <w:proofErr w:type="gramEnd"/>
      <w:r w:rsidRPr="00EB30E0">
        <w:rPr>
          <w:rFonts w:ascii="Times New Roman" w:eastAsia="Times New Roman" w:hAnsi="Times New Roman" w:cs="Times New Roman"/>
          <w:bCs/>
          <w:color w:val="000000"/>
          <w:sz w:val="28"/>
          <w:szCs w:val="28"/>
        </w:rPr>
        <w:t xml:space="preserve"> С</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 С</w:t>
      </w:r>
      <w:r w:rsidRPr="00EB30E0">
        <w:rPr>
          <w:rFonts w:ascii="Times New Roman" w:eastAsia="Times New Roman" w:hAnsi="Times New Roman" w:cs="Times New Roman"/>
          <w:bCs/>
          <w:color w:val="000000"/>
          <w:sz w:val="28"/>
          <w:szCs w:val="28"/>
          <w:vertAlign w:val="subscript"/>
        </w:rPr>
        <w:t>3</w:t>
      </w:r>
      <w:r w:rsidRPr="00EB30E0">
        <w:rPr>
          <w:rFonts w:ascii="Times New Roman" w:eastAsia="Times New Roman" w:hAnsi="Times New Roman" w:cs="Times New Roman"/>
          <w:bCs/>
          <w:color w:val="000000"/>
          <w:sz w:val="28"/>
          <w:szCs w:val="28"/>
        </w:rPr>
        <w:t>, С</w:t>
      </w:r>
      <w:r w:rsidRPr="00EB30E0">
        <w:rPr>
          <w:rFonts w:ascii="Times New Roman" w:eastAsia="Times New Roman" w:hAnsi="Times New Roman" w:cs="Times New Roman"/>
          <w:bCs/>
          <w:color w:val="000000"/>
          <w:sz w:val="28"/>
          <w:szCs w:val="28"/>
          <w:vertAlign w:val="subscript"/>
          <w:lang w:val="en-US"/>
        </w:rPr>
        <w:t>s</w:t>
      </w:r>
      <w:r w:rsidRPr="00EB30E0">
        <w:rPr>
          <w:rFonts w:ascii="Times New Roman" w:eastAsia="Times New Roman" w:hAnsi="Times New Roman" w:cs="Times New Roman"/>
          <w:bCs/>
          <w:color w:val="000000"/>
          <w:sz w:val="28"/>
          <w:szCs w:val="28"/>
        </w:rPr>
        <w:t>, Н, Н</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 СН, С</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Н, С</w:t>
      </w:r>
      <w:r w:rsidRPr="00EB30E0">
        <w:rPr>
          <w:rFonts w:ascii="Times New Roman" w:eastAsia="Times New Roman" w:hAnsi="Times New Roman" w:cs="Times New Roman"/>
          <w:bCs/>
          <w:color w:val="000000"/>
          <w:sz w:val="28"/>
          <w:szCs w:val="28"/>
          <w:vertAlign w:val="subscript"/>
        </w:rPr>
        <w:t>3</w:t>
      </w:r>
      <w:r w:rsidRPr="00EB30E0">
        <w:rPr>
          <w:rFonts w:ascii="Times New Roman" w:eastAsia="Times New Roman" w:hAnsi="Times New Roman" w:cs="Times New Roman"/>
          <w:bCs/>
          <w:color w:val="000000"/>
          <w:sz w:val="28"/>
          <w:szCs w:val="28"/>
        </w:rPr>
        <w:t>Н, С</w:t>
      </w:r>
      <w:r w:rsidRPr="00EB30E0">
        <w:rPr>
          <w:rFonts w:ascii="Times New Roman" w:eastAsia="Times New Roman" w:hAnsi="Times New Roman" w:cs="Times New Roman"/>
          <w:bCs/>
          <w:color w:val="000000"/>
          <w:sz w:val="28"/>
          <w:szCs w:val="28"/>
          <w:vertAlign w:val="subscript"/>
        </w:rPr>
        <w:t>4</w:t>
      </w:r>
      <w:r w:rsidRPr="00EB30E0">
        <w:rPr>
          <w:rFonts w:ascii="Times New Roman" w:eastAsia="Times New Roman" w:hAnsi="Times New Roman" w:cs="Times New Roman"/>
          <w:bCs/>
          <w:color w:val="000000"/>
          <w:sz w:val="28"/>
          <w:szCs w:val="28"/>
        </w:rPr>
        <w:t>Н, СН</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 С</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Н</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 С</w:t>
      </w:r>
      <w:r w:rsidRPr="00EB30E0">
        <w:rPr>
          <w:rFonts w:ascii="Times New Roman" w:eastAsia="Times New Roman" w:hAnsi="Times New Roman" w:cs="Times New Roman"/>
          <w:bCs/>
          <w:color w:val="000000"/>
          <w:sz w:val="28"/>
          <w:szCs w:val="28"/>
          <w:vertAlign w:val="subscript"/>
        </w:rPr>
        <w:t>4</w:t>
      </w:r>
      <w:r w:rsidRPr="00EB30E0">
        <w:rPr>
          <w:rFonts w:ascii="Times New Roman" w:eastAsia="Times New Roman" w:hAnsi="Times New Roman" w:cs="Times New Roman"/>
          <w:bCs/>
          <w:color w:val="000000"/>
          <w:sz w:val="28"/>
          <w:szCs w:val="28"/>
        </w:rPr>
        <w:t>Н</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 В этот состав был включен и диацетилен, так как он может образо</w:t>
      </w:r>
      <w:r w:rsidRPr="00EB30E0">
        <w:rPr>
          <w:rFonts w:ascii="Times New Roman" w:eastAsia="Times New Roman" w:hAnsi="Times New Roman" w:cs="Times New Roman"/>
          <w:bCs/>
          <w:color w:val="000000"/>
          <w:sz w:val="28"/>
          <w:szCs w:val="28"/>
        </w:rPr>
        <w:softHyphen/>
        <w:t>вываться в результате рекомбинации двух радикалов С</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Н или двух молекул</w:t>
      </w:r>
    </w:p>
    <w:p w:rsidR="00CB01F7" w:rsidRPr="00EB30E0" w:rsidRDefault="00CB01F7" w:rsidP="00B8056D">
      <w:pPr>
        <w:spacing w:after="0" w:line="240" w:lineRule="auto"/>
        <w:ind w:firstLine="567"/>
        <w:jc w:val="both"/>
        <w:rPr>
          <w:rFonts w:ascii="Times New Roman" w:eastAsia="Times New Roman" w:hAnsi="Times New Roman" w:cs="Times New Roman"/>
          <w:bCs/>
          <w:color w:val="000000"/>
          <w:sz w:val="28"/>
          <w:szCs w:val="28"/>
        </w:rPr>
      </w:pPr>
      <w:r w:rsidRPr="00EB30E0">
        <w:rPr>
          <w:rFonts w:ascii="Times New Roman" w:eastAsia="Times New Roman" w:hAnsi="Times New Roman" w:cs="Times New Roman"/>
          <w:bCs/>
          <w:color w:val="000000"/>
          <w:sz w:val="28"/>
          <w:szCs w:val="28"/>
        </w:rPr>
        <w:t>В гетерогенную область реагирующей системы можно вклю</w:t>
      </w:r>
      <w:r w:rsidRPr="00EB30E0">
        <w:rPr>
          <w:rFonts w:ascii="Times New Roman" w:eastAsia="Times New Roman" w:hAnsi="Times New Roman" w:cs="Times New Roman"/>
          <w:bCs/>
          <w:color w:val="000000"/>
          <w:sz w:val="28"/>
          <w:szCs w:val="28"/>
        </w:rPr>
        <w:softHyphen/>
        <w:t xml:space="preserve">чить следующие реакции: </w:t>
      </w:r>
    </w:p>
    <w:p w:rsidR="00CB01F7" w:rsidRPr="00EB30E0" w:rsidRDefault="00CB01F7" w:rsidP="00B8056D">
      <w:pPr>
        <w:spacing w:after="0" w:line="240" w:lineRule="auto"/>
        <w:rPr>
          <w:rFonts w:ascii="Times New Roman" w:eastAsia="Times New Roman" w:hAnsi="Times New Roman" w:cs="Times New Roman"/>
          <w:bCs/>
          <w:color w:val="000000"/>
          <w:sz w:val="28"/>
          <w:szCs w:val="28"/>
        </w:rPr>
      </w:pPr>
    </w:p>
    <w:p w:rsidR="00CB01F7" w:rsidRPr="00EB30E0" w:rsidRDefault="005F0144" w:rsidP="005F0144">
      <w:pPr>
        <w:spacing w:after="0" w:line="240"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lang w:val="en-US"/>
        </w:rPr>
        <w:t>S</w:t>
      </w:r>
      <w:r w:rsidR="00CB01F7" w:rsidRPr="00EB30E0">
        <w:rPr>
          <w:rFonts w:ascii="Times New Roman" w:eastAsia="Times New Roman" w:hAnsi="Times New Roman" w:cs="Times New Roman"/>
          <w:bCs/>
          <w:color w:val="000000"/>
          <w:sz w:val="28"/>
          <w:szCs w:val="28"/>
        </w:rPr>
        <w:t>→</w:t>
      </w:r>
      <w:proofErr w:type="gramStart"/>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rPr>
        <w:t>1</w:t>
      </w:r>
      <w:r w:rsidR="00CB01F7" w:rsidRPr="00EB30E0">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K</w:t>
      </w:r>
      <w:proofErr w:type="gramEnd"/>
      <w:r w:rsidR="00CB01F7" w:rsidRPr="00EB30E0">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C</w:t>
      </w:r>
      <w:r w:rsidR="00CB01F7" w:rsidRPr="00EB30E0">
        <w:rPr>
          <w:rFonts w:ascii="Times New Roman" w:eastAsia="Times New Roman" w:hAnsi="Times New Roman" w:cs="Times New Roman"/>
          <w:bCs/>
          <w:color w:val="000000"/>
          <w:sz w:val="28"/>
          <w:szCs w:val="28"/>
          <w:vertAlign w:val="subscript"/>
        </w:rPr>
        <w:t>1</w:t>
      </w:r>
      <w:r w:rsidR="00CB01F7" w:rsidRPr="00EB30E0">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 xml:space="preserve">                                                     </w:t>
      </w:r>
      <w:r w:rsidR="00181010">
        <w:rPr>
          <w:rFonts w:ascii="Times New Roman" w:eastAsia="Times New Roman" w:hAnsi="Times New Roman" w:cs="Times New Roman"/>
          <w:bCs/>
          <w:color w:val="000000"/>
          <w:sz w:val="28"/>
          <w:szCs w:val="28"/>
        </w:rPr>
        <w:t>(78)</w:t>
      </w:r>
    </w:p>
    <w:p w:rsidR="00CB01F7" w:rsidRPr="00181010" w:rsidRDefault="005F0144" w:rsidP="00817D50">
      <w:pPr>
        <w:spacing w:after="0" w:line="240"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rPr>
        <w:t>2</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lang w:val="en-US"/>
        </w:rPr>
        <w:t>S</w:t>
      </w:r>
      <w:r w:rsidR="00CB01F7" w:rsidRPr="00EB30E0">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K</w:t>
      </w:r>
      <w:r w:rsidR="00CB01F7" w:rsidRPr="00EB30E0">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C</w:t>
      </w:r>
      <w:r w:rsidR="00CB01F7" w:rsidRPr="00EB30E0">
        <w:rPr>
          <w:rFonts w:ascii="Times New Roman" w:eastAsia="Times New Roman" w:hAnsi="Times New Roman" w:cs="Times New Roman"/>
          <w:bCs/>
          <w:color w:val="000000"/>
          <w:sz w:val="28"/>
          <w:szCs w:val="28"/>
          <w:vertAlign w:val="subscript"/>
        </w:rPr>
        <w:t>2</w:t>
      </w:r>
      <w:r>
        <w:rPr>
          <w:rFonts w:ascii="Times New Roman" w:eastAsia="Times New Roman" w:hAnsi="Times New Roman" w:cs="Times New Roman"/>
          <w:bCs/>
          <w:color w:val="000000"/>
          <w:sz w:val="28"/>
          <w:szCs w:val="28"/>
          <w:vertAlign w:val="subscript"/>
        </w:rPr>
        <w:t xml:space="preserve">                                                                          </w:t>
      </w:r>
      <w:r w:rsidR="00CB01F7" w:rsidRPr="00EB30E0">
        <w:rPr>
          <w:rFonts w:ascii="Times New Roman" w:eastAsia="Times New Roman" w:hAnsi="Times New Roman" w:cs="Times New Roman"/>
          <w:bCs/>
          <w:color w:val="000000"/>
          <w:sz w:val="28"/>
          <w:szCs w:val="28"/>
          <w:vertAlign w:val="subscript"/>
        </w:rPr>
        <w:t>,</w:t>
      </w:r>
      <w:r>
        <w:rPr>
          <w:rFonts w:ascii="Times New Roman" w:eastAsia="Times New Roman" w:hAnsi="Times New Roman" w:cs="Times New Roman"/>
          <w:bCs/>
          <w:color w:val="000000"/>
          <w:sz w:val="28"/>
          <w:szCs w:val="28"/>
          <w:vertAlign w:val="subscript"/>
        </w:rPr>
        <w:t xml:space="preserve">        </w:t>
      </w:r>
      <w:r w:rsidR="00181010">
        <w:rPr>
          <w:rFonts w:ascii="Times New Roman" w:eastAsia="Times New Roman" w:hAnsi="Times New Roman" w:cs="Times New Roman"/>
          <w:bCs/>
          <w:color w:val="000000"/>
          <w:sz w:val="28"/>
          <w:szCs w:val="28"/>
        </w:rPr>
        <w:t>(79)</w:t>
      </w:r>
    </w:p>
    <w:p w:rsidR="00CB01F7" w:rsidRPr="00181010" w:rsidRDefault="005F0144" w:rsidP="00817D50">
      <w:pPr>
        <w:spacing w:after="0" w:line="240"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rPr>
        <w:t>3</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lang w:val="en-US"/>
        </w:rPr>
        <w:t>S</w:t>
      </w:r>
      <w:r w:rsidR="00CB01F7" w:rsidRPr="00EB30E0">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rPr>
        <w:t>3</w:t>
      </w:r>
      <w:r w:rsidR="00CB01F7" w:rsidRPr="00EB30E0">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K</w:t>
      </w:r>
      <w:r w:rsidR="00CB01F7" w:rsidRPr="00EB30E0">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C</w:t>
      </w:r>
      <w:r w:rsidR="00CB01F7" w:rsidRPr="00EB30E0">
        <w:rPr>
          <w:rFonts w:ascii="Times New Roman" w:eastAsia="Times New Roman" w:hAnsi="Times New Roman" w:cs="Times New Roman"/>
          <w:bCs/>
          <w:color w:val="000000"/>
          <w:sz w:val="28"/>
          <w:szCs w:val="28"/>
          <w:vertAlign w:val="subscript"/>
        </w:rPr>
        <w:t>3</w:t>
      </w:r>
      <w:r w:rsidR="00CB01F7" w:rsidRPr="00EB30E0">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 xml:space="preserve">                                                    </w:t>
      </w:r>
      <w:r w:rsidR="00181010">
        <w:rPr>
          <w:rFonts w:ascii="Times New Roman" w:eastAsia="Times New Roman" w:hAnsi="Times New Roman" w:cs="Times New Roman"/>
          <w:bCs/>
          <w:color w:val="000000"/>
          <w:sz w:val="28"/>
          <w:szCs w:val="28"/>
        </w:rPr>
        <w:t>(80)</w:t>
      </w:r>
    </w:p>
    <w:p w:rsidR="00CB01F7" w:rsidRPr="00915958" w:rsidRDefault="005F0144" w:rsidP="00817D50">
      <w:pPr>
        <w:spacing w:after="0" w:line="240" w:lineRule="auto"/>
        <w:jc w:val="center"/>
        <w:rPr>
          <w:rFonts w:ascii="Times New Roman" w:eastAsia="Times New Roman" w:hAnsi="Times New Roman" w:cs="Times New Roman"/>
          <w:bCs/>
          <w:color w:val="000000"/>
          <w:sz w:val="28"/>
          <w:szCs w:val="28"/>
        </w:rPr>
      </w:pPr>
      <w:r w:rsidRPr="00915958">
        <w:rPr>
          <w:rFonts w:ascii="Times New Roman" w:eastAsia="Times New Roman" w:hAnsi="Times New Roman" w:cs="Times New Roman"/>
          <w:bCs/>
          <w:color w:val="000000"/>
          <w:sz w:val="28"/>
          <w:szCs w:val="28"/>
        </w:rPr>
        <w:t xml:space="preserve">                                                 </w:t>
      </w:r>
      <w:r w:rsidR="00CB01F7" w:rsidRPr="00915958">
        <w:rPr>
          <w:rFonts w:ascii="Times New Roman" w:eastAsia="Times New Roman" w:hAnsi="Times New Roman" w:cs="Times New Roman"/>
          <w:bCs/>
          <w:color w:val="000000"/>
          <w:sz w:val="28"/>
          <w:szCs w:val="28"/>
        </w:rPr>
        <w:t>2</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lang w:val="en-US"/>
        </w:rPr>
        <w:t>S</w:t>
      </w:r>
      <w:r w:rsidR="00CB01F7" w:rsidRPr="00915958">
        <w:rPr>
          <w:rFonts w:ascii="Times New Roman" w:eastAsia="Times New Roman" w:hAnsi="Times New Roman" w:cs="Times New Roman"/>
          <w:bCs/>
          <w:color w:val="000000"/>
          <w:sz w:val="28"/>
          <w:szCs w:val="28"/>
        </w:rPr>
        <w:t xml:space="preserve"> + </w:t>
      </w:r>
      <w:r w:rsidR="00CB01F7" w:rsidRPr="00EB30E0">
        <w:rPr>
          <w:rFonts w:ascii="Times New Roman" w:eastAsia="Times New Roman" w:hAnsi="Times New Roman" w:cs="Times New Roman"/>
          <w:bCs/>
          <w:color w:val="000000"/>
          <w:sz w:val="28"/>
          <w:szCs w:val="28"/>
          <w:lang w:val="en-US"/>
        </w:rPr>
        <w:t>H</w:t>
      </w:r>
      <w:r w:rsidR="00CB01F7" w:rsidRPr="00915958">
        <w:rPr>
          <w:rFonts w:ascii="Times New Roman" w:eastAsia="Times New Roman" w:hAnsi="Times New Roman" w:cs="Times New Roman"/>
          <w:bCs/>
          <w:color w:val="000000"/>
          <w:sz w:val="28"/>
          <w:szCs w:val="28"/>
          <w:vertAlign w:val="subscript"/>
        </w:rPr>
        <w:t>2</w:t>
      </w:r>
      <w:r w:rsidR="00CB01F7" w:rsidRPr="00915958">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C</w:t>
      </w:r>
      <w:r w:rsidR="00CB01F7" w:rsidRPr="00915958">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lang w:val="en-US"/>
        </w:rPr>
        <w:t>H</w:t>
      </w:r>
      <w:r w:rsidR="00CB01F7" w:rsidRPr="00915958">
        <w:rPr>
          <w:rFonts w:ascii="Times New Roman" w:eastAsia="Times New Roman" w:hAnsi="Times New Roman" w:cs="Times New Roman"/>
          <w:bCs/>
          <w:color w:val="000000"/>
          <w:sz w:val="28"/>
          <w:szCs w:val="28"/>
          <w:vertAlign w:val="subscript"/>
        </w:rPr>
        <w:t>2</w:t>
      </w:r>
      <w:r w:rsidR="00CB01F7" w:rsidRPr="00915958">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K</w:t>
      </w:r>
      <w:r w:rsidR="00CB01F7" w:rsidRPr="00915958">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C</w:t>
      </w:r>
      <w:r w:rsidR="00CB01F7" w:rsidRPr="00915958">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vertAlign w:val="subscript"/>
          <w:lang w:val="en-US"/>
        </w:rPr>
        <w:t>H</w:t>
      </w:r>
      <w:r w:rsidR="00CB01F7" w:rsidRPr="00915958">
        <w:rPr>
          <w:rFonts w:ascii="Times New Roman" w:eastAsia="Times New Roman" w:hAnsi="Times New Roman" w:cs="Times New Roman"/>
          <w:bCs/>
          <w:color w:val="000000"/>
          <w:sz w:val="28"/>
          <w:szCs w:val="28"/>
          <w:vertAlign w:val="subscript"/>
        </w:rPr>
        <w:t>2</w:t>
      </w:r>
      <w:r w:rsidR="00CB01F7" w:rsidRPr="00915958">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H</w:t>
      </w:r>
      <w:r w:rsidR="00CB01F7" w:rsidRPr="00915958">
        <w:rPr>
          <w:rFonts w:ascii="Times New Roman" w:eastAsia="Times New Roman" w:hAnsi="Times New Roman" w:cs="Times New Roman"/>
          <w:bCs/>
          <w:color w:val="000000"/>
          <w:sz w:val="28"/>
          <w:szCs w:val="28"/>
          <w:vertAlign w:val="subscript"/>
        </w:rPr>
        <w:t>2,</w:t>
      </w:r>
      <w:r w:rsidRPr="00915958">
        <w:rPr>
          <w:rFonts w:ascii="Times New Roman" w:eastAsia="Times New Roman" w:hAnsi="Times New Roman" w:cs="Times New Roman"/>
          <w:bCs/>
          <w:color w:val="000000"/>
          <w:sz w:val="28"/>
          <w:szCs w:val="28"/>
          <w:vertAlign w:val="subscript"/>
        </w:rPr>
        <w:t xml:space="preserve">                                                   </w:t>
      </w:r>
      <w:r w:rsidR="00181010" w:rsidRPr="00915958">
        <w:rPr>
          <w:rFonts w:ascii="Times New Roman" w:eastAsia="Times New Roman" w:hAnsi="Times New Roman" w:cs="Times New Roman"/>
          <w:bCs/>
          <w:color w:val="000000"/>
          <w:sz w:val="28"/>
          <w:szCs w:val="28"/>
        </w:rPr>
        <w:t>(81)</w:t>
      </w:r>
    </w:p>
    <w:p w:rsidR="00CB01F7" w:rsidRPr="00915958" w:rsidRDefault="005F0144" w:rsidP="00817D50">
      <w:pPr>
        <w:spacing w:after="0" w:line="240" w:lineRule="auto"/>
        <w:jc w:val="center"/>
        <w:rPr>
          <w:rFonts w:ascii="Times New Roman" w:eastAsia="Times New Roman" w:hAnsi="Times New Roman" w:cs="Times New Roman"/>
          <w:bCs/>
          <w:color w:val="000000"/>
          <w:sz w:val="28"/>
          <w:szCs w:val="28"/>
        </w:rPr>
      </w:pPr>
      <w:r w:rsidRPr="00915958">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H</w:t>
      </w:r>
      <w:r w:rsidR="00CB01F7" w:rsidRPr="00915958">
        <w:rPr>
          <w:rFonts w:ascii="Times New Roman" w:eastAsia="Times New Roman" w:hAnsi="Times New Roman" w:cs="Times New Roman"/>
          <w:bCs/>
          <w:color w:val="000000"/>
          <w:sz w:val="28"/>
          <w:szCs w:val="28"/>
          <w:vertAlign w:val="subscript"/>
        </w:rPr>
        <w:t>2</w:t>
      </w:r>
      <w:r w:rsidR="00CB01F7" w:rsidRPr="00915958">
        <w:rPr>
          <w:rFonts w:ascii="Times New Roman" w:eastAsia="Times New Roman" w:hAnsi="Times New Roman" w:cs="Times New Roman"/>
          <w:bCs/>
          <w:color w:val="000000"/>
          <w:sz w:val="28"/>
          <w:szCs w:val="28"/>
        </w:rPr>
        <w:t>→2</w:t>
      </w:r>
      <w:r w:rsidR="00CB01F7" w:rsidRPr="00EB30E0">
        <w:rPr>
          <w:rFonts w:ascii="Times New Roman" w:eastAsia="Times New Roman" w:hAnsi="Times New Roman" w:cs="Times New Roman"/>
          <w:bCs/>
          <w:color w:val="000000"/>
          <w:sz w:val="28"/>
          <w:szCs w:val="28"/>
          <w:lang w:val="en-US"/>
        </w:rPr>
        <w:t>H</w:t>
      </w:r>
      <w:r w:rsidR="00CB01F7" w:rsidRPr="00915958">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K</w:t>
      </w:r>
      <w:r w:rsidR="00CB01F7" w:rsidRPr="00915958">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p</w:t>
      </w:r>
      <w:r w:rsidR="00CB01F7" w:rsidRPr="00915958">
        <w:rPr>
          <w:rFonts w:ascii="Times New Roman" w:eastAsia="Times New Roman" w:hAnsi="Times New Roman" w:cs="Times New Roman"/>
          <w:bCs/>
          <w:color w:val="000000"/>
          <w:sz w:val="28"/>
          <w:szCs w:val="28"/>
          <w:vertAlign w:val="superscript"/>
        </w:rPr>
        <w:t>2</w:t>
      </w:r>
      <w:r w:rsidR="00CB01F7" w:rsidRPr="00EB30E0">
        <w:rPr>
          <w:rFonts w:ascii="Times New Roman" w:eastAsia="Times New Roman" w:hAnsi="Times New Roman" w:cs="Times New Roman"/>
          <w:bCs/>
          <w:color w:val="000000"/>
          <w:sz w:val="28"/>
          <w:szCs w:val="28"/>
          <w:vertAlign w:val="subscript"/>
          <w:lang w:val="en-US"/>
        </w:rPr>
        <w:t>H</w:t>
      </w:r>
      <w:r w:rsidR="00CB01F7" w:rsidRPr="00915958">
        <w:rPr>
          <w:rFonts w:ascii="Times New Roman" w:eastAsia="Times New Roman" w:hAnsi="Times New Roman" w:cs="Times New Roman"/>
          <w:bCs/>
          <w:color w:val="000000"/>
          <w:sz w:val="28"/>
          <w:szCs w:val="28"/>
          <w:vertAlign w:val="subscript"/>
        </w:rPr>
        <w:t>/</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H</w:t>
      </w:r>
      <w:r w:rsidR="00CB01F7" w:rsidRPr="00915958">
        <w:rPr>
          <w:rFonts w:ascii="Times New Roman" w:eastAsia="Times New Roman" w:hAnsi="Times New Roman" w:cs="Times New Roman"/>
          <w:bCs/>
          <w:color w:val="000000"/>
          <w:sz w:val="28"/>
          <w:szCs w:val="28"/>
          <w:vertAlign w:val="subscript"/>
        </w:rPr>
        <w:t>2</w:t>
      </w:r>
      <w:r w:rsidR="00CB01F7" w:rsidRPr="00915958">
        <w:rPr>
          <w:rFonts w:ascii="Times New Roman" w:eastAsia="Times New Roman" w:hAnsi="Times New Roman" w:cs="Times New Roman"/>
          <w:bCs/>
          <w:color w:val="000000"/>
          <w:sz w:val="28"/>
          <w:szCs w:val="28"/>
        </w:rPr>
        <w:t>,</w:t>
      </w:r>
      <w:r w:rsidRPr="00915958">
        <w:rPr>
          <w:rFonts w:ascii="Times New Roman" w:eastAsia="Times New Roman" w:hAnsi="Times New Roman" w:cs="Times New Roman"/>
          <w:bCs/>
          <w:color w:val="000000"/>
          <w:sz w:val="28"/>
          <w:szCs w:val="28"/>
        </w:rPr>
        <w:t xml:space="preserve">                                                   </w:t>
      </w:r>
      <w:r w:rsidR="00181010" w:rsidRPr="00915958">
        <w:rPr>
          <w:rFonts w:ascii="Times New Roman" w:eastAsia="Times New Roman" w:hAnsi="Times New Roman" w:cs="Times New Roman"/>
          <w:bCs/>
          <w:color w:val="000000"/>
          <w:sz w:val="28"/>
          <w:szCs w:val="28"/>
        </w:rPr>
        <w:t>(82)</w:t>
      </w:r>
    </w:p>
    <w:p w:rsidR="00CB01F7" w:rsidRPr="00915958" w:rsidRDefault="005F0144" w:rsidP="00817D50">
      <w:pPr>
        <w:spacing w:after="0" w:line="240" w:lineRule="auto"/>
        <w:jc w:val="center"/>
        <w:rPr>
          <w:rFonts w:ascii="Times New Roman" w:eastAsia="Times New Roman" w:hAnsi="Times New Roman" w:cs="Times New Roman"/>
          <w:bCs/>
          <w:color w:val="000000"/>
          <w:sz w:val="28"/>
          <w:szCs w:val="28"/>
        </w:rPr>
      </w:pPr>
      <w:r w:rsidRPr="00915958">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C</w:t>
      </w:r>
      <w:r w:rsidR="00CB01F7" w:rsidRPr="00915958">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lang w:val="en-US"/>
        </w:rPr>
        <w:t>H</w:t>
      </w:r>
      <w:r w:rsidR="00CB01F7" w:rsidRPr="00915958">
        <w:rPr>
          <w:rFonts w:ascii="Times New Roman" w:eastAsia="Times New Roman" w:hAnsi="Times New Roman" w:cs="Times New Roman"/>
          <w:bCs/>
          <w:color w:val="000000"/>
          <w:sz w:val="28"/>
          <w:szCs w:val="28"/>
          <w:vertAlign w:val="subscript"/>
        </w:rPr>
        <w:t>2</w:t>
      </w:r>
      <w:r w:rsidR="00CB01F7" w:rsidRPr="00915958">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C</w:t>
      </w:r>
      <w:r w:rsidR="00CB01F7" w:rsidRPr="00915958">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lang w:val="en-US"/>
        </w:rPr>
        <w:t>H</w:t>
      </w:r>
      <w:r w:rsidR="00CB01F7" w:rsidRPr="00915958">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H</w:t>
      </w:r>
      <w:r w:rsidR="00CB01F7" w:rsidRPr="00915958">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K</w:t>
      </w:r>
      <w:proofErr w:type="gramStart"/>
      <w:r w:rsidR="00CB01F7" w:rsidRPr="00915958">
        <w:rPr>
          <w:rFonts w:ascii="Times New Roman" w:eastAsia="Times New Roman" w:hAnsi="Times New Roman" w:cs="Times New Roman"/>
          <w:bCs/>
          <w:color w:val="000000"/>
          <w:sz w:val="28"/>
          <w:szCs w:val="28"/>
        </w:rPr>
        <w:t>=(</w:t>
      </w:r>
      <w:proofErr w:type="gramEnd"/>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C</w:t>
      </w:r>
      <w:r w:rsidR="00CB01F7" w:rsidRPr="00915958">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vertAlign w:val="subscript"/>
          <w:lang w:val="en-US"/>
        </w:rPr>
        <w:t>H</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H</w:t>
      </w:r>
      <w:r w:rsidR="00CB01F7" w:rsidRPr="00915958">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C</w:t>
      </w:r>
      <w:r w:rsidR="00CB01F7" w:rsidRPr="00915958">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vertAlign w:val="subscript"/>
          <w:lang w:val="en-US"/>
        </w:rPr>
        <w:t>H</w:t>
      </w:r>
      <w:r w:rsidR="00CB01F7" w:rsidRPr="00915958">
        <w:rPr>
          <w:rFonts w:ascii="Times New Roman" w:eastAsia="Times New Roman" w:hAnsi="Times New Roman" w:cs="Times New Roman"/>
          <w:bCs/>
          <w:color w:val="000000"/>
          <w:sz w:val="28"/>
          <w:szCs w:val="28"/>
          <w:vertAlign w:val="subscript"/>
        </w:rPr>
        <w:t>2</w:t>
      </w:r>
      <w:r w:rsidRPr="00915958">
        <w:rPr>
          <w:rFonts w:ascii="Times New Roman" w:eastAsia="Times New Roman" w:hAnsi="Times New Roman" w:cs="Times New Roman"/>
          <w:bCs/>
          <w:color w:val="000000"/>
          <w:sz w:val="28"/>
          <w:szCs w:val="28"/>
          <w:vertAlign w:val="subscript"/>
        </w:rPr>
        <w:t xml:space="preserve">                                          </w:t>
      </w:r>
      <w:r w:rsidR="00181010" w:rsidRPr="00915958">
        <w:rPr>
          <w:rFonts w:ascii="Times New Roman" w:eastAsia="Times New Roman" w:hAnsi="Times New Roman" w:cs="Times New Roman"/>
          <w:bCs/>
          <w:color w:val="000000"/>
          <w:sz w:val="28"/>
          <w:szCs w:val="28"/>
        </w:rPr>
        <w:t>(83)</w:t>
      </w:r>
    </w:p>
    <w:p w:rsidR="00CB01F7" w:rsidRPr="00181010" w:rsidRDefault="005F0144" w:rsidP="00817D50">
      <w:pPr>
        <w:spacing w:after="0" w:line="240" w:lineRule="auto"/>
        <w:jc w:val="center"/>
        <w:rPr>
          <w:rFonts w:ascii="Times New Roman" w:eastAsia="Times New Roman" w:hAnsi="Times New Roman" w:cs="Times New Roman"/>
          <w:bCs/>
          <w:color w:val="000000"/>
          <w:sz w:val="28"/>
          <w:szCs w:val="28"/>
          <w:lang w:val="en-US"/>
        </w:rPr>
      </w:pPr>
      <w:r w:rsidRPr="00915958">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3C</w:t>
      </w:r>
      <w:r w:rsidR="00CB01F7" w:rsidRPr="00EB30E0">
        <w:rPr>
          <w:rFonts w:ascii="Times New Roman" w:eastAsia="Times New Roman" w:hAnsi="Times New Roman" w:cs="Times New Roman"/>
          <w:bCs/>
          <w:color w:val="000000"/>
          <w:sz w:val="28"/>
          <w:szCs w:val="28"/>
          <w:vertAlign w:val="subscript"/>
          <w:lang w:val="en-US"/>
        </w:rPr>
        <w:t>S</w:t>
      </w:r>
      <w:r w:rsidR="00CB01F7" w:rsidRPr="00EB30E0">
        <w:rPr>
          <w:rFonts w:ascii="Times New Roman" w:eastAsia="Times New Roman" w:hAnsi="Times New Roman" w:cs="Times New Roman"/>
          <w:bCs/>
          <w:color w:val="000000"/>
          <w:sz w:val="28"/>
          <w:szCs w:val="28"/>
          <w:lang w:val="en-US"/>
        </w:rPr>
        <w:t>+H→C</w:t>
      </w:r>
      <w:r w:rsidR="00CB01F7" w:rsidRPr="00EB30E0">
        <w:rPr>
          <w:rFonts w:ascii="Times New Roman" w:eastAsia="Times New Roman" w:hAnsi="Times New Roman" w:cs="Times New Roman"/>
          <w:bCs/>
          <w:color w:val="000000"/>
          <w:sz w:val="28"/>
          <w:szCs w:val="28"/>
          <w:vertAlign w:val="subscript"/>
          <w:lang w:val="en-US"/>
        </w:rPr>
        <w:t>3</w:t>
      </w:r>
      <w:r w:rsidR="00CB01F7" w:rsidRPr="00EB30E0">
        <w:rPr>
          <w:rFonts w:ascii="Times New Roman" w:eastAsia="Times New Roman" w:hAnsi="Times New Roman" w:cs="Times New Roman"/>
          <w:bCs/>
          <w:color w:val="000000"/>
          <w:sz w:val="28"/>
          <w:szCs w:val="28"/>
          <w:lang w:val="en-US"/>
        </w:rPr>
        <w:t>H K=p</w:t>
      </w:r>
      <w:r w:rsidR="00CB01F7" w:rsidRPr="00EB30E0">
        <w:rPr>
          <w:rFonts w:ascii="Times New Roman" w:eastAsia="Times New Roman" w:hAnsi="Times New Roman" w:cs="Times New Roman"/>
          <w:bCs/>
          <w:color w:val="000000"/>
          <w:sz w:val="28"/>
          <w:szCs w:val="28"/>
          <w:vertAlign w:val="subscript"/>
          <w:lang w:val="en-US"/>
        </w:rPr>
        <w:t>C3H/</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H</w:t>
      </w:r>
      <w:r w:rsidR="00CB01F7" w:rsidRPr="00EB30E0">
        <w:rPr>
          <w:rFonts w:ascii="Times New Roman" w:eastAsia="Times New Roman" w:hAnsi="Times New Roman" w:cs="Times New Roman"/>
          <w:bCs/>
          <w:color w:val="000000"/>
          <w:sz w:val="28"/>
          <w:szCs w:val="28"/>
          <w:lang w:val="en-US"/>
        </w:rPr>
        <w:t>,</w:t>
      </w:r>
      <w:r w:rsidRPr="005F0144">
        <w:rPr>
          <w:rFonts w:ascii="Times New Roman" w:eastAsia="Times New Roman" w:hAnsi="Times New Roman" w:cs="Times New Roman"/>
          <w:bCs/>
          <w:color w:val="000000"/>
          <w:sz w:val="28"/>
          <w:szCs w:val="28"/>
          <w:lang w:val="en-US"/>
        </w:rPr>
        <w:t xml:space="preserve">                                           </w:t>
      </w:r>
      <w:r w:rsidR="00181010" w:rsidRPr="00181010">
        <w:rPr>
          <w:rFonts w:ascii="Times New Roman" w:eastAsia="Times New Roman" w:hAnsi="Times New Roman" w:cs="Times New Roman"/>
          <w:bCs/>
          <w:color w:val="000000"/>
          <w:sz w:val="28"/>
          <w:szCs w:val="28"/>
          <w:lang w:val="en-US"/>
        </w:rPr>
        <w:t>(84)</w:t>
      </w:r>
    </w:p>
    <w:p w:rsidR="00CB01F7" w:rsidRPr="00181010" w:rsidRDefault="005F0144" w:rsidP="00817D50">
      <w:pPr>
        <w:spacing w:after="0" w:line="240" w:lineRule="auto"/>
        <w:jc w:val="center"/>
        <w:rPr>
          <w:rFonts w:ascii="Times New Roman" w:eastAsia="Times New Roman" w:hAnsi="Times New Roman" w:cs="Times New Roman"/>
          <w:bCs/>
          <w:color w:val="000000"/>
          <w:sz w:val="28"/>
          <w:szCs w:val="28"/>
          <w:lang w:val="en-US"/>
        </w:rPr>
      </w:pPr>
      <w:r w:rsidRPr="005F0144">
        <w:rPr>
          <w:rFonts w:ascii="Times New Roman" w:eastAsia="Times New Roman" w:hAnsi="Times New Roman" w:cs="Times New Roman"/>
          <w:bCs/>
          <w:color w:val="000000"/>
          <w:sz w:val="28"/>
          <w:szCs w:val="28"/>
          <w:lang w:val="en-US"/>
        </w:rPr>
        <w:t xml:space="preserve">                                             </w:t>
      </w:r>
      <w:r w:rsidR="00CB01F7" w:rsidRPr="00EB30E0">
        <w:rPr>
          <w:rFonts w:ascii="Times New Roman" w:eastAsia="Times New Roman" w:hAnsi="Times New Roman" w:cs="Times New Roman"/>
          <w:bCs/>
          <w:color w:val="000000"/>
          <w:sz w:val="28"/>
          <w:szCs w:val="28"/>
          <w:lang w:val="en-US"/>
        </w:rPr>
        <w:t>4C</w:t>
      </w:r>
      <w:r w:rsidR="00CB01F7" w:rsidRPr="00EB30E0">
        <w:rPr>
          <w:rFonts w:ascii="Times New Roman" w:eastAsia="Times New Roman" w:hAnsi="Times New Roman" w:cs="Times New Roman"/>
          <w:bCs/>
          <w:color w:val="000000"/>
          <w:sz w:val="28"/>
          <w:szCs w:val="28"/>
          <w:vertAlign w:val="subscript"/>
          <w:lang w:val="en-US"/>
        </w:rPr>
        <w:t>S</w:t>
      </w:r>
      <w:r w:rsidR="00CB01F7" w:rsidRPr="00EB30E0">
        <w:rPr>
          <w:rFonts w:ascii="Times New Roman" w:eastAsia="Times New Roman" w:hAnsi="Times New Roman" w:cs="Times New Roman"/>
          <w:bCs/>
          <w:color w:val="000000"/>
          <w:sz w:val="28"/>
          <w:szCs w:val="28"/>
          <w:lang w:val="en-US"/>
        </w:rPr>
        <w:t>+H→C</w:t>
      </w:r>
      <w:r w:rsidR="00CB01F7" w:rsidRPr="00EB30E0">
        <w:rPr>
          <w:rFonts w:ascii="Times New Roman" w:eastAsia="Times New Roman" w:hAnsi="Times New Roman" w:cs="Times New Roman"/>
          <w:bCs/>
          <w:color w:val="000000"/>
          <w:sz w:val="28"/>
          <w:szCs w:val="28"/>
          <w:vertAlign w:val="subscript"/>
          <w:lang w:val="en-US"/>
        </w:rPr>
        <w:t>4</w:t>
      </w:r>
      <w:r w:rsidR="00CB01F7" w:rsidRPr="00EB30E0">
        <w:rPr>
          <w:rFonts w:ascii="Times New Roman" w:eastAsia="Times New Roman" w:hAnsi="Times New Roman" w:cs="Times New Roman"/>
          <w:bCs/>
          <w:color w:val="000000"/>
          <w:sz w:val="28"/>
          <w:szCs w:val="28"/>
          <w:lang w:val="en-US"/>
        </w:rPr>
        <w:t>H K=p</w:t>
      </w:r>
      <w:r w:rsidR="00CB01F7" w:rsidRPr="00EB30E0">
        <w:rPr>
          <w:rFonts w:ascii="Times New Roman" w:eastAsia="Times New Roman" w:hAnsi="Times New Roman" w:cs="Times New Roman"/>
          <w:bCs/>
          <w:color w:val="000000"/>
          <w:sz w:val="28"/>
          <w:szCs w:val="28"/>
          <w:vertAlign w:val="subscript"/>
          <w:lang w:val="en-US"/>
        </w:rPr>
        <w:t>C4H/</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H</w:t>
      </w:r>
      <w:r w:rsidR="00CB01F7" w:rsidRPr="00EB30E0">
        <w:rPr>
          <w:rFonts w:ascii="Times New Roman" w:eastAsia="Times New Roman" w:hAnsi="Times New Roman" w:cs="Times New Roman"/>
          <w:bCs/>
          <w:color w:val="000000"/>
          <w:sz w:val="28"/>
          <w:szCs w:val="28"/>
          <w:lang w:val="en-US"/>
        </w:rPr>
        <w:t>,</w:t>
      </w:r>
      <w:r w:rsidRPr="005F0144">
        <w:rPr>
          <w:rFonts w:ascii="Times New Roman" w:eastAsia="Times New Roman" w:hAnsi="Times New Roman" w:cs="Times New Roman"/>
          <w:bCs/>
          <w:color w:val="000000"/>
          <w:sz w:val="28"/>
          <w:szCs w:val="28"/>
          <w:lang w:val="en-US"/>
        </w:rPr>
        <w:t xml:space="preserve">                                     </w:t>
      </w:r>
      <w:r>
        <w:rPr>
          <w:rFonts w:ascii="Times New Roman" w:eastAsia="Times New Roman" w:hAnsi="Times New Roman" w:cs="Times New Roman"/>
          <w:bCs/>
          <w:color w:val="000000"/>
          <w:sz w:val="28"/>
          <w:szCs w:val="28"/>
          <w:lang w:val="en-US"/>
        </w:rPr>
        <w:t xml:space="preserve">    </w:t>
      </w:r>
      <w:r w:rsidRPr="005F0144">
        <w:rPr>
          <w:rFonts w:ascii="Times New Roman" w:eastAsia="Times New Roman" w:hAnsi="Times New Roman" w:cs="Times New Roman"/>
          <w:bCs/>
          <w:color w:val="000000"/>
          <w:sz w:val="28"/>
          <w:szCs w:val="28"/>
          <w:lang w:val="en-US"/>
        </w:rPr>
        <w:t xml:space="preserve">    </w:t>
      </w:r>
      <w:r w:rsidR="00181010" w:rsidRPr="00181010">
        <w:rPr>
          <w:rFonts w:ascii="Times New Roman" w:eastAsia="Times New Roman" w:hAnsi="Times New Roman" w:cs="Times New Roman"/>
          <w:bCs/>
          <w:color w:val="000000"/>
          <w:sz w:val="28"/>
          <w:szCs w:val="28"/>
          <w:lang w:val="en-US"/>
        </w:rPr>
        <w:t>(85)</w:t>
      </w:r>
    </w:p>
    <w:p w:rsidR="00CB01F7" w:rsidRPr="00181010" w:rsidRDefault="005F0144" w:rsidP="00817D50">
      <w:pPr>
        <w:spacing w:after="0" w:line="240" w:lineRule="auto"/>
        <w:jc w:val="center"/>
        <w:rPr>
          <w:rFonts w:ascii="Times New Roman" w:eastAsia="Times New Roman" w:hAnsi="Times New Roman" w:cs="Times New Roman"/>
          <w:sz w:val="28"/>
          <w:szCs w:val="28"/>
          <w:lang w:val="en-US"/>
        </w:rPr>
      </w:pPr>
      <w:r w:rsidRPr="005F0144">
        <w:rPr>
          <w:rFonts w:ascii="Times New Roman" w:eastAsia="Times New Roman" w:hAnsi="Times New Roman" w:cs="Times New Roman"/>
          <w:bCs/>
          <w:color w:val="000000"/>
          <w:sz w:val="28"/>
          <w:szCs w:val="28"/>
          <w:lang w:val="en-US"/>
        </w:rPr>
        <w:t xml:space="preserve">                                             </w:t>
      </w:r>
      <w:r w:rsidR="00CB01F7" w:rsidRPr="00EB30E0">
        <w:rPr>
          <w:rFonts w:ascii="Times New Roman" w:eastAsia="Times New Roman" w:hAnsi="Times New Roman" w:cs="Times New Roman"/>
          <w:bCs/>
          <w:color w:val="000000"/>
          <w:sz w:val="28"/>
          <w:szCs w:val="28"/>
          <w:lang w:val="en-US"/>
        </w:rPr>
        <w:t>2C</w:t>
      </w:r>
      <w:r w:rsidR="00CB01F7" w:rsidRPr="00EB30E0">
        <w:rPr>
          <w:rFonts w:ascii="Times New Roman" w:eastAsia="Times New Roman" w:hAnsi="Times New Roman" w:cs="Times New Roman"/>
          <w:bCs/>
          <w:color w:val="000000"/>
          <w:sz w:val="28"/>
          <w:szCs w:val="28"/>
          <w:vertAlign w:val="subscript"/>
          <w:lang w:val="en-US"/>
        </w:rPr>
        <w:t>2</w:t>
      </w:r>
      <w:r w:rsidR="00CB01F7" w:rsidRPr="00EB30E0">
        <w:rPr>
          <w:rFonts w:ascii="Times New Roman" w:eastAsia="Times New Roman" w:hAnsi="Times New Roman" w:cs="Times New Roman"/>
          <w:bCs/>
          <w:color w:val="000000"/>
          <w:sz w:val="28"/>
          <w:szCs w:val="28"/>
          <w:lang w:val="en-US"/>
        </w:rPr>
        <w:t>H→C</w:t>
      </w:r>
      <w:r w:rsidR="00CB01F7" w:rsidRPr="00EB30E0">
        <w:rPr>
          <w:rFonts w:ascii="Times New Roman" w:eastAsia="Times New Roman" w:hAnsi="Times New Roman" w:cs="Times New Roman"/>
          <w:bCs/>
          <w:color w:val="000000"/>
          <w:sz w:val="28"/>
          <w:szCs w:val="28"/>
          <w:vertAlign w:val="subscript"/>
          <w:lang w:val="en-US"/>
        </w:rPr>
        <w:t>4</w:t>
      </w:r>
      <w:r w:rsidR="00CB01F7" w:rsidRPr="00EB30E0">
        <w:rPr>
          <w:rFonts w:ascii="Times New Roman" w:eastAsia="Times New Roman" w:hAnsi="Times New Roman" w:cs="Times New Roman"/>
          <w:bCs/>
          <w:color w:val="000000"/>
          <w:sz w:val="28"/>
          <w:szCs w:val="28"/>
          <w:lang w:val="en-US"/>
        </w:rPr>
        <w:t>H</w:t>
      </w:r>
      <w:r w:rsidR="00CB01F7" w:rsidRPr="00EB30E0">
        <w:rPr>
          <w:rFonts w:ascii="Times New Roman" w:eastAsia="Times New Roman" w:hAnsi="Times New Roman" w:cs="Times New Roman"/>
          <w:bCs/>
          <w:color w:val="000000"/>
          <w:sz w:val="28"/>
          <w:szCs w:val="28"/>
          <w:vertAlign w:val="subscript"/>
          <w:lang w:val="en-US"/>
        </w:rPr>
        <w:t>2</w:t>
      </w:r>
      <w:r w:rsidR="00CB01F7" w:rsidRPr="00EB30E0">
        <w:rPr>
          <w:rFonts w:ascii="Times New Roman" w:eastAsia="Times New Roman" w:hAnsi="Times New Roman" w:cs="Times New Roman"/>
          <w:bCs/>
          <w:color w:val="000000"/>
          <w:sz w:val="28"/>
          <w:szCs w:val="28"/>
          <w:lang w:val="en-US"/>
        </w:rPr>
        <w:t xml:space="preserve"> = K=p</w:t>
      </w:r>
      <w:r w:rsidR="00CB01F7" w:rsidRPr="00EB30E0">
        <w:rPr>
          <w:rFonts w:ascii="Times New Roman" w:eastAsia="Times New Roman" w:hAnsi="Times New Roman" w:cs="Times New Roman"/>
          <w:bCs/>
          <w:color w:val="000000"/>
          <w:sz w:val="28"/>
          <w:szCs w:val="28"/>
          <w:vertAlign w:val="subscript"/>
          <w:lang w:val="en-US"/>
        </w:rPr>
        <w:t>C4H2</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perscript"/>
          <w:lang w:val="en-US"/>
        </w:rPr>
        <w:t>2</w:t>
      </w:r>
      <w:r w:rsidR="00CB01F7" w:rsidRPr="00EB30E0">
        <w:rPr>
          <w:rFonts w:ascii="Times New Roman" w:eastAsia="Times New Roman" w:hAnsi="Times New Roman" w:cs="Times New Roman"/>
          <w:bCs/>
          <w:color w:val="000000"/>
          <w:sz w:val="28"/>
          <w:szCs w:val="28"/>
          <w:vertAlign w:val="subscript"/>
          <w:lang w:val="en-US"/>
        </w:rPr>
        <w:t>C2H,</w:t>
      </w:r>
      <w:r w:rsidRPr="005F0144">
        <w:rPr>
          <w:rFonts w:ascii="Times New Roman" w:eastAsia="Times New Roman" w:hAnsi="Times New Roman" w:cs="Times New Roman"/>
          <w:bCs/>
          <w:color w:val="000000"/>
          <w:sz w:val="28"/>
          <w:szCs w:val="28"/>
          <w:vertAlign w:val="subscript"/>
          <w:lang w:val="en-US"/>
        </w:rPr>
        <w:t xml:space="preserve">                                                         </w:t>
      </w:r>
      <w:r w:rsidR="00181010" w:rsidRPr="00181010">
        <w:rPr>
          <w:rFonts w:ascii="Times New Roman" w:eastAsia="Times New Roman" w:hAnsi="Times New Roman" w:cs="Times New Roman"/>
          <w:bCs/>
          <w:color w:val="000000"/>
          <w:sz w:val="28"/>
          <w:szCs w:val="28"/>
          <w:lang w:val="en-US"/>
        </w:rPr>
        <w:t>(86)</w:t>
      </w:r>
    </w:p>
    <w:p w:rsidR="00CB01F7" w:rsidRPr="00EB30E0" w:rsidRDefault="00CB01F7" w:rsidP="00B8056D">
      <w:pPr>
        <w:spacing w:after="0" w:line="240" w:lineRule="auto"/>
        <w:rPr>
          <w:rFonts w:ascii="Times New Roman" w:eastAsia="Times New Roman" w:hAnsi="Times New Roman" w:cs="Times New Roman"/>
          <w:bCs/>
          <w:color w:val="000000"/>
          <w:sz w:val="28"/>
          <w:szCs w:val="28"/>
          <w:lang w:val="en-US"/>
        </w:rPr>
      </w:pPr>
    </w:p>
    <w:p w:rsidR="00CB01F7" w:rsidRPr="00EB30E0" w:rsidRDefault="00CB01F7" w:rsidP="00B8056D">
      <w:pPr>
        <w:spacing w:after="0" w:line="240" w:lineRule="auto"/>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где</w:t>
      </w:r>
      <w:proofErr w:type="gramStart"/>
      <w:r w:rsidRPr="00EB30E0">
        <w:rPr>
          <w:rFonts w:ascii="Times New Roman" w:eastAsia="Times New Roman" w:hAnsi="Times New Roman" w:cs="Times New Roman"/>
          <w:bCs/>
          <w:color w:val="000000"/>
          <w:sz w:val="28"/>
          <w:szCs w:val="28"/>
        </w:rPr>
        <w:t xml:space="preserve"> </w:t>
      </w:r>
      <w:r w:rsidRPr="00EB30E0">
        <w:rPr>
          <w:rFonts w:ascii="Times New Roman" w:eastAsia="Times New Roman" w:hAnsi="Times New Roman" w:cs="Times New Roman"/>
          <w:i/>
          <w:iCs/>
          <w:color w:val="000000"/>
          <w:sz w:val="28"/>
          <w:szCs w:val="28"/>
        </w:rPr>
        <w:t>К</w:t>
      </w:r>
      <w:proofErr w:type="gramEnd"/>
      <w:r w:rsidRPr="00EB30E0">
        <w:rPr>
          <w:rFonts w:ascii="Times New Roman" w:eastAsia="Times New Roman" w:hAnsi="Times New Roman" w:cs="Times New Roman"/>
          <w:bCs/>
          <w:color w:val="000000"/>
          <w:sz w:val="28"/>
          <w:szCs w:val="28"/>
        </w:rPr>
        <w:t xml:space="preserve"> — константа равновесия реакции.</w:t>
      </w:r>
    </w:p>
    <w:p w:rsidR="00CB01F7" w:rsidRPr="00EB30E0" w:rsidRDefault="00CB01F7" w:rsidP="00B8056D">
      <w:pPr>
        <w:spacing w:after="0" w:line="240" w:lineRule="auto"/>
        <w:ind w:firstLine="567"/>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С помощью рассчитанных констант равновесия на основе за</w:t>
      </w:r>
      <w:r w:rsidRPr="00EB30E0">
        <w:rPr>
          <w:rFonts w:ascii="Times New Roman" w:eastAsia="Times New Roman" w:hAnsi="Times New Roman" w:cs="Times New Roman"/>
          <w:bCs/>
          <w:color w:val="000000"/>
          <w:sz w:val="28"/>
          <w:szCs w:val="28"/>
        </w:rPr>
        <w:softHyphen/>
        <w:t>висимости от давления и отношения</w:t>
      </w:r>
      <w:proofErr w:type="gramStart"/>
      <w:r w:rsidRPr="00EB30E0">
        <w:rPr>
          <w:rFonts w:ascii="Times New Roman" w:eastAsia="Times New Roman" w:hAnsi="Times New Roman" w:cs="Times New Roman"/>
          <w:bCs/>
          <w:color w:val="000000"/>
          <w:sz w:val="28"/>
          <w:szCs w:val="28"/>
        </w:rPr>
        <w:t xml:space="preserve"> С</w:t>
      </w:r>
      <w:proofErr w:type="gramEnd"/>
      <w:r w:rsidRPr="00EB30E0">
        <w:rPr>
          <w:rFonts w:ascii="Times New Roman" w:eastAsia="Times New Roman" w:hAnsi="Times New Roman" w:cs="Times New Roman"/>
          <w:bCs/>
          <w:color w:val="000000"/>
          <w:sz w:val="28"/>
          <w:szCs w:val="28"/>
        </w:rPr>
        <w:t xml:space="preserve">/Н был получен ряд диаграмм состояния. На </w:t>
      </w:r>
      <w:r w:rsidRPr="004421D8">
        <w:rPr>
          <w:rFonts w:ascii="Times New Roman" w:eastAsia="Times New Roman" w:hAnsi="Times New Roman" w:cs="Times New Roman"/>
          <w:bCs/>
          <w:color w:val="000000"/>
          <w:sz w:val="28"/>
          <w:szCs w:val="28"/>
        </w:rPr>
        <w:t>рис</w:t>
      </w:r>
      <w:r w:rsidR="004421D8" w:rsidRPr="004421D8">
        <w:rPr>
          <w:rFonts w:ascii="Times New Roman" w:eastAsia="Times New Roman" w:hAnsi="Times New Roman" w:cs="Times New Roman"/>
          <w:bCs/>
          <w:color w:val="000000"/>
          <w:sz w:val="28"/>
          <w:szCs w:val="28"/>
        </w:rPr>
        <w:t>унке</w:t>
      </w:r>
      <w:r w:rsidR="004421D8">
        <w:rPr>
          <w:rFonts w:ascii="Times New Roman" w:eastAsia="Times New Roman" w:hAnsi="Times New Roman" w:cs="Times New Roman"/>
          <w:bCs/>
          <w:color w:val="000000"/>
          <w:sz w:val="28"/>
          <w:szCs w:val="28"/>
        </w:rPr>
        <w:t xml:space="preserve"> </w:t>
      </w:r>
      <w:r w:rsidRPr="00EB30E0">
        <w:rPr>
          <w:rFonts w:ascii="Times New Roman" w:eastAsia="Times New Roman" w:hAnsi="Times New Roman" w:cs="Times New Roman"/>
          <w:bCs/>
          <w:color w:val="000000"/>
          <w:sz w:val="28"/>
          <w:szCs w:val="28"/>
        </w:rPr>
        <w:t>1</w:t>
      </w:r>
      <w:r w:rsidR="004421D8">
        <w:rPr>
          <w:rFonts w:ascii="Times New Roman" w:eastAsia="Times New Roman" w:hAnsi="Times New Roman" w:cs="Times New Roman"/>
          <w:bCs/>
          <w:color w:val="000000"/>
          <w:sz w:val="28"/>
          <w:szCs w:val="28"/>
        </w:rPr>
        <w:t>0</w:t>
      </w:r>
      <w:r w:rsidRPr="00EB30E0">
        <w:rPr>
          <w:rFonts w:ascii="Times New Roman" w:eastAsia="Times New Roman" w:hAnsi="Times New Roman" w:cs="Times New Roman"/>
          <w:bCs/>
          <w:color w:val="000000"/>
          <w:sz w:val="28"/>
          <w:szCs w:val="28"/>
        </w:rPr>
        <w:t xml:space="preserve"> приведена диаграмма состояния для гетероген</w:t>
      </w:r>
      <w:r w:rsidRPr="00EB30E0">
        <w:rPr>
          <w:rFonts w:ascii="Times New Roman" w:eastAsia="Times New Roman" w:hAnsi="Times New Roman" w:cs="Times New Roman"/>
          <w:bCs/>
          <w:color w:val="000000"/>
          <w:sz w:val="28"/>
          <w:szCs w:val="28"/>
        </w:rPr>
        <w:softHyphen/>
        <w:t>ной системы С—Н при общем давлении ~ 0,1 МПа. Поскольку в системе присутствует твердый углерод, давление его газообразных соединений зависит от температуры. Количество других углеводоро</w:t>
      </w:r>
      <w:r w:rsidRPr="00EB30E0">
        <w:rPr>
          <w:rFonts w:ascii="Times New Roman" w:eastAsia="Times New Roman" w:hAnsi="Times New Roman" w:cs="Times New Roman"/>
          <w:bCs/>
          <w:color w:val="000000"/>
          <w:sz w:val="28"/>
          <w:szCs w:val="28"/>
        </w:rPr>
        <w:softHyphen/>
        <w:t>дов и величина отношения</w:t>
      </w:r>
      <w:proofErr w:type="gramStart"/>
      <w:r w:rsidRPr="00EB30E0">
        <w:rPr>
          <w:rFonts w:ascii="Times New Roman" w:eastAsia="Times New Roman" w:hAnsi="Times New Roman" w:cs="Times New Roman"/>
          <w:bCs/>
          <w:color w:val="000000"/>
          <w:sz w:val="28"/>
          <w:szCs w:val="28"/>
        </w:rPr>
        <w:t xml:space="preserve"> С</w:t>
      </w:r>
      <w:proofErr w:type="gramEnd"/>
      <w:r w:rsidRPr="00EB30E0">
        <w:rPr>
          <w:rFonts w:ascii="Times New Roman" w:eastAsia="Times New Roman" w:hAnsi="Times New Roman" w:cs="Times New Roman"/>
          <w:bCs/>
          <w:color w:val="000000"/>
          <w:sz w:val="28"/>
          <w:szCs w:val="28"/>
        </w:rPr>
        <w:t>/Н определяются давлением и темпера</w:t>
      </w:r>
      <w:r w:rsidRPr="00EB30E0">
        <w:rPr>
          <w:rFonts w:ascii="Times New Roman" w:eastAsia="Times New Roman" w:hAnsi="Times New Roman" w:cs="Times New Roman"/>
          <w:bCs/>
          <w:color w:val="000000"/>
          <w:sz w:val="28"/>
          <w:szCs w:val="28"/>
        </w:rPr>
        <w:softHyphen/>
        <w:t>турой соединений углерода. При пониженной температуре в данной системе основным углеводородом является С</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Н</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 При температуре 3000</w:t>
      </w:r>
      <w:proofErr w:type="gramStart"/>
      <w:r w:rsidRPr="00EB30E0">
        <w:rPr>
          <w:rFonts w:ascii="Times New Roman" w:eastAsia="Times New Roman" w:hAnsi="Times New Roman" w:cs="Times New Roman"/>
          <w:bCs/>
          <w:color w:val="000000"/>
          <w:sz w:val="28"/>
          <w:szCs w:val="28"/>
        </w:rPr>
        <w:t xml:space="preserve"> К</w:t>
      </w:r>
      <w:proofErr w:type="gramEnd"/>
      <w:r w:rsidRPr="00EB30E0">
        <w:rPr>
          <w:rFonts w:ascii="Times New Roman" w:eastAsia="Times New Roman" w:hAnsi="Times New Roman" w:cs="Times New Roman"/>
          <w:bCs/>
          <w:color w:val="000000"/>
          <w:sz w:val="28"/>
          <w:szCs w:val="28"/>
        </w:rPr>
        <w:t xml:space="preserve"> концентрация С</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Н, С</w:t>
      </w:r>
      <w:r w:rsidRPr="00EB30E0">
        <w:rPr>
          <w:rFonts w:ascii="Times New Roman" w:eastAsia="Times New Roman" w:hAnsi="Times New Roman" w:cs="Times New Roman"/>
          <w:bCs/>
          <w:color w:val="000000"/>
          <w:sz w:val="28"/>
          <w:szCs w:val="28"/>
          <w:vertAlign w:val="subscript"/>
        </w:rPr>
        <w:t>3</w:t>
      </w:r>
      <w:r w:rsidRPr="00EB30E0">
        <w:rPr>
          <w:rFonts w:ascii="Times New Roman" w:eastAsia="Times New Roman" w:hAnsi="Times New Roman" w:cs="Times New Roman"/>
          <w:bCs/>
          <w:color w:val="000000"/>
          <w:sz w:val="28"/>
          <w:szCs w:val="28"/>
        </w:rPr>
        <w:t>Н и С</w:t>
      </w:r>
      <w:r w:rsidRPr="00EB30E0">
        <w:rPr>
          <w:rFonts w:ascii="Times New Roman" w:eastAsia="Times New Roman" w:hAnsi="Times New Roman" w:cs="Times New Roman"/>
          <w:bCs/>
          <w:color w:val="000000"/>
          <w:sz w:val="28"/>
          <w:szCs w:val="28"/>
          <w:vertAlign w:val="subscript"/>
        </w:rPr>
        <w:t>4</w:t>
      </w:r>
      <w:r w:rsidRPr="00EB30E0">
        <w:rPr>
          <w:rFonts w:ascii="Times New Roman" w:eastAsia="Times New Roman" w:hAnsi="Times New Roman" w:cs="Times New Roman"/>
          <w:bCs/>
          <w:color w:val="000000"/>
          <w:sz w:val="28"/>
          <w:szCs w:val="28"/>
        </w:rPr>
        <w:t>Н примерно равна концентрации С</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Н</w:t>
      </w:r>
      <w:r w:rsidRPr="00EB30E0">
        <w:rPr>
          <w:rFonts w:ascii="Times New Roman" w:eastAsia="Times New Roman" w:hAnsi="Times New Roman" w:cs="Times New Roman"/>
          <w:bCs/>
          <w:color w:val="000000"/>
          <w:sz w:val="28"/>
          <w:szCs w:val="28"/>
          <w:vertAlign w:val="subscript"/>
        </w:rPr>
        <w:t>2</w:t>
      </w:r>
      <w:r w:rsidRPr="00EB30E0">
        <w:rPr>
          <w:rFonts w:ascii="Times New Roman" w:eastAsia="Times New Roman" w:hAnsi="Times New Roman" w:cs="Times New Roman"/>
          <w:bCs/>
          <w:color w:val="000000"/>
          <w:sz w:val="28"/>
          <w:szCs w:val="28"/>
        </w:rPr>
        <w:t xml:space="preserve">. Концентрация углеводородов продолжает увеличиваться вплоть до максимума, достигаемого при температуре около 4000 К. При температурах выше 3000 </w:t>
      </w:r>
      <w:proofErr w:type="gramStart"/>
      <w:r w:rsidRPr="00EB30E0">
        <w:rPr>
          <w:rFonts w:ascii="Times New Roman" w:eastAsia="Times New Roman" w:hAnsi="Times New Roman" w:cs="Times New Roman"/>
          <w:bCs/>
          <w:color w:val="000000"/>
          <w:sz w:val="28"/>
          <w:szCs w:val="28"/>
        </w:rPr>
        <w:t>К</w:t>
      </w:r>
      <w:proofErr w:type="gramEnd"/>
      <w:r w:rsidRPr="00EB30E0">
        <w:rPr>
          <w:rFonts w:ascii="Times New Roman" w:eastAsia="Times New Roman" w:hAnsi="Times New Roman" w:cs="Times New Roman"/>
          <w:bCs/>
          <w:color w:val="000000"/>
          <w:sz w:val="28"/>
          <w:szCs w:val="28"/>
        </w:rPr>
        <w:t xml:space="preserve"> молярная доля ацетилена снижается, а доля соединений </w:t>
      </w:r>
      <w:r w:rsidRPr="00EB30E0">
        <w:rPr>
          <w:rFonts w:ascii="Times New Roman" w:eastAsia="Times New Roman" w:hAnsi="Times New Roman" w:cs="Times New Roman"/>
          <w:i/>
          <w:iCs/>
          <w:color w:val="000000"/>
          <w:sz w:val="28"/>
          <w:szCs w:val="28"/>
        </w:rPr>
        <w:t>С</w:t>
      </w:r>
      <w:r w:rsidRPr="00EB30E0">
        <w:rPr>
          <w:rFonts w:ascii="Times New Roman" w:eastAsia="Times New Roman" w:hAnsi="Times New Roman" w:cs="Times New Roman"/>
          <w:i/>
          <w:iCs/>
          <w:color w:val="000000"/>
          <w:sz w:val="28"/>
          <w:szCs w:val="28"/>
          <w:vertAlign w:val="subscript"/>
        </w:rPr>
        <w:t>п</w:t>
      </w:r>
      <w:r w:rsidRPr="00EB30E0">
        <w:rPr>
          <w:rFonts w:ascii="Times New Roman" w:eastAsia="Times New Roman" w:hAnsi="Times New Roman" w:cs="Times New Roman"/>
          <w:bCs/>
          <w:color w:val="000000"/>
          <w:sz w:val="28"/>
          <w:szCs w:val="28"/>
        </w:rPr>
        <w:t xml:space="preserve"> возрастает.</w:t>
      </w:r>
    </w:p>
    <w:p w:rsidR="00CB01F7" w:rsidRPr="00EB30E0" w:rsidRDefault="00CB01F7" w:rsidP="00B8056D">
      <w:pPr>
        <w:spacing w:after="0" w:line="240" w:lineRule="auto"/>
        <w:jc w:val="both"/>
        <w:rPr>
          <w:rFonts w:ascii="Times New Roman" w:eastAsia="Times New Roman" w:hAnsi="Times New Roman" w:cs="Times New Roman"/>
          <w:bCs/>
          <w:color w:val="000000"/>
          <w:sz w:val="28"/>
          <w:szCs w:val="28"/>
        </w:rPr>
      </w:pPr>
      <w:r w:rsidRPr="00EB30E0">
        <w:rPr>
          <w:rFonts w:ascii="Times New Roman" w:eastAsia="Times New Roman" w:hAnsi="Times New Roman" w:cs="Times New Roman"/>
          <w:bCs/>
          <w:color w:val="000000"/>
          <w:sz w:val="28"/>
          <w:szCs w:val="28"/>
        </w:rPr>
        <w:t xml:space="preserve">На рис. </w:t>
      </w:r>
      <w:r w:rsidR="004421D8">
        <w:rPr>
          <w:rFonts w:ascii="Times New Roman" w:eastAsia="Times New Roman" w:hAnsi="Times New Roman" w:cs="Times New Roman"/>
          <w:bCs/>
          <w:color w:val="000000"/>
          <w:sz w:val="28"/>
          <w:szCs w:val="28"/>
        </w:rPr>
        <w:t>11</w:t>
      </w:r>
      <w:r w:rsidRPr="00EB30E0">
        <w:rPr>
          <w:rFonts w:ascii="Times New Roman" w:eastAsia="Times New Roman" w:hAnsi="Times New Roman" w:cs="Times New Roman"/>
          <w:bCs/>
          <w:color w:val="000000"/>
          <w:sz w:val="28"/>
          <w:szCs w:val="28"/>
        </w:rPr>
        <w:t xml:space="preserve"> приведена диаграмма состояния систем С—Н при давлении ~0,1 МПа и отношении</w:t>
      </w:r>
      <w:proofErr w:type="gramStart"/>
      <w:r w:rsidRPr="00EB30E0">
        <w:rPr>
          <w:rFonts w:ascii="Times New Roman" w:eastAsia="Times New Roman" w:hAnsi="Times New Roman" w:cs="Times New Roman"/>
          <w:bCs/>
          <w:color w:val="000000"/>
          <w:sz w:val="28"/>
          <w:szCs w:val="28"/>
        </w:rPr>
        <w:t xml:space="preserve"> С</w:t>
      </w:r>
      <w:proofErr w:type="gramEnd"/>
      <w:r w:rsidRPr="00EB30E0">
        <w:rPr>
          <w:rFonts w:ascii="Times New Roman" w:eastAsia="Times New Roman" w:hAnsi="Times New Roman" w:cs="Times New Roman"/>
          <w:bCs/>
          <w:color w:val="000000"/>
          <w:sz w:val="28"/>
          <w:szCs w:val="28"/>
        </w:rPr>
        <w:t xml:space="preserve">/Н = 0,5. Линия </w:t>
      </w:r>
      <w:r w:rsidRPr="00EB30E0">
        <w:rPr>
          <w:rFonts w:ascii="Times New Roman" w:eastAsia="Times New Roman" w:hAnsi="Times New Roman" w:cs="Times New Roman"/>
          <w:i/>
          <w:iCs/>
          <w:color w:val="000000"/>
          <w:sz w:val="28"/>
          <w:szCs w:val="28"/>
        </w:rPr>
        <w:t>Т</w:t>
      </w:r>
      <w:proofErr w:type="gramStart"/>
      <w:r w:rsidRPr="00EB30E0">
        <w:rPr>
          <w:rFonts w:ascii="Times New Roman" w:eastAsia="Times New Roman" w:hAnsi="Times New Roman" w:cs="Times New Roman"/>
          <w:i/>
          <w:iCs/>
          <w:color w:val="000000"/>
          <w:sz w:val="28"/>
          <w:szCs w:val="28"/>
          <w:vertAlign w:val="subscript"/>
          <w:lang w:val="en-US"/>
        </w:rPr>
        <w:t>S</w:t>
      </w:r>
      <w:proofErr w:type="gramEnd"/>
      <w:r w:rsidRPr="00EB30E0">
        <w:rPr>
          <w:rFonts w:ascii="Times New Roman" w:eastAsia="Times New Roman" w:hAnsi="Times New Roman" w:cs="Times New Roman"/>
          <w:i/>
          <w:iCs/>
          <w:color w:val="000000"/>
          <w:sz w:val="28"/>
          <w:szCs w:val="28"/>
        </w:rPr>
        <w:t>,</w:t>
      </w:r>
      <w:r w:rsidRPr="00EB30E0">
        <w:rPr>
          <w:rFonts w:ascii="Times New Roman" w:eastAsia="Times New Roman" w:hAnsi="Times New Roman" w:cs="Times New Roman"/>
          <w:bCs/>
          <w:color w:val="000000"/>
          <w:sz w:val="28"/>
          <w:szCs w:val="28"/>
        </w:rPr>
        <w:t xml:space="preserve"> определяет температуру сублимации графита при данных условиях, а точка пересечения этой линии с кривыми температурной зависимости кон</w:t>
      </w:r>
      <w:r w:rsidRPr="00EB30E0">
        <w:rPr>
          <w:rFonts w:ascii="Times New Roman" w:eastAsia="Times New Roman" w:hAnsi="Times New Roman" w:cs="Times New Roman"/>
          <w:bCs/>
          <w:color w:val="000000"/>
          <w:sz w:val="28"/>
          <w:szCs w:val="28"/>
        </w:rPr>
        <w:softHyphen/>
        <w:t>центраций различных соединений — газовые фазы над твердым углеродом. Смысл этой величины станет ясным из следующего при</w:t>
      </w:r>
      <w:r w:rsidRPr="00EB30E0">
        <w:rPr>
          <w:rFonts w:ascii="Times New Roman" w:eastAsia="Times New Roman" w:hAnsi="Times New Roman" w:cs="Times New Roman"/>
          <w:bCs/>
          <w:color w:val="000000"/>
          <w:sz w:val="28"/>
          <w:szCs w:val="28"/>
        </w:rPr>
        <w:softHyphen/>
        <w:t xml:space="preserve">мера: если в колбу поместить 1 моль атомов углерода и 2 моля атомов газообразного водорода (С/Н = 0,5) при температуре  </w:t>
      </w:r>
      <w:r w:rsidRPr="00EB30E0">
        <w:rPr>
          <w:rFonts w:ascii="Times New Roman" w:eastAsia="Times New Roman" w:hAnsi="Times New Roman" w:cs="Times New Roman"/>
          <w:i/>
          <w:iCs/>
          <w:color w:val="000000"/>
          <w:sz w:val="28"/>
          <w:szCs w:val="28"/>
        </w:rPr>
        <w:t>Т</w:t>
      </w:r>
      <w:r w:rsidRPr="00EB30E0">
        <w:rPr>
          <w:rFonts w:ascii="Times New Roman" w:eastAsia="Times New Roman" w:hAnsi="Times New Roman" w:cs="Times New Roman"/>
          <w:i/>
          <w:iCs/>
          <w:color w:val="000000"/>
          <w:sz w:val="28"/>
          <w:szCs w:val="28"/>
          <w:vertAlign w:val="subscript"/>
        </w:rPr>
        <w:t>п</w:t>
      </w:r>
      <w:r w:rsidRPr="00EB30E0">
        <w:rPr>
          <w:rFonts w:ascii="Times New Roman" w:eastAsia="Times New Roman" w:hAnsi="Times New Roman" w:cs="Times New Roman"/>
          <w:i/>
          <w:iCs/>
          <w:color w:val="000000"/>
          <w:sz w:val="28"/>
          <w:szCs w:val="28"/>
        </w:rPr>
        <w:t xml:space="preserve">, </w:t>
      </w:r>
      <w:r w:rsidRPr="00EB30E0">
        <w:rPr>
          <w:rFonts w:ascii="Times New Roman" w:eastAsia="Times New Roman" w:hAnsi="Times New Roman" w:cs="Times New Roman"/>
          <w:bCs/>
          <w:color w:val="000000"/>
          <w:sz w:val="28"/>
          <w:szCs w:val="28"/>
        </w:rPr>
        <w:t>то в равновесных условиях (включая поддержание давления ~0,1 МПа) углерод полностью испарится.</w:t>
      </w: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noProof/>
          <w:sz w:val="28"/>
          <w:szCs w:val="28"/>
        </w:rPr>
        <w:lastRenderedPageBreak/>
        <w:drawing>
          <wp:inline distT="0" distB="0" distL="0" distR="0">
            <wp:extent cx="2779499" cy="3442996"/>
            <wp:effectExtent l="19050" t="0" r="1801"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2781300" cy="3445227"/>
                    </a:xfrm>
                    <a:prstGeom prst="rect">
                      <a:avLst/>
                    </a:prstGeom>
                    <a:noFill/>
                    <a:ln w="9525">
                      <a:noFill/>
                      <a:miter lim="800000"/>
                      <a:headEnd/>
                      <a:tailEnd/>
                    </a:ln>
                  </pic:spPr>
                </pic:pic>
              </a:graphicData>
            </a:graphic>
          </wp:inline>
        </w:drawing>
      </w:r>
      <w:r w:rsidRPr="00EB30E0">
        <w:rPr>
          <w:rFonts w:ascii="Times New Roman" w:eastAsia="Times New Roman" w:hAnsi="Times New Roman" w:cs="Times New Roman"/>
          <w:sz w:val="28"/>
          <w:szCs w:val="28"/>
        </w:rPr>
        <w:t xml:space="preserve">   </w:t>
      </w:r>
      <w:r w:rsidR="005827CC">
        <w:rPr>
          <w:rFonts w:ascii="Times New Roman" w:eastAsia="Times New Roman" w:hAnsi="Times New Roman" w:cs="Times New Roman"/>
          <w:sz w:val="28"/>
          <w:szCs w:val="28"/>
        </w:rPr>
        <w:t xml:space="preserve">       </w:t>
      </w:r>
      <w:r w:rsidRPr="00EB30E0">
        <w:rPr>
          <w:rFonts w:ascii="Times New Roman" w:eastAsia="Times New Roman" w:hAnsi="Times New Roman" w:cs="Times New Roman"/>
          <w:sz w:val="28"/>
          <w:szCs w:val="28"/>
        </w:rPr>
        <w:t xml:space="preserve">  </w:t>
      </w:r>
      <w:r w:rsidRPr="00EB30E0">
        <w:rPr>
          <w:rFonts w:ascii="Times New Roman" w:eastAsia="Times New Roman" w:hAnsi="Times New Roman" w:cs="Times New Roman"/>
          <w:noProof/>
          <w:sz w:val="28"/>
          <w:szCs w:val="28"/>
        </w:rPr>
        <w:drawing>
          <wp:inline distT="0" distB="0" distL="0" distR="0">
            <wp:extent cx="2694452" cy="3312368"/>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2695575" cy="3313748"/>
                    </a:xfrm>
                    <a:prstGeom prst="rect">
                      <a:avLst/>
                    </a:prstGeom>
                    <a:noFill/>
                    <a:ln w="9525">
                      <a:noFill/>
                      <a:miter lim="800000"/>
                      <a:headEnd/>
                      <a:tailEnd/>
                    </a:ln>
                  </pic:spPr>
                </pic:pic>
              </a:graphicData>
            </a:graphic>
          </wp:inline>
        </w:drawing>
      </w:r>
    </w:p>
    <w:p w:rsidR="00CB01F7" w:rsidRPr="00EB30E0" w:rsidRDefault="00CB01F7" w:rsidP="00B8056D">
      <w:pPr>
        <w:spacing w:after="0" w:line="240" w:lineRule="auto"/>
        <w:jc w:val="both"/>
        <w:rPr>
          <w:rFonts w:ascii="Times New Roman" w:eastAsia="Times New Roman" w:hAnsi="Times New Roman" w:cs="Times New Roman"/>
          <w:sz w:val="28"/>
          <w:szCs w:val="28"/>
        </w:rPr>
      </w:pPr>
    </w:p>
    <w:tbl>
      <w:tblPr>
        <w:tblStyle w:val="a7"/>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1134"/>
        <w:gridCol w:w="3827"/>
      </w:tblGrid>
      <w:tr w:rsidR="005827CC" w:rsidRPr="005827CC" w:rsidTr="005827CC">
        <w:tc>
          <w:tcPr>
            <w:tcW w:w="3686" w:type="dxa"/>
          </w:tcPr>
          <w:p w:rsidR="005827CC" w:rsidRPr="005827CC" w:rsidRDefault="005827CC" w:rsidP="005827CC">
            <w:pPr>
              <w:jc w:val="both"/>
              <w:rPr>
                <w:rFonts w:ascii="Times New Roman" w:hAnsi="Times New Roman"/>
                <w:sz w:val="24"/>
                <w:szCs w:val="24"/>
              </w:rPr>
            </w:pPr>
            <w:r w:rsidRPr="005827CC">
              <w:rPr>
                <w:rFonts w:ascii="Times New Roman" w:hAnsi="Times New Roman"/>
                <w:sz w:val="24"/>
                <w:szCs w:val="24"/>
              </w:rPr>
              <w:t>Рисунок 1</w:t>
            </w:r>
            <w:r w:rsidR="004421D8">
              <w:rPr>
                <w:rFonts w:ascii="Times New Roman" w:hAnsi="Times New Roman"/>
                <w:sz w:val="24"/>
                <w:szCs w:val="24"/>
              </w:rPr>
              <w:t>0</w:t>
            </w:r>
            <w:r w:rsidRPr="005827CC">
              <w:rPr>
                <w:rFonts w:ascii="Times New Roman" w:hAnsi="Times New Roman"/>
                <w:sz w:val="24"/>
                <w:szCs w:val="24"/>
              </w:rPr>
              <w:t>. Равновесная диаграмма гетерогенной</w:t>
            </w:r>
            <w:r w:rsidR="00225CEE">
              <w:rPr>
                <w:rFonts w:ascii="Times New Roman" w:hAnsi="Times New Roman"/>
                <w:sz w:val="24"/>
                <w:szCs w:val="24"/>
              </w:rPr>
              <w:t xml:space="preserve"> </w:t>
            </w:r>
            <w:r w:rsidRPr="005827CC">
              <w:rPr>
                <w:rFonts w:ascii="Times New Roman" w:hAnsi="Times New Roman"/>
                <w:sz w:val="24"/>
                <w:szCs w:val="24"/>
              </w:rPr>
              <w:t>системы С-</w:t>
            </w:r>
            <w:proofErr w:type="gramStart"/>
            <w:r w:rsidRPr="005827CC">
              <w:rPr>
                <w:rFonts w:ascii="Times New Roman" w:hAnsi="Times New Roman"/>
                <w:sz w:val="24"/>
                <w:szCs w:val="24"/>
                <w:lang w:val="en-US"/>
              </w:rPr>
              <w:t>H</w:t>
            </w:r>
            <w:proofErr w:type="gramEnd"/>
            <w:r w:rsidRPr="005827CC">
              <w:rPr>
                <w:rFonts w:ascii="Times New Roman" w:hAnsi="Times New Roman"/>
                <w:sz w:val="24"/>
                <w:szCs w:val="24"/>
              </w:rPr>
              <w:t xml:space="preserve"> при общем давлении 101325 Па</w:t>
            </w:r>
          </w:p>
        </w:tc>
        <w:tc>
          <w:tcPr>
            <w:tcW w:w="1134" w:type="dxa"/>
          </w:tcPr>
          <w:p w:rsidR="005827CC" w:rsidRPr="005827CC" w:rsidRDefault="005827CC" w:rsidP="00B8056D">
            <w:pPr>
              <w:jc w:val="both"/>
              <w:rPr>
                <w:rFonts w:ascii="Times New Roman" w:hAnsi="Times New Roman"/>
                <w:sz w:val="24"/>
                <w:szCs w:val="24"/>
              </w:rPr>
            </w:pPr>
          </w:p>
        </w:tc>
        <w:tc>
          <w:tcPr>
            <w:tcW w:w="3827" w:type="dxa"/>
          </w:tcPr>
          <w:p w:rsidR="005827CC" w:rsidRPr="005827CC" w:rsidRDefault="005827CC" w:rsidP="004421D8">
            <w:pPr>
              <w:jc w:val="both"/>
              <w:rPr>
                <w:rFonts w:ascii="Times New Roman" w:hAnsi="Times New Roman"/>
                <w:sz w:val="24"/>
                <w:szCs w:val="24"/>
              </w:rPr>
            </w:pPr>
            <w:r w:rsidRPr="005827CC">
              <w:rPr>
                <w:rFonts w:ascii="Times New Roman" w:hAnsi="Times New Roman"/>
                <w:sz w:val="24"/>
                <w:szCs w:val="24"/>
              </w:rPr>
              <w:t xml:space="preserve">Рисунок </w:t>
            </w:r>
            <w:r w:rsidR="004421D8">
              <w:rPr>
                <w:rFonts w:ascii="Times New Roman" w:hAnsi="Times New Roman"/>
                <w:sz w:val="24"/>
                <w:szCs w:val="24"/>
              </w:rPr>
              <w:t>11</w:t>
            </w:r>
            <w:r w:rsidRPr="005827CC">
              <w:rPr>
                <w:rFonts w:ascii="Times New Roman" w:hAnsi="Times New Roman"/>
                <w:sz w:val="24"/>
                <w:szCs w:val="24"/>
              </w:rPr>
              <w:t>. Равн</w:t>
            </w:r>
            <w:r w:rsidR="00225CEE">
              <w:rPr>
                <w:rFonts w:ascii="Times New Roman" w:hAnsi="Times New Roman"/>
                <w:sz w:val="24"/>
                <w:szCs w:val="24"/>
              </w:rPr>
              <w:t xml:space="preserve">овесная диаграмма   системы </w:t>
            </w:r>
            <w:r w:rsidRPr="005827CC">
              <w:rPr>
                <w:rFonts w:ascii="Times New Roman" w:hAnsi="Times New Roman"/>
                <w:sz w:val="24"/>
                <w:szCs w:val="24"/>
              </w:rPr>
              <w:t>С-</w:t>
            </w:r>
            <w:r w:rsidRPr="005827CC">
              <w:rPr>
                <w:rFonts w:ascii="Times New Roman" w:hAnsi="Times New Roman"/>
                <w:sz w:val="24"/>
                <w:szCs w:val="24"/>
                <w:lang w:val="en-US"/>
              </w:rPr>
              <w:t>H</w:t>
            </w:r>
            <w:r w:rsidRPr="005827CC">
              <w:rPr>
                <w:rFonts w:ascii="Times New Roman" w:hAnsi="Times New Roman"/>
                <w:sz w:val="24"/>
                <w:szCs w:val="24"/>
              </w:rPr>
              <w:t xml:space="preserve"> при давлении  101325Па  и отношении</w:t>
            </w:r>
            <w:proofErr w:type="gramStart"/>
            <w:r w:rsidRPr="005827CC">
              <w:rPr>
                <w:rFonts w:ascii="Times New Roman" w:hAnsi="Times New Roman"/>
                <w:sz w:val="24"/>
                <w:szCs w:val="24"/>
              </w:rPr>
              <w:t xml:space="preserve"> С</w:t>
            </w:r>
            <w:proofErr w:type="gramEnd"/>
            <w:r w:rsidRPr="005827CC">
              <w:rPr>
                <w:rFonts w:ascii="Times New Roman" w:hAnsi="Times New Roman"/>
                <w:sz w:val="24"/>
                <w:szCs w:val="24"/>
              </w:rPr>
              <w:t>:</w:t>
            </w:r>
            <w:r w:rsidRPr="005827CC">
              <w:rPr>
                <w:rFonts w:ascii="Times New Roman" w:hAnsi="Times New Roman"/>
                <w:sz w:val="24"/>
                <w:szCs w:val="24"/>
                <w:lang w:val="en-US"/>
              </w:rPr>
              <w:t>H</w:t>
            </w:r>
            <w:r w:rsidRPr="005827CC">
              <w:rPr>
                <w:rFonts w:ascii="Times New Roman" w:hAnsi="Times New Roman"/>
                <w:sz w:val="24"/>
                <w:szCs w:val="24"/>
              </w:rPr>
              <w:t xml:space="preserve"> = 0.5</w:t>
            </w:r>
          </w:p>
        </w:tc>
      </w:tr>
    </w:tbl>
    <w:p w:rsidR="005827CC" w:rsidRDefault="005827CC" w:rsidP="00B8056D">
      <w:pPr>
        <w:spacing w:after="0" w:line="240" w:lineRule="auto"/>
        <w:jc w:val="both"/>
        <w:rPr>
          <w:rFonts w:ascii="Times New Roman" w:eastAsia="Times New Roman" w:hAnsi="Times New Roman" w:cs="Times New Roman"/>
          <w:sz w:val="28"/>
          <w:szCs w:val="28"/>
          <w:highlight w:val="yellow"/>
        </w:rPr>
      </w:pPr>
    </w:p>
    <w:p w:rsidR="00CB01F7" w:rsidRPr="00EB30E0" w:rsidRDefault="00CB01F7" w:rsidP="00C36EDD">
      <w:pPr>
        <w:spacing w:after="0" w:line="240" w:lineRule="auto"/>
        <w:ind w:firstLine="708"/>
        <w:jc w:val="both"/>
        <w:rPr>
          <w:rFonts w:ascii="Times New Roman" w:eastAsia="Times New Roman" w:hAnsi="Times New Roman" w:cs="Times New Roman"/>
          <w:bCs/>
          <w:color w:val="000000"/>
          <w:sz w:val="28"/>
          <w:szCs w:val="28"/>
        </w:rPr>
      </w:pPr>
      <w:r w:rsidRPr="00EB30E0">
        <w:rPr>
          <w:rFonts w:ascii="Times New Roman" w:eastAsia="Times New Roman" w:hAnsi="Times New Roman" w:cs="Times New Roman"/>
          <w:bCs/>
          <w:color w:val="000000"/>
          <w:sz w:val="28"/>
          <w:szCs w:val="28"/>
        </w:rPr>
        <w:t>Если нагреть систему до гораздо более высокой температуры и увеличить объем таким образом, чтобы первоначальное давление ~0,1 МПа осталось неизменным, то состав газовой фазы будет изменяться так, как это показано на рис. направо</w:t>
      </w:r>
      <w:r w:rsidRPr="00EB30E0">
        <w:rPr>
          <w:rFonts w:ascii="Times New Roman" w:eastAsia="Times New Roman" w:hAnsi="Times New Roman" w:cs="Times New Roman"/>
          <w:b/>
          <w:bCs/>
          <w:color w:val="000000"/>
          <w:sz w:val="28"/>
          <w:szCs w:val="28"/>
        </w:rPr>
        <w:t xml:space="preserve"> </w:t>
      </w:r>
      <w:r w:rsidRPr="00EB30E0">
        <w:rPr>
          <w:rFonts w:ascii="Times New Roman" w:eastAsia="Times New Roman" w:hAnsi="Times New Roman" w:cs="Times New Roman"/>
          <w:bCs/>
          <w:color w:val="000000"/>
          <w:sz w:val="28"/>
          <w:szCs w:val="28"/>
        </w:rPr>
        <w:t xml:space="preserve">от линии </w:t>
      </w:r>
      <w:r w:rsidRPr="00EB30E0">
        <w:rPr>
          <w:rFonts w:ascii="Times New Roman" w:eastAsia="Times New Roman" w:hAnsi="Times New Roman" w:cs="Times New Roman"/>
          <w:i/>
          <w:iCs/>
          <w:color w:val="000000"/>
          <w:sz w:val="28"/>
          <w:szCs w:val="28"/>
        </w:rPr>
        <w:t>Т</w:t>
      </w:r>
      <w:proofErr w:type="gramStart"/>
      <w:r w:rsidRPr="00EB30E0">
        <w:rPr>
          <w:rFonts w:ascii="Times New Roman" w:eastAsia="Times New Roman" w:hAnsi="Times New Roman" w:cs="Times New Roman"/>
          <w:i/>
          <w:iCs/>
          <w:color w:val="000000"/>
          <w:sz w:val="28"/>
          <w:szCs w:val="28"/>
          <w:vertAlign w:val="subscript"/>
          <w:lang w:val="en-US"/>
        </w:rPr>
        <w:t>S</w:t>
      </w:r>
      <w:proofErr w:type="gramEnd"/>
      <w:r w:rsidRPr="00EB30E0">
        <w:rPr>
          <w:rFonts w:ascii="Times New Roman" w:eastAsia="Times New Roman" w:hAnsi="Times New Roman" w:cs="Times New Roman"/>
          <w:i/>
          <w:iCs/>
          <w:color w:val="000000"/>
          <w:sz w:val="28"/>
          <w:szCs w:val="28"/>
        </w:rPr>
        <w:t xml:space="preserve">. </w:t>
      </w:r>
      <w:r w:rsidRPr="00EB30E0">
        <w:rPr>
          <w:rFonts w:ascii="Times New Roman" w:eastAsia="Times New Roman" w:hAnsi="Times New Roman" w:cs="Times New Roman"/>
          <w:bCs/>
          <w:color w:val="000000"/>
          <w:sz w:val="28"/>
          <w:szCs w:val="28"/>
        </w:rPr>
        <w:t>Это гомогенная область, в которой твердый углерод не присутству</w:t>
      </w:r>
      <w:r w:rsidRPr="00EB30E0">
        <w:rPr>
          <w:rFonts w:ascii="Times New Roman" w:eastAsia="Times New Roman" w:hAnsi="Times New Roman" w:cs="Times New Roman"/>
          <w:bCs/>
          <w:color w:val="000000"/>
          <w:sz w:val="28"/>
          <w:szCs w:val="28"/>
        </w:rPr>
        <w:softHyphen/>
        <w:t>ет. В гомогенной области протекают следующие реакции:</w:t>
      </w:r>
    </w:p>
    <w:p w:rsidR="00CB01F7" w:rsidRPr="00EB30E0" w:rsidRDefault="005F0144" w:rsidP="00C36EDD">
      <w:pPr>
        <w:spacing w:after="0" w:line="240"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H</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rPr>
        <w:t>→2</w:t>
      </w:r>
      <w:r w:rsidR="00CB01F7" w:rsidRPr="00EB30E0">
        <w:rPr>
          <w:rFonts w:ascii="Times New Roman" w:eastAsia="Times New Roman" w:hAnsi="Times New Roman" w:cs="Times New Roman"/>
          <w:bCs/>
          <w:color w:val="000000"/>
          <w:sz w:val="28"/>
          <w:szCs w:val="28"/>
          <w:lang w:val="en-US"/>
        </w:rPr>
        <w:t>H</w:t>
      </w:r>
      <w:r w:rsidR="00CB01F7" w:rsidRPr="00EB30E0">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 xml:space="preserve">                                                        (87)</w:t>
      </w:r>
    </w:p>
    <w:p w:rsidR="00CB01F7" w:rsidRPr="00EB30E0" w:rsidRDefault="000A794E" w:rsidP="00C36EDD">
      <w:pPr>
        <w:spacing w:after="0" w:line="240"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lang w:val="en-US"/>
        </w:rPr>
        <w:t>H</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lang w:val="en-US"/>
        </w:rPr>
        <w:t>H</w:t>
      </w:r>
      <w:r w:rsidR="00CB01F7" w:rsidRPr="00EB30E0">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H</w:t>
      </w:r>
      <w:r w:rsidR="00CB01F7" w:rsidRPr="00EB30E0">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 xml:space="preserve">                                                 </w:t>
      </w:r>
      <w:r w:rsidR="005F0144">
        <w:rPr>
          <w:rFonts w:ascii="Times New Roman" w:eastAsia="Times New Roman" w:hAnsi="Times New Roman" w:cs="Times New Roman"/>
          <w:bCs/>
          <w:color w:val="000000"/>
          <w:sz w:val="28"/>
          <w:szCs w:val="28"/>
        </w:rPr>
        <w:t>(88)</w:t>
      </w:r>
    </w:p>
    <w:p w:rsidR="00CB01F7" w:rsidRPr="00EB30E0" w:rsidRDefault="000A794E" w:rsidP="00C36EDD">
      <w:pPr>
        <w:spacing w:after="0" w:line="240"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rPr>
        <w:t>2</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lang w:val="en-US"/>
        </w:rPr>
        <w:t>H</w:t>
      </w:r>
      <w:r w:rsidR="00CB01F7" w:rsidRPr="00EB30E0">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rPr>
        <w:t>4</w:t>
      </w:r>
      <w:r w:rsidR="00CB01F7" w:rsidRPr="00EB30E0">
        <w:rPr>
          <w:rFonts w:ascii="Times New Roman" w:eastAsia="Times New Roman" w:hAnsi="Times New Roman" w:cs="Times New Roman"/>
          <w:bCs/>
          <w:color w:val="000000"/>
          <w:sz w:val="28"/>
          <w:szCs w:val="28"/>
          <w:lang w:val="en-US"/>
        </w:rPr>
        <w:t>H</w:t>
      </w:r>
      <w:r w:rsidR="00CB01F7" w:rsidRPr="00EB30E0">
        <w:rPr>
          <w:rFonts w:ascii="Times New Roman" w:eastAsia="Times New Roman" w:hAnsi="Times New Roman" w:cs="Times New Roman"/>
          <w:bCs/>
          <w:color w:val="000000"/>
          <w:sz w:val="28"/>
          <w:szCs w:val="28"/>
          <w:vertAlign w:val="subscript"/>
        </w:rPr>
        <w:t>2</w:t>
      </w:r>
      <w:r w:rsidR="00CB01F7" w:rsidRPr="00EB30E0">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 xml:space="preserve">                                                    </w:t>
      </w:r>
      <w:r w:rsidR="005F0144">
        <w:rPr>
          <w:rFonts w:ascii="Times New Roman" w:eastAsia="Times New Roman" w:hAnsi="Times New Roman" w:cs="Times New Roman"/>
          <w:bCs/>
          <w:color w:val="000000"/>
          <w:sz w:val="28"/>
          <w:szCs w:val="28"/>
        </w:rPr>
        <w:t>(89)</w:t>
      </w:r>
    </w:p>
    <w:p w:rsidR="00CB01F7" w:rsidRPr="000A794E" w:rsidRDefault="000A794E" w:rsidP="00C36EDD">
      <w:pPr>
        <w:spacing w:after="0" w:line="240" w:lineRule="auto"/>
        <w:jc w:val="center"/>
        <w:rPr>
          <w:rFonts w:ascii="Times New Roman" w:eastAsia="Times New Roman" w:hAnsi="Times New Roman" w:cs="Times New Roman"/>
          <w:bCs/>
          <w:color w:val="000000"/>
          <w:sz w:val="28"/>
          <w:szCs w:val="28"/>
          <w:lang w:val="en-US"/>
        </w:rPr>
      </w:pPr>
      <w:r w:rsidRPr="00915958">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C</w:t>
      </w:r>
      <w:r w:rsidR="00CB01F7" w:rsidRPr="000A794E">
        <w:rPr>
          <w:rFonts w:ascii="Times New Roman" w:eastAsia="Times New Roman" w:hAnsi="Times New Roman" w:cs="Times New Roman"/>
          <w:bCs/>
          <w:color w:val="000000"/>
          <w:sz w:val="28"/>
          <w:szCs w:val="28"/>
          <w:vertAlign w:val="subscript"/>
          <w:lang w:val="en-US"/>
        </w:rPr>
        <w:t>3</w:t>
      </w:r>
      <w:r w:rsidR="00CB01F7" w:rsidRPr="000A794E">
        <w:rPr>
          <w:rFonts w:ascii="Times New Roman" w:eastAsia="Times New Roman" w:hAnsi="Times New Roman" w:cs="Times New Roman"/>
          <w:bCs/>
          <w:color w:val="000000"/>
          <w:sz w:val="28"/>
          <w:szCs w:val="28"/>
          <w:lang w:val="en-US"/>
        </w:rPr>
        <w:t>→</w:t>
      </w:r>
      <w:r w:rsidR="00CB01F7" w:rsidRPr="00EB30E0">
        <w:rPr>
          <w:rFonts w:ascii="Times New Roman" w:eastAsia="Times New Roman" w:hAnsi="Times New Roman" w:cs="Times New Roman"/>
          <w:bCs/>
          <w:color w:val="000000"/>
          <w:sz w:val="28"/>
          <w:szCs w:val="28"/>
          <w:lang w:val="en-US"/>
        </w:rPr>
        <w:t>C</w:t>
      </w:r>
      <w:r w:rsidR="00CB01F7" w:rsidRPr="000A794E">
        <w:rPr>
          <w:rFonts w:ascii="Times New Roman" w:eastAsia="Times New Roman" w:hAnsi="Times New Roman" w:cs="Times New Roman"/>
          <w:bCs/>
          <w:color w:val="000000"/>
          <w:sz w:val="28"/>
          <w:szCs w:val="28"/>
          <w:vertAlign w:val="subscript"/>
          <w:lang w:val="en-US"/>
        </w:rPr>
        <w:t>1</w:t>
      </w:r>
      <w:r w:rsidR="00CB01F7" w:rsidRPr="000A794E">
        <w:rPr>
          <w:rFonts w:ascii="Times New Roman" w:eastAsia="Times New Roman" w:hAnsi="Times New Roman" w:cs="Times New Roman"/>
          <w:bCs/>
          <w:color w:val="000000"/>
          <w:sz w:val="28"/>
          <w:szCs w:val="28"/>
          <w:lang w:val="en-US"/>
        </w:rPr>
        <w:t>+</w:t>
      </w:r>
      <w:r w:rsidR="00CB01F7" w:rsidRPr="00EB30E0">
        <w:rPr>
          <w:rFonts w:ascii="Times New Roman" w:eastAsia="Times New Roman" w:hAnsi="Times New Roman" w:cs="Times New Roman"/>
          <w:bCs/>
          <w:color w:val="000000"/>
          <w:sz w:val="28"/>
          <w:szCs w:val="28"/>
          <w:lang w:val="en-US"/>
        </w:rPr>
        <w:t>C</w:t>
      </w:r>
      <w:r w:rsidR="00CB01F7" w:rsidRPr="000A794E">
        <w:rPr>
          <w:rFonts w:ascii="Times New Roman" w:eastAsia="Times New Roman" w:hAnsi="Times New Roman" w:cs="Times New Roman"/>
          <w:bCs/>
          <w:color w:val="000000"/>
          <w:sz w:val="28"/>
          <w:szCs w:val="28"/>
          <w:vertAlign w:val="subscript"/>
          <w:lang w:val="en-US"/>
        </w:rPr>
        <w:t>2</w:t>
      </w:r>
      <w:r w:rsidR="00CB01F7" w:rsidRPr="000A794E">
        <w:rPr>
          <w:rFonts w:ascii="Times New Roman" w:eastAsia="Times New Roman" w:hAnsi="Times New Roman" w:cs="Times New Roman"/>
          <w:bCs/>
          <w:color w:val="000000"/>
          <w:sz w:val="28"/>
          <w:szCs w:val="28"/>
          <w:lang w:val="en-US"/>
        </w:rPr>
        <w:t xml:space="preserve">,   </w:t>
      </w:r>
      <w:r w:rsidR="00CB01F7" w:rsidRPr="00EB30E0">
        <w:rPr>
          <w:rFonts w:ascii="Times New Roman" w:eastAsia="Times New Roman" w:hAnsi="Times New Roman" w:cs="Times New Roman"/>
          <w:bCs/>
          <w:color w:val="000000"/>
          <w:sz w:val="28"/>
          <w:szCs w:val="28"/>
          <w:lang w:val="en-US"/>
        </w:rPr>
        <w:t>K</w:t>
      </w:r>
      <w:proofErr w:type="gramStart"/>
      <w:r w:rsidR="00CB01F7" w:rsidRPr="000A794E">
        <w:rPr>
          <w:rFonts w:ascii="Times New Roman" w:eastAsia="Times New Roman" w:hAnsi="Times New Roman" w:cs="Times New Roman"/>
          <w:bCs/>
          <w:color w:val="000000"/>
          <w:sz w:val="28"/>
          <w:szCs w:val="28"/>
          <w:lang w:val="en-US"/>
        </w:rPr>
        <w:t>=(</w:t>
      </w:r>
      <w:proofErr w:type="gramEnd"/>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C</w:t>
      </w:r>
      <w:r w:rsidR="00CB01F7" w:rsidRPr="000A794E">
        <w:rPr>
          <w:rFonts w:ascii="Times New Roman" w:eastAsia="Times New Roman" w:hAnsi="Times New Roman" w:cs="Times New Roman"/>
          <w:bCs/>
          <w:color w:val="000000"/>
          <w:sz w:val="28"/>
          <w:szCs w:val="28"/>
          <w:vertAlign w:val="subscript"/>
          <w:lang w:val="en-US"/>
        </w:rPr>
        <w:t xml:space="preserve">1 </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C</w:t>
      </w:r>
      <w:r w:rsidR="00CB01F7" w:rsidRPr="000A794E">
        <w:rPr>
          <w:rFonts w:ascii="Times New Roman" w:eastAsia="Times New Roman" w:hAnsi="Times New Roman" w:cs="Times New Roman"/>
          <w:bCs/>
          <w:color w:val="000000"/>
          <w:sz w:val="28"/>
          <w:szCs w:val="28"/>
          <w:vertAlign w:val="subscript"/>
          <w:lang w:val="en-US"/>
        </w:rPr>
        <w:t>2</w:t>
      </w:r>
      <w:r w:rsidR="00CB01F7" w:rsidRPr="000A794E">
        <w:rPr>
          <w:rFonts w:ascii="Times New Roman" w:eastAsia="Times New Roman" w:hAnsi="Times New Roman" w:cs="Times New Roman"/>
          <w:bCs/>
          <w:color w:val="000000"/>
          <w:sz w:val="28"/>
          <w:szCs w:val="28"/>
          <w:lang w:val="en-US"/>
        </w:rPr>
        <w:t>)/</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C</w:t>
      </w:r>
      <w:r w:rsidR="00CB01F7" w:rsidRPr="000A794E">
        <w:rPr>
          <w:rFonts w:ascii="Times New Roman" w:eastAsia="Times New Roman" w:hAnsi="Times New Roman" w:cs="Times New Roman"/>
          <w:bCs/>
          <w:color w:val="000000"/>
          <w:sz w:val="28"/>
          <w:szCs w:val="28"/>
          <w:vertAlign w:val="subscript"/>
          <w:lang w:val="en-US"/>
        </w:rPr>
        <w:t>3,</w:t>
      </w:r>
      <w:r w:rsidRPr="000A794E">
        <w:rPr>
          <w:rFonts w:ascii="Times New Roman" w:eastAsia="Times New Roman" w:hAnsi="Times New Roman" w:cs="Times New Roman"/>
          <w:bCs/>
          <w:color w:val="000000"/>
          <w:sz w:val="28"/>
          <w:szCs w:val="28"/>
          <w:vertAlign w:val="subscript"/>
          <w:lang w:val="en-US"/>
        </w:rPr>
        <w:t xml:space="preserve">                           </w:t>
      </w:r>
      <w:r>
        <w:rPr>
          <w:rFonts w:ascii="Times New Roman" w:eastAsia="Times New Roman" w:hAnsi="Times New Roman" w:cs="Times New Roman"/>
          <w:bCs/>
          <w:color w:val="000000"/>
          <w:sz w:val="28"/>
          <w:szCs w:val="28"/>
          <w:vertAlign w:val="subscript"/>
          <w:lang w:val="en-US"/>
        </w:rPr>
        <w:t xml:space="preserve">                            </w:t>
      </w:r>
      <w:r w:rsidRPr="000A794E">
        <w:rPr>
          <w:rFonts w:ascii="Times New Roman" w:eastAsia="Times New Roman" w:hAnsi="Times New Roman" w:cs="Times New Roman"/>
          <w:bCs/>
          <w:color w:val="000000"/>
          <w:sz w:val="28"/>
          <w:szCs w:val="28"/>
          <w:vertAlign w:val="subscript"/>
          <w:lang w:val="en-US"/>
        </w:rPr>
        <w:t xml:space="preserve"> </w:t>
      </w:r>
      <w:r w:rsidR="005F0144" w:rsidRPr="000A794E">
        <w:rPr>
          <w:rFonts w:ascii="Times New Roman" w:eastAsia="Times New Roman" w:hAnsi="Times New Roman" w:cs="Times New Roman"/>
          <w:bCs/>
          <w:color w:val="000000"/>
          <w:sz w:val="28"/>
          <w:szCs w:val="28"/>
          <w:lang w:val="en-US"/>
        </w:rPr>
        <w:t>(90)</w:t>
      </w:r>
    </w:p>
    <w:p w:rsidR="00CB01F7" w:rsidRPr="005F0144" w:rsidRDefault="000A794E" w:rsidP="00C36EDD">
      <w:pPr>
        <w:spacing w:after="0" w:line="240" w:lineRule="auto"/>
        <w:jc w:val="center"/>
        <w:rPr>
          <w:rFonts w:ascii="Times New Roman" w:eastAsia="Times New Roman" w:hAnsi="Times New Roman" w:cs="Times New Roman"/>
          <w:bCs/>
          <w:color w:val="000000"/>
          <w:sz w:val="28"/>
          <w:szCs w:val="28"/>
          <w:lang w:val="en-US"/>
        </w:rPr>
      </w:pPr>
      <w:r w:rsidRPr="000A794E">
        <w:rPr>
          <w:rFonts w:ascii="Times New Roman" w:eastAsia="Times New Roman" w:hAnsi="Times New Roman" w:cs="Times New Roman"/>
          <w:bCs/>
          <w:color w:val="000000"/>
          <w:sz w:val="28"/>
          <w:szCs w:val="28"/>
          <w:lang w:val="en-US"/>
        </w:rPr>
        <w:t xml:space="preserve">                                                 </w:t>
      </w:r>
      <w:r w:rsidR="00CB01F7" w:rsidRPr="00EB30E0">
        <w:rPr>
          <w:rFonts w:ascii="Times New Roman" w:eastAsia="Times New Roman" w:hAnsi="Times New Roman" w:cs="Times New Roman"/>
          <w:bCs/>
          <w:color w:val="000000"/>
          <w:sz w:val="28"/>
          <w:szCs w:val="28"/>
          <w:lang w:val="en-US"/>
        </w:rPr>
        <w:t>C</w:t>
      </w:r>
      <w:r w:rsidR="00CB01F7" w:rsidRPr="00EB30E0">
        <w:rPr>
          <w:rFonts w:ascii="Times New Roman" w:eastAsia="Times New Roman" w:hAnsi="Times New Roman" w:cs="Times New Roman"/>
          <w:bCs/>
          <w:color w:val="000000"/>
          <w:sz w:val="28"/>
          <w:szCs w:val="28"/>
          <w:vertAlign w:val="subscript"/>
          <w:lang w:val="en-US"/>
        </w:rPr>
        <w:t>2</w:t>
      </w:r>
      <w:r w:rsidR="00CB01F7" w:rsidRPr="00EB30E0">
        <w:rPr>
          <w:rFonts w:ascii="Times New Roman" w:eastAsia="Times New Roman" w:hAnsi="Times New Roman" w:cs="Times New Roman"/>
          <w:bCs/>
          <w:color w:val="000000"/>
          <w:sz w:val="28"/>
          <w:szCs w:val="28"/>
          <w:lang w:val="en-US"/>
        </w:rPr>
        <w:t>→</w:t>
      </w:r>
      <w:proofErr w:type="gramStart"/>
      <w:r w:rsidR="00CB01F7" w:rsidRPr="00EB30E0">
        <w:rPr>
          <w:rFonts w:ascii="Times New Roman" w:eastAsia="Times New Roman" w:hAnsi="Times New Roman" w:cs="Times New Roman"/>
          <w:bCs/>
          <w:color w:val="000000"/>
          <w:sz w:val="28"/>
          <w:szCs w:val="28"/>
          <w:lang w:val="en-US"/>
        </w:rPr>
        <w:t>2C</w:t>
      </w:r>
      <w:r w:rsidR="00CB01F7" w:rsidRPr="00EB30E0">
        <w:rPr>
          <w:rFonts w:ascii="Times New Roman" w:eastAsia="Times New Roman" w:hAnsi="Times New Roman" w:cs="Times New Roman"/>
          <w:bCs/>
          <w:color w:val="000000"/>
          <w:sz w:val="28"/>
          <w:szCs w:val="28"/>
          <w:vertAlign w:val="subscript"/>
          <w:lang w:val="en-US"/>
        </w:rPr>
        <w:t>1</w:t>
      </w:r>
      <w:r w:rsidR="00CB01F7" w:rsidRPr="00EB30E0">
        <w:rPr>
          <w:rFonts w:ascii="Times New Roman" w:eastAsia="Times New Roman" w:hAnsi="Times New Roman" w:cs="Times New Roman"/>
          <w:bCs/>
          <w:color w:val="000000"/>
          <w:sz w:val="28"/>
          <w:szCs w:val="28"/>
          <w:lang w:val="en-US"/>
        </w:rPr>
        <w:t xml:space="preserve">  K</w:t>
      </w:r>
      <w:proofErr w:type="gramEnd"/>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perscript"/>
          <w:lang w:val="en-US"/>
        </w:rPr>
        <w:t>2</w:t>
      </w:r>
      <w:r w:rsidR="00CB01F7" w:rsidRPr="00EB30E0">
        <w:rPr>
          <w:rFonts w:ascii="Times New Roman" w:eastAsia="Times New Roman" w:hAnsi="Times New Roman" w:cs="Times New Roman"/>
          <w:bCs/>
          <w:color w:val="000000"/>
          <w:sz w:val="28"/>
          <w:szCs w:val="28"/>
          <w:vertAlign w:val="subscript"/>
          <w:lang w:val="en-US"/>
        </w:rPr>
        <w:t>C2</w:t>
      </w:r>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H2</w:t>
      </w:r>
      <w:r w:rsidR="00CB01F7" w:rsidRPr="00EB30E0">
        <w:rPr>
          <w:rFonts w:ascii="Times New Roman" w:eastAsia="Times New Roman" w:hAnsi="Times New Roman" w:cs="Times New Roman"/>
          <w:bCs/>
          <w:color w:val="000000"/>
          <w:sz w:val="28"/>
          <w:szCs w:val="28"/>
          <w:lang w:val="en-US"/>
        </w:rPr>
        <w:t>,</w:t>
      </w:r>
      <w:r w:rsidRPr="000A794E">
        <w:rPr>
          <w:rFonts w:ascii="Times New Roman" w:eastAsia="Times New Roman" w:hAnsi="Times New Roman" w:cs="Times New Roman"/>
          <w:bCs/>
          <w:color w:val="000000"/>
          <w:sz w:val="28"/>
          <w:szCs w:val="28"/>
          <w:lang w:val="en-US"/>
        </w:rPr>
        <w:t xml:space="preserve">                                               </w:t>
      </w:r>
      <w:r w:rsidR="005F0144" w:rsidRPr="005F0144">
        <w:rPr>
          <w:rFonts w:ascii="Times New Roman" w:eastAsia="Times New Roman" w:hAnsi="Times New Roman" w:cs="Times New Roman"/>
          <w:bCs/>
          <w:color w:val="000000"/>
          <w:sz w:val="28"/>
          <w:szCs w:val="28"/>
          <w:lang w:val="en-US"/>
        </w:rPr>
        <w:t>(91)</w:t>
      </w:r>
    </w:p>
    <w:p w:rsidR="00CB01F7" w:rsidRPr="005F0144" w:rsidRDefault="000A794E" w:rsidP="00C36EDD">
      <w:pPr>
        <w:spacing w:after="0" w:line="240" w:lineRule="auto"/>
        <w:jc w:val="center"/>
        <w:rPr>
          <w:rFonts w:ascii="Times New Roman" w:eastAsia="Times New Roman" w:hAnsi="Times New Roman" w:cs="Times New Roman"/>
          <w:sz w:val="28"/>
          <w:szCs w:val="28"/>
          <w:lang w:val="en-US"/>
        </w:rPr>
      </w:pPr>
      <w:r w:rsidRPr="000A794E">
        <w:rPr>
          <w:rFonts w:ascii="Times New Roman" w:eastAsia="Times New Roman" w:hAnsi="Times New Roman" w:cs="Times New Roman"/>
          <w:sz w:val="28"/>
          <w:szCs w:val="28"/>
          <w:lang w:val="en-US"/>
        </w:rPr>
        <w:t xml:space="preserve">                                   </w:t>
      </w:r>
      <w:r w:rsidR="00CB01F7" w:rsidRPr="00EB30E0">
        <w:rPr>
          <w:rFonts w:ascii="Times New Roman" w:eastAsia="Times New Roman" w:hAnsi="Times New Roman" w:cs="Times New Roman"/>
          <w:sz w:val="28"/>
          <w:szCs w:val="28"/>
          <w:lang w:val="en-US"/>
        </w:rPr>
        <w:t>C</w:t>
      </w:r>
      <w:r w:rsidR="00CB01F7" w:rsidRPr="00EB30E0">
        <w:rPr>
          <w:rFonts w:ascii="Times New Roman" w:eastAsia="Times New Roman" w:hAnsi="Times New Roman" w:cs="Times New Roman"/>
          <w:sz w:val="28"/>
          <w:szCs w:val="28"/>
          <w:vertAlign w:val="subscript"/>
          <w:lang w:val="en-US"/>
        </w:rPr>
        <w:t>2</w:t>
      </w:r>
      <w:r w:rsidR="00CB01F7" w:rsidRPr="00EB30E0">
        <w:rPr>
          <w:rFonts w:ascii="Times New Roman" w:eastAsia="Times New Roman" w:hAnsi="Times New Roman" w:cs="Times New Roman"/>
          <w:sz w:val="28"/>
          <w:szCs w:val="28"/>
          <w:lang w:val="en-US"/>
        </w:rPr>
        <w:t>+H</w:t>
      </w:r>
      <w:r w:rsidR="00CB01F7" w:rsidRPr="00EB30E0">
        <w:rPr>
          <w:rFonts w:ascii="Times New Roman" w:eastAsia="Times New Roman" w:hAnsi="Times New Roman" w:cs="Times New Roman"/>
          <w:sz w:val="28"/>
          <w:szCs w:val="28"/>
          <w:vertAlign w:val="subscript"/>
          <w:lang w:val="en-US"/>
        </w:rPr>
        <w:t>2</w:t>
      </w:r>
      <w:r w:rsidR="00CB01F7" w:rsidRPr="00EB30E0">
        <w:rPr>
          <w:rFonts w:ascii="Times New Roman" w:eastAsia="Times New Roman" w:hAnsi="Times New Roman" w:cs="Times New Roman"/>
          <w:sz w:val="28"/>
          <w:szCs w:val="28"/>
          <w:lang w:val="en-US"/>
        </w:rPr>
        <w:t>→</w:t>
      </w:r>
      <w:proofErr w:type="gramStart"/>
      <w:r w:rsidR="00CB01F7" w:rsidRPr="00EB30E0">
        <w:rPr>
          <w:rFonts w:ascii="Times New Roman" w:eastAsia="Times New Roman" w:hAnsi="Times New Roman" w:cs="Times New Roman"/>
          <w:sz w:val="28"/>
          <w:szCs w:val="28"/>
          <w:lang w:val="en-US"/>
        </w:rPr>
        <w:t>C</w:t>
      </w:r>
      <w:r w:rsidR="00CB01F7" w:rsidRPr="00EB30E0">
        <w:rPr>
          <w:rFonts w:ascii="Times New Roman" w:eastAsia="Times New Roman" w:hAnsi="Times New Roman" w:cs="Times New Roman"/>
          <w:sz w:val="28"/>
          <w:szCs w:val="28"/>
          <w:vertAlign w:val="subscript"/>
          <w:lang w:val="en-US"/>
        </w:rPr>
        <w:t>2</w:t>
      </w:r>
      <w:r w:rsidR="00CB01F7" w:rsidRPr="00EB30E0">
        <w:rPr>
          <w:rFonts w:ascii="Times New Roman" w:eastAsia="Times New Roman" w:hAnsi="Times New Roman" w:cs="Times New Roman"/>
          <w:sz w:val="28"/>
          <w:szCs w:val="28"/>
          <w:lang w:val="en-US"/>
        </w:rPr>
        <w:t>H</w:t>
      </w:r>
      <w:r w:rsidR="00CB01F7" w:rsidRPr="00EB30E0">
        <w:rPr>
          <w:rFonts w:ascii="Times New Roman" w:eastAsia="Times New Roman" w:hAnsi="Times New Roman" w:cs="Times New Roman"/>
          <w:sz w:val="28"/>
          <w:szCs w:val="28"/>
          <w:vertAlign w:val="subscript"/>
          <w:lang w:val="en-US"/>
        </w:rPr>
        <w:t xml:space="preserve">2  </w:t>
      </w:r>
      <w:r w:rsidR="00CB01F7" w:rsidRPr="00EB30E0">
        <w:rPr>
          <w:rFonts w:ascii="Times New Roman" w:eastAsia="Times New Roman" w:hAnsi="Times New Roman" w:cs="Times New Roman"/>
          <w:sz w:val="28"/>
          <w:szCs w:val="28"/>
          <w:lang w:val="en-US"/>
        </w:rPr>
        <w:t>K</w:t>
      </w:r>
      <w:proofErr w:type="gramEnd"/>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C2H2</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 xml:space="preserve">C2 </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H2</w:t>
      </w:r>
      <w:r w:rsidR="00CB01F7" w:rsidRPr="00EB30E0">
        <w:rPr>
          <w:rFonts w:ascii="Times New Roman" w:eastAsia="Times New Roman" w:hAnsi="Times New Roman" w:cs="Times New Roman"/>
          <w:sz w:val="28"/>
          <w:szCs w:val="28"/>
          <w:lang w:val="en-US"/>
        </w:rPr>
        <w:t>),</w:t>
      </w:r>
      <w:r w:rsidRPr="000A794E">
        <w:rPr>
          <w:rFonts w:ascii="Times New Roman" w:eastAsia="Times New Roman" w:hAnsi="Times New Roman" w:cs="Times New Roman"/>
          <w:sz w:val="28"/>
          <w:szCs w:val="28"/>
          <w:lang w:val="en-US"/>
        </w:rPr>
        <w:t xml:space="preserve">                                          </w:t>
      </w:r>
      <w:r w:rsidR="005F0144" w:rsidRPr="005F0144">
        <w:rPr>
          <w:rFonts w:ascii="Times New Roman" w:eastAsia="Times New Roman" w:hAnsi="Times New Roman" w:cs="Times New Roman"/>
          <w:sz w:val="28"/>
          <w:szCs w:val="28"/>
          <w:lang w:val="en-US"/>
        </w:rPr>
        <w:t>(92)</w:t>
      </w:r>
    </w:p>
    <w:p w:rsidR="00CB01F7" w:rsidRPr="005F0144" w:rsidRDefault="000A794E" w:rsidP="00C36EDD">
      <w:pPr>
        <w:spacing w:after="0" w:line="240" w:lineRule="auto"/>
        <w:jc w:val="center"/>
        <w:rPr>
          <w:rFonts w:ascii="Times New Roman" w:eastAsia="Times New Roman" w:hAnsi="Times New Roman" w:cs="Times New Roman"/>
          <w:sz w:val="28"/>
          <w:szCs w:val="28"/>
          <w:lang w:val="en-US"/>
        </w:rPr>
      </w:pPr>
      <w:r w:rsidRPr="000A794E">
        <w:rPr>
          <w:rFonts w:ascii="Times New Roman" w:eastAsia="Times New Roman" w:hAnsi="Times New Roman" w:cs="Times New Roman"/>
          <w:sz w:val="28"/>
          <w:szCs w:val="28"/>
          <w:lang w:val="en-US"/>
        </w:rPr>
        <w:t xml:space="preserve">                                              </w:t>
      </w:r>
      <w:r w:rsidR="00CB01F7" w:rsidRPr="00EB30E0">
        <w:rPr>
          <w:rFonts w:ascii="Times New Roman" w:eastAsia="Times New Roman" w:hAnsi="Times New Roman" w:cs="Times New Roman"/>
          <w:sz w:val="28"/>
          <w:szCs w:val="28"/>
          <w:lang w:val="en-US"/>
        </w:rPr>
        <w:t>C</w:t>
      </w:r>
      <w:r w:rsidR="00CB01F7" w:rsidRPr="00EB30E0">
        <w:rPr>
          <w:rFonts w:ascii="Times New Roman" w:eastAsia="Times New Roman" w:hAnsi="Times New Roman" w:cs="Times New Roman"/>
          <w:sz w:val="28"/>
          <w:szCs w:val="28"/>
          <w:vertAlign w:val="subscript"/>
          <w:lang w:val="en-US"/>
        </w:rPr>
        <w:t>3</w:t>
      </w:r>
      <w:r w:rsidR="00CB01F7" w:rsidRPr="00EB30E0">
        <w:rPr>
          <w:rFonts w:ascii="Times New Roman" w:eastAsia="Times New Roman" w:hAnsi="Times New Roman" w:cs="Times New Roman"/>
          <w:sz w:val="28"/>
          <w:szCs w:val="28"/>
          <w:lang w:val="en-US"/>
        </w:rPr>
        <w:t>+H→</w:t>
      </w:r>
      <w:proofErr w:type="gramStart"/>
      <w:r w:rsidR="00CB01F7" w:rsidRPr="00EB30E0">
        <w:rPr>
          <w:rFonts w:ascii="Times New Roman" w:eastAsia="Times New Roman" w:hAnsi="Times New Roman" w:cs="Times New Roman"/>
          <w:sz w:val="28"/>
          <w:szCs w:val="28"/>
          <w:lang w:val="en-US"/>
        </w:rPr>
        <w:t>C</w:t>
      </w:r>
      <w:r w:rsidR="00CB01F7" w:rsidRPr="00EB30E0">
        <w:rPr>
          <w:rFonts w:ascii="Times New Roman" w:eastAsia="Times New Roman" w:hAnsi="Times New Roman" w:cs="Times New Roman"/>
          <w:sz w:val="28"/>
          <w:szCs w:val="28"/>
          <w:vertAlign w:val="subscript"/>
          <w:lang w:val="en-US"/>
        </w:rPr>
        <w:t>3</w:t>
      </w:r>
      <w:r w:rsidR="00CB01F7" w:rsidRPr="00EB30E0">
        <w:rPr>
          <w:rFonts w:ascii="Times New Roman" w:eastAsia="Times New Roman" w:hAnsi="Times New Roman" w:cs="Times New Roman"/>
          <w:sz w:val="28"/>
          <w:szCs w:val="28"/>
          <w:lang w:val="en-US"/>
        </w:rPr>
        <w:t>H  K</w:t>
      </w:r>
      <w:proofErr w:type="gramEnd"/>
      <w:r w:rsidR="00CB01F7" w:rsidRPr="00EB30E0">
        <w:rPr>
          <w:rFonts w:ascii="Times New Roman" w:eastAsia="Times New Roman" w:hAnsi="Times New Roman" w:cs="Times New Roman"/>
          <w:sz w:val="28"/>
          <w:szCs w:val="28"/>
          <w:lang w:val="en-US"/>
        </w:rPr>
        <w:t>= p</w:t>
      </w:r>
      <w:r w:rsidR="00CB01F7" w:rsidRPr="00EB30E0">
        <w:rPr>
          <w:rFonts w:ascii="Times New Roman" w:eastAsia="Times New Roman" w:hAnsi="Times New Roman" w:cs="Times New Roman"/>
          <w:sz w:val="28"/>
          <w:szCs w:val="28"/>
          <w:vertAlign w:val="subscript"/>
          <w:lang w:val="en-US"/>
        </w:rPr>
        <w:t>C3H</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 xml:space="preserve">C3 </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H</w:t>
      </w:r>
      <w:r w:rsidR="00CB01F7" w:rsidRPr="00EB30E0">
        <w:rPr>
          <w:rFonts w:ascii="Times New Roman" w:eastAsia="Times New Roman" w:hAnsi="Times New Roman" w:cs="Times New Roman"/>
          <w:sz w:val="28"/>
          <w:szCs w:val="28"/>
          <w:lang w:val="en-US"/>
        </w:rPr>
        <w:t>),</w:t>
      </w:r>
      <w:r w:rsidRPr="000A794E">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lang w:val="en-US"/>
        </w:rPr>
        <w:t xml:space="preserve">          </w:t>
      </w:r>
      <w:r w:rsidRPr="000A794E">
        <w:rPr>
          <w:rFonts w:ascii="Times New Roman" w:eastAsia="Times New Roman" w:hAnsi="Times New Roman" w:cs="Times New Roman"/>
          <w:sz w:val="28"/>
          <w:szCs w:val="28"/>
          <w:lang w:val="en-US"/>
        </w:rPr>
        <w:t xml:space="preserve">       </w:t>
      </w:r>
      <w:r w:rsidR="005F0144" w:rsidRPr="005F0144">
        <w:rPr>
          <w:rFonts w:ascii="Times New Roman" w:eastAsia="Times New Roman" w:hAnsi="Times New Roman" w:cs="Times New Roman"/>
          <w:sz w:val="28"/>
          <w:szCs w:val="28"/>
          <w:lang w:val="en-US"/>
        </w:rPr>
        <w:t>(93)</w:t>
      </w:r>
    </w:p>
    <w:p w:rsidR="00CB01F7" w:rsidRPr="005F0144" w:rsidRDefault="000A794E" w:rsidP="00C36EDD">
      <w:pPr>
        <w:spacing w:after="0" w:line="240" w:lineRule="auto"/>
        <w:jc w:val="center"/>
        <w:rPr>
          <w:rFonts w:ascii="Times New Roman" w:eastAsia="Times New Roman" w:hAnsi="Times New Roman" w:cs="Times New Roman"/>
          <w:sz w:val="28"/>
          <w:szCs w:val="28"/>
          <w:lang w:val="en-US"/>
        </w:rPr>
      </w:pPr>
      <w:r w:rsidRPr="000A794E">
        <w:rPr>
          <w:rFonts w:ascii="Times New Roman" w:eastAsia="Times New Roman" w:hAnsi="Times New Roman" w:cs="Times New Roman"/>
          <w:sz w:val="28"/>
          <w:szCs w:val="28"/>
          <w:lang w:val="en-US"/>
        </w:rPr>
        <w:t xml:space="preserve">                                   </w:t>
      </w:r>
      <w:r w:rsidR="00CB01F7" w:rsidRPr="00EB30E0">
        <w:rPr>
          <w:rFonts w:ascii="Times New Roman" w:eastAsia="Times New Roman" w:hAnsi="Times New Roman" w:cs="Times New Roman"/>
          <w:sz w:val="28"/>
          <w:szCs w:val="28"/>
          <w:lang w:val="en-US"/>
        </w:rPr>
        <w:t>C</w:t>
      </w:r>
      <w:r w:rsidR="00CB01F7" w:rsidRPr="00EB30E0">
        <w:rPr>
          <w:rFonts w:ascii="Times New Roman" w:eastAsia="Times New Roman" w:hAnsi="Times New Roman" w:cs="Times New Roman"/>
          <w:sz w:val="28"/>
          <w:szCs w:val="28"/>
          <w:vertAlign w:val="subscript"/>
          <w:lang w:val="en-US"/>
        </w:rPr>
        <w:t>2</w:t>
      </w:r>
      <w:r w:rsidR="00CB01F7" w:rsidRPr="00EB30E0">
        <w:rPr>
          <w:rFonts w:ascii="Times New Roman" w:eastAsia="Times New Roman" w:hAnsi="Times New Roman" w:cs="Times New Roman"/>
          <w:sz w:val="28"/>
          <w:szCs w:val="28"/>
          <w:lang w:val="en-US"/>
        </w:rPr>
        <w:t>+2C</w:t>
      </w:r>
      <w:r w:rsidR="00CB01F7" w:rsidRPr="00EB30E0">
        <w:rPr>
          <w:rFonts w:ascii="Times New Roman" w:eastAsia="Times New Roman" w:hAnsi="Times New Roman" w:cs="Times New Roman"/>
          <w:sz w:val="28"/>
          <w:szCs w:val="28"/>
          <w:vertAlign w:val="subscript"/>
          <w:lang w:val="en-US"/>
        </w:rPr>
        <w:t>1</w:t>
      </w:r>
      <w:r w:rsidR="00CB01F7" w:rsidRPr="00EB30E0">
        <w:rPr>
          <w:rFonts w:ascii="Times New Roman" w:eastAsia="Times New Roman" w:hAnsi="Times New Roman" w:cs="Times New Roman"/>
          <w:sz w:val="28"/>
          <w:szCs w:val="28"/>
          <w:lang w:val="en-US"/>
        </w:rPr>
        <w:t>+H→</w:t>
      </w:r>
      <w:proofErr w:type="gramStart"/>
      <w:r w:rsidR="00CB01F7" w:rsidRPr="00EB30E0">
        <w:rPr>
          <w:rFonts w:ascii="Times New Roman" w:eastAsia="Times New Roman" w:hAnsi="Times New Roman" w:cs="Times New Roman"/>
          <w:sz w:val="28"/>
          <w:szCs w:val="28"/>
          <w:lang w:val="en-US"/>
        </w:rPr>
        <w:t>C</w:t>
      </w:r>
      <w:r w:rsidR="00CB01F7" w:rsidRPr="00EB30E0">
        <w:rPr>
          <w:rFonts w:ascii="Times New Roman" w:eastAsia="Times New Roman" w:hAnsi="Times New Roman" w:cs="Times New Roman"/>
          <w:sz w:val="28"/>
          <w:szCs w:val="28"/>
          <w:vertAlign w:val="subscript"/>
          <w:lang w:val="en-US"/>
        </w:rPr>
        <w:t>4</w:t>
      </w:r>
      <w:r w:rsidR="00CB01F7" w:rsidRPr="00EB30E0">
        <w:rPr>
          <w:rFonts w:ascii="Times New Roman" w:eastAsia="Times New Roman" w:hAnsi="Times New Roman" w:cs="Times New Roman"/>
          <w:sz w:val="28"/>
          <w:szCs w:val="28"/>
          <w:lang w:val="en-US"/>
        </w:rPr>
        <w:t>H  K</w:t>
      </w:r>
      <w:proofErr w:type="gramEnd"/>
      <w:r w:rsidR="00CB01F7" w:rsidRPr="00EB30E0">
        <w:rPr>
          <w:rFonts w:ascii="Times New Roman" w:eastAsia="Times New Roman" w:hAnsi="Times New Roman" w:cs="Times New Roman"/>
          <w:sz w:val="28"/>
          <w:szCs w:val="28"/>
          <w:lang w:val="en-US"/>
        </w:rPr>
        <w:t>= p</w:t>
      </w:r>
      <w:r w:rsidR="00CB01F7" w:rsidRPr="00EB30E0">
        <w:rPr>
          <w:rFonts w:ascii="Times New Roman" w:eastAsia="Times New Roman" w:hAnsi="Times New Roman" w:cs="Times New Roman"/>
          <w:sz w:val="28"/>
          <w:szCs w:val="28"/>
          <w:vertAlign w:val="subscript"/>
          <w:lang w:val="en-US"/>
        </w:rPr>
        <w:t>C4H</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 xml:space="preserve">C3 </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 xml:space="preserve">H </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perscript"/>
          <w:lang w:val="en-US"/>
        </w:rPr>
        <w:t>2</w:t>
      </w:r>
      <w:r w:rsidR="00CB01F7" w:rsidRPr="00EB30E0">
        <w:rPr>
          <w:rFonts w:ascii="Times New Roman" w:eastAsia="Times New Roman" w:hAnsi="Times New Roman" w:cs="Times New Roman"/>
          <w:sz w:val="28"/>
          <w:szCs w:val="28"/>
          <w:vertAlign w:val="subscript"/>
          <w:lang w:val="en-US"/>
        </w:rPr>
        <w:t>C1</w:t>
      </w:r>
      <w:r w:rsidR="00CB01F7" w:rsidRPr="00EB30E0">
        <w:rPr>
          <w:rFonts w:ascii="Times New Roman" w:eastAsia="Times New Roman" w:hAnsi="Times New Roman" w:cs="Times New Roman"/>
          <w:sz w:val="28"/>
          <w:szCs w:val="28"/>
          <w:lang w:val="en-US"/>
        </w:rPr>
        <w:t>),</w:t>
      </w:r>
      <w:r w:rsidRPr="000A794E">
        <w:rPr>
          <w:rFonts w:ascii="Times New Roman" w:eastAsia="Times New Roman" w:hAnsi="Times New Roman" w:cs="Times New Roman"/>
          <w:sz w:val="28"/>
          <w:szCs w:val="28"/>
          <w:lang w:val="en-US"/>
        </w:rPr>
        <w:t xml:space="preserve">                               </w:t>
      </w:r>
      <w:r w:rsidR="005F0144" w:rsidRPr="005F0144">
        <w:rPr>
          <w:rFonts w:ascii="Times New Roman" w:eastAsia="Times New Roman" w:hAnsi="Times New Roman" w:cs="Times New Roman"/>
          <w:sz w:val="28"/>
          <w:szCs w:val="28"/>
          <w:lang w:val="en-US"/>
        </w:rPr>
        <w:t>(94)</w:t>
      </w:r>
    </w:p>
    <w:p w:rsidR="00CB01F7" w:rsidRPr="00915958" w:rsidRDefault="000A794E" w:rsidP="00C36EDD">
      <w:pPr>
        <w:spacing w:after="0" w:line="240" w:lineRule="auto"/>
        <w:jc w:val="center"/>
        <w:rPr>
          <w:rFonts w:ascii="Times New Roman" w:eastAsia="Times New Roman" w:hAnsi="Times New Roman" w:cs="Times New Roman"/>
          <w:sz w:val="28"/>
          <w:szCs w:val="28"/>
        </w:rPr>
      </w:pPr>
      <w:r w:rsidRPr="000A794E">
        <w:rPr>
          <w:rFonts w:ascii="Times New Roman" w:eastAsia="Times New Roman" w:hAnsi="Times New Roman" w:cs="Times New Roman"/>
          <w:sz w:val="28"/>
          <w:szCs w:val="28"/>
          <w:lang w:val="en-US"/>
        </w:rPr>
        <w:t xml:space="preserve">                                 </w:t>
      </w:r>
      <w:r w:rsidR="00CB01F7" w:rsidRPr="00EB30E0">
        <w:rPr>
          <w:rFonts w:ascii="Times New Roman" w:eastAsia="Times New Roman" w:hAnsi="Times New Roman" w:cs="Times New Roman"/>
          <w:sz w:val="28"/>
          <w:szCs w:val="28"/>
          <w:lang w:val="en-US"/>
        </w:rPr>
        <w:t>C</w:t>
      </w:r>
      <w:r w:rsidR="00CB01F7" w:rsidRPr="00EB30E0">
        <w:rPr>
          <w:rFonts w:ascii="Times New Roman" w:eastAsia="Times New Roman" w:hAnsi="Times New Roman" w:cs="Times New Roman"/>
          <w:sz w:val="28"/>
          <w:szCs w:val="28"/>
          <w:vertAlign w:val="subscript"/>
          <w:lang w:val="en-US"/>
        </w:rPr>
        <w:t>1</w:t>
      </w:r>
      <w:r w:rsidR="00CB01F7" w:rsidRPr="00EB30E0">
        <w:rPr>
          <w:rFonts w:ascii="Times New Roman" w:eastAsia="Times New Roman" w:hAnsi="Times New Roman" w:cs="Times New Roman"/>
          <w:sz w:val="28"/>
          <w:szCs w:val="28"/>
          <w:lang w:val="en-US"/>
        </w:rPr>
        <w:t>+H→CH   K=p</w:t>
      </w:r>
      <w:r w:rsidR="00CB01F7" w:rsidRPr="00EB30E0">
        <w:rPr>
          <w:rFonts w:ascii="Times New Roman" w:eastAsia="Times New Roman" w:hAnsi="Times New Roman" w:cs="Times New Roman"/>
          <w:sz w:val="28"/>
          <w:szCs w:val="28"/>
          <w:vertAlign w:val="subscript"/>
          <w:lang w:val="en-US"/>
        </w:rPr>
        <w:t>CH</w:t>
      </w:r>
      <w:proofErr w:type="gramStart"/>
      <w:r w:rsidR="00CB01F7" w:rsidRPr="00EB30E0">
        <w:rPr>
          <w:rFonts w:ascii="Times New Roman" w:eastAsia="Times New Roman" w:hAnsi="Times New Roman" w:cs="Times New Roman"/>
          <w:sz w:val="28"/>
          <w:szCs w:val="28"/>
          <w:lang w:val="en-US"/>
        </w:rPr>
        <w:t>/(</w:t>
      </w:r>
      <w:proofErr w:type="gramEnd"/>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 xml:space="preserve">C1 </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H</w:t>
      </w:r>
      <w:r w:rsidR="00CB01F7" w:rsidRPr="00EB30E0">
        <w:rPr>
          <w:rFonts w:ascii="Times New Roman" w:eastAsia="Times New Roman" w:hAnsi="Times New Roman" w:cs="Times New Roman"/>
          <w:sz w:val="28"/>
          <w:szCs w:val="28"/>
          <w:lang w:val="en-US"/>
        </w:rPr>
        <w:t>).</w:t>
      </w:r>
      <w:r w:rsidRPr="000A794E">
        <w:rPr>
          <w:rFonts w:ascii="Times New Roman" w:eastAsia="Times New Roman" w:hAnsi="Times New Roman" w:cs="Times New Roman"/>
          <w:sz w:val="28"/>
          <w:szCs w:val="28"/>
          <w:lang w:val="en-US"/>
        </w:rPr>
        <w:t xml:space="preserve">                                                  </w:t>
      </w:r>
      <w:r w:rsidR="005F0144" w:rsidRPr="00915958">
        <w:rPr>
          <w:rFonts w:ascii="Times New Roman" w:eastAsia="Times New Roman" w:hAnsi="Times New Roman" w:cs="Times New Roman"/>
          <w:sz w:val="28"/>
          <w:szCs w:val="28"/>
        </w:rPr>
        <w:t>(95)</w:t>
      </w:r>
    </w:p>
    <w:p w:rsidR="00CB01F7" w:rsidRPr="00915958" w:rsidRDefault="000A794E" w:rsidP="00C36EDD">
      <w:pPr>
        <w:spacing w:after="0" w:line="240" w:lineRule="auto"/>
        <w:jc w:val="center"/>
        <w:rPr>
          <w:rFonts w:ascii="Times New Roman" w:eastAsia="Times New Roman" w:hAnsi="Times New Roman" w:cs="Times New Roman"/>
          <w:sz w:val="28"/>
          <w:szCs w:val="28"/>
        </w:rPr>
      </w:pPr>
      <w:r w:rsidRPr="00915958">
        <w:rPr>
          <w:rFonts w:ascii="Times New Roman" w:eastAsia="Times New Roman" w:hAnsi="Times New Roman" w:cs="Times New Roman"/>
          <w:sz w:val="28"/>
          <w:szCs w:val="28"/>
        </w:rPr>
        <w:t xml:space="preserve">                                        </w:t>
      </w:r>
      <w:r w:rsidR="00CB01F7" w:rsidRPr="00EB30E0">
        <w:rPr>
          <w:rFonts w:ascii="Times New Roman" w:eastAsia="Times New Roman" w:hAnsi="Times New Roman" w:cs="Times New Roman"/>
          <w:sz w:val="28"/>
          <w:szCs w:val="28"/>
          <w:lang w:val="en-US"/>
        </w:rPr>
        <w:t>C</w:t>
      </w:r>
      <w:r w:rsidR="00CB01F7" w:rsidRPr="00E600A9">
        <w:rPr>
          <w:rFonts w:ascii="Times New Roman" w:eastAsia="Times New Roman" w:hAnsi="Times New Roman" w:cs="Times New Roman"/>
          <w:sz w:val="28"/>
          <w:szCs w:val="28"/>
          <w:vertAlign w:val="subscript"/>
          <w:lang w:val="en-US"/>
        </w:rPr>
        <w:t>1</w:t>
      </w:r>
      <w:r w:rsidR="00CB01F7" w:rsidRPr="00E600A9">
        <w:rPr>
          <w:rFonts w:ascii="Times New Roman" w:eastAsia="Times New Roman" w:hAnsi="Times New Roman" w:cs="Times New Roman"/>
          <w:sz w:val="28"/>
          <w:szCs w:val="28"/>
          <w:lang w:val="en-US"/>
        </w:rPr>
        <w:t>+2</w:t>
      </w:r>
      <w:r w:rsidR="00CB01F7" w:rsidRPr="00EB30E0">
        <w:rPr>
          <w:rFonts w:ascii="Times New Roman" w:eastAsia="Times New Roman" w:hAnsi="Times New Roman" w:cs="Times New Roman"/>
          <w:sz w:val="28"/>
          <w:szCs w:val="28"/>
          <w:lang w:val="en-US"/>
        </w:rPr>
        <w:t>H</w:t>
      </w:r>
      <w:r w:rsidR="00CB01F7" w:rsidRPr="00E600A9">
        <w:rPr>
          <w:rFonts w:ascii="Times New Roman" w:eastAsia="Times New Roman" w:hAnsi="Times New Roman" w:cs="Times New Roman"/>
          <w:sz w:val="28"/>
          <w:szCs w:val="28"/>
          <w:lang w:val="en-US"/>
        </w:rPr>
        <w:t>→</w:t>
      </w:r>
      <w:proofErr w:type="gramStart"/>
      <w:r w:rsidR="00CB01F7" w:rsidRPr="00EB30E0">
        <w:rPr>
          <w:rFonts w:ascii="Times New Roman" w:eastAsia="Times New Roman" w:hAnsi="Times New Roman" w:cs="Times New Roman"/>
          <w:sz w:val="28"/>
          <w:szCs w:val="28"/>
          <w:lang w:val="en-US"/>
        </w:rPr>
        <w:t>CH</w:t>
      </w:r>
      <w:r w:rsidR="00CB01F7" w:rsidRPr="00E600A9">
        <w:rPr>
          <w:rFonts w:ascii="Times New Roman" w:eastAsia="Times New Roman" w:hAnsi="Times New Roman" w:cs="Times New Roman"/>
          <w:sz w:val="28"/>
          <w:szCs w:val="28"/>
          <w:vertAlign w:val="subscript"/>
          <w:lang w:val="en-US"/>
        </w:rPr>
        <w:t>2</w:t>
      </w:r>
      <w:r w:rsidR="00CB01F7" w:rsidRPr="00E600A9">
        <w:rPr>
          <w:rFonts w:ascii="Times New Roman" w:eastAsia="Times New Roman" w:hAnsi="Times New Roman" w:cs="Times New Roman"/>
          <w:sz w:val="28"/>
          <w:szCs w:val="28"/>
          <w:lang w:val="en-US"/>
        </w:rPr>
        <w:t xml:space="preserve">  </w:t>
      </w:r>
      <w:r w:rsidR="00CB01F7" w:rsidRPr="00EB30E0">
        <w:rPr>
          <w:rFonts w:ascii="Times New Roman" w:eastAsia="Times New Roman" w:hAnsi="Times New Roman" w:cs="Times New Roman"/>
          <w:sz w:val="28"/>
          <w:szCs w:val="28"/>
          <w:lang w:val="en-US"/>
        </w:rPr>
        <w:t>K</w:t>
      </w:r>
      <w:proofErr w:type="gramEnd"/>
      <w:r w:rsidR="00CB01F7" w:rsidRPr="00E600A9">
        <w:rPr>
          <w:rFonts w:ascii="Times New Roman" w:eastAsia="Times New Roman" w:hAnsi="Times New Roman" w:cs="Times New Roman"/>
          <w:sz w:val="28"/>
          <w:szCs w:val="28"/>
          <w:lang w:val="en-US"/>
        </w:rPr>
        <w:t>=</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CH</w:t>
      </w:r>
      <w:r w:rsidR="00CB01F7" w:rsidRPr="00E600A9">
        <w:rPr>
          <w:rFonts w:ascii="Times New Roman" w:eastAsia="Times New Roman" w:hAnsi="Times New Roman" w:cs="Times New Roman"/>
          <w:sz w:val="28"/>
          <w:szCs w:val="28"/>
          <w:vertAlign w:val="subscript"/>
          <w:lang w:val="en-US"/>
        </w:rPr>
        <w:t>2</w:t>
      </w:r>
      <w:r w:rsidR="00CB01F7" w:rsidRPr="00E600A9">
        <w:rPr>
          <w:rFonts w:ascii="Times New Roman" w:eastAsia="Times New Roman" w:hAnsi="Times New Roman" w:cs="Times New Roman"/>
          <w:sz w:val="28"/>
          <w:szCs w:val="28"/>
          <w:lang w:val="en-US"/>
        </w:rPr>
        <w:t>/(</w:t>
      </w:r>
      <w:r w:rsidR="00CB01F7" w:rsidRPr="00EB30E0">
        <w:rPr>
          <w:rFonts w:ascii="Times New Roman" w:eastAsia="Times New Roman" w:hAnsi="Times New Roman" w:cs="Times New Roman"/>
          <w:sz w:val="28"/>
          <w:szCs w:val="28"/>
          <w:lang w:val="en-US"/>
        </w:rPr>
        <w:t>p</w:t>
      </w:r>
      <w:r w:rsidR="00CB01F7" w:rsidRPr="00EB30E0">
        <w:rPr>
          <w:rFonts w:ascii="Times New Roman" w:eastAsia="Times New Roman" w:hAnsi="Times New Roman" w:cs="Times New Roman"/>
          <w:sz w:val="28"/>
          <w:szCs w:val="28"/>
          <w:vertAlign w:val="subscript"/>
          <w:lang w:val="en-US"/>
        </w:rPr>
        <w:t>C</w:t>
      </w:r>
      <w:r w:rsidR="00CB01F7" w:rsidRPr="00E600A9">
        <w:rPr>
          <w:rFonts w:ascii="Times New Roman" w:eastAsia="Times New Roman" w:hAnsi="Times New Roman" w:cs="Times New Roman"/>
          <w:sz w:val="28"/>
          <w:szCs w:val="28"/>
          <w:vertAlign w:val="subscript"/>
          <w:lang w:val="en-US"/>
        </w:rPr>
        <w:t xml:space="preserve">1 </w:t>
      </w:r>
      <w:r w:rsidR="00CB01F7" w:rsidRPr="00EB30E0">
        <w:rPr>
          <w:rFonts w:ascii="Times New Roman" w:eastAsia="Times New Roman" w:hAnsi="Times New Roman" w:cs="Times New Roman"/>
          <w:sz w:val="28"/>
          <w:szCs w:val="28"/>
          <w:lang w:val="en-US"/>
        </w:rPr>
        <w:t>p</w:t>
      </w:r>
      <w:r w:rsidR="00CB01F7" w:rsidRPr="00E600A9">
        <w:rPr>
          <w:rFonts w:ascii="Times New Roman" w:eastAsia="Times New Roman" w:hAnsi="Times New Roman" w:cs="Times New Roman"/>
          <w:sz w:val="28"/>
          <w:szCs w:val="28"/>
          <w:vertAlign w:val="superscript"/>
          <w:lang w:val="en-US"/>
        </w:rPr>
        <w:t>2</w:t>
      </w:r>
      <w:r w:rsidR="00CB01F7" w:rsidRPr="00EB30E0">
        <w:rPr>
          <w:rFonts w:ascii="Times New Roman" w:eastAsia="Times New Roman" w:hAnsi="Times New Roman" w:cs="Times New Roman"/>
          <w:sz w:val="28"/>
          <w:szCs w:val="28"/>
          <w:vertAlign w:val="subscript"/>
          <w:lang w:val="en-US"/>
        </w:rPr>
        <w:t>H</w:t>
      </w:r>
      <w:r w:rsidR="00CB01F7" w:rsidRPr="00E600A9">
        <w:rPr>
          <w:rFonts w:ascii="Times New Roman" w:eastAsia="Times New Roman" w:hAnsi="Times New Roman" w:cs="Times New Roman"/>
          <w:sz w:val="28"/>
          <w:szCs w:val="28"/>
          <w:lang w:val="en-US"/>
        </w:rPr>
        <w:t>).</w:t>
      </w:r>
      <w:r w:rsidRPr="00E600A9">
        <w:rPr>
          <w:rFonts w:ascii="Times New Roman" w:eastAsia="Times New Roman" w:hAnsi="Times New Roman" w:cs="Times New Roman"/>
          <w:sz w:val="28"/>
          <w:szCs w:val="28"/>
          <w:lang w:val="en-US"/>
        </w:rPr>
        <w:t xml:space="preserve">                                      </w:t>
      </w:r>
      <w:r w:rsidR="005F0144" w:rsidRPr="00915958">
        <w:rPr>
          <w:rFonts w:ascii="Times New Roman" w:eastAsia="Times New Roman" w:hAnsi="Times New Roman" w:cs="Times New Roman"/>
          <w:sz w:val="28"/>
          <w:szCs w:val="28"/>
        </w:rPr>
        <w:t>(96)</w:t>
      </w:r>
    </w:p>
    <w:p w:rsidR="00CB01F7" w:rsidRPr="00915958" w:rsidRDefault="00CB01F7" w:rsidP="00B8056D">
      <w:pPr>
        <w:spacing w:after="0" w:line="240" w:lineRule="auto"/>
        <w:jc w:val="both"/>
        <w:rPr>
          <w:rFonts w:ascii="Times New Roman" w:eastAsia="Times New Roman" w:hAnsi="Times New Roman" w:cs="Times New Roman"/>
          <w:sz w:val="28"/>
          <w:szCs w:val="28"/>
        </w:rPr>
      </w:pPr>
    </w:p>
    <w:p w:rsidR="00CB01F7" w:rsidRPr="00EB30E0" w:rsidRDefault="00CB01F7" w:rsidP="00C36ED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 xml:space="preserve">Если снизить температуру системы менее чем до </w:t>
      </w:r>
      <w:r w:rsidRPr="00EB30E0">
        <w:rPr>
          <w:rFonts w:ascii="Times New Roman" w:eastAsia="Times New Roman" w:hAnsi="Times New Roman" w:cs="Times New Roman"/>
          <w:i/>
          <w:iCs/>
          <w:color w:val="000000"/>
          <w:sz w:val="28"/>
          <w:szCs w:val="28"/>
        </w:rPr>
        <w:t>Т</w:t>
      </w:r>
      <w:proofErr w:type="gramStart"/>
      <w:r w:rsidRPr="00EB30E0">
        <w:rPr>
          <w:rFonts w:ascii="Times New Roman" w:eastAsia="Times New Roman" w:hAnsi="Times New Roman" w:cs="Times New Roman"/>
          <w:i/>
          <w:iCs/>
          <w:color w:val="000000"/>
          <w:sz w:val="28"/>
          <w:szCs w:val="28"/>
          <w:vertAlign w:val="subscript"/>
          <w:lang w:val="en-US"/>
        </w:rPr>
        <w:t>S</w:t>
      </w:r>
      <w:proofErr w:type="gramEnd"/>
      <w:r w:rsidRPr="00EB30E0">
        <w:rPr>
          <w:rFonts w:ascii="Times New Roman" w:eastAsia="Times New Roman" w:hAnsi="Times New Roman" w:cs="Times New Roman"/>
          <w:iCs/>
          <w:color w:val="000000"/>
          <w:sz w:val="28"/>
          <w:szCs w:val="28"/>
        </w:rPr>
        <w:t>, то  углерод конденсируется, а состав будет характеризоваться  кривыми,  находящимися на рис</w:t>
      </w:r>
      <w:r w:rsidR="005827CC">
        <w:rPr>
          <w:rFonts w:ascii="Times New Roman" w:eastAsia="Times New Roman" w:hAnsi="Times New Roman" w:cs="Times New Roman"/>
          <w:iCs/>
          <w:color w:val="000000"/>
          <w:sz w:val="28"/>
          <w:szCs w:val="28"/>
        </w:rPr>
        <w:t xml:space="preserve">унке </w:t>
      </w:r>
      <w:r w:rsidRPr="00EB30E0">
        <w:rPr>
          <w:rFonts w:ascii="Times New Roman" w:eastAsia="Times New Roman" w:hAnsi="Times New Roman" w:cs="Times New Roman"/>
          <w:iCs/>
          <w:color w:val="000000"/>
          <w:sz w:val="28"/>
          <w:szCs w:val="28"/>
        </w:rPr>
        <w:t xml:space="preserve">2 налево от линии </w:t>
      </w:r>
      <w:r w:rsidRPr="00EB30E0">
        <w:rPr>
          <w:rFonts w:ascii="Times New Roman" w:eastAsia="Times New Roman" w:hAnsi="Times New Roman" w:cs="Times New Roman"/>
          <w:i/>
          <w:iCs/>
          <w:color w:val="000000"/>
          <w:sz w:val="28"/>
          <w:szCs w:val="28"/>
        </w:rPr>
        <w:t>Т</w:t>
      </w:r>
      <w:r w:rsidRPr="00EB30E0">
        <w:rPr>
          <w:rFonts w:ascii="Times New Roman" w:eastAsia="Times New Roman" w:hAnsi="Times New Roman" w:cs="Times New Roman"/>
          <w:i/>
          <w:iCs/>
          <w:color w:val="000000"/>
          <w:sz w:val="28"/>
          <w:szCs w:val="28"/>
          <w:vertAlign w:val="subscript"/>
          <w:lang w:val="en-US"/>
        </w:rPr>
        <w:t>S</w:t>
      </w:r>
      <w:r w:rsidRPr="00EB30E0">
        <w:rPr>
          <w:rFonts w:ascii="Times New Roman" w:eastAsia="Times New Roman" w:hAnsi="Times New Roman" w:cs="Times New Roman"/>
          <w:i/>
          <w:iCs/>
          <w:color w:val="000000"/>
          <w:sz w:val="28"/>
          <w:szCs w:val="28"/>
        </w:rPr>
        <w:t xml:space="preserve">. </w:t>
      </w:r>
      <w:r w:rsidRPr="00EB30E0">
        <w:rPr>
          <w:rFonts w:ascii="Times New Roman" w:eastAsia="Times New Roman" w:hAnsi="Times New Roman" w:cs="Times New Roman"/>
          <w:iCs/>
          <w:color w:val="000000"/>
          <w:sz w:val="28"/>
          <w:szCs w:val="28"/>
        </w:rPr>
        <w:t>Эта гетерогенная область.  Из данных рис</w:t>
      </w:r>
      <w:r w:rsidR="005827CC">
        <w:rPr>
          <w:rFonts w:ascii="Times New Roman" w:eastAsia="Times New Roman" w:hAnsi="Times New Roman" w:cs="Times New Roman"/>
          <w:iCs/>
          <w:color w:val="000000"/>
          <w:sz w:val="28"/>
          <w:szCs w:val="28"/>
        </w:rPr>
        <w:t xml:space="preserve">унка </w:t>
      </w:r>
      <w:r w:rsidRPr="00EB30E0">
        <w:rPr>
          <w:rFonts w:ascii="Times New Roman" w:eastAsia="Times New Roman" w:hAnsi="Times New Roman" w:cs="Times New Roman"/>
          <w:iCs/>
          <w:color w:val="000000"/>
          <w:sz w:val="28"/>
          <w:szCs w:val="28"/>
        </w:rPr>
        <w:t xml:space="preserve">2  вытекает, что  в рассматриваемой системе компоненты </w:t>
      </w:r>
      <w:r w:rsidRPr="00EB30E0">
        <w:rPr>
          <w:rFonts w:ascii="Times New Roman" w:eastAsia="Times New Roman" w:hAnsi="Times New Roman" w:cs="Times New Roman"/>
          <w:sz w:val="28"/>
          <w:szCs w:val="28"/>
          <w:lang w:val="en-US"/>
        </w:rPr>
        <w:t>C</w:t>
      </w:r>
      <w:r w:rsidRPr="00EB30E0">
        <w:rPr>
          <w:rFonts w:ascii="Times New Roman" w:eastAsia="Times New Roman" w:hAnsi="Times New Roman" w:cs="Times New Roman"/>
          <w:sz w:val="28"/>
          <w:szCs w:val="28"/>
          <w:vertAlign w:val="subscript"/>
        </w:rPr>
        <w:t>2</w:t>
      </w:r>
      <w:r w:rsidRPr="00EB30E0">
        <w:rPr>
          <w:rFonts w:ascii="Times New Roman" w:eastAsia="Times New Roman" w:hAnsi="Times New Roman" w:cs="Times New Roman"/>
          <w:sz w:val="28"/>
          <w:szCs w:val="28"/>
          <w:lang w:val="en-US"/>
        </w:rPr>
        <w:t>H</w:t>
      </w:r>
      <w:r w:rsidRPr="00EB30E0">
        <w:rPr>
          <w:rFonts w:ascii="Times New Roman" w:eastAsia="Times New Roman" w:hAnsi="Times New Roman" w:cs="Times New Roman"/>
          <w:sz w:val="28"/>
          <w:szCs w:val="28"/>
          <w:vertAlign w:val="subscript"/>
        </w:rPr>
        <w:t>2</w:t>
      </w:r>
      <w:r w:rsidRPr="00EB30E0">
        <w:rPr>
          <w:rFonts w:ascii="Times New Roman" w:eastAsia="Times New Roman" w:hAnsi="Times New Roman" w:cs="Times New Roman"/>
          <w:sz w:val="28"/>
          <w:szCs w:val="28"/>
        </w:rPr>
        <w:t xml:space="preserve">, </w:t>
      </w:r>
      <w:r w:rsidRPr="00EB30E0">
        <w:rPr>
          <w:rFonts w:ascii="Times New Roman" w:eastAsia="Times New Roman" w:hAnsi="Times New Roman" w:cs="Times New Roman"/>
          <w:sz w:val="28"/>
          <w:szCs w:val="28"/>
          <w:lang w:val="en-US"/>
        </w:rPr>
        <w:t>C</w:t>
      </w:r>
      <w:r w:rsidRPr="00EB30E0">
        <w:rPr>
          <w:rFonts w:ascii="Times New Roman" w:eastAsia="Times New Roman" w:hAnsi="Times New Roman" w:cs="Times New Roman"/>
          <w:sz w:val="28"/>
          <w:szCs w:val="28"/>
          <w:vertAlign w:val="subscript"/>
        </w:rPr>
        <w:t>2</w:t>
      </w:r>
      <w:r w:rsidRPr="00EB30E0">
        <w:rPr>
          <w:rFonts w:ascii="Times New Roman" w:eastAsia="Times New Roman" w:hAnsi="Times New Roman" w:cs="Times New Roman"/>
          <w:sz w:val="28"/>
          <w:szCs w:val="28"/>
          <w:lang w:val="en-US"/>
        </w:rPr>
        <w:t>H</w:t>
      </w:r>
      <w:r w:rsidRPr="00EB30E0">
        <w:rPr>
          <w:rFonts w:ascii="Times New Roman" w:eastAsia="Times New Roman" w:hAnsi="Times New Roman" w:cs="Times New Roman"/>
          <w:sz w:val="28"/>
          <w:szCs w:val="28"/>
        </w:rPr>
        <w:t xml:space="preserve">, </w:t>
      </w:r>
      <w:r w:rsidRPr="00EB30E0">
        <w:rPr>
          <w:rFonts w:ascii="Times New Roman" w:eastAsia="Times New Roman" w:hAnsi="Times New Roman" w:cs="Times New Roman"/>
          <w:sz w:val="28"/>
          <w:szCs w:val="28"/>
          <w:lang w:val="en-US"/>
        </w:rPr>
        <w:t>C</w:t>
      </w:r>
      <w:r w:rsidRPr="00EB30E0">
        <w:rPr>
          <w:rFonts w:ascii="Times New Roman" w:eastAsia="Times New Roman" w:hAnsi="Times New Roman" w:cs="Times New Roman"/>
          <w:sz w:val="28"/>
          <w:szCs w:val="28"/>
          <w:vertAlign w:val="subscript"/>
        </w:rPr>
        <w:t>3</w:t>
      </w:r>
      <w:r w:rsidRPr="00EB30E0">
        <w:rPr>
          <w:rFonts w:ascii="Times New Roman" w:eastAsia="Times New Roman" w:hAnsi="Times New Roman" w:cs="Times New Roman"/>
          <w:sz w:val="28"/>
          <w:szCs w:val="28"/>
          <w:lang w:val="en-US"/>
        </w:rPr>
        <w:t>H</w:t>
      </w:r>
      <w:r w:rsidRPr="00EB30E0">
        <w:rPr>
          <w:rFonts w:ascii="Times New Roman" w:eastAsia="Times New Roman" w:hAnsi="Times New Roman" w:cs="Times New Roman"/>
          <w:sz w:val="28"/>
          <w:szCs w:val="28"/>
        </w:rPr>
        <w:t>,</w:t>
      </w:r>
      <w:r w:rsidRPr="00EB30E0">
        <w:rPr>
          <w:rFonts w:ascii="Times New Roman" w:eastAsia="Times New Roman" w:hAnsi="Times New Roman" w:cs="Times New Roman"/>
          <w:iCs/>
          <w:color w:val="000000"/>
          <w:sz w:val="28"/>
          <w:szCs w:val="28"/>
        </w:rPr>
        <w:t xml:space="preserve"> </w:t>
      </w:r>
      <w:r w:rsidRPr="00EB30E0">
        <w:rPr>
          <w:rFonts w:ascii="Times New Roman" w:eastAsia="Times New Roman" w:hAnsi="Times New Roman" w:cs="Times New Roman"/>
          <w:sz w:val="28"/>
          <w:szCs w:val="28"/>
          <w:lang w:val="en-US"/>
        </w:rPr>
        <w:t>C</w:t>
      </w:r>
      <w:r w:rsidRPr="00EB30E0">
        <w:rPr>
          <w:rFonts w:ascii="Times New Roman" w:eastAsia="Times New Roman" w:hAnsi="Times New Roman" w:cs="Times New Roman"/>
          <w:sz w:val="28"/>
          <w:szCs w:val="28"/>
          <w:vertAlign w:val="subscript"/>
        </w:rPr>
        <w:t>4</w:t>
      </w:r>
      <w:r w:rsidRPr="00EB30E0">
        <w:rPr>
          <w:rFonts w:ascii="Times New Roman" w:eastAsia="Times New Roman" w:hAnsi="Times New Roman" w:cs="Times New Roman"/>
          <w:sz w:val="28"/>
          <w:szCs w:val="28"/>
          <w:lang w:val="en-US"/>
        </w:rPr>
        <w:t>H</w:t>
      </w:r>
      <w:r w:rsidRPr="00EB30E0">
        <w:rPr>
          <w:rFonts w:ascii="Times New Roman" w:eastAsia="Times New Roman" w:hAnsi="Times New Roman" w:cs="Times New Roman"/>
          <w:sz w:val="28"/>
          <w:szCs w:val="28"/>
        </w:rPr>
        <w:t xml:space="preserve"> содержат примерно в одинаковых количествах, и при температуре сублимации они содержат около 95% углерода в газовой фазе. </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C36EDD">
      <w:pPr>
        <w:spacing w:after="0" w:line="240" w:lineRule="auto"/>
        <w:ind w:firstLine="360"/>
        <w:jc w:val="both"/>
        <w:rPr>
          <w:rFonts w:ascii="Times New Roman" w:hAnsi="Times New Roman" w:cs="Times New Roman"/>
          <w:b/>
          <w:sz w:val="28"/>
          <w:szCs w:val="28"/>
        </w:rPr>
      </w:pPr>
      <w:r w:rsidRPr="00EB30E0">
        <w:rPr>
          <w:rFonts w:ascii="Times New Roman" w:hAnsi="Times New Roman" w:cs="Times New Roman"/>
          <w:b/>
          <w:sz w:val="28"/>
          <w:szCs w:val="28"/>
        </w:rPr>
        <w:t>Вопросы</w:t>
      </w:r>
    </w:p>
    <w:p w:rsidR="00CB01F7" w:rsidRPr="00EB30E0" w:rsidRDefault="00CB01F7" w:rsidP="00F951CE">
      <w:pPr>
        <w:pStyle w:val="a6"/>
        <w:numPr>
          <w:ilvl w:val="0"/>
          <w:numId w:val="4"/>
        </w:numPr>
        <w:spacing w:after="0" w:line="240" w:lineRule="auto"/>
        <w:jc w:val="both"/>
        <w:rPr>
          <w:rFonts w:ascii="Times New Roman" w:hAnsi="Times New Roman"/>
          <w:sz w:val="28"/>
          <w:szCs w:val="28"/>
        </w:rPr>
      </w:pPr>
      <w:r w:rsidRPr="00EB30E0">
        <w:rPr>
          <w:rFonts w:ascii="Times New Roman" w:hAnsi="Times New Roman"/>
          <w:sz w:val="28"/>
          <w:szCs w:val="28"/>
        </w:rPr>
        <w:t>Образование в плазме сложных ионов из водорода и углерода.</w:t>
      </w:r>
    </w:p>
    <w:p w:rsidR="00CB01F7" w:rsidRPr="00EB30E0" w:rsidRDefault="00CB01F7" w:rsidP="00F951CE">
      <w:pPr>
        <w:pStyle w:val="a6"/>
        <w:numPr>
          <w:ilvl w:val="0"/>
          <w:numId w:val="4"/>
        </w:numPr>
        <w:spacing w:after="0" w:line="240" w:lineRule="auto"/>
        <w:jc w:val="both"/>
        <w:rPr>
          <w:rFonts w:ascii="Times New Roman" w:hAnsi="Times New Roman"/>
          <w:sz w:val="28"/>
          <w:szCs w:val="28"/>
        </w:rPr>
      </w:pPr>
      <w:r w:rsidRPr="00EB30E0">
        <w:rPr>
          <w:rFonts w:ascii="Times New Roman" w:hAnsi="Times New Roman"/>
          <w:sz w:val="28"/>
          <w:szCs w:val="28"/>
        </w:rPr>
        <w:t>Основные реакции в плазме с участием кислорода.</w:t>
      </w:r>
    </w:p>
    <w:p w:rsidR="00CB01F7" w:rsidRPr="00EB30E0" w:rsidRDefault="00CB01F7" w:rsidP="00F951CE">
      <w:pPr>
        <w:pStyle w:val="a6"/>
        <w:numPr>
          <w:ilvl w:val="0"/>
          <w:numId w:val="4"/>
        </w:numPr>
        <w:spacing w:after="0" w:line="240" w:lineRule="auto"/>
        <w:jc w:val="both"/>
        <w:rPr>
          <w:rFonts w:ascii="Times New Roman" w:hAnsi="Times New Roman"/>
          <w:sz w:val="28"/>
          <w:szCs w:val="28"/>
        </w:rPr>
      </w:pPr>
      <w:r w:rsidRPr="00EB30E0">
        <w:rPr>
          <w:rFonts w:ascii="Times New Roman" w:hAnsi="Times New Roman"/>
          <w:sz w:val="28"/>
          <w:szCs w:val="28"/>
        </w:rPr>
        <w:t>Основные реакции в плазме с участием водорода.</w:t>
      </w:r>
    </w:p>
    <w:p w:rsidR="00CB01F7" w:rsidRPr="00EB30E0" w:rsidRDefault="00CB01F7" w:rsidP="00F951CE">
      <w:pPr>
        <w:pStyle w:val="a6"/>
        <w:numPr>
          <w:ilvl w:val="0"/>
          <w:numId w:val="4"/>
        </w:numPr>
        <w:spacing w:after="0" w:line="240" w:lineRule="auto"/>
        <w:jc w:val="both"/>
        <w:rPr>
          <w:rFonts w:ascii="Times New Roman" w:hAnsi="Times New Roman"/>
          <w:sz w:val="28"/>
          <w:szCs w:val="28"/>
        </w:rPr>
      </w:pPr>
      <w:r w:rsidRPr="00EB30E0">
        <w:rPr>
          <w:rFonts w:ascii="Times New Roman" w:hAnsi="Times New Roman"/>
          <w:sz w:val="28"/>
          <w:szCs w:val="28"/>
        </w:rPr>
        <w:t xml:space="preserve">Основные реакции в плазме с участием хлора. </w:t>
      </w:r>
    </w:p>
    <w:p w:rsidR="00CB01F7" w:rsidRPr="00EB30E0" w:rsidRDefault="00CB01F7" w:rsidP="00B8056D">
      <w:pPr>
        <w:pStyle w:val="a6"/>
        <w:spacing w:after="0" w:line="240" w:lineRule="auto"/>
        <w:jc w:val="both"/>
        <w:rPr>
          <w:rFonts w:ascii="Times New Roman" w:hAnsi="Times New Roman"/>
          <w:sz w:val="28"/>
          <w:szCs w:val="28"/>
        </w:rPr>
      </w:pPr>
    </w:p>
    <w:p w:rsidR="00CB01F7" w:rsidRPr="00EB30E0" w:rsidRDefault="00CB01F7" w:rsidP="00B8056D">
      <w:pPr>
        <w:pStyle w:val="a6"/>
        <w:spacing w:after="0" w:line="240" w:lineRule="auto"/>
        <w:jc w:val="both"/>
        <w:rPr>
          <w:rFonts w:ascii="Times New Roman" w:hAnsi="Times New Roman"/>
          <w:sz w:val="28"/>
          <w:szCs w:val="28"/>
        </w:rPr>
      </w:pPr>
    </w:p>
    <w:p w:rsidR="00CB01F7" w:rsidRPr="00EB30E0" w:rsidRDefault="00CB01F7" w:rsidP="00B8056D">
      <w:pPr>
        <w:pStyle w:val="a6"/>
        <w:spacing w:after="0" w:line="240" w:lineRule="auto"/>
        <w:jc w:val="both"/>
        <w:rPr>
          <w:rFonts w:ascii="Times New Roman" w:hAnsi="Times New Roman"/>
          <w:b/>
          <w:sz w:val="28"/>
          <w:szCs w:val="28"/>
        </w:rPr>
      </w:pPr>
      <w:r w:rsidRPr="00EB30E0">
        <w:rPr>
          <w:rFonts w:ascii="Times New Roman" w:hAnsi="Times New Roman"/>
          <w:b/>
          <w:sz w:val="28"/>
          <w:szCs w:val="28"/>
        </w:rPr>
        <w:t>Литература</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1. Крапивина С.А. Основы плазмохимии. Л.: ЛТИ, 1976, - 65</w:t>
      </w:r>
      <w:r w:rsidR="004340B1">
        <w:rPr>
          <w:rFonts w:ascii="Times New Roman" w:hAnsi="Times New Roman" w:cs="Times New Roman"/>
          <w:sz w:val="28"/>
          <w:szCs w:val="28"/>
        </w:rPr>
        <w:t>с</w:t>
      </w:r>
      <w:r w:rsidRPr="00EB30E0">
        <w:rPr>
          <w:rFonts w:ascii="Times New Roman" w:hAnsi="Times New Roman" w:cs="Times New Roman"/>
          <w:sz w:val="28"/>
          <w:szCs w:val="28"/>
        </w:rPr>
        <w:t>.</w:t>
      </w:r>
    </w:p>
    <w:p w:rsidR="00CB01F7"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2. Моссэ А.Л., Печковский В.В. Применение низкотемпературной плазмы в технологии неорганических веществ. Мин</w:t>
      </w:r>
      <w:r w:rsidR="005827CC">
        <w:rPr>
          <w:rFonts w:ascii="Times New Roman" w:hAnsi="Times New Roman" w:cs="Times New Roman"/>
          <w:sz w:val="28"/>
          <w:szCs w:val="28"/>
        </w:rPr>
        <w:t>с</w:t>
      </w:r>
      <w:r w:rsidRPr="00EB30E0">
        <w:rPr>
          <w:rFonts w:ascii="Times New Roman" w:hAnsi="Times New Roman" w:cs="Times New Roman"/>
          <w:sz w:val="28"/>
          <w:szCs w:val="28"/>
        </w:rPr>
        <w:t xml:space="preserve">к: Наука и техника, </w:t>
      </w:r>
      <w:r w:rsidRPr="00973128">
        <w:rPr>
          <w:rFonts w:ascii="Times New Roman" w:hAnsi="Times New Roman" w:cs="Times New Roman"/>
          <w:sz w:val="28"/>
          <w:szCs w:val="28"/>
        </w:rPr>
        <w:t>1973.</w:t>
      </w:r>
      <w:r w:rsidR="00973128" w:rsidRPr="00973128">
        <w:rPr>
          <w:rFonts w:ascii="Times New Roman" w:hAnsi="Times New Roman" w:cs="Times New Roman"/>
          <w:sz w:val="28"/>
          <w:szCs w:val="28"/>
        </w:rPr>
        <w:t>- 213с.</w:t>
      </w:r>
    </w:p>
    <w:p w:rsidR="000A794E" w:rsidRPr="00EB30E0" w:rsidRDefault="000A794E"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Pr="009E4AE9">
        <w:rPr>
          <w:rFonts w:ascii="Times New Roman" w:hAnsi="Times New Roman"/>
          <w:sz w:val="28"/>
          <w:szCs w:val="28"/>
        </w:rPr>
        <w:t xml:space="preserve">Дембовский В. </w:t>
      </w:r>
      <w:r w:rsidRPr="009E4AE9">
        <w:rPr>
          <w:rFonts w:ascii="Times New Roman" w:hAnsi="Times New Roman"/>
          <w:color w:val="000000"/>
          <w:sz w:val="28"/>
          <w:szCs w:val="28"/>
        </w:rPr>
        <w:t>Плазменная металлургия.- М.: Металлургия. 1981. -280с.</w:t>
      </w:r>
    </w:p>
    <w:p w:rsidR="00CB01F7" w:rsidRPr="00EB30E0" w:rsidRDefault="00CB01F7" w:rsidP="00B8056D">
      <w:pPr>
        <w:spacing w:after="0" w:line="240" w:lineRule="auto"/>
        <w:jc w:val="both"/>
        <w:rPr>
          <w:rFonts w:ascii="Times New Roman" w:hAnsi="Times New Roman" w:cs="Times New Roman"/>
          <w:sz w:val="28"/>
          <w:szCs w:val="28"/>
        </w:rPr>
      </w:pPr>
    </w:p>
    <w:p w:rsidR="00C36EDD" w:rsidRDefault="00C36EDD" w:rsidP="00B8056D">
      <w:pPr>
        <w:spacing w:after="0" w:line="240" w:lineRule="auto"/>
        <w:jc w:val="both"/>
        <w:rPr>
          <w:rFonts w:ascii="Times New Roman" w:hAnsi="Times New Roman" w:cs="Times New Roman"/>
          <w:sz w:val="28"/>
          <w:szCs w:val="28"/>
        </w:rPr>
      </w:pPr>
    </w:p>
    <w:p w:rsidR="00CB01F7" w:rsidRPr="00B632E3" w:rsidRDefault="00CB01F7" w:rsidP="00B8056D">
      <w:pPr>
        <w:spacing w:after="0" w:line="240" w:lineRule="auto"/>
        <w:jc w:val="both"/>
        <w:rPr>
          <w:rFonts w:ascii="Times New Roman" w:hAnsi="Times New Roman" w:cs="Times New Roman"/>
          <w:b/>
          <w:sz w:val="28"/>
          <w:szCs w:val="28"/>
        </w:rPr>
      </w:pPr>
      <w:r w:rsidRPr="00B632E3">
        <w:rPr>
          <w:rFonts w:ascii="Times New Roman" w:hAnsi="Times New Roman" w:cs="Times New Roman"/>
          <w:b/>
          <w:sz w:val="28"/>
          <w:szCs w:val="28"/>
        </w:rPr>
        <w:t>Лекция №7,8.  Плазмообразующие  газы</w:t>
      </w:r>
      <w:r w:rsidR="00B632E3" w:rsidRPr="00B632E3">
        <w:rPr>
          <w:rFonts w:ascii="Times New Roman" w:hAnsi="Times New Roman" w:cs="Times New Roman"/>
          <w:b/>
          <w:sz w:val="28"/>
          <w:szCs w:val="28"/>
        </w:rPr>
        <w:t xml:space="preserve">  (аргон, водород, азот, гелий)</w:t>
      </w:r>
      <w:r w:rsidRPr="00B632E3">
        <w:rPr>
          <w:rFonts w:ascii="Times New Roman" w:hAnsi="Times New Roman" w:cs="Times New Roman"/>
          <w:b/>
          <w:sz w:val="28"/>
          <w:szCs w:val="28"/>
        </w:rPr>
        <w:t xml:space="preserve">   </w:t>
      </w:r>
    </w:p>
    <w:p w:rsidR="00B632E3" w:rsidRPr="00B632E3" w:rsidRDefault="00B632E3" w:rsidP="00B8056D">
      <w:pPr>
        <w:spacing w:after="0" w:line="240" w:lineRule="auto"/>
        <w:jc w:val="both"/>
        <w:rPr>
          <w:rFonts w:ascii="Times New Roman" w:hAnsi="Times New Roman" w:cs="Times New Roman"/>
          <w:sz w:val="28"/>
          <w:szCs w:val="28"/>
        </w:rPr>
      </w:pPr>
    </w:p>
    <w:p w:rsidR="00CB01F7" w:rsidRPr="00B632E3" w:rsidRDefault="00CB01F7" w:rsidP="00B8056D">
      <w:pPr>
        <w:spacing w:after="0" w:line="240" w:lineRule="auto"/>
        <w:jc w:val="both"/>
        <w:rPr>
          <w:rFonts w:ascii="Times New Roman" w:hAnsi="Times New Roman" w:cs="Times New Roman"/>
          <w:sz w:val="28"/>
          <w:szCs w:val="28"/>
        </w:rPr>
      </w:pPr>
      <w:r w:rsidRPr="00B632E3">
        <w:rPr>
          <w:rFonts w:ascii="Times New Roman" w:hAnsi="Times New Roman" w:cs="Times New Roman"/>
          <w:sz w:val="28"/>
          <w:szCs w:val="28"/>
        </w:rPr>
        <w:t>План лекции:</w:t>
      </w:r>
    </w:p>
    <w:p w:rsidR="00CB01F7" w:rsidRPr="00B632E3" w:rsidRDefault="00CB01F7" w:rsidP="00F951CE">
      <w:pPr>
        <w:pStyle w:val="a6"/>
        <w:numPr>
          <w:ilvl w:val="0"/>
          <w:numId w:val="5"/>
        </w:numPr>
        <w:spacing w:after="0" w:line="240" w:lineRule="auto"/>
        <w:jc w:val="both"/>
        <w:rPr>
          <w:rFonts w:ascii="Times New Roman" w:hAnsi="Times New Roman"/>
          <w:sz w:val="28"/>
          <w:szCs w:val="28"/>
        </w:rPr>
      </w:pPr>
      <w:r w:rsidRPr="00B632E3">
        <w:rPr>
          <w:rFonts w:ascii="Times New Roman" w:hAnsi="Times New Roman"/>
          <w:sz w:val="28"/>
          <w:szCs w:val="28"/>
        </w:rPr>
        <w:t>Характеристика плазменной струи</w:t>
      </w:r>
    </w:p>
    <w:p w:rsidR="00CB01F7" w:rsidRPr="00B632E3" w:rsidRDefault="00CB01F7" w:rsidP="00F951CE">
      <w:pPr>
        <w:pStyle w:val="a6"/>
        <w:numPr>
          <w:ilvl w:val="0"/>
          <w:numId w:val="5"/>
        </w:numPr>
        <w:spacing w:after="0" w:line="240" w:lineRule="auto"/>
        <w:jc w:val="both"/>
        <w:rPr>
          <w:rFonts w:ascii="Times New Roman" w:hAnsi="Times New Roman"/>
          <w:sz w:val="28"/>
          <w:szCs w:val="28"/>
        </w:rPr>
      </w:pPr>
      <w:r w:rsidRPr="00B632E3">
        <w:rPr>
          <w:rFonts w:ascii="Times New Roman" w:hAnsi="Times New Roman"/>
          <w:sz w:val="28"/>
          <w:szCs w:val="28"/>
        </w:rPr>
        <w:t>Зависимость  энтальпии газов от температуры</w:t>
      </w:r>
    </w:p>
    <w:p w:rsidR="00CB01F7" w:rsidRPr="00B632E3" w:rsidRDefault="00CB01F7" w:rsidP="00F951CE">
      <w:pPr>
        <w:pStyle w:val="a6"/>
        <w:numPr>
          <w:ilvl w:val="0"/>
          <w:numId w:val="5"/>
        </w:numPr>
        <w:spacing w:after="0" w:line="240" w:lineRule="auto"/>
        <w:jc w:val="both"/>
        <w:rPr>
          <w:rFonts w:ascii="Times New Roman" w:hAnsi="Times New Roman"/>
          <w:sz w:val="28"/>
          <w:szCs w:val="28"/>
        </w:rPr>
      </w:pPr>
      <w:r w:rsidRPr="00B632E3">
        <w:rPr>
          <w:rFonts w:ascii="Times New Roman" w:hAnsi="Times New Roman"/>
          <w:sz w:val="28"/>
          <w:szCs w:val="28"/>
        </w:rPr>
        <w:t>Состав азотной плазмы в зависимости  от температуры.</w:t>
      </w:r>
    </w:p>
    <w:p w:rsidR="00CB01F7" w:rsidRPr="00B632E3" w:rsidRDefault="00CB01F7" w:rsidP="00B8056D">
      <w:pPr>
        <w:spacing w:after="0" w:line="240" w:lineRule="auto"/>
        <w:jc w:val="both"/>
        <w:rPr>
          <w:rFonts w:ascii="Times New Roman" w:hAnsi="Times New Roman" w:cs="Times New Roman"/>
          <w:sz w:val="28"/>
          <w:szCs w:val="28"/>
        </w:rPr>
      </w:pPr>
    </w:p>
    <w:p w:rsidR="00CB01F7" w:rsidRPr="00B632E3" w:rsidRDefault="00CB01F7" w:rsidP="00B8056D">
      <w:pPr>
        <w:spacing w:after="0" w:line="240" w:lineRule="auto"/>
        <w:ind w:firstLine="360"/>
        <w:jc w:val="both"/>
        <w:rPr>
          <w:rFonts w:ascii="Times New Roman" w:hAnsi="Times New Roman" w:cs="Times New Roman"/>
          <w:sz w:val="28"/>
          <w:szCs w:val="28"/>
        </w:rPr>
      </w:pPr>
      <w:r w:rsidRPr="00B632E3">
        <w:rPr>
          <w:rFonts w:ascii="Times New Roman" w:hAnsi="Times New Roman" w:cs="Times New Roman"/>
          <w:sz w:val="28"/>
          <w:szCs w:val="28"/>
        </w:rPr>
        <w:t>Плазма образуется при  пропускании рабочего плазмообразующегося газа через   электрическую дугу. В специальных устройствах получивших название дуговых плазмотронов или  дуговых плазменных горелок, создают разность потенциалов, подавая на электроды постоянный ток сравнительно небольшого напряжения. Электрическая дуга,  представляющая собой газовый разряд, возникает  между электродами в результате проходящей ионизации при соударении электронов, ускоренных приложенным внешним  электрическим полем, с нейтральными частицами газа.  Газ в столбе дуги имеет температуру 5000</w:t>
      </w:r>
      <w:r w:rsidRPr="00B632E3">
        <w:rPr>
          <w:rFonts w:ascii="Times New Roman" w:hAnsi="Times New Roman" w:cs="Times New Roman"/>
          <w:sz w:val="28"/>
          <w:szCs w:val="28"/>
          <w:vertAlign w:val="superscript"/>
        </w:rPr>
        <w:t>0</w:t>
      </w:r>
      <w:r w:rsidRPr="00B632E3">
        <w:rPr>
          <w:rFonts w:ascii="Times New Roman" w:hAnsi="Times New Roman" w:cs="Times New Roman"/>
          <w:sz w:val="28"/>
          <w:szCs w:val="28"/>
        </w:rPr>
        <w:t xml:space="preserve">С и выше. Это создает предпосылки для термической ионизации, когда газ  ионизируется вследствие соударений нейтральных частиц с электронами, ионами и между собой. Таким образом, та часть плазмообразующегося газа, которая  проходит через столб дуги, ионизируется и образуется плазма. </w:t>
      </w:r>
    </w:p>
    <w:p w:rsidR="00CB01F7" w:rsidRPr="00B632E3" w:rsidRDefault="00CB01F7" w:rsidP="00B8056D">
      <w:pPr>
        <w:spacing w:after="0" w:line="240" w:lineRule="auto"/>
        <w:ind w:firstLine="360"/>
        <w:jc w:val="both"/>
        <w:rPr>
          <w:rFonts w:ascii="Times New Roman" w:hAnsi="Times New Roman" w:cs="Times New Roman"/>
          <w:sz w:val="28"/>
          <w:szCs w:val="28"/>
        </w:rPr>
      </w:pPr>
      <w:r w:rsidRPr="00B632E3">
        <w:rPr>
          <w:rFonts w:ascii="Times New Roman" w:hAnsi="Times New Roman" w:cs="Times New Roman"/>
          <w:sz w:val="28"/>
          <w:szCs w:val="28"/>
        </w:rPr>
        <w:t xml:space="preserve"> Под действием пинч-эффекта происходит  отшнуровывание объема плазмы, а так как  плазмообразующий газ подается под избыточным давлением, образовавшийся шнур вытягивается в направлении движения струи газа. Все это способствует резкому повышению плотности тока и нагреванию частиц под воздействием эффекта сжатия  плазмы и возрастанию при этом джоулевых потерь на  нагрев проводника  плазменной струи (плазменного шнура). </w:t>
      </w:r>
    </w:p>
    <w:p w:rsidR="00CB01F7" w:rsidRPr="00EB30E0" w:rsidRDefault="00CB01F7" w:rsidP="00B8056D">
      <w:pPr>
        <w:spacing w:after="0" w:line="240" w:lineRule="auto"/>
        <w:ind w:firstLine="708"/>
        <w:jc w:val="both"/>
        <w:rPr>
          <w:rFonts w:ascii="Times New Roman" w:hAnsi="Times New Roman" w:cs="Times New Roman"/>
          <w:sz w:val="28"/>
          <w:szCs w:val="28"/>
        </w:rPr>
      </w:pPr>
      <w:r w:rsidRPr="00B632E3">
        <w:rPr>
          <w:rFonts w:ascii="Times New Roman" w:hAnsi="Times New Roman" w:cs="Times New Roman"/>
          <w:sz w:val="28"/>
          <w:szCs w:val="28"/>
        </w:rPr>
        <w:t>Характеристики плазменной струи  в значительной мере определяются выбором плазмообразующегося газа.  Теплосодержание газов зависит  от температуры; на рисунке 1</w:t>
      </w:r>
      <w:r w:rsidR="00526352">
        <w:rPr>
          <w:rFonts w:ascii="Times New Roman" w:hAnsi="Times New Roman" w:cs="Times New Roman"/>
          <w:sz w:val="28"/>
          <w:szCs w:val="28"/>
        </w:rPr>
        <w:t>2</w:t>
      </w:r>
      <w:r w:rsidRPr="00B632E3">
        <w:rPr>
          <w:rFonts w:ascii="Times New Roman" w:hAnsi="Times New Roman" w:cs="Times New Roman"/>
          <w:sz w:val="28"/>
          <w:szCs w:val="28"/>
        </w:rPr>
        <w:t xml:space="preserve"> представлена эта зависимость для наиболее  часто используемых в дуговых плазмотронах газов. Как видно из рисунка,  при нагреве моноатомных газов вклад в  энтальпию вносят только тепловое </w:t>
      </w:r>
      <w:r w:rsidRPr="00B632E3">
        <w:rPr>
          <w:rFonts w:ascii="Times New Roman" w:hAnsi="Times New Roman" w:cs="Times New Roman"/>
          <w:sz w:val="28"/>
          <w:szCs w:val="28"/>
        </w:rPr>
        <w:lastRenderedPageBreak/>
        <w:t>движение молекул и  ионизация, в то время как для двухатомных газов  дополнительным «резервуаром» энергии является процесс диссоциации. В</w:t>
      </w:r>
      <w:r w:rsidRPr="00EB30E0">
        <w:rPr>
          <w:rFonts w:ascii="Times New Roman" w:hAnsi="Times New Roman" w:cs="Times New Roman"/>
          <w:sz w:val="28"/>
          <w:szCs w:val="28"/>
        </w:rPr>
        <w:t xml:space="preserve"> результате плазма  двух- и многоатомных газов содержит больше количества тепла при более низких температурах. </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t>Поэтому  для работ,  связанных с теплопередачей, когда не нужны температуры более 10000</w:t>
      </w:r>
      <w:r w:rsidRPr="00EB30E0">
        <w:rPr>
          <w:rFonts w:ascii="Times New Roman" w:hAnsi="Times New Roman" w:cs="Times New Roman"/>
          <w:sz w:val="28"/>
          <w:szCs w:val="28"/>
          <w:vertAlign w:val="superscript"/>
        </w:rPr>
        <w:t>0</w:t>
      </w:r>
      <w:r w:rsidRPr="00EB30E0">
        <w:rPr>
          <w:rFonts w:ascii="Times New Roman" w:hAnsi="Times New Roman" w:cs="Times New Roman"/>
          <w:sz w:val="28"/>
          <w:szCs w:val="28"/>
        </w:rPr>
        <w:t>К, целесообразнее использовать двухатомные газы.  Для получения же  высоких температур необходимо применять одноатомные газы. В табл</w:t>
      </w:r>
      <w:r w:rsidR="00526352">
        <w:rPr>
          <w:rFonts w:ascii="Times New Roman" w:hAnsi="Times New Roman" w:cs="Times New Roman"/>
          <w:sz w:val="28"/>
          <w:szCs w:val="28"/>
        </w:rPr>
        <w:t>ице 7</w:t>
      </w:r>
      <w:r w:rsidRPr="00EB30E0">
        <w:rPr>
          <w:rFonts w:ascii="Times New Roman" w:hAnsi="Times New Roman" w:cs="Times New Roman"/>
          <w:sz w:val="28"/>
          <w:szCs w:val="28"/>
        </w:rPr>
        <w:t xml:space="preserve"> приведены термические параметры плазменной струи при использовании различных плазмообразующих газов. </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both"/>
        <w:rPr>
          <w:rFonts w:ascii="Times New Roman" w:hAnsi="Times New Roman" w:cs="Times New Roman"/>
          <w:sz w:val="28"/>
          <w:szCs w:val="28"/>
        </w:rPr>
      </w:pPr>
      <w:r w:rsidRPr="00526352">
        <w:rPr>
          <w:rFonts w:ascii="Times New Roman" w:hAnsi="Times New Roman" w:cs="Times New Roman"/>
          <w:sz w:val="28"/>
          <w:szCs w:val="28"/>
        </w:rPr>
        <w:t xml:space="preserve">Таблица </w:t>
      </w:r>
      <w:r w:rsidR="00526352" w:rsidRPr="00526352">
        <w:rPr>
          <w:rFonts w:ascii="Times New Roman" w:hAnsi="Times New Roman" w:cs="Times New Roman"/>
          <w:sz w:val="28"/>
          <w:szCs w:val="28"/>
        </w:rPr>
        <w:t>7</w:t>
      </w:r>
      <w:r w:rsidRPr="00526352">
        <w:rPr>
          <w:rFonts w:ascii="Times New Roman" w:hAnsi="Times New Roman" w:cs="Times New Roman"/>
          <w:sz w:val="28"/>
          <w:szCs w:val="28"/>
        </w:rPr>
        <w:t xml:space="preserve"> –</w:t>
      </w:r>
      <w:r w:rsidRPr="00EB30E0">
        <w:rPr>
          <w:rFonts w:ascii="Times New Roman" w:hAnsi="Times New Roman" w:cs="Times New Roman"/>
          <w:sz w:val="28"/>
          <w:szCs w:val="28"/>
        </w:rPr>
        <w:t xml:space="preserve"> Термические параметры дуговой плазменной струи при использовании различных плазмообразующих газов</w:t>
      </w:r>
    </w:p>
    <w:tbl>
      <w:tblPr>
        <w:tblStyle w:val="a7"/>
        <w:tblW w:w="0" w:type="auto"/>
        <w:tblLayout w:type="fixed"/>
        <w:tblLook w:val="04A0" w:firstRow="1" w:lastRow="0" w:firstColumn="1" w:lastColumn="0" w:noHBand="0" w:noVBand="1"/>
      </w:tblPr>
      <w:tblGrid>
        <w:gridCol w:w="959"/>
        <w:gridCol w:w="969"/>
        <w:gridCol w:w="914"/>
        <w:gridCol w:w="938"/>
        <w:gridCol w:w="816"/>
        <w:gridCol w:w="1097"/>
        <w:gridCol w:w="979"/>
        <w:gridCol w:w="847"/>
        <w:gridCol w:w="1210"/>
        <w:gridCol w:w="1099"/>
      </w:tblGrid>
      <w:tr w:rsidR="00CB01F7" w:rsidRPr="00B632E3" w:rsidTr="00B632E3">
        <w:tc>
          <w:tcPr>
            <w:tcW w:w="959"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Газ</w:t>
            </w:r>
          </w:p>
        </w:tc>
        <w:tc>
          <w:tcPr>
            <w:tcW w:w="969"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Мощность, подводимая к плазмотрону, кВт</w:t>
            </w:r>
          </w:p>
        </w:tc>
        <w:tc>
          <w:tcPr>
            <w:tcW w:w="914"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 xml:space="preserve">Напряжение на дуге, </w:t>
            </w:r>
            <w:proofErr w:type="gramStart"/>
            <w:r w:rsidRPr="00B632E3">
              <w:rPr>
                <w:rFonts w:ascii="Times New Roman" w:hAnsi="Times New Roman"/>
                <w:sz w:val="24"/>
                <w:szCs w:val="24"/>
              </w:rPr>
              <w:t>В</w:t>
            </w:r>
            <w:proofErr w:type="gramEnd"/>
          </w:p>
        </w:tc>
        <w:tc>
          <w:tcPr>
            <w:tcW w:w="938"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 xml:space="preserve">Температура плазмы, </w:t>
            </w:r>
            <w:r w:rsidRPr="00B632E3">
              <w:rPr>
                <w:rFonts w:ascii="Times New Roman" w:hAnsi="Times New Roman"/>
                <w:sz w:val="24"/>
                <w:szCs w:val="24"/>
                <w:vertAlign w:val="superscript"/>
              </w:rPr>
              <w:t>0</w:t>
            </w:r>
            <w:r w:rsidRPr="00B632E3">
              <w:rPr>
                <w:rFonts w:ascii="Times New Roman" w:hAnsi="Times New Roman"/>
                <w:sz w:val="24"/>
                <w:szCs w:val="24"/>
              </w:rPr>
              <w:t>К</w:t>
            </w:r>
          </w:p>
        </w:tc>
        <w:tc>
          <w:tcPr>
            <w:tcW w:w="816"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Энтальпия плазмы, кДж/</w:t>
            </w:r>
            <w:proofErr w:type="gramStart"/>
            <w:r w:rsidRPr="00B632E3">
              <w:rPr>
                <w:rFonts w:ascii="Times New Roman" w:hAnsi="Times New Roman"/>
                <w:sz w:val="24"/>
                <w:szCs w:val="24"/>
              </w:rPr>
              <w:t>г</w:t>
            </w:r>
            <w:proofErr w:type="gramEnd"/>
          </w:p>
        </w:tc>
        <w:tc>
          <w:tcPr>
            <w:tcW w:w="1097"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Эффективность нагрева газа струи, %</w:t>
            </w:r>
          </w:p>
        </w:tc>
        <w:tc>
          <w:tcPr>
            <w:tcW w:w="979"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Энергия диссоциации, кДж/моль</w:t>
            </w:r>
          </w:p>
        </w:tc>
        <w:tc>
          <w:tcPr>
            <w:tcW w:w="847"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 xml:space="preserve">Потенциал ионизации, </w:t>
            </w:r>
            <w:proofErr w:type="gramStart"/>
            <w:r w:rsidRPr="00B632E3">
              <w:rPr>
                <w:rFonts w:ascii="Times New Roman" w:hAnsi="Times New Roman"/>
                <w:sz w:val="24"/>
                <w:szCs w:val="24"/>
              </w:rPr>
              <w:t>В</w:t>
            </w:r>
            <w:proofErr w:type="gramEnd"/>
          </w:p>
        </w:tc>
        <w:tc>
          <w:tcPr>
            <w:tcW w:w="1210"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 xml:space="preserve">Коэффициент теплопроводности, </w:t>
            </w:r>
            <w:proofErr w:type="gramStart"/>
            <w:r w:rsidRPr="00B632E3">
              <w:rPr>
                <w:rFonts w:ascii="Times New Roman" w:hAnsi="Times New Roman"/>
                <w:sz w:val="24"/>
                <w:szCs w:val="24"/>
              </w:rPr>
              <w:t>Вт</w:t>
            </w:r>
            <w:proofErr w:type="gramEnd"/>
            <w:r w:rsidRPr="00B632E3">
              <w:rPr>
                <w:rFonts w:ascii="Times New Roman" w:hAnsi="Times New Roman"/>
                <w:sz w:val="24"/>
                <w:szCs w:val="24"/>
              </w:rPr>
              <w:t>/(м</w:t>
            </w:r>
            <w:r w:rsidRPr="00B632E3">
              <w:rPr>
                <w:rFonts w:ascii="Times New Roman" w:hAnsi="Times New Roman"/>
                <w:sz w:val="24"/>
                <w:szCs w:val="24"/>
              </w:rPr>
              <w:sym w:font="Symbol" w:char="F0D7"/>
            </w:r>
            <w:r w:rsidRPr="00B632E3">
              <w:rPr>
                <w:rFonts w:ascii="Times New Roman" w:hAnsi="Times New Roman"/>
                <w:sz w:val="24"/>
                <w:szCs w:val="24"/>
              </w:rPr>
              <w:t>К)</w:t>
            </w:r>
          </w:p>
        </w:tc>
        <w:tc>
          <w:tcPr>
            <w:tcW w:w="1099"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Динамическая вязкость, Н/(с</w:t>
            </w:r>
            <w:r w:rsidRPr="00B632E3">
              <w:rPr>
                <w:rFonts w:ascii="Times New Roman" w:hAnsi="Times New Roman"/>
                <w:sz w:val="24"/>
                <w:szCs w:val="24"/>
              </w:rPr>
              <w:sym w:font="Symbol" w:char="F0D7"/>
            </w:r>
            <w:r w:rsidRPr="00B632E3">
              <w:rPr>
                <w:rFonts w:ascii="Times New Roman" w:hAnsi="Times New Roman"/>
                <w:sz w:val="24"/>
                <w:szCs w:val="24"/>
              </w:rPr>
              <w:t>см</w:t>
            </w:r>
            <w:proofErr w:type="gramStart"/>
            <w:r w:rsidRPr="00B632E3">
              <w:rPr>
                <w:rFonts w:ascii="Times New Roman" w:hAnsi="Times New Roman"/>
                <w:sz w:val="24"/>
                <w:szCs w:val="24"/>
                <w:vertAlign w:val="superscript"/>
              </w:rPr>
              <w:t>2</w:t>
            </w:r>
            <w:proofErr w:type="gramEnd"/>
            <w:r w:rsidRPr="00B632E3">
              <w:rPr>
                <w:rFonts w:ascii="Times New Roman" w:hAnsi="Times New Roman"/>
                <w:sz w:val="24"/>
                <w:szCs w:val="24"/>
              </w:rPr>
              <w:t>)</w:t>
            </w:r>
          </w:p>
        </w:tc>
      </w:tr>
      <w:tr w:rsidR="00CB01F7" w:rsidRPr="00B632E3" w:rsidTr="00B632E3">
        <w:tc>
          <w:tcPr>
            <w:tcW w:w="959"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Азот</w:t>
            </w:r>
          </w:p>
        </w:tc>
        <w:tc>
          <w:tcPr>
            <w:tcW w:w="96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60</w:t>
            </w:r>
          </w:p>
        </w:tc>
        <w:tc>
          <w:tcPr>
            <w:tcW w:w="914"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65</w:t>
            </w:r>
          </w:p>
        </w:tc>
        <w:tc>
          <w:tcPr>
            <w:tcW w:w="938"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7473</w:t>
            </w:r>
          </w:p>
        </w:tc>
        <w:tc>
          <w:tcPr>
            <w:tcW w:w="816"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46,33</w:t>
            </w:r>
          </w:p>
        </w:tc>
        <w:tc>
          <w:tcPr>
            <w:tcW w:w="1097"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60</w:t>
            </w:r>
          </w:p>
        </w:tc>
        <w:tc>
          <w:tcPr>
            <w:tcW w:w="97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713</w:t>
            </w:r>
          </w:p>
        </w:tc>
        <w:tc>
          <w:tcPr>
            <w:tcW w:w="847"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14,5/</w:t>
            </w:r>
          </w:p>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29,4*</w:t>
            </w:r>
          </w:p>
        </w:tc>
        <w:tc>
          <w:tcPr>
            <w:tcW w:w="1210"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24,3</w:t>
            </w:r>
          </w:p>
        </w:tc>
        <w:tc>
          <w:tcPr>
            <w:tcW w:w="109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170</w:t>
            </w:r>
          </w:p>
        </w:tc>
      </w:tr>
      <w:tr w:rsidR="00CB01F7" w:rsidRPr="00B632E3" w:rsidTr="00B632E3">
        <w:tc>
          <w:tcPr>
            <w:tcW w:w="959"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 xml:space="preserve">Водород </w:t>
            </w:r>
          </w:p>
        </w:tc>
        <w:tc>
          <w:tcPr>
            <w:tcW w:w="96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62</w:t>
            </w:r>
          </w:p>
        </w:tc>
        <w:tc>
          <w:tcPr>
            <w:tcW w:w="914"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120</w:t>
            </w:r>
          </w:p>
        </w:tc>
        <w:tc>
          <w:tcPr>
            <w:tcW w:w="938"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5273</w:t>
            </w:r>
          </w:p>
        </w:tc>
        <w:tc>
          <w:tcPr>
            <w:tcW w:w="816"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323,90</w:t>
            </w:r>
          </w:p>
        </w:tc>
        <w:tc>
          <w:tcPr>
            <w:tcW w:w="1097"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80</w:t>
            </w:r>
          </w:p>
        </w:tc>
        <w:tc>
          <w:tcPr>
            <w:tcW w:w="97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477</w:t>
            </w:r>
          </w:p>
        </w:tc>
        <w:tc>
          <w:tcPr>
            <w:tcW w:w="847"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13,5/-</w:t>
            </w:r>
          </w:p>
        </w:tc>
        <w:tc>
          <w:tcPr>
            <w:tcW w:w="1210"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174</w:t>
            </w:r>
          </w:p>
        </w:tc>
        <w:tc>
          <w:tcPr>
            <w:tcW w:w="109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88</w:t>
            </w:r>
          </w:p>
        </w:tc>
      </w:tr>
      <w:tr w:rsidR="00CB01F7" w:rsidRPr="00B632E3" w:rsidTr="00B632E3">
        <w:tc>
          <w:tcPr>
            <w:tcW w:w="959"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 xml:space="preserve">Гелий </w:t>
            </w:r>
          </w:p>
        </w:tc>
        <w:tc>
          <w:tcPr>
            <w:tcW w:w="96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50</w:t>
            </w:r>
          </w:p>
        </w:tc>
        <w:tc>
          <w:tcPr>
            <w:tcW w:w="914"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47</w:t>
            </w:r>
          </w:p>
        </w:tc>
        <w:tc>
          <w:tcPr>
            <w:tcW w:w="938"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20273</w:t>
            </w:r>
          </w:p>
        </w:tc>
        <w:tc>
          <w:tcPr>
            <w:tcW w:w="816"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237,8</w:t>
            </w:r>
          </w:p>
        </w:tc>
        <w:tc>
          <w:tcPr>
            <w:tcW w:w="1097"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48</w:t>
            </w:r>
          </w:p>
        </w:tc>
        <w:tc>
          <w:tcPr>
            <w:tcW w:w="97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w:t>
            </w:r>
          </w:p>
        </w:tc>
        <w:tc>
          <w:tcPr>
            <w:tcW w:w="847"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24,5/54,1</w:t>
            </w:r>
          </w:p>
        </w:tc>
        <w:tc>
          <w:tcPr>
            <w:tcW w:w="1210"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151</w:t>
            </w:r>
          </w:p>
        </w:tc>
        <w:tc>
          <w:tcPr>
            <w:tcW w:w="109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196,2</w:t>
            </w:r>
          </w:p>
        </w:tc>
      </w:tr>
      <w:tr w:rsidR="00CB01F7" w:rsidRPr="00B632E3" w:rsidTr="00B632E3">
        <w:tc>
          <w:tcPr>
            <w:tcW w:w="959" w:type="dxa"/>
          </w:tcPr>
          <w:p w:rsidR="00CB01F7" w:rsidRPr="00B632E3" w:rsidRDefault="00CB01F7" w:rsidP="00B8056D">
            <w:pPr>
              <w:jc w:val="both"/>
              <w:rPr>
                <w:rFonts w:ascii="Times New Roman" w:hAnsi="Times New Roman"/>
                <w:sz w:val="24"/>
                <w:szCs w:val="24"/>
              </w:rPr>
            </w:pPr>
            <w:r w:rsidRPr="00B632E3">
              <w:rPr>
                <w:rFonts w:ascii="Times New Roman" w:hAnsi="Times New Roman"/>
                <w:sz w:val="24"/>
                <w:szCs w:val="24"/>
              </w:rPr>
              <w:t xml:space="preserve">Аргон </w:t>
            </w:r>
          </w:p>
        </w:tc>
        <w:tc>
          <w:tcPr>
            <w:tcW w:w="96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48</w:t>
            </w:r>
          </w:p>
        </w:tc>
        <w:tc>
          <w:tcPr>
            <w:tcW w:w="914"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40</w:t>
            </w:r>
          </w:p>
        </w:tc>
        <w:tc>
          <w:tcPr>
            <w:tcW w:w="938"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14273</w:t>
            </w:r>
          </w:p>
        </w:tc>
        <w:tc>
          <w:tcPr>
            <w:tcW w:w="816"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21,73</w:t>
            </w:r>
          </w:p>
        </w:tc>
        <w:tc>
          <w:tcPr>
            <w:tcW w:w="1097"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40</w:t>
            </w:r>
          </w:p>
        </w:tc>
        <w:tc>
          <w:tcPr>
            <w:tcW w:w="97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w:t>
            </w:r>
          </w:p>
        </w:tc>
        <w:tc>
          <w:tcPr>
            <w:tcW w:w="847"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15,7/27,5</w:t>
            </w:r>
          </w:p>
        </w:tc>
        <w:tc>
          <w:tcPr>
            <w:tcW w:w="1210"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16,3</w:t>
            </w:r>
          </w:p>
        </w:tc>
        <w:tc>
          <w:tcPr>
            <w:tcW w:w="1099" w:type="dxa"/>
          </w:tcPr>
          <w:p w:rsidR="00CB01F7" w:rsidRPr="00B632E3" w:rsidRDefault="00CB01F7" w:rsidP="00B8056D">
            <w:pPr>
              <w:jc w:val="center"/>
              <w:rPr>
                <w:rFonts w:ascii="Times New Roman" w:hAnsi="Times New Roman"/>
                <w:sz w:val="24"/>
                <w:szCs w:val="24"/>
              </w:rPr>
            </w:pPr>
            <w:r w:rsidRPr="00B632E3">
              <w:rPr>
                <w:rFonts w:ascii="Times New Roman" w:hAnsi="Times New Roman"/>
                <w:sz w:val="24"/>
                <w:szCs w:val="24"/>
              </w:rPr>
              <w:t>221</w:t>
            </w:r>
          </w:p>
        </w:tc>
      </w:tr>
    </w:tbl>
    <w:p w:rsidR="00CB01F7" w:rsidRPr="00B632E3" w:rsidRDefault="00CB01F7" w:rsidP="00B8056D">
      <w:pPr>
        <w:spacing w:after="0" w:line="240" w:lineRule="auto"/>
        <w:jc w:val="both"/>
        <w:rPr>
          <w:rFonts w:ascii="Times New Roman" w:hAnsi="Times New Roman" w:cs="Times New Roman"/>
          <w:sz w:val="24"/>
          <w:szCs w:val="24"/>
        </w:rPr>
      </w:pPr>
      <w:r w:rsidRPr="00B632E3">
        <w:rPr>
          <w:rFonts w:ascii="Times New Roman" w:hAnsi="Times New Roman" w:cs="Times New Roman"/>
          <w:sz w:val="24"/>
          <w:szCs w:val="24"/>
        </w:rPr>
        <w:t>*числитель однократный, знаменатель - двухкратный</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center"/>
        <w:rPr>
          <w:rFonts w:ascii="Times New Roman" w:hAnsi="Times New Roman" w:cs="Times New Roman"/>
          <w:sz w:val="28"/>
          <w:szCs w:val="28"/>
        </w:rPr>
      </w:pPr>
      <w:r w:rsidRPr="00EB30E0">
        <w:rPr>
          <w:rFonts w:ascii="Times New Roman" w:hAnsi="Times New Roman" w:cs="Times New Roman"/>
          <w:noProof/>
          <w:sz w:val="28"/>
          <w:szCs w:val="28"/>
        </w:rPr>
        <w:drawing>
          <wp:inline distT="0" distB="0" distL="0" distR="0">
            <wp:extent cx="2872110" cy="2883159"/>
            <wp:effectExtent l="19050" t="0" r="444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lum contrast="10000"/>
                    </a:blip>
                    <a:srcRect b="19718"/>
                    <a:stretch>
                      <a:fillRect/>
                    </a:stretch>
                  </pic:blipFill>
                  <pic:spPr bwMode="auto">
                    <a:xfrm>
                      <a:off x="0" y="0"/>
                      <a:ext cx="2875198" cy="2886259"/>
                    </a:xfrm>
                    <a:prstGeom prst="rect">
                      <a:avLst/>
                    </a:prstGeom>
                    <a:noFill/>
                    <a:ln w="9525">
                      <a:noFill/>
                      <a:miter lim="800000"/>
                      <a:headEnd/>
                      <a:tailEnd/>
                    </a:ln>
                  </pic:spPr>
                </pic:pic>
              </a:graphicData>
            </a:graphic>
          </wp:inline>
        </w:drawing>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pStyle w:val="a6"/>
        <w:spacing w:after="0" w:line="240" w:lineRule="auto"/>
        <w:jc w:val="center"/>
        <w:rPr>
          <w:rFonts w:ascii="Times New Roman" w:hAnsi="Times New Roman"/>
          <w:sz w:val="28"/>
          <w:szCs w:val="28"/>
        </w:rPr>
      </w:pPr>
      <w:r w:rsidRPr="00EB30E0">
        <w:rPr>
          <w:rFonts w:ascii="Times New Roman" w:hAnsi="Times New Roman"/>
          <w:sz w:val="28"/>
          <w:szCs w:val="28"/>
        </w:rPr>
        <w:t>1-Азот, 2-кислород, 3-водород, 4-аргон, 5-гелий</w:t>
      </w:r>
    </w:p>
    <w:p w:rsidR="00CB01F7" w:rsidRPr="00EB30E0" w:rsidRDefault="00CB01F7" w:rsidP="00B8056D">
      <w:pPr>
        <w:pStyle w:val="a6"/>
        <w:spacing w:after="0" w:line="240" w:lineRule="auto"/>
        <w:jc w:val="center"/>
        <w:rPr>
          <w:rFonts w:ascii="Times New Roman" w:hAnsi="Times New Roman"/>
          <w:sz w:val="28"/>
          <w:szCs w:val="28"/>
        </w:rPr>
      </w:pPr>
      <w:r w:rsidRPr="00EB30E0">
        <w:rPr>
          <w:rFonts w:ascii="Times New Roman" w:hAnsi="Times New Roman"/>
          <w:sz w:val="28"/>
          <w:szCs w:val="28"/>
        </w:rPr>
        <w:t>Рисунок 1</w:t>
      </w:r>
      <w:r w:rsidR="00526352">
        <w:rPr>
          <w:rFonts w:ascii="Times New Roman" w:hAnsi="Times New Roman"/>
          <w:sz w:val="28"/>
          <w:szCs w:val="28"/>
        </w:rPr>
        <w:t>2</w:t>
      </w:r>
      <w:r w:rsidRPr="00EB30E0">
        <w:rPr>
          <w:rFonts w:ascii="Times New Roman" w:hAnsi="Times New Roman"/>
          <w:sz w:val="28"/>
          <w:szCs w:val="28"/>
        </w:rPr>
        <w:t>. Зависимость  энтальпии газов от температуры</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lastRenderedPageBreak/>
        <w:t xml:space="preserve">Следует отметить, что увеличение давления несколько снижает теплосодержание газов (в области диссоциации). </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t xml:space="preserve">На энтальпию плазменного потока сильно влияет  расход плазмообразующего газа. Теплопередача от дуги к  потоку газа происходит в период их совместного нахождения в канале сопла плазмотрона. С увеличением расхода газа уменьшается площадь поверхности разряда  вследствие уменьшения диаметра проводящего столба.  Это снижает интенсивность теплопередачи к потоку газа, </w:t>
      </w:r>
      <w:proofErr w:type="gramStart"/>
      <w:r w:rsidRPr="00EB30E0">
        <w:rPr>
          <w:rFonts w:ascii="Times New Roman" w:hAnsi="Times New Roman" w:cs="Times New Roman"/>
          <w:sz w:val="28"/>
          <w:szCs w:val="28"/>
        </w:rPr>
        <w:t>а</w:t>
      </w:r>
      <w:proofErr w:type="gramEnd"/>
      <w:r w:rsidRPr="00EB30E0">
        <w:rPr>
          <w:rFonts w:ascii="Times New Roman" w:hAnsi="Times New Roman" w:cs="Times New Roman"/>
          <w:sz w:val="28"/>
          <w:szCs w:val="28"/>
        </w:rPr>
        <w:t xml:space="preserve">  следовательно, и его теплосодержание.</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t xml:space="preserve">Большие возможности  открывает использование для  образования плазмы смеси газов. </w:t>
      </w:r>
      <w:r w:rsidR="003E031C">
        <w:rPr>
          <w:rFonts w:ascii="Times New Roman" w:hAnsi="Times New Roman" w:cs="Times New Roman"/>
          <w:sz w:val="28"/>
          <w:szCs w:val="28"/>
        </w:rPr>
        <w:t>О</w:t>
      </w:r>
      <w:r w:rsidRPr="00EB30E0">
        <w:rPr>
          <w:rFonts w:ascii="Times New Roman" w:hAnsi="Times New Roman" w:cs="Times New Roman"/>
          <w:sz w:val="28"/>
          <w:szCs w:val="28"/>
        </w:rPr>
        <w:t xml:space="preserve">тмечается, что количество тепла, вводимого плазменной струей в  нагреваемое  изделие, при работе на смеси из 86% гелия и 14% аргона почти в два раза выше, чем при работе на  чистом аргоне. Авторы объясняют это высоким  потенциалом ионизации гелия. </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r>
      <w:r w:rsidRPr="00E43C61">
        <w:rPr>
          <w:rFonts w:ascii="Times New Roman" w:hAnsi="Times New Roman" w:cs="Times New Roman"/>
          <w:sz w:val="28"/>
          <w:szCs w:val="28"/>
        </w:rPr>
        <w:t xml:space="preserve">Из таблицы </w:t>
      </w:r>
      <w:r w:rsidR="00E43C61" w:rsidRPr="00E43C61">
        <w:rPr>
          <w:rFonts w:ascii="Times New Roman" w:hAnsi="Times New Roman" w:cs="Times New Roman"/>
          <w:sz w:val="28"/>
          <w:szCs w:val="28"/>
        </w:rPr>
        <w:t>7</w:t>
      </w:r>
      <w:r w:rsidRPr="00EB30E0">
        <w:rPr>
          <w:rFonts w:ascii="Times New Roman" w:hAnsi="Times New Roman" w:cs="Times New Roman"/>
          <w:sz w:val="28"/>
          <w:szCs w:val="28"/>
        </w:rPr>
        <w:t xml:space="preserve">  видно, что  водород обладает  наиболее высокими значениями  энтальпии и к.п.д. Вместе с тем он сравнительно недорог. </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t>Найдено, что в области температур до 25000К и давлений 1</w:t>
      </w:r>
      <w:r w:rsidRPr="00EB30E0">
        <w:rPr>
          <w:rFonts w:ascii="Times New Roman" w:hAnsi="Times New Roman" w:cs="Times New Roman"/>
          <w:sz w:val="28"/>
          <w:szCs w:val="28"/>
        </w:rPr>
        <w:sym w:font="Symbol" w:char="F0D7"/>
      </w:r>
      <w:r w:rsidRPr="00EB30E0">
        <w:rPr>
          <w:rFonts w:ascii="Times New Roman" w:hAnsi="Times New Roman" w:cs="Times New Roman"/>
          <w:sz w:val="28"/>
          <w:szCs w:val="28"/>
        </w:rPr>
        <w:t>10</w:t>
      </w:r>
      <w:r w:rsidRPr="00EB30E0">
        <w:rPr>
          <w:rFonts w:ascii="Times New Roman" w:hAnsi="Times New Roman" w:cs="Times New Roman"/>
          <w:sz w:val="28"/>
          <w:szCs w:val="28"/>
          <w:vertAlign w:val="superscript"/>
        </w:rPr>
        <w:t>3</w:t>
      </w:r>
      <w:r w:rsidRPr="00EB30E0">
        <w:rPr>
          <w:rFonts w:ascii="Times New Roman" w:hAnsi="Times New Roman" w:cs="Times New Roman"/>
          <w:sz w:val="28"/>
          <w:szCs w:val="28"/>
        </w:rPr>
        <w:t xml:space="preserve"> - 1</w:t>
      </w:r>
      <w:r w:rsidRPr="00EB30E0">
        <w:rPr>
          <w:rFonts w:ascii="Times New Roman" w:hAnsi="Times New Roman" w:cs="Times New Roman"/>
          <w:sz w:val="28"/>
          <w:szCs w:val="28"/>
        </w:rPr>
        <w:sym w:font="Symbol" w:char="F0D7"/>
      </w:r>
      <w:r w:rsidRPr="00EB30E0">
        <w:rPr>
          <w:rFonts w:ascii="Times New Roman" w:hAnsi="Times New Roman" w:cs="Times New Roman"/>
          <w:sz w:val="28"/>
          <w:szCs w:val="28"/>
        </w:rPr>
        <w:t>10</w:t>
      </w:r>
      <w:r w:rsidRPr="00EB30E0">
        <w:rPr>
          <w:rFonts w:ascii="Times New Roman" w:hAnsi="Times New Roman" w:cs="Times New Roman"/>
          <w:sz w:val="28"/>
          <w:szCs w:val="28"/>
          <w:vertAlign w:val="superscript"/>
        </w:rPr>
        <w:t>7</w:t>
      </w:r>
      <w:r w:rsidRPr="00EB30E0">
        <w:rPr>
          <w:rFonts w:ascii="Times New Roman" w:hAnsi="Times New Roman" w:cs="Times New Roman"/>
          <w:sz w:val="28"/>
          <w:szCs w:val="28"/>
        </w:rPr>
        <w:t>Па водородная плазма состоит из нейтральных атомов Н, ионов Н</w:t>
      </w:r>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rPr>
        <w:t>,  нейтронов е, а в некоторых случаях из молекулы Н</w:t>
      </w:r>
      <w:proofErr w:type="gramStart"/>
      <w:r w:rsidRPr="00EB30E0">
        <w:rPr>
          <w:rFonts w:ascii="Times New Roman" w:hAnsi="Times New Roman" w:cs="Times New Roman"/>
          <w:sz w:val="28"/>
          <w:szCs w:val="28"/>
          <w:vertAlign w:val="subscript"/>
        </w:rPr>
        <w:t>2</w:t>
      </w:r>
      <w:proofErr w:type="gramEnd"/>
      <w:r w:rsidRPr="00EB30E0">
        <w:rPr>
          <w:rFonts w:ascii="Times New Roman" w:hAnsi="Times New Roman" w:cs="Times New Roman"/>
          <w:sz w:val="28"/>
          <w:szCs w:val="28"/>
        </w:rPr>
        <w:t xml:space="preserve"> и ионов Н</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rPr>
        <w:t xml:space="preserve"> и Н</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vertAlign w:val="superscript"/>
        </w:rPr>
        <w:t>2+</w:t>
      </w:r>
      <w:r w:rsidRPr="00EB30E0">
        <w:rPr>
          <w:rFonts w:ascii="Times New Roman" w:hAnsi="Times New Roman" w:cs="Times New Roman"/>
          <w:sz w:val="28"/>
          <w:szCs w:val="28"/>
        </w:rPr>
        <w:t>. На рисунках 1</w:t>
      </w:r>
      <w:r w:rsidR="00E43C61">
        <w:rPr>
          <w:rFonts w:ascii="Times New Roman" w:hAnsi="Times New Roman" w:cs="Times New Roman"/>
          <w:sz w:val="28"/>
          <w:szCs w:val="28"/>
        </w:rPr>
        <w:t>3</w:t>
      </w:r>
      <w:r w:rsidRPr="00EB30E0">
        <w:rPr>
          <w:rFonts w:ascii="Times New Roman" w:hAnsi="Times New Roman" w:cs="Times New Roman"/>
          <w:sz w:val="28"/>
          <w:szCs w:val="28"/>
        </w:rPr>
        <w:t xml:space="preserve"> и </w:t>
      </w:r>
      <w:r w:rsidR="00E43C61">
        <w:rPr>
          <w:rFonts w:ascii="Times New Roman" w:hAnsi="Times New Roman" w:cs="Times New Roman"/>
          <w:sz w:val="28"/>
          <w:szCs w:val="28"/>
        </w:rPr>
        <w:t>14</w:t>
      </w:r>
      <w:r w:rsidRPr="00EB30E0">
        <w:rPr>
          <w:rFonts w:ascii="Times New Roman" w:hAnsi="Times New Roman" w:cs="Times New Roman"/>
          <w:sz w:val="28"/>
          <w:szCs w:val="28"/>
        </w:rPr>
        <w:t xml:space="preserve"> приведены информации о влиянии температуры и давления на  молярную долю ионов водорода (Х</w:t>
      </w:r>
      <w:r w:rsidRPr="00EB30E0">
        <w:rPr>
          <w:rFonts w:ascii="Times New Roman" w:hAnsi="Times New Roman" w:cs="Times New Roman"/>
          <w:sz w:val="28"/>
          <w:szCs w:val="28"/>
          <w:vertAlign w:val="subscript"/>
        </w:rPr>
        <w:t>Н+</w:t>
      </w:r>
      <w:r w:rsidRPr="00EB30E0">
        <w:rPr>
          <w:rFonts w:ascii="Times New Roman" w:hAnsi="Times New Roman" w:cs="Times New Roman"/>
          <w:sz w:val="28"/>
          <w:szCs w:val="28"/>
        </w:rPr>
        <w:t>). Из рисунков видно, что  увеличение температуры  позволяет повысить Х</w:t>
      </w:r>
      <w:r w:rsidRPr="00EB30E0">
        <w:rPr>
          <w:rFonts w:ascii="Times New Roman" w:hAnsi="Times New Roman" w:cs="Times New Roman"/>
          <w:sz w:val="28"/>
          <w:szCs w:val="28"/>
          <w:vertAlign w:val="subscript"/>
        </w:rPr>
        <w:t>Н+</w:t>
      </w:r>
      <w:r w:rsidRPr="00EB30E0">
        <w:rPr>
          <w:rFonts w:ascii="Times New Roman" w:hAnsi="Times New Roman" w:cs="Times New Roman"/>
          <w:sz w:val="28"/>
          <w:szCs w:val="28"/>
        </w:rPr>
        <w:t>, а давление уменьшает Х</w:t>
      </w:r>
      <w:r w:rsidRPr="00EB30E0">
        <w:rPr>
          <w:rFonts w:ascii="Times New Roman" w:hAnsi="Times New Roman" w:cs="Times New Roman"/>
          <w:sz w:val="28"/>
          <w:szCs w:val="28"/>
          <w:vertAlign w:val="subscript"/>
        </w:rPr>
        <w:t>Н+</w:t>
      </w:r>
      <w:r w:rsidRPr="00EB30E0">
        <w:rPr>
          <w:rFonts w:ascii="Times New Roman" w:hAnsi="Times New Roman" w:cs="Times New Roman"/>
          <w:sz w:val="28"/>
          <w:szCs w:val="28"/>
        </w:rPr>
        <w:t xml:space="preserve">. </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noProof/>
          <w:sz w:val="28"/>
          <w:szCs w:val="28"/>
        </w:rPr>
        <w:drawing>
          <wp:inline distT="0" distB="0" distL="0" distR="0">
            <wp:extent cx="2305050" cy="300037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2305050" cy="3000375"/>
                    </a:xfrm>
                    <a:prstGeom prst="rect">
                      <a:avLst/>
                    </a:prstGeom>
                    <a:noFill/>
                    <a:ln w="9525">
                      <a:noFill/>
                      <a:miter lim="800000"/>
                      <a:headEnd/>
                      <a:tailEnd/>
                    </a:ln>
                  </pic:spPr>
                </pic:pic>
              </a:graphicData>
            </a:graphic>
          </wp:inline>
        </w:drawing>
      </w:r>
      <w:r w:rsidRPr="00EB30E0">
        <w:rPr>
          <w:rFonts w:ascii="Times New Roman" w:eastAsia="Times New Roman" w:hAnsi="Times New Roman" w:cs="Times New Roman"/>
          <w:sz w:val="28"/>
          <w:szCs w:val="28"/>
        </w:rPr>
        <w:t xml:space="preserve">           </w:t>
      </w:r>
      <w:r w:rsidRPr="00EB30E0">
        <w:rPr>
          <w:rFonts w:ascii="Times New Roman" w:eastAsia="Times New Roman" w:hAnsi="Times New Roman" w:cs="Times New Roman"/>
          <w:noProof/>
          <w:sz w:val="28"/>
          <w:szCs w:val="28"/>
        </w:rPr>
        <w:drawing>
          <wp:inline distT="0" distB="0" distL="0" distR="0">
            <wp:extent cx="2788367" cy="2553044"/>
            <wp:effectExtent l="19050" t="0" r="0" b="0"/>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2790825" cy="2555295"/>
                    </a:xfrm>
                    <a:prstGeom prst="rect">
                      <a:avLst/>
                    </a:prstGeom>
                    <a:noFill/>
                    <a:ln w="9525">
                      <a:noFill/>
                      <a:miter lim="800000"/>
                      <a:headEnd/>
                      <a:tailEnd/>
                    </a:ln>
                  </pic:spPr>
                </pic:pic>
              </a:graphicData>
            </a:graphic>
          </wp:inline>
        </w:drawing>
      </w:r>
    </w:p>
    <w:p w:rsidR="00CB01F7" w:rsidRPr="00EB30E0" w:rsidRDefault="00CB01F7" w:rsidP="00B8056D">
      <w:pPr>
        <w:spacing w:after="0" w:line="240" w:lineRule="auto"/>
        <w:rPr>
          <w:rFonts w:ascii="Times New Roman" w:eastAsia="Times New Roman" w:hAnsi="Times New Roman" w:cs="Times New Roman"/>
          <w:sz w:val="28"/>
          <w:szCs w:val="28"/>
        </w:rPr>
      </w:pPr>
    </w:p>
    <w:tbl>
      <w:tblPr>
        <w:tblStyle w:val="a7"/>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275"/>
        <w:gridCol w:w="3686"/>
      </w:tblGrid>
      <w:tr w:rsidR="00CB01F7" w:rsidRPr="00B632E3" w:rsidTr="00B35897">
        <w:tc>
          <w:tcPr>
            <w:tcW w:w="3544" w:type="dxa"/>
          </w:tcPr>
          <w:p w:rsidR="00CB01F7" w:rsidRPr="00B632E3" w:rsidRDefault="00CB01F7" w:rsidP="00B8056D">
            <w:pPr>
              <w:rPr>
                <w:rFonts w:ascii="Times New Roman" w:hAnsi="Times New Roman"/>
                <w:sz w:val="24"/>
                <w:szCs w:val="24"/>
              </w:rPr>
            </w:pPr>
            <w:r w:rsidRPr="00B632E3">
              <w:rPr>
                <w:rFonts w:ascii="Times New Roman" w:hAnsi="Times New Roman"/>
                <w:sz w:val="24"/>
                <w:szCs w:val="24"/>
              </w:rPr>
              <w:t>Рисунок 1</w:t>
            </w:r>
            <w:r w:rsidR="00E43C61">
              <w:rPr>
                <w:rFonts w:ascii="Times New Roman" w:hAnsi="Times New Roman"/>
                <w:sz w:val="24"/>
                <w:szCs w:val="24"/>
              </w:rPr>
              <w:t>3</w:t>
            </w:r>
            <w:r w:rsidRPr="00B632E3">
              <w:rPr>
                <w:rFonts w:ascii="Times New Roman" w:hAnsi="Times New Roman"/>
                <w:sz w:val="24"/>
                <w:szCs w:val="24"/>
              </w:rPr>
              <w:t xml:space="preserve">. Изменение числа одновалентных ионов водорода </w:t>
            </w:r>
            <w:r w:rsidRPr="00B632E3">
              <w:rPr>
                <w:rFonts w:ascii="Times New Roman" w:hAnsi="Times New Roman"/>
                <w:sz w:val="24"/>
                <w:szCs w:val="24"/>
                <w:vertAlign w:val="superscript"/>
              </w:rPr>
              <w:t>Х</w:t>
            </w:r>
            <w:r w:rsidRPr="00B632E3">
              <w:rPr>
                <w:rFonts w:ascii="Times New Roman" w:hAnsi="Times New Roman"/>
                <w:sz w:val="24"/>
                <w:szCs w:val="24"/>
              </w:rPr>
              <w:t xml:space="preserve">H+  в зависимости от температуры при </w:t>
            </w:r>
            <w:proofErr w:type="gramStart"/>
            <w:r w:rsidRPr="00B632E3">
              <w:rPr>
                <w:rFonts w:ascii="Times New Roman" w:hAnsi="Times New Roman"/>
                <w:sz w:val="24"/>
                <w:szCs w:val="24"/>
              </w:rPr>
              <w:t>Р</w:t>
            </w:r>
            <w:proofErr w:type="gramEnd"/>
            <w:r w:rsidRPr="00B632E3">
              <w:rPr>
                <w:rFonts w:ascii="Times New Roman" w:hAnsi="Times New Roman"/>
                <w:sz w:val="24"/>
                <w:szCs w:val="24"/>
              </w:rPr>
              <w:t>=101325 Па</w:t>
            </w:r>
          </w:p>
        </w:tc>
        <w:tc>
          <w:tcPr>
            <w:tcW w:w="1275" w:type="dxa"/>
          </w:tcPr>
          <w:p w:rsidR="00CB01F7" w:rsidRPr="00B632E3" w:rsidRDefault="00CB01F7" w:rsidP="00B8056D">
            <w:pPr>
              <w:rPr>
                <w:rFonts w:ascii="Times New Roman" w:hAnsi="Times New Roman"/>
                <w:sz w:val="24"/>
                <w:szCs w:val="24"/>
              </w:rPr>
            </w:pPr>
          </w:p>
        </w:tc>
        <w:tc>
          <w:tcPr>
            <w:tcW w:w="3686" w:type="dxa"/>
          </w:tcPr>
          <w:p w:rsidR="00CB01F7" w:rsidRPr="00B632E3" w:rsidRDefault="00CB01F7" w:rsidP="00E43C61">
            <w:pPr>
              <w:rPr>
                <w:rFonts w:ascii="Times New Roman" w:hAnsi="Times New Roman"/>
                <w:sz w:val="24"/>
                <w:szCs w:val="24"/>
              </w:rPr>
            </w:pPr>
            <w:r w:rsidRPr="00B632E3">
              <w:rPr>
                <w:rFonts w:ascii="Times New Roman" w:hAnsi="Times New Roman"/>
                <w:sz w:val="24"/>
                <w:szCs w:val="24"/>
              </w:rPr>
              <w:t xml:space="preserve">Рисунок </w:t>
            </w:r>
            <w:r w:rsidR="00E43C61">
              <w:rPr>
                <w:rFonts w:ascii="Times New Roman" w:hAnsi="Times New Roman"/>
                <w:sz w:val="24"/>
                <w:szCs w:val="24"/>
              </w:rPr>
              <w:t>14</w:t>
            </w:r>
            <w:r w:rsidRPr="00B632E3">
              <w:rPr>
                <w:rFonts w:ascii="Times New Roman" w:hAnsi="Times New Roman"/>
                <w:sz w:val="24"/>
                <w:szCs w:val="24"/>
              </w:rPr>
              <w:t xml:space="preserve">. Изменение числа одновалентных ионов </w:t>
            </w:r>
            <w:r w:rsidRPr="00B632E3">
              <w:rPr>
                <w:rFonts w:ascii="Times New Roman" w:hAnsi="Times New Roman"/>
                <w:sz w:val="24"/>
                <w:szCs w:val="24"/>
                <w:vertAlign w:val="superscript"/>
              </w:rPr>
              <w:t>Х</w:t>
            </w:r>
            <w:r w:rsidRPr="00B632E3">
              <w:rPr>
                <w:rFonts w:ascii="Times New Roman" w:hAnsi="Times New Roman"/>
                <w:sz w:val="24"/>
                <w:szCs w:val="24"/>
                <w:lang w:val="en-US"/>
              </w:rPr>
              <w:t>H</w:t>
            </w:r>
            <w:r w:rsidRPr="00B632E3">
              <w:rPr>
                <w:rFonts w:ascii="Times New Roman" w:hAnsi="Times New Roman"/>
                <w:sz w:val="24"/>
                <w:szCs w:val="24"/>
              </w:rPr>
              <w:t>+ в зависимости от давления при</w:t>
            </w:r>
            <w:proofErr w:type="gramStart"/>
            <w:r w:rsidRPr="00B632E3">
              <w:rPr>
                <w:rFonts w:ascii="Times New Roman" w:hAnsi="Times New Roman"/>
                <w:sz w:val="24"/>
                <w:szCs w:val="24"/>
              </w:rPr>
              <w:t xml:space="preserve"> Т</w:t>
            </w:r>
            <w:proofErr w:type="gramEnd"/>
            <w:r w:rsidRPr="00B632E3">
              <w:rPr>
                <w:rFonts w:ascii="Times New Roman" w:hAnsi="Times New Roman"/>
                <w:sz w:val="24"/>
                <w:szCs w:val="24"/>
              </w:rPr>
              <w:t>=2,5•10</w:t>
            </w:r>
            <w:r w:rsidRPr="00B632E3">
              <w:rPr>
                <w:rFonts w:ascii="Times New Roman" w:hAnsi="Times New Roman"/>
                <w:sz w:val="24"/>
                <w:szCs w:val="24"/>
                <w:vertAlign w:val="superscript"/>
              </w:rPr>
              <w:t>4</w:t>
            </w:r>
            <w:r w:rsidRPr="00B632E3">
              <w:rPr>
                <w:rFonts w:ascii="Times New Roman" w:hAnsi="Times New Roman"/>
                <w:sz w:val="24"/>
                <w:szCs w:val="24"/>
              </w:rPr>
              <w:t>К</w:t>
            </w:r>
          </w:p>
        </w:tc>
      </w:tr>
    </w:tbl>
    <w:p w:rsidR="00CB01F7" w:rsidRPr="00EB30E0" w:rsidRDefault="00CB01F7" w:rsidP="00B8056D">
      <w:pPr>
        <w:spacing w:after="0" w:line="240" w:lineRule="auto"/>
        <w:rPr>
          <w:rFonts w:ascii="Times New Roman" w:eastAsia="Times New Roman" w:hAnsi="Times New Roman" w:cs="Times New Roman"/>
          <w:sz w:val="28"/>
          <w:szCs w:val="28"/>
        </w:rPr>
      </w:pPr>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 xml:space="preserve">Влияние температуры и давления на энтальпию водородной плазмы приведено на рисунке </w:t>
      </w:r>
      <w:r w:rsidR="00E43C61">
        <w:rPr>
          <w:rFonts w:ascii="Times New Roman" w:hAnsi="Times New Roman" w:cs="Times New Roman"/>
          <w:sz w:val="28"/>
          <w:szCs w:val="28"/>
        </w:rPr>
        <w:t>15</w:t>
      </w:r>
      <w:r w:rsidRPr="00EB30E0">
        <w:rPr>
          <w:rFonts w:ascii="Times New Roman" w:hAnsi="Times New Roman" w:cs="Times New Roman"/>
          <w:sz w:val="28"/>
          <w:szCs w:val="28"/>
        </w:rPr>
        <w:t>.</w:t>
      </w:r>
    </w:p>
    <w:p w:rsidR="00CB01F7" w:rsidRPr="00EB30E0" w:rsidRDefault="00CB01F7" w:rsidP="00B8056D">
      <w:pPr>
        <w:spacing w:after="0" w:line="240" w:lineRule="auto"/>
        <w:jc w:val="center"/>
        <w:rPr>
          <w:rFonts w:ascii="Times New Roman" w:eastAsia="Times New Roman" w:hAnsi="Times New Roman" w:cs="Times New Roman"/>
          <w:sz w:val="28"/>
          <w:szCs w:val="28"/>
        </w:rPr>
      </w:pPr>
      <w:r w:rsidRPr="00EB30E0">
        <w:rPr>
          <w:rFonts w:ascii="Times New Roman" w:eastAsia="Times New Roman" w:hAnsi="Times New Roman" w:cs="Times New Roman"/>
          <w:noProof/>
          <w:sz w:val="28"/>
          <w:szCs w:val="28"/>
        </w:rPr>
        <w:lastRenderedPageBreak/>
        <w:drawing>
          <wp:inline distT="0" distB="0" distL="0" distR="0">
            <wp:extent cx="3572304" cy="2617838"/>
            <wp:effectExtent l="19050" t="0" r="9096"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srcRect/>
                    <a:stretch>
                      <a:fillRect/>
                    </a:stretch>
                  </pic:blipFill>
                  <pic:spPr bwMode="auto">
                    <a:xfrm>
                      <a:off x="0" y="0"/>
                      <a:ext cx="3571978" cy="2617599"/>
                    </a:xfrm>
                    <a:prstGeom prst="rect">
                      <a:avLst/>
                    </a:prstGeom>
                    <a:noFill/>
                    <a:ln w="9525">
                      <a:noFill/>
                      <a:miter lim="800000"/>
                      <a:headEnd/>
                      <a:tailEnd/>
                    </a:ln>
                  </pic:spPr>
                </pic:pic>
              </a:graphicData>
            </a:graphic>
          </wp:inline>
        </w:drawing>
      </w:r>
    </w:p>
    <w:p w:rsidR="00CB01F7" w:rsidRPr="00EB30E0" w:rsidRDefault="00CB01F7" w:rsidP="00B8056D">
      <w:pPr>
        <w:spacing w:after="0" w:line="240" w:lineRule="auto"/>
        <w:rPr>
          <w:rFonts w:ascii="Times New Roman" w:eastAsia="Times New Roman" w:hAnsi="Times New Roman" w:cs="Times New Roman"/>
          <w:sz w:val="28"/>
          <w:szCs w:val="28"/>
        </w:rPr>
      </w:pPr>
      <w:r w:rsidRPr="00EB30E0">
        <w:rPr>
          <w:rFonts w:ascii="Times New Roman" w:eastAsia="Times New Roman" w:hAnsi="Times New Roman" w:cs="Times New Roman"/>
          <w:sz w:val="28"/>
          <w:szCs w:val="28"/>
        </w:rPr>
        <w:t xml:space="preserve">        </w:t>
      </w:r>
    </w:p>
    <w:p w:rsidR="00CB01F7" w:rsidRPr="00EB30E0" w:rsidRDefault="00CB01F7" w:rsidP="00A06CAC">
      <w:pPr>
        <w:spacing w:after="0" w:line="240" w:lineRule="auto"/>
        <w:jc w:val="center"/>
        <w:rPr>
          <w:rFonts w:ascii="Times New Roman" w:eastAsia="Times New Roman" w:hAnsi="Times New Roman" w:cs="Times New Roman"/>
          <w:sz w:val="28"/>
          <w:szCs w:val="28"/>
        </w:rPr>
      </w:pPr>
      <w:r w:rsidRPr="00EB30E0">
        <w:rPr>
          <w:rFonts w:ascii="Times New Roman" w:eastAsia="Times New Roman" w:hAnsi="Times New Roman" w:cs="Times New Roman"/>
          <w:sz w:val="28"/>
          <w:szCs w:val="28"/>
        </w:rPr>
        <w:t>Рис</w:t>
      </w:r>
      <w:r w:rsidR="00A06CAC">
        <w:rPr>
          <w:rFonts w:ascii="Times New Roman" w:eastAsia="Times New Roman" w:hAnsi="Times New Roman" w:cs="Times New Roman"/>
          <w:sz w:val="28"/>
          <w:szCs w:val="28"/>
        </w:rPr>
        <w:t xml:space="preserve">унок </w:t>
      </w:r>
      <w:r w:rsidR="00E43C61">
        <w:rPr>
          <w:rFonts w:ascii="Times New Roman" w:eastAsia="Times New Roman" w:hAnsi="Times New Roman" w:cs="Times New Roman"/>
          <w:sz w:val="28"/>
          <w:szCs w:val="28"/>
        </w:rPr>
        <w:t>15</w:t>
      </w:r>
      <w:r w:rsidRPr="00EB30E0">
        <w:rPr>
          <w:rFonts w:ascii="Times New Roman" w:eastAsia="Times New Roman" w:hAnsi="Times New Roman" w:cs="Times New Roman"/>
          <w:sz w:val="28"/>
          <w:szCs w:val="28"/>
        </w:rPr>
        <w:t>.  Зависимость энтальпии водородной плазмы (</w:t>
      </w:r>
      <w:r w:rsidRPr="00EB30E0">
        <w:rPr>
          <w:rFonts w:ascii="Times New Roman" w:eastAsia="Times New Roman" w:hAnsi="Times New Roman" w:cs="Times New Roman"/>
          <w:sz w:val="28"/>
          <w:szCs w:val="28"/>
          <w:lang w:val="en-US"/>
        </w:rPr>
        <w:t>H</w:t>
      </w:r>
      <w:r w:rsidRPr="00EB30E0">
        <w:rPr>
          <w:rFonts w:ascii="Times New Roman" w:eastAsia="Times New Roman" w:hAnsi="Times New Roman" w:cs="Times New Roman"/>
          <w:sz w:val="28"/>
          <w:szCs w:val="28"/>
        </w:rPr>
        <w:t>)</w:t>
      </w:r>
      <w:r w:rsidRPr="00EB30E0">
        <w:rPr>
          <w:rFonts w:ascii="Times New Roman" w:eastAsia="Times New Roman" w:hAnsi="Times New Roman" w:cs="Times New Roman"/>
          <w:sz w:val="28"/>
          <w:szCs w:val="28"/>
          <w:vertAlign w:val="superscript"/>
          <w:lang w:val="en-US"/>
        </w:rPr>
        <w:t>T</w:t>
      </w:r>
      <w:r w:rsidRPr="00EB30E0">
        <w:rPr>
          <w:rFonts w:ascii="Times New Roman" w:eastAsia="Times New Roman" w:hAnsi="Times New Roman" w:cs="Times New Roman"/>
          <w:sz w:val="28"/>
          <w:szCs w:val="28"/>
          <w:vertAlign w:val="subscript"/>
        </w:rPr>
        <w:t>0</w:t>
      </w:r>
      <w:r w:rsidRPr="00EB30E0">
        <w:rPr>
          <w:rFonts w:ascii="Times New Roman" w:eastAsia="Times New Roman" w:hAnsi="Times New Roman" w:cs="Times New Roman"/>
          <w:sz w:val="28"/>
          <w:szCs w:val="28"/>
        </w:rPr>
        <w:t xml:space="preserve"> от давления</w:t>
      </w:r>
    </w:p>
    <w:p w:rsidR="00CB01F7"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 xml:space="preserve"> </w:t>
      </w:r>
    </w:p>
    <w:p w:rsidR="00A06CAC" w:rsidRPr="00EB30E0" w:rsidRDefault="00A06CAC"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 xml:space="preserve">Из рисунка </w:t>
      </w:r>
      <w:r w:rsidR="00E43C61">
        <w:rPr>
          <w:rFonts w:ascii="Times New Roman" w:hAnsi="Times New Roman" w:cs="Times New Roman"/>
          <w:sz w:val="28"/>
          <w:szCs w:val="28"/>
        </w:rPr>
        <w:t>15</w:t>
      </w:r>
      <w:r w:rsidRPr="00EB30E0">
        <w:rPr>
          <w:rFonts w:ascii="Times New Roman" w:hAnsi="Times New Roman" w:cs="Times New Roman"/>
          <w:sz w:val="28"/>
          <w:szCs w:val="28"/>
        </w:rPr>
        <w:t xml:space="preserve"> видно, что энтальпия водородной плазмы увеличивается с ростом температуры и уменьшением давления.</w:t>
      </w:r>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Однако чистый водород при высоких температурах оказывает разрушающее действие на  электроды. С целью увеличения срока службы сопла обычно используют водородно-азотную или водородно-аргоновую смесь газов, в которой содержание водорода составляет около 10-20% (объем.).</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t>Энтальпия смеси газов (Н</w:t>
      </w:r>
      <w:r w:rsidRPr="00EB30E0">
        <w:rPr>
          <w:rFonts w:ascii="Times New Roman" w:hAnsi="Times New Roman" w:cs="Times New Roman"/>
          <w:sz w:val="28"/>
          <w:szCs w:val="28"/>
          <w:vertAlign w:val="subscript"/>
        </w:rPr>
        <w:t>см</w:t>
      </w:r>
      <w:r w:rsidRPr="00EB30E0">
        <w:rPr>
          <w:rFonts w:ascii="Times New Roman" w:hAnsi="Times New Roman" w:cs="Times New Roman"/>
          <w:sz w:val="28"/>
          <w:szCs w:val="28"/>
        </w:rPr>
        <w:t>) может быть рассчитана по формуле:</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center"/>
        <w:rPr>
          <w:rFonts w:ascii="Times New Roman" w:hAnsi="Times New Roman" w:cs="Times New Roman"/>
          <w:sz w:val="28"/>
          <w:szCs w:val="28"/>
        </w:rPr>
      </w:pPr>
      <w:r w:rsidRPr="00EB30E0">
        <w:rPr>
          <w:rFonts w:ascii="Times New Roman" w:hAnsi="Times New Roman" w:cs="Times New Roman"/>
          <w:sz w:val="28"/>
          <w:szCs w:val="28"/>
        </w:rPr>
        <w:t xml:space="preserve">                                 Н</w:t>
      </w:r>
      <w:r w:rsidRPr="00EB30E0">
        <w:rPr>
          <w:rFonts w:ascii="Times New Roman" w:hAnsi="Times New Roman" w:cs="Times New Roman"/>
          <w:sz w:val="28"/>
          <w:szCs w:val="28"/>
          <w:vertAlign w:val="subscript"/>
        </w:rPr>
        <w:t>см</w:t>
      </w:r>
      <w:r w:rsidRPr="00EB30E0">
        <w:rPr>
          <w:rFonts w:ascii="Times New Roman" w:hAnsi="Times New Roman" w:cs="Times New Roman"/>
          <w:sz w:val="28"/>
          <w:szCs w:val="28"/>
        </w:rPr>
        <w:t xml:space="preserve"> = </w:t>
      </w:r>
      <m:oMath>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1</m:t>
            </m:r>
          </m:sub>
        </m:sSub>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lang w:val="en-US"/>
                  </w:rPr>
                  <m:t>r</m:t>
                </m:r>
              </m:e>
              <m:sub>
                <m:r>
                  <w:rPr>
                    <w:rFonts w:ascii="Cambria Math" w:hAnsi="Cambria Math" w:cs="Times New Roman"/>
                    <w:sz w:val="28"/>
                    <w:szCs w:val="28"/>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см</m:t>
                </m:r>
              </m:sub>
            </m:sSub>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Н</m:t>
            </m:r>
          </m:e>
          <m:sub>
            <m:r>
              <w:rPr>
                <w:rFonts w:ascii="Cambria Math" w:hAnsi="Cambria Math" w:cs="Times New Roman"/>
                <w:sz w:val="28"/>
                <w:szCs w:val="28"/>
              </w:rPr>
              <m:t>2</m:t>
            </m:r>
          </m:sub>
        </m:sSub>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М</m:t>
                </m:r>
              </m:e>
              <m:sub>
                <m:r>
                  <w:rPr>
                    <w:rFonts w:ascii="Cambria Math" w:hAnsi="Cambria Math" w:cs="Times New Roman"/>
                    <w:sz w:val="28"/>
                    <w:szCs w:val="28"/>
                  </w:rPr>
                  <m:t>2</m:t>
                </m:r>
              </m:sub>
            </m:sSub>
            <m:sSub>
              <m:sSubPr>
                <m:ctrlPr>
                  <w:rPr>
                    <w:rFonts w:ascii="Cambria Math" w:hAnsi="Cambria Math" w:cs="Times New Roman"/>
                    <w:i/>
                    <w:sz w:val="28"/>
                    <w:szCs w:val="28"/>
                  </w:rPr>
                </m:ctrlPr>
              </m:sSubPr>
              <m:e>
                <m:r>
                  <w:rPr>
                    <w:rFonts w:ascii="Cambria Math" w:hAnsi="Cambria Math" w:cs="Times New Roman"/>
                    <w:sz w:val="28"/>
                    <w:szCs w:val="28"/>
                    <w:lang w:val="en-US"/>
                  </w:rPr>
                  <m:t>r</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см</m:t>
                </m:r>
              </m:sub>
            </m:sSub>
          </m:den>
        </m:f>
      </m:oMath>
      <w:r w:rsidRPr="00EB30E0">
        <w:rPr>
          <w:rFonts w:ascii="Times New Roman" w:hAnsi="Times New Roman" w:cs="Times New Roman"/>
          <w:sz w:val="28"/>
          <w:szCs w:val="28"/>
        </w:rPr>
        <w:t xml:space="preserve">                                               </w:t>
      </w:r>
      <w:r w:rsidR="00A06CAC">
        <w:rPr>
          <w:rFonts w:ascii="Times New Roman" w:hAnsi="Times New Roman" w:cs="Times New Roman"/>
          <w:sz w:val="28"/>
          <w:szCs w:val="28"/>
        </w:rPr>
        <w:t xml:space="preserve">            </w:t>
      </w:r>
      <w:r w:rsidRPr="00EB30E0">
        <w:rPr>
          <w:rFonts w:ascii="Times New Roman" w:hAnsi="Times New Roman" w:cs="Times New Roman"/>
          <w:sz w:val="28"/>
          <w:szCs w:val="28"/>
        </w:rPr>
        <w:t>(</w:t>
      </w:r>
      <w:r w:rsidR="000A794E">
        <w:rPr>
          <w:rFonts w:ascii="Times New Roman" w:hAnsi="Times New Roman" w:cs="Times New Roman"/>
          <w:sz w:val="28"/>
          <w:szCs w:val="28"/>
        </w:rPr>
        <w:t>97</w:t>
      </w:r>
      <w:r w:rsidRPr="00EB30E0">
        <w:rPr>
          <w:rFonts w:ascii="Times New Roman" w:hAnsi="Times New Roman" w:cs="Times New Roman"/>
          <w:sz w:val="28"/>
          <w:szCs w:val="28"/>
        </w:rPr>
        <w:t>)</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где Н</w:t>
      </w:r>
      <w:proofErr w:type="gramStart"/>
      <w:r w:rsidRPr="00EB30E0">
        <w:rPr>
          <w:rFonts w:ascii="Times New Roman" w:hAnsi="Times New Roman" w:cs="Times New Roman"/>
          <w:sz w:val="28"/>
          <w:szCs w:val="28"/>
          <w:vertAlign w:val="subscript"/>
        </w:rPr>
        <w:t>1</w:t>
      </w:r>
      <w:proofErr w:type="gramEnd"/>
      <w:r w:rsidRPr="00EB30E0">
        <w:rPr>
          <w:rFonts w:ascii="Times New Roman" w:hAnsi="Times New Roman" w:cs="Times New Roman"/>
          <w:sz w:val="28"/>
          <w:szCs w:val="28"/>
          <w:vertAlign w:val="subscript"/>
        </w:rPr>
        <w:t xml:space="preserve"> </w:t>
      </w:r>
      <w:r w:rsidRPr="00EB30E0">
        <w:rPr>
          <w:rFonts w:ascii="Times New Roman" w:hAnsi="Times New Roman" w:cs="Times New Roman"/>
          <w:sz w:val="28"/>
          <w:szCs w:val="28"/>
        </w:rPr>
        <w:t xml:space="preserve"> и Н</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rPr>
        <w:t xml:space="preserve"> – Энтальпия компонентов смеси;</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 xml:space="preserve">      М</w:t>
      </w:r>
      <w:proofErr w:type="gramStart"/>
      <w:r w:rsidRPr="00EB30E0">
        <w:rPr>
          <w:rFonts w:ascii="Times New Roman" w:hAnsi="Times New Roman" w:cs="Times New Roman"/>
          <w:sz w:val="28"/>
          <w:szCs w:val="28"/>
          <w:vertAlign w:val="subscript"/>
        </w:rPr>
        <w:t>1</w:t>
      </w:r>
      <w:proofErr w:type="gramEnd"/>
      <w:r w:rsidRPr="00EB30E0">
        <w:rPr>
          <w:rFonts w:ascii="Times New Roman" w:hAnsi="Times New Roman" w:cs="Times New Roman"/>
          <w:sz w:val="28"/>
          <w:szCs w:val="28"/>
        </w:rPr>
        <w:t xml:space="preserve"> и М</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rPr>
        <w:t xml:space="preserve"> – молекулярный вес компонентов смеси;</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 xml:space="preserve">      М</w:t>
      </w:r>
      <w:r w:rsidRPr="00EB30E0">
        <w:rPr>
          <w:rFonts w:ascii="Times New Roman" w:hAnsi="Times New Roman" w:cs="Times New Roman"/>
          <w:sz w:val="28"/>
          <w:szCs w:val="28"/>
          <w:vertAlign w:val="subscript"/>
        </w:rPr>
        <w:t xml:space="preserve">см </w:t>
      </w:r>
      <w:r w:rsidRPr="00EB30E0">
        <w:rPr>
          <w:rFonts w:ascii="Times New Roman" w:hAnsi="Times New Roman" w:cs="Times New Roman"/>
          <w:sz w:val="28"/>
          <w:szCs w:val="28"/>
        </w:rPr>
        <w:t>- молекулярный вес смеси;</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lang w:val="en-US"/>
        </w:rPr>
        <w:t>r</w:t>
      </w:r>
      <w:r w:rsidRPr="00EB30E0">
        <w:rPr>
          <w:rFonts w:ascii="Times New Roman" w:hAnsi="Times New Roman" w:cs="Times New Roman"/>
          <w:sz w:val="28"/>
          <w:szCs w:val="28"/>
          <w:vertAlign w:val="subscript"/>
        </w:rPr>
        <w:t>1</w:t>
      </w:r>
      <w:proofErr w:type="gramEnd"/>
      <w:r w:rsidRPr="00EB30E0">
        <w:rPr>
          <w:rFonts w:ascii="Times New Roman" w:hAnsi="Times New Roman" w:cs="Times New Roman"/>
          <w:sz w:val="28"/>
          <w:szCs w:val="28"/>
        </w:rPr>
        <w:t xml:space="preserve"> и   </w:t>
      </w:r>
      <w:r w:rsidRPr="00EB30E0">
        <w:rPr>
          <w:rFonts w:ascii="Times New Roman" w:hAnsi="Times New Roman" w:cs="Times New Roman"/>
          <w:sz w:val="28"/>
          <w:szCs w:val="28"/>
          <w:lang w:val="en-US"/>
        </w:rPr>
        <w:t>r</w:t>
      </w:r>
      <w:r w:rsidRPr="00EB30E0">
        <w:rPr>
          <w:rFonts w:ascii="Times New Roman" w:hAnsi="Times New Roman" w:cs="Times New Roman"/>
          <w:sz w:val="28"/>
          <w:szCs w:val="28"/>
          <w:vertAlign w:val="subscript"/>
        </w:rPr>
        <w:t>2</w:t>
      </w:r>
      <w:r w:rsidRPr="00EB30E0">
        <w:rPr>
          <w:rFonts w:ascii="Times New Roman" w:hAnsi="Times New Roman" w:cs="Times New Roman"/>
          <w:sz w:val="28"/>
          <w:szCs w:val="28"/>
        </w:rPr>
        <w:t xml:space="preserve"> – объемная доля компонентов смеси. </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Молекулярный вес смеси при этом определяется по формуле:</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center"/>
        <w:rPr>
          <w:rFonts w:ascii="Times New Roman" w:hAnsi="Times New Roman" w:cs="Times New Roman"/>
          <w:sz w:val="28"/>
          <w:szCs w:val="28"/>
        </w:rPr>
      </w:pPr>
      <w:r w:rsidRPr="00EB30E0">
        <w:rPr>
          <w:rFonts w:ascii="Times New Roman" w:hAnsi="Times New Roman" w:cs="Times New Roman"/>
          <w:sz w:val="28"/>
          <w:szCs w:val="28"/>
        </w:rPr>
        <w:t xml:space="preserve">                                      М</w:t>
      </w:r>
      <w:r w:rsidRPr="00EB30E0">
        <w:rPr>
          <w:rFonts w:ascii="Times New Roman" w:hAnsi="Times New Roman" w:cs="Times New Roman"/>
          <w:sz w:val="28"/>
          <w:szCs w:val="28"/>
          <w:vertAlign w:val="subscript"/>
        </w:rPr>
        <w:t xml:space="preserve">см </w:t>
      </w:r>
      <w:r w:rsidRPr="00EB30E0">
        <w:rPr>
          <w:rFonts w:ascii="Times New Roman" w:hAnsi="Times New Roman" w:cs="Times New Roman"/>
          <w:sz w:val="28"/>
          <w:szCs w:val="28"/>
        </w:rPr>
        <w:t>= М</w:t>
      </w:r>
      <w:proofErr w:type="gramStart"/>
      <w:r w:rsidRPr="00EB30E0">
        <w:rPr>
          <w:rFonts w:ascii="Times New Roman" w:hAnsi="Times New Roman" w:cs="Times New Roman"/>
          <w:sz w:val="28"/>
          <w:szCs w:val="28"/>
          <w:vertAlign w:val="subscript"/>
        </w:rPr>
        <w:t>1</w:t>
      </w:r>
      <w:proofErr w:type="gramEnd"/>
      <w:r w:rsidRPr="00EB30E0">
        <w:rPr>
          <w:rFonts w:ascii="Times New Roman" w:hAnsi="Times New Roman" w:cs="Times New Roman"/>
          <w:sz w:val="28"/>
          <w:szCs w:val="28"/>
          <w:vertAlign w:val="subscript"/>
        </w:rPr>
        <w:t xml:space="preserve"> </w:t>
      </w:r>
      <w:r w:rsidRPr="00EB30E0">
        <w:rPr>
          <w:rFonts w:ascii="Times New Roman" w:hAnsi="Times New Roman" w:cs="Times New Roman"/>
          <w:sz w:val="28"/>
          <w:szCs w:val="28"/>
          <w:vertAlign w:val="subscript"/>
        </w:rPr>
        <w:sym w:font="Symbol" w:char="F0D7"/>
      </w:r>
      <w:r w:rsidRPr="00EB30E0">
        <w:rPr>
          <w:rFonts w:ascii="Times New Roman" w:hAnsi="Times New Roman" w:cs="Times New Roman"/>
          <w:sz w:val="28"/>
          <w:szCs w:val="28"/>
          <w:lang w:val="en-US"/>
        </w:rPr>
        <w:t>r</w:t>
      </w:r>
      <w:r w:rsidRPr="00EB30E0">
        <w:rPr>
          <w:rFonts w:ascii="Times New Roman" w:hAnsi="Times New Roman" w:cs="Times New Roman"/>
          <w:sz w:val="28"/>
          <w:szCs w:val="28"/>
          <w:vertAlign w:val="subscript"/>
        </w:rPr>
        <w:t xml:space="preserve">1 </w:t>
      </w:r>
      <w:r w:rsidRPr="00EB30E0">
        <w:rPr>
          <w:rFonts w:ascii="Times New Roman" w:hAnsi="Times New Roman" w:cs="Times New Roman"/>
          <w:sz w:val="28"/>
          <w:szCs w:val="28"/>
        </w:rPr>
        <w:t>+ М</w:t>
      </w:r>
      <w:r w:rsidRPr="00EB30E0">
        <w:rPr>
          <w:rFonts w:ascii="Times New Roman" w:hAnsi="Times New Roman" w:cs="Times New Roman"/>
          <w:sz w:val="28"/>
          <w:szCs w:val="28"/>
          <w:vertAlign w:val="subscript"/>
        </w:rPr>
        <w:t xml:space="preserve">2 </w:t>
      </w:r>
      <w:r w:rsidRPr="00EB30E0">
        <w:rPr>
          <w:rFonts w:ascii="Times New Roman" w:hAnsi="Times New Roman" w:cs="Times New Roman"/>
          <w:sz w:val="28"/>
          <w:szCs w:val="28"/>
          <w:vertAlign w:val="subscript"/>
        </w:rPr>
        <w:sym w:font="Symbol" w:char="F0D7"/>
      </w:r>
      <w:r w:rsidRPr="00EB30E0">
        <w:rPr>
          <w:rFonts w:ascii="Times New Roman" w:hAnsi="Times New Roman" w:cs="Times New Roman"/>
          <w:sz w:val="28"/>
          <w:szCs w:val="28"/>
          <w:lang w:val="en-US"/>
        </w:rPr>
        <w:t>r</w:t>
      </w:r>
      <w:r w:rsidRPr="00EB30E0">
        <w:rPr>
          <w:rFonts w:ascii="Times New Roman" w:hAnsi="Times New Roman" w:cs="Times New Roman"/>
          <w:sz w:val="28"/>
          <w:szCs w:val="28"/>
          <w:vertAlign w:val="subscript"/>
        </w:rPr>
        <w:t xml:space="preserve">2                                                                                        </w:t>
      </w:r>
      <w:r w:rsidR="00E43C61">
        <w:rPr>
          <w:rFonts w:ascii="Times New Roman" w:hAnsi="Times New Roman" w:cs="Times New Roman"/>
          <w:sz w:val="28"/>
          <w:szCs w:val="28"/>
          <w:vertAlign w:val="subscript"/>
        </w:rPr>
        <w:t xml:space="preserve">    </w:t>
      </w:r>
      <w:r w:rsidRPr="00EB30E0">
        <w:rPr>
          <w:rFonts w:ascii="Times New Roman" w:hAnsi="Times New Roman" w:cs="Times New Roman"/>
          <w:sz w:val="28"/>
          <w:szCs w:val="28"/>
        </w:rPr>
        <w:t>(</w:t>
      </w:r>
      <w:r w:rsidR="000A794E">
        <w:rPr>
          <w:rFonts w:ascii="Times New Roman" w:hAnsi="Times New Roman" w:cs="Times New Roman"/>
          <w:sz w:val="28"/>
          <w:szCs w:val="28"/>
        </w:rPr>
        <w:t>98</w:t>
      </w:r>
      <w:r w:rsidRPr="00EB30E0">
        <w:rPr>
          <w:rFonts w:ascii="Times New Roman" w:hAnsi="Times New Roman" w:cs="Times New Roman"/>
          <w:sz w:val="28"/>
          <w:szCs w:val="28"/>
        </w:rPr>
        <w:t>)</w:t>
      </w:r>
    </w:p>
    <w:p w:rsidR="00CB01F7" w:rsidRPr="00EB30E0" w:rsidRDefault="00CB01F7" w:rsidP="00B8056D">
      <w:pPr>
        <w:spacing w:after="0" w:line="240" w:lineRule="auto"/>
        <w:jc w:val="center"/>
        <w:rPr>
          <w:rFonts w:ascii="Times New Roman" w:hAnsi="Times New Roman" w:cs="Times New Roman"/>
          <w:sz w:val="28"/>
          <w:szCs w:val="28"/>
        </w:rPr>
      </w:pPr>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Подбором плазмообразующегося газа можно создать любую среду плазменной струи: окислительную, восстановительную, нейтральную.</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t>Важной характеристикой  плазменной струи является  степень ионизации плазмообразующегося газа.  Так как газ в дуговом разряде в зависимости от силы тока и типа рассматриваемой дуги имеет температуру от 5000 до  50000</w:t>
      </w:r>
      <w:r w:rsidRPr="00EB30E0">
        <w:rPr>
          <w:rFonts w:ascii="Times New Roman" w:hAnsi="Times New Roman" w:cs="Times New Roman"/>
          <w:sz w:val="28"/>
          <w:szCs w:val="28"/>
          <w:vertAlign w:val="superscript"/>
        </w:rPr>
        <w:t>0</w:t>
      </w:r>
      <w:r w:rsidRPr="00EB30E0">
        <w:rPr>
          <w:rFonts w:ascii="Times New Roman" w:hAnsi="Times New Roman" w:cs="Times New Roman"/>
          <w:sz w:val="28"/>
          <w:szCs w:val="28"/>
        </w:rPr>
        <w:t xml:space="preserve">К, то степень его ионизации лежит в пределах от 1 до 100% и даже выше, если принять во внимание многократную ионизацию. Высокая степень ионизации </w:t>
      </w:r>
      <w:r w:rsidRPr="00EB30E0">
        <w:rPr>
          <w:rFonts w:ascii="Times New Roman" w:hAnsi="Times New Roman" w:cs="Times New Roman"/>
          <w:sz w:val="28"/>
          <w:szCs w:val="28"/>
        </w:rPr>
        <w:lastRenderedPageBreak/>
        <w:t>газов  в зоне электрической дуги требует тщательного рассмотрения возможного взаимодействия между ними и обрабатываемым материалом.</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ab/>
        <w:t>При исследовании низковольтной дуги,  горящей между вольфрамовым стержнем – катодом и охлаждаемым медным анодом,  в струе аргона. Было обнаружено, что вблизи катода имеются линии нейтрального, однократно и двукратно ионизированного аргона.  У анода присутствует  только нейтральный и однократно ионизированный аргон.  Относительная интенсивность линий Ar, Ar</w:t>
      </w:r>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rPr>
        <w:t>, Ar</w:t>
      </w:r>
      <w:r w:rsidRPr="00EB30E0">
        <w:rPr>
          <w:rFonts w:ascii="Times New Roman" w:hAnsi="Times New Roman" w:cs="Times New Roman"/>
          <w:sz w:val="28"/>
          <w:szCs w:val="28"/>
          <w:vertAlign w:val="superscript"/>
        </w:rPr>
        <w:t>++</w:t>
      </w:r>
      <w:r w:rsidRPr="00EB30E0">
        <w:rPr>
          <w:rFonts w:ascii="Times New Roman" w:hAnsi="Times New Roman" w:cs="Times New Roman"/>
          <w:sz w:val="28"/>
          <w:szCs w:val="28"/>
        </w:rPr>
        <w:t xml:space="preserve">  показывает, что  температура газа в ядре катодной области достигает примерно 30000</w:t>
      </w:r>
      <w:r w:rsidRPr="00EB30E0">
        <w:rPr>
          <w:rFonts w:ascii="Times New Roman" w:hAnsi="Times New Roman" w:cs="Times New Roman"/>
          <w:sz w:val="28"/>
          <w:szCs w:val="28"/>
          <w:vertAlign w:val="superscript"/>
        </w:rPr>
        <w:t>0</w:t>
      </w:r>
      <w:r w:rsidRPr="00EB30E0">
        <w:rPr>
          <w:rFonts w:ascii="Times New Roman" w:hAnsi="Times New Roman" w:cs="Times New Roman"/>
          <w:sz w:val="28"/>
          <w:szCs w:val="28"/>
        </w:rPr>
        <w:t xml:space="preserve">К. </w:t>
      </w:r>
    </w:p>
    <w:p w:rsidR="00CB01F7" w:rsidRPr="00EB30E0" w:rsidRDefault="00A06CAC" w:rsidP="00B8056D">
      <w:pPr>
        <w:spacing w:after="0" w:line="240" w:lineRule="auto"/>
        <w:ind w:firstLine="708"/>
        <w:jc w:val="both"/>
        <w:rPr>
          <w:rFonts w:ascii="Times New Roman" w:hAnsi="Times New Roman" w:cs="Times New Roman"/>
          <w:sz w:val="28"/>
          <w:szCs w:val="28"/>
        </w:rPr>
      </w:pPr>
      <w:proofErr w:type="gramStart"/>
      <w:r>
        <w:rPr>
          <w:rFonts w:ascii="Times New Roman" w:hAnsi="Times New Roman" w:cs="Times New Roman"/>
          <w:sz w:val="28"/>
          <w:szCs w:val="28"/>
        </w:rPr>
        <w:t>Аналогично в дуге</w:t>
      </w:r>
      <w:r w:rsidR="00CB01F7" w:rsidRPr="00EB30E0">
        <w:rPr>
          <w:rFonts w:ascii="Times New Roman" w:hAnsi="Times New Roman" w:cs="Times New Roman"/>
          <w:sz w:val="28"/>
          <w:szCs w:val="28"/>
        </w:rPr>
        <w:t>, горящей в азоте, были обнаружены дважды и трижды ионизированные атомы, что находится в полном соответствии с теорией, по которой при высоких температурах   в азоте находится свыше 60% частиц плазмы, состоящих из свободных электронов;  остальные 40% составляют частицы N</w:t>
      </w:r>
      <w:r w:rsidR="00CB01F7" w:rsidRPr="00EB30E0">
        <w:rPr>
          <w:rFonts w:ascii="Times New Roman" w:hAnsi="Times New Roman" w:cs="Times New Roman"/>
          <w:sz w:val="28"/>
          <w:szCs w:val="28"/>
          <w:vertAlign w:val="superscript"/>
        </w:rPr>
        <w:t>+</w:t>
      </w:r>
      <w:r w:rsidR="00CB01F7" w:rsidRPr="00EB30E0">
        <w:rPr>
          <w:rFonts w:ascii="Times New Roman" w:hAnsi="Times New Roman" w:cs="Times New Roman"/>
          <w:sz w:val="28"/>
          <w:szCs w:val="28"/>
        </w:rPr>
        <w:t xml:space="preserve"> и N</w:t>
      </w:r>
      <w:r w:rsidR="00CB01F7" w:rsidRPr="00EB30E0">
        <w:rPr>
          <w:rFonts w:ascii="Times New Roman" w:hAnsi="Times New Roman" w:cs="Times New Roman"/>
          <w:sz w:val="28"/>
          <w:szCs w:val="28"/>
          <w:vertAlign w:val="superscript"/>
        </w:rPr>
        <w:t>++</w:t>
      </w:r>
      <w:r w:rsidR="00CB01F7" w:rsidRPr="00EB30E0">
        <w:rPr>
          <w:rFonts w:ascii="Times New Roman" w:hAnsi="Times New Roman" w:cs="Times New Roman"/>
          <w:sz w:val="28"/>
          <w:szCs w:val="28"/>
        </w:rPr>
        <w:t xml:space="preserve">  с незначительной примесью N и N</w:t>
      </w:r>
      <w:r w:rsidR="00CB01F7" w:rsidRPr="00EB30E0">
        <w:rPr>
          <w:rFonts w:ascii="Times New Roman" w:hAnsi="Times New Roman" w:cs="Times New Roman"/>
          <w:sz w:val="28"/>
          <w:szCs w:val="28"/>
          <w:vertAlign w:val="superscript"/>
        </w:rPr>
        <w:t xml:space="preserve">+++ </w:t>
      </w:r>
      <w:r w:rsidR="00CB01F7" w:rsidRPr="00EB30E0">
        <w:rPr>
          <w:rFonts w:ascii="Times New Roman" w:hAnsi="Times New Roman" w:cs="Times New Roman"/>
          <w:sz w:val="28"/>
          <w:szCs w:val="28"/>
        </w:rPr>
        <w:t>. По интенсивности линий  температура превышает 30000</w:t>
      </w:r>
      <w:r w:rsidR="00CB01F7" w:rsidRPr="00EB30E0">
        <w:rPr>
          <w:rFonts w:ascii="Times New Roman" w:hAnsi="Times New Roman" w:cs="Times New Roman"/>
          <w:sz w:val="28"/>
          <w:szCs w:val="28"/>
          <w:vertAlign w:val="superscript"/>
        </w:rPr>
        <w:t>0</w:t>
      </w:r>
      <w:r w:rsidR="00CB01F7" w:rsidRPr="00EB30E0">
        <w:rPr>
          <w:rFonts w:ascii="Times New Roman" w:hAnsi="Times New Roman" w:cs="Times New Roman"/>
          <w:sz w:val="28"/>
          <w:szCs w:val="28"/>
        </w:rPr>
        <w:t>К.</w:t>
      </w:r>
      <w:proofErr w:type="gramEnd"/>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Диссоциация и ионизация в потоке плазмы сопровождается следующими тепловыми эффектами:</w:t>
      </w:r>
    </w:p>
    <w:p w:rsidR="00CB01F7" w:rsidRPr="00EB30E0" w:rsidRDefault="000A794E" w:rsidP="00B8056D">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CB01F7" w:rsidRPr="00EB30E0">
        <w:rPr>
          <w:rFonts w:ascii="Times New Roman" w:hAnsi="Times New Roman" w:cs="Times New Roman"/>
          <w:sz w:val="28"/>
          <w:szCs w:val="28"/>
        </w:rPr>
        <w:t>Н</w:t>
      </w:r>
      <w:proofErr w:type="gramStart"/>
      <w:r w:rsidR="00CB01F7" w:rsidRPr="00EB30E0">
        <w:rPr>
          <w:rFonts w:ascii="Times New Roman" w:hAnsi="Times New Roman" w:cs="Times New Roman"/>
          <w:sz w:val="28"/>
          <w:szCs w:val="28"/>
          <w:vertAlign w:val="subscript"/>
        </w:rPr>
        <w:t>2</w:t>
      </w:r>
      <w:proofErr w:type="gramEnd"/>
      <w:r w:rsidR="00CB01F7" w:rsidRPr="00EB30E0">
        <w:rPr>
          <w:rFonts w:ascii="Times New Roman" w:hAnsi="Times New Roman" w:cs="Times New Roman"/>
          <w:sz w:val="28"/>
          <w:szCs w:val="28"/>
        </w:rPr>
        <w:t xml:space="preserve"> + 431,5кДж </w:t>
      </w:r>
      <w:r w:rsidR="00CB01F7" w:rsidRPr="00EB30E0">
        <w:rPr>
          <w:rFonts w:ascii="Times New Roman" w:hAnsi="Times New Roman" w:cs="Times New Roman"/>
          <w:sz w:val="28"/>
          <w:szCs w:val="28"/>
        </w:rPr>
        <w:sym w:font="Symbol" w:char="F0AE"/>
      </w:r>
      <w:r w:rsidR="00CB01F7" w:rsidRPr="00EB30E0">
        <w:rPr>
          <w:rFonts w:ascii="Times New Roman" w:hAnsi="Times New Roman" w:cs="Times New Roman"/>
          <w:sz w:val="28"/>
          <w:szCs w:val="28"/>
        </w:rPr>
        <w:t xml:space="preserve"> 2Н;</w:t>
      </w:r>
      <w:r>
        <w:rPr>
          <w:rFonts w:ascii="Times New Roman" w:hAnsi="Times New Roman" w:cs="Times New Roman"/>
          <w:sz w:val="28"/>
          <w:szCs w:val="28"/>
        </w:rPr>
        <w:t xml:space="preserve">                                             (99)</w:t>
      </w:r>
    </w:p>
    <w:p w:rsidR="00CB01F7" w:rsidRPr="00EB30E0" w:rsidRDefault="000A794E" w:rsidP="00B8056D">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CB01F7" w:rsidRPr="00EB30E0">
        <w:rPr>
          <w:rFonts w:ascii="Times New Roman" w:hAnsi="Times New Roman" w:cs="Times New Roman"/>
          <w:sz w:val="28"/>
          <w:szCs w:val="28"/>
        </w:rPr>
        <w:t xml:space="preserve">Н + 1298,9кДж </w:t>
      </w:r>
      <w:r w:rsidR="00CB01F7" w:rsidRPr="00EB30E0">
        <w:rPr>
          <w:rFonts w:ascii="Times New Roman" w:hAnsi="Times New Roman" w:cs="Times New Roman"/>
          <w:sz w:val="28"/>
          <w:szCs w:val="28"/>
        </w:rPr>
        <w:sym w:font="Symbol" w:char="F0AE"/>
      </w:r>
      <w:r w:rsidR="00CB01F7" w:rsidRPr="00EB30E0">
        <w:rPr>
          <w:rFonts w:ascii="Times New Roman" w:hAnsi="Times New Roman" w:cs="Times New Roman"/>
          <w:sz w:val="28"/>
          <w:szCs w:val="28"/>
        </w:rPr>
        <w:t xml:space="preserve"> Н</w:t>
      </w:r>
      <w:r w:rsidR="00CB01F7" w:rsidRPr="00EB30E0">
        <w:rPr>
          <w:rFonts w:ascii="Times New Roman" w:hAnsi="Times New Roman" w:cs="Times New Roman"/>
          <w:sz w:val="28"/>
          <w:szCs w:val="28"/>
          <w:vertAlign w:val="superscript"/>
        </w:rPr>
        <w:t>+</w:t>
      </w:r>
      <w:r w:rsidR="00CB01F7" w:rsidRPr="00EB30E0">
        <w:rPr>
          <w:rFonts w:ascii="Times New Roman" w:hAnsi="Times New Roman" w:cs="Times New Roman"/>
          <w:sz w:val="28"/>
          <w:szCs w:val="28"/>
        </w:rPr>
        <w:t xml:space="preserve"> + е</w:t>
      </w:r>
      <w:r w:rsidR="00CB01F7" w:rsidRPr="00EB30E0">
        <w:rPr>
          <w:rFonts w:ascii="Times New Roman" w:hAnsi="Times New Roman" w:cs="Times New Roman"/>
          <w:sz w:val="28"/>
          <w:szCs w:val="28"/>
          <w:vertAlign w:val="superscript"/>
        </w:rPr>
        <w:t>-</w:t>
      </w:r>
      <w:r w:rsidR="00CB01F7" w:rsidRPr="00EB30E0">
        <w:rPr>
          <w:rFonts w:ascii="Times New Roman" w:hAnsi="Times New Roman" w:cs="Times New Roman"/>
          <w:sz w:val="28"/>
          <w:szCs w:val="28"/>
        </w:rPr>
        <w:t>;</w:t>
      </w:r>
      <w:r>
        <w:rPr>
          <w:rFonts w:ascii="Times New Roman" w:hAnsi="Times New Roman" w:cs="Times New Roman"/>
          <w:sz w:val="28"/>
          <w:szCs w:val="28"/>
        </w:rPr>
        <w:t xml:space="preserve">                                   (100)</w:t>
      </w:r>
    </w:p>
    <w:p w:rsidR="00CB01F7" w:rsidRPr="00EB30E0" w:rsidRDefault="000A794E" w:rsidP="00B8056D">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CB01F7" w:rsidRPr="00EB30E0">
        <w:rPr>
          <w:rFonts w:ascii="Times New Roman" w:hAnsi="Times New Roman" w:cs="Times New Roman"/>
          <w:sz w:val="28"/>
          <w:szCs w:val="28"/>
          <w:lang w:val="en-US"/>
        </w:rPr>
        <w:t>N</w:t>
      </w:r>
      <w:r w:rsidR="00CB01F7" w:rsidRPr="00EB30E0">
        <w:rPr>
          <w:rFonts w:ascii="Times New Roman" w:hAnsi="Times New Roman" w:cs="Times New Roman"/>
          <w:sz w:val="28"/>
          <w:szCs w:val="28"/>
          <w:vertAlign w:val="subscript"/>
        </w:rPr>
        <w:t>2</w:t>
      </w:r>
      <w:r w:rsidR="00CB01F7" w:rsidRPr="00EB30E0">
        <w:rPr>
          <w:rFonts w:ascii="Times New Roman" w:hAnsi="Times New Roman" w:cs="Times New Roman"/>
          <w:sz w:val="28"/>
          <w:szCs w:val="28"/>
        </w:rPr>
        <w:t xml:space="preserve"> + 942,7кДж </w:t>
      </w:r>
      <w:r w:rsidR="00CB01F7" w:rsidRPr="00EB30E0">
        <w:rPr>
          <w:rFonts w:ascii="Times New Roman" w:hAnsi="Times New Roman" w:cs="Times New Roman"/>
          <w:sz w:val="28"/>
          <w:szCs w:val="28"/>
        </w:rPr>
        <w:sym w:font="Symbol" w:char="F0AE"/>
      </w:r>
      <w:r w:rsidR="00CB01F7" w:rsidRPr="00EB30E0">
        <w:rPr>
          <w:rFonts w:ascii="Times New Roman" w:hAnsi="Times New Roman" w:cs="Times New Roman"/>
          <w:sz w:val="28"/>
          <w:szCs w:val="28"/>
        </w:rPr>
        <w:t xml:space="preserve"> 2</w:t>
      </w:r>
      <w:r w:rsidR="00CB01F7" w:rsidRPr="00EB30E0">
        <w:rPr>
          <w:rFonts w:ascii="Times New Roman" w:hAnsi="Times New Roman" w:cs="Times New Roman"/>
          <w:sz w:val="28"/>
          <w:szCs w:val="28"/>
          <w:lang w:val="en-US"/>
        </w:rPr>
        <w:t>N</w:t>
      </w:r>
      <w:r w:rsidR="00CB01F7" w:rsidRPr="00EB30E0">
        <w:rPr>
          <w:rFonts w:ascii="Times New Roman" w:hAnsi="Times New Roman" w:cs="Times New Roman"/>
          <w:sz w:val="28"/>
          <w:szCs w:val="28"/>
        </w:rPr>
        <w:t>;</w:t>
      </w:r>
      <w:r>
        <w:rPr>
          <w:rFonts w:ascii="Times New Roman" w:hAnsi="Times New Roman" w:cs="Times New Roman"/>
          <w:sz w:val="28"/>
          <w:szCs w:val="28"/>
        </w:rPr>
        <w:t xml:space="preserve">                                          (101)</w:t>
      </w:r>
    </w:p>
    <w:p w:rsidR="00CB01F7" w:rsidRPr="00EB30E0" w:rsidRDefault="000A794E" w:rsidP="00B8056D">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r w:rsidR="00CB01F7" w:rsidRPr="00EB30E0">
        <w:rPr>
          <w:rFonts w:ascii="Times New Roman" w:hAnsi="Times New Roman" w:cs="Times New Roman"/>
          <w:sz w:val="28"/>
          <w:szCs w:val="28"/>
          <w:lang w:val="en-US"/>
        </w:rPr>
        <w:t>Ar</w:t>
      </w:r>
      <w:r w:rsidR="00CB01F7" w:rsidRPr="00EB30E0">
        <w:rPr>
          <w:rFonts w:ascii="Times New Roman" w:hAnsi="Times New Roman" w:cs="Times New Roman"/>
          <w:sz w:val="28"/>
          <w:szCs w:val="28"/>
        </w:rPr>
        <w:t xml:space="preserve"> + 1512</w:t>
      </w:r>
      <w:proofErr w:type="gramStart"/>
      <w:r w:rsidR="00CB01F7" w:rsidRPr="00EB30E0">
        <w:rPr>
          <w:rFonts w:ascii="Times New Roman" w:hAnsi="Times New Roman" w:cs="Times New Roman"/>
          <w:sz w:val="28"/>
          <w:szCs w:val="28"/>
        </w:rPr>
        <w:t>,6кДж</w:t>
      </w:r>
      <w:proofErr w:type="gramEnd"/>
      <w:r w:rsidR="00CB01F7" w:rsidRPr="00EB30E0">
        <w:rPr>
          <w:rFonts w:ascii="Times New Roman" w:hAnsi="Times New Roman" w:cs="Times New Roman"/>
          <w:sz w:val="28"/>
          <w:szCs w:val="28"/>
        </w:rPr>
        <w:t xml:space="preserve"> </w:t>
      </w:r>
      <w:r w:rsidR="00CB01F7" w:rsidRPr="00EB30E0">
        <w:rPr>
          <w:rFonts w:ascii="Times New Roman" w:hAnsi="Times New Roman" w:cs="Times New Roman"/>
          <w:sz w:val="28"/>
          <w:szCs w:val="28"/>
        </w:rPr>
        <w:sym w:font="Symbol" w:char="F0AE"/>
      </w:r>
      <w:r w:rsidR="00CB01F7" w:rsidRPr="00EB30E0">
        <w:rPr>
          <w:rFonts w:ascii="Times New Roman" w:hAnsi="Times New Roman" w:cs="Times New Roman"/>
          <w:sz w:val="28"/>
          <w:szCs w:val="28"/>
        </w:rPr>
        <w:t xml:space="preserve"> </w:t>
      </w:r>
      <w:r w:rsidR="00CB01F7" w:rsidRPr="00EB30E0">
        <w:rPr>
          <w:rFonts w:ascii="Times New Roman" w:hAnsi="Times New Roman" w:cs="Times New Roman"/>
          <w:sz w:val="28"/>
          <w:szCs w:val="28"/>
          <w:lang w:val="en-US"/>
        </w:rPr>
        <w:t>Ar</w:t>
      </w:r>
      <w:r w:rsidR="00CB01F7" w:rsidRPr="00EB30E0">
        <w:rPr>
          <w:rFonts w:ascii="Times New Roman" w:hAnsi="Times New Roman" w:cs="Times New Roman"/>
          <w:sz w:val="28"/>
          <w:szCs w:val="28"/>
          <w:vertAlign w:val="superscript"/>
        </w:rPr>
        <w:t>+</w:t>
      </w:r>
      <w:r w:rsidR="00CB01F7" w:rsidRPr="00EB30E0">
        <w:rPr>
          <w:rFonts w:ascii="Times New Roman" w:hAnsi="Times New Roman" w:cs="Times New Roman"/>
          <w:sz w:val="28"/>
          <w:szCs w:val="28"/>
        </w:rPr>
        <w:t xml:space="preserve"> + е</w:t>
      </w:r>
      <w:r w:rsidR="00CB01F7" w:rsidRPr="00EB30E0">
        <w:rPr>
          <w:rFonts w:ascii="Times New Roman" w:hAnsi="Times New Roman" w:cs="Times New Roman"/>
          <w:sz w:val="28"/>
          <w:szCs w:val="28"/>
          <w:vertAlign w:val="superscript"/>
        </w:rPr>
        <w:t>-</w:t>
      </w:r>
      <w:r w:rsidR="00CB01F7" w:rsidRPr="00EB30E0">
        <w:rPr>
          <w:rFonts w:ascii="Times New Roman" w:hAnsi="Times New Roman" w:cs="Times New Roman"/>
          <w:sz w:val="28"/>
          <w:szCs w:val="28"/>
        </w:rPr>
        <w:t>;</w:t>
      </w:r>
      <w:r>
        <w:rPr>
          <w:rFonts w:ascii="Times New Roman" w:hAnsi="Times New Roman" w:cs="Times New Roman"/>
          <w:sz w:val="28"/>
          <w:szCs w:val="28"/>
        </w:rPr>
        <w:t xml:space="preserve">                                (102)</w:t>
      </w:r>
    </w:p>
    <w:p w:rsidR="00CB01F7" w:rsidRDefault="000A794E" w:rsidP="00B8056D">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CB01F7" w:rsidRPr="00EB30E0">
        <w:rPr>
          <w:rFonts w:ascii="Times New Roman" w:hAnsi="Times New Roman" w:cs="Times New Roman"/>
          <w:sz w:val="28"/>
          <w:szCs w:val="28"/>
          <w:lang w:val="en-US"/>
        </w:rPr>
        <w:t>O</w:t>
      </w:r>
      <w:r w:rsidR="00CB01F7" w:rsidRPr="00EB30E0">
        <w:rPr>
          <w:rFonts w:ascii="Times New Roman" w:hAnsi="Times New Roman" w:cs="Times New Roman"/>
          <w:sz w:val="28"/>
          <w:szCs w:val="28"/>
          <w:vertAlign w:val="subscript"/>
        </w:rPr>
        <w:t>2</w:t>
      </w:r>
      <w:r w:rsidR="00CB01F7" w:rsidRPr="00EB30E0">
        <w:rPr>
          <w:rFonts w:ascii="Times New Roman" w:hAnsi="Times New Roman" w:cs="Times New Roman"/>
          <w:sz w:val="28"/>
          <w:szCs w:val="28"/>
        </w:rPr>
        <w:t xml:space="preserve"> + 502,8кДж </w:t>
      </w:r>
      <w:r w:rsidR="00CB01F7" w:rsidRPr="00EB30E0">
        <w:rPr>
          <w:rFonts w:ascii="Times New Roman" w:hAnsi="Times New Roman" w:cs="Times New Roman"/>
          <w:sz w:val="28"/>
          <w:szCs w:val="28"/>
        </w:rPr>
        <w:sym w:font="Symbol" w:char="F0AE"/>
      </w:r>
      <w:r w:rsidR="00CB01F7" w:rsidRPr="00EB30E0">
        <w:rPr>
          <w:rFonts w:ascii="Times New Roman" w:hAnsi="Times New Roman" w:cs="Times New Roman"/>
          <w:sz w:val="28"/>
          <w:szCs w:val="28"/>
        </w:rPr>
        <w:t xml:space="preserve"> 2</w:t>
      </w:r>
      <w:r w:rsidR="00CB01F7" w:rsidRPr="00EB30E0">
        <w:rPr>
          <w:rFonts w:ascii="Times New Roman" w:hAnsi="Times New Roman" w:cs="Times New Roman"/>
          <w:sz w:val="28"/>
          <w:szCs w:val="28"/>
          <w:lang w:val="en-US"/>
        </w:rPr>
        <w:t>O</w:t>
      </w:r>
      <w:r w:rsidR="00CB01F7" w:rsidRPr="00EB30E0">
        <w:rPr>
          <w:rFonts w:ascii="Times New Roman" w:hAnsi="Times New Roman" w:cs="Times New Roman"/>
          <w:sz w:val="28"/>
          <w:szCs w:val="28"/>
        </w:rPr>
        <w:t>.</w:t>
      </w:r>
      <w:proofErr w:type="gramEnd"/>
      <w:r>
        <w:rPr>
          <w:rFonts w:ascii="Times New Roman" w:hAnsi="Times New Roman" w:cs="Times New Roman"/>
          <w:sz w:val="28"/>
          <w:szCs w:val="28"/>
        </w:rPr>
        <w:t xml:space="preserve">                                          (103)</w:t>
      </w:r>
    </w:p>
    <w:p w:rsidR="00A06CAC" w:rsidRPr="00EB30E0" w:rsidRDefault="00A06CAC" w:rsidP="00B8056D">
      <w:pPr>
        <w:spacing w:after="0" w:line="240" w:lineRule="auto"/>
        <w:ind w:firstLine="708"/>
        <w:jc w:val="center"/>
        <w:rPr>
          <w:rFonts w:ascii="Times New Roman" w:hAnsi="Times New Roman" w:cs="Times New Roman"/>
          <w:sz w:val="28"/>
          <w:szCs w:val="28"/>
        </w:rPr>
      </w:pPr>
    </w:p>
    <w:p w:rsidR="00CB01F7" w:rsidRPr="00EB30E0"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При выходе плазменной струи из сопла плазмотрона в холодной зоне в результате рекомбинац</w:t>
      </w:r>
      <w:proofErr w:type="gramStart"/>
      <w:r w:rsidRPr="00EB30E0">
        <w:rPr>
          <w:rFonts w:ascii="Times New Roman" w:hAnsi="Times New Roman" w:cs="Times New Roman"/>
          <w:sz w:val="28"/>
          <w:szCs w:val="28"/>
        </w:rPr>
        <w:t>ии ио</w:t>
      </w:r>
      <w:proofErr w:type="gramEnd"/>
      <w:r w:rsidRPr="00EB30E0">
        <w:rPr>
          <w:rFonts w:ascii="Times New Roman" w:hAnsi="Times New Roman" w:cs="Times New Roman"/>
          <w:sz w:val="28"/>
          <w:szCs w:val="28"/>
        </w:rPr>
        <w:t>нов и электронов в одноатомный газ происходит выделение энергии,  затраченной ранее на ионизацию. При использовании для образования плазмы двухатомного газа в холодной зоне, кроме энерг</w:t>
      </w:r>
      <w:proofErr w:type="gramStart"/>
      <w:r w:rsidRPr="00EB30E0">
        <w:rPr>
          <w:rFonts w:ascii="Times New Roman" w:hAnsi="Times New Roman" w:cs="Times New Roman"/>
          <w:sz w:val="28"/>
          <w:szCs w:val="28"/>
        </w:rPr>
        <w:t>ии ио</w:t>
      </w:r>
      <w:proofErr w:type="gramEnd"/>
      <w:r w:rsidRPr="00EB30E0">
        <w:rPr>
          <w:rFonts w:ascii="Times New Roman" w:hAnsi="Times New Roman" w:cs="Times New Roman"/>
          <w:sz w:val="28"/>
          <w:szCs w:val="28"/>
        </w:rPr>
        <w:t xml:space="preserve">низации, выделяется энергия диссоциации. </w:t>
      </w:r>
    </w:p>
    <w:p w:rsidR="00CB01F7" w:rsidRDefault="00CB01F7" w:rsidP="00B8056D">
      <w:pPr>
        <w:spacing w:after="0" w:line="240" w:lineRule="auto"/>
        <w:ind w:firstLine="708"/>
        <w:jc w:val="both"/>
        <w:rPr>
          <w:rFonts w:ascii="Times New Roman" w:hAnsi="Times New Roman" w:cs="Times New Roman"/>
          <w:sz w:val="28"/>
          <w:szCs w:val="28"/>
        </w:rPr>
      </w:pPr>
      <w:r w:rsidRPr="00EB30E0">
        <w:rPr>
          <w:rFonts w:ascii="Times New Roman" w:hAnsi="Times New Roman" w:cs="Times New Roman"/>
          <w:sz w:val="28"/>
          <w:szCs w:val="28"/>
        </w:rPr>
        <w:t>Степень ионизации (</w:t>
      </w:r>
      <w:r w:rsidRPr="00EB30E0">
        <w:rPr>
          <w:rFonts w:ascii="Times New Roman" w:hAnsi="Times New Roman" w:cs="Times New Roman"/>
          <w:sz w:val="28"/>
          <w:szCs w:val="28"/>
          <w:lang w:val="en-US"/>
        </w:rPr>
        <w:t>S</w:t>
      </w:r>
      <w:r w:rsidRPr="00EB30E0">
        <w:rPr>
          <w:rFonts w:ascii="Times New Roman" w:hAnsi="Times New Roman" w:cs="Times New Roman"/>
          <w:sz w:val="28"/>
          <w:szCs w:val="28"/>
          <w:vertAlign w:val="subscript"/>
          <w:lang w:val="en-US"/>
        </w:rPr>
        <w:t>i</w:t>
      </w:r>
      <w:r w:rsidRPr="00EB30E0">
        <w:rPr>
          <w:rFonts w:ascii="Times New Roman" w:hAnsi="Times New Roman" w:cs="Times New Roman"/>
          <w:sz w:val="28"/>
          <w:szCs w:val="28"/>
        </w:rPr>
        <w:t>) определяет состав плазмы,  который в зависимости от температуры может быть  рассчитан при помощи уравнений Эггерта-Саха, условия равновесия  зарядов и закона Дальтона:</w:t>
      </w:r>
    </w:p>
    <w:p w:rsidR="00A06CAC" w:rsidRPr="00EB30E0" w:rsidRDefault="00A06CAC" w:rsidP="00B8056D">
      <w:pPr>
        <w:spacing w:after="0" w:line="240" w:lineRule="auto"/>
        <w:ind w:firstLine="708"/>
        <w:jc w:val="both"/>
        <w:rPr>
          <w:rFonts w:ascii="Times New Roman" w:hAnsi="Times New Roman" w:cs="Times New Roman"/>
          <w:sz w:val="28"/>
          <w:szCs w:val="28"/>
        </w:rPr>
      </w:pPr>
    </w:p>
    <w:p w:rsidR="00CB01F7" w:rsidRPr="00EB30E0" w:rsidRDefault="00CB01F7" w:rsidP="00B8056D">
      <w:pPr>
        <w:spacing w:after="0" w:line="240" w:lineRule="auto"/>
        <w:ind w:firstLine="708"/>
        <w:jc w:val="center"/>
        <w:rPr>
          <w:rFonts w:ascii="Times New Roman" w:hAnsi="Times New Roman" w:cs="Times New Roman"/>
          <w:i/>
          <w:sz w:val="28"/>
          <w:szCs w:val="28"/>
        </w:rPr>
      </w:pPr>
      <w:r w:rsidRPr="00EB30E0">
        <w:rPr>
          <w:rFonts w:ascii="Times New Roman" w:hAnsi="Times New Roman" w:cs="Times New Roman"/>
          <w:sz w:val="28"/>
          <w:szCs w:val="28"/>
        </w:rPr>
        <w:t xml:space="preserve">                   </w:t>
      </w:r>
      <w:proofErr w:type="gramStart"/>
      <w:r w:rsidRPr="00EB30E0">
        <w:rPr>
          <w:rFonts w:ascii="Times New Roman" w:hAnsi="Times New Roman" w:cs="Times New Roman"/>
          <w:sz w:val="28"/>
          <w:szCs w:val="28"/>
          <w:lang w:val="en-US"/>
        </w:rPr>
        <w:t>S</w:t>
      </w:r>
      <w:r w:rsidRPr="00EB30E0">
        <w:rPr>
          <w:rFonts w:ascii="Times New Roman" w:hAnsi="Times New Roman" w:cs="Times New Roman"/>
          <w:sz w:val="28"/>
          <w:szCs w:val="28"/>
          <w:vertAlign w:val="subscript"/>
          <w:lang w:val="en-US"/>
        </w:rPr>
        <w:t>i</w:t>
      </w:r>
      <w:r w:rsidRPr="00EB30E0">
        <w:rPr>
          <w:rFonts w:ascii="Times New Roman" w:hAnsi="Times New Roman" w:cs="Times New Roman"/>
          <w:sz w:val="28"/>
          <w:szCs w:val="28"/>
        </w:rPr>
        <w:t>(</w:t>
      </w:r>
      <w:proofErr w:type="gramEnd"/>
      <w:r w:rsidRPr="00EB30E0">
        <w:rPr>
          <w:rFonts w:ascii="Times New Roman" w:hAnsi="Times New Roman" w:cs="Times New Roman"/>
          <w:sz w:val="28"/>
          <w:szCs w:val="28"/>
        </w:rPr>
        <w:t xml:space="preserve">Т) = </w:t>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Z</m:t>
                </m:r>
              </m:e>
              <m:sub>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Z</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Z</m:t>
                </m:r>
              </m:e>
              <m:sub>
                <m:r>
                  <w:rPr>
                    <w:rFonts w:ascii="Cambria Math" w:hAnsi="Cambria Math" w:cs="Times New Roman"/>
                    <w:sz w:val="28"/>
                    <w:szCs w:val="28"/>
                  </w:rPr>
                  <m:t>3</m:t>
                </m:r>
              </m:sub>
            </m:sSub>
          </m:den>
        </m:f>
        <m:sSup>
          <m:sSupPr>
            <m:ctrlPr>
              <w:rPr>
                <w:rFonts w:ascii="Cambria Math" w:hAnsi="Cambria Math" w:cs="Times New Roman"/>
                <w:i/>
                <w:sz w:val="28"/>
                <w:szCs w:val="28"/>
              </w:rPr>
            </m:ctrlPr>
          </m:sSupPr>
          <m:e>
            <m:d>
              <m:dPr>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2π</m:t>
                    </m:r>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3</m:t>
                        </m:r>
                      </m:sub>
                    </m:sSub>
                  </m:den>
                </m:f>
              </m:e>
            </m:d>
          </m:e>
          <m:sup>
            <m:r>
              <w:rPr>
                <w:rFonts w:ascii="Cambria Math" w:hAnsi="Cambria Math" w:cs="Times New Roman"/>
                <w:sz w:val="28"/>
                <w:szCs w:val="28"/>
              </w:rPr>
              <m:t>3/2</m:t>
            </m:r>
          </m:sup>
        </m:sSup>
        <m:sSup>
          <m:sSupPr>
            <m:ctrlPr>
              <w:rPr>
                <w:rFonts w:ascii="Cambria Math" w:hAnsi="Cambria Math" w:cs="Times New Roman"/>
                <w:i/>
                <w:sz w:val="28"/>
                <w:szCs w:val="28"/>
              </w:rPr>
            </m:ctrlPr>
          </m:sSupPr>
          <m:e>
            <m:d>
              <m:dPr>
                <m:ctrlPr>
                  <w:rPr>
                    <w:rFonts w:ascii="Cambria Math" w:hAnsi="Cambria Math" w:cs="Times New Roman"/>
                    <w:i/>
                    <w:sz w:val="28"/>
                    <w:szCs w:val="28"/>
                  </w:rPr>
                </m:ctrlPr>
              </m:dPr>
              <m:e>
                <m:r>
                  <w:rPr>
                    <w:rFonts w:ascii="Cambria Math" w:hAnsi="Cambria Math" w:cs="Times New Roman"/>
                    <w:sz w:val="28"/>
                    <w:szCs w:val="28"/>
                  </w:rPr>
                  <m:t>KT</m:t>
                </m:r>
              </m:e>
            </m:d>
          </m:e>
          <m:sup>
            <m:r>
              <w:rPr>
                <w:rFonts w:ascii="Cambria Math" w:hAnsi="Cambria Math" w:cs="Times New Roman"/>
                <w:sz w:val="28"/>
                <w:szCs w:val="28"/>
              </w:rPr>
              <m:t>5/6</m:t>
            </m:r>
          </m:sup>
        </m:sSup>
        <m:r>
          <w:rPr>
            <w:rFonts w:ascii="Cambria Math" w:hAnsi="Cambria Math" w:cs="Times New Roman"/>
            <w:sz w:val="28"/>
            <w:szCs w:val="28"/>
          </w:rPr>
          <m:t>exp</m:t>
        </m:r>
        <m:d>
          <m:dPr>
            <m:ctrlPr>
              <w:rPr>
                <w:rFonts w:ascii="Cambria Math" w:hAnsi="Cambria Math" w:cs="Times New Roman"/>
                <w:i/>
                <w:sz w:val="28"/>
                <w:szCs w:val="28"/>
              </w:rPr>
            </m:ctrlPr>
          </m:dPr>
          <m:e>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E</m:t>
                </m:r>
              </m:num>
              <m:den>
                <m:r>
                  <w:rPr>
                    <w:rFonts w:ascii="Cambria Math" w:hAnsi="Cambria Math" w:cs="Times New Roman"/>
                    <w:sz w:val="28"/>
                    <w:szCs w:val="28"/>
                  </w:rPr>
                  <m:t>KT</m:t>
                </m:r>
              </m:den>
            </m:f>
          </m:e>
        </m:d>
      </m:oMath>
      <w:r w:rsidRPr="00EB30E0">
        <w:rPr>
          <w:rFonts w:ascii="Times New Roman" w:hAnsi="Times New Roman" w:cs="Times New Roman"/>
          <w:sz w:val="28"/>
          <w:szCs w:val="28"/>
        </w:rPr>
        <w:t xml:space="preserve">               </w:t>
      </w:r>
      <w:r w:rsidR="00A06CAC">
        <w:rPr>
          <w:rFonts w:ascii="Times New Roman" w:hAnsi="Times New Roman" w:cs="Times New Roman"/>
          <w:sz w:val="28"/>
          <w:szCs w:val="28"/>
        </w:rPr>
        <w:t xml:space="preserve">            </w:t>
      </w:r>
      <w:r w:rsidRPr="00EB30E0">
        <w:rPr>
          <w:rFonts w:ascii="Times New Roman" w:hAnsi="Times New Roman" w:cs="Times New Roman"/>
          <w:sz w:val="28"/>
          <w:szCs w:val="28"/>
        </w:rPr>
        <w:t>(</w:t>
      </w:r>
      <w:r w:rsidR="000A794E">
        <w:rPr>
          <w:rFonts w:ascii="Times New Roman" w:hAnsi="Times New Roman" w:cs="Times New Roman"/>
          <w:sz w:val="28"/>
          <w:szCs w:val="28"/>
        </w:rPr>
        <w:t>104</w:t>
      </w:r>
      <w:r w:rsidRPr="00EB30E0">
        <w:rPr>
          <w:rFonts w:ascii="Times New Roman" w:hAnsi="Times New Roman" w:cs="Times New Roman"/>
          <w:sz w:val="28"/>
          <w:szCs w:val="28"/>
        </w:rPr>
        <w:t>)</w:t>
      </w:r>
    </w:p>
    <w:p w:rsidR="00CB01F7" w:rsidRPr="00EB30E0" w:rsidRDefault="00CB01F7" w:rsidP="00B8056D">
      <w:pPr>
        <w:spacing w:after="0" w:line="240" w:lineRule="auto"/>
        <w:ind w:firstLine="708"/>
        <w:jc w:val="both"/>
        <w:rPr>
          <w:rFonts w:ascii="Times New Roman" w:hAnsi="Times New Roman" w:cs="Times New Roman"/>
          <w:sz w:val="28"/>
          <w:szCs w:val="28"/>
        </w:rPr>
      </w:pPr>
    </w:p>
    <w:p w:rsidR="00CB01F7" w:rsidRPr="00EB30E0" w:rsidRDefault="00CB01F7" w:rsidP="00B8056D">
      <w:pPr>
        <w:spacing w:after="0" w:line="240" w:lineRule="auto"/>
        <w:jc w:val="both"/>
        <w:rPr>
          <w:rFonts w:ascii="Times New Roman" w:hAnsi="Times New Roman" w:cs="Times New Roman"/>
          <w:sz w:val="28"/>
          <w:szCs w:val="28"/>
          <w:lang w:val="kk-KZ"/>
        </w:rPr>
      </w:pPr>
      <w:r w:rsidRPr="00EB30E0">
        <w:rPr>
          <w:rFonts w:ascii="Times New Roman" w:hAnsi="Times New Roman" w:cs="Times New Roman"/>
          <w:sz w:val="28"/>
          <w:szCs w:val="28"/>
        </w:rPr>
        <w:t xml:space="preserve">где </w:t>
      </w:r>
      <w:r w:rsidRPr="00EB30E0">
        <w:rPr>
          <w:rFonts w:ascii="Times New Roman" w:hAnsi="Times New Roman" w:cs="Times New Roman"/>
          <w:sz w:val="28"/>
          <w:szCs w:val="28"/>
          <w:lang w:val="en-US"/>
        </w:rPr>
        <w:t>Z</w:t>
      </w:r>
      <w:r w:rsidRPr="00EB30E0">
        <w:rPr>
          <w:rFonts w:ascii="Times New Roman" w:hAnsi="Times New Roman" w:cs="Times New Roman"/>
          <w:sz w:val="28"/>
          <w:szCs w:val="28"/>
          <w:vertAlign w:val="subscript"/>
          <w:lang w:val="en-US"/>
        </w:rPr>
        <w:t>i</w:t>
      </w:r>
      <w:r w:rsidRPr="00EB30E0">
        <w:rPr>
          <w:rFonts w:ascii="Times New Roman" w:hAnsi="Times New Roman" w:cs="Times New Roman"/>
          <w:sz w:val="28"/>
          <w:szCs w:val="28"/>
        </w:rPr>
        <w:t xml:space="preserve">  и </w:t>
      </w:r>
      <w:r w:rsidRPr="00EB30E0">
        <w:rPr>
          <w:rFonts w:ascii="Times New Roman" w:hAnsi="Times New Roman" w:cs="Times New Roman"/>
          <w:sz w:val="28"/>
          <w:szCs w:val="28"/>
          <w:lang w:val="en-US"/>
        </w:rPr>
        <w:t>m</w:t>
      </w:r>
      <w:r w:rsidRPr="00EB30E0">
        <w:rPr>
          <w:rFonts w:ascii="Times New Roman" w:hAnsi="Times New Roman" w:cs="Times New Roman"/>
          <w:sz w:val="28"/>
          <w:szCs w:val="28"/>
          <w:vertAlign w:val="subscript"/>
          <w:lang w:val="en-US"/>
        </w:rPr>
        <w:t>i</w:t>
      </w:r>
      <w:r w:rsidRPr="00EB30E0">
        <w:rPr>
          <w:rFonts w:ascii="Times New Roman" w:hAnsi="Times New Roman" w:cs="Times New Roman"/>
          <w:sz w:val="28"/>
          <w:szCs w:val="28"/>
        </w:rPr>
        <w:t xml:space="preserve">   - статистическая сумма и масса </w:t>
      </w:r>
      <w:r w:rsidRPr="00EB30E0">
        <w:rPr>
          <w:rFonts w:ascii="Times New Roman" w:hAnsi="Times New Roman" w:cs="Times New Roman"/>
          <w:sz w:val="28"/>
          <w:szCs w:val="28"/>
          <w:lang w:val="kk-KZ"/>
        </w:rPr>
        <w:t xml:space="preserve"> </w:t>
      </w:r>
      <w:r w:rsidRPr="00EB30E0">
        <w:rPr>
          <w:rFonts w:ascii="Times New Roman" w:hAnsi="Times New Roman" w:cs="Times New Roman"/>
          <w:i/>
          <w:sz w:val="28"/>
          <w:szCs w:val="28"/>
          <w:lang w:val="en-US"/>
        </w:rPr>
        <w:t>i</w:t>
      </w:r>
      <w:r w:rsidRPr="00EB30E0">
        <w:rPr>
          <w:rFonts w:ascii="Times New Roman" w:hAnsi="Times New Roman" w:cs="Times New Roman"/>
          <w:sz w:val="28"/>
          <w:szCs w:val="28"/>
        </w:rPr>
        <w:t>-</w:t>
      </w:r>
      <w:r w:rsidRPr="00EB30E0">
        <w:rPr>
          <w:rFonts w:ascii="Times New Roman" w:hAnsi="Times New Roman" w:cs="Times New Roman"/>
          <w:sz w:val="28"/>
          <w:szCs w:val="28"/>
          <w:lang w:val="kk-KZ"/>
        </w:rPr>
        <w:t>той частицы;</w:t>
      </w:r>
    </w:p>
    <w:p w:rsidR="00CB01F7" w:rsidRPr="00EB30E0" w:rsidRDefault="00CB01F7" w:rsidP="00B8056D">
      <w:pPr>
        <w:spacing w:after="0" w:line="240" w:lineRule="auto"/>
        <w:jc w:val="both"/>
        <w:rPr>
          <w:rFonts w:ascii="Times New Roman" w:hAnsi="Times New Roman" w:cs="Times New Roman"/>
          <w:sz w:val="28"/>
          <w:szCs w:val="28"/>
          <w:lang w:val="kk-KZ"/>
        </w:rPr>
      </w:pPr>
      <w:r w:rsidRPr="00EB30E0">
        <w:rPr>
          <w:rFonts w:ascii="Times New Roman" w:hAnsi="Times New Roman" w:cs="Times New Roman"/>
          <w:sz w:val="28"/>
          <w:szCs w:val="28"/>
          <w:lang w:val="kk-KZ"/>
        </w:rPr>
        <w:t xml:space="preserve"> К </w:t>
      </w:r>
      <w:r w:rsidRPr="00EB30E0">
        <w:rPr>
          <w:rFonts w:ascii="Times New Roman" w:hAnsi="Times New Roman" w:cs="Times New Roman"/>
          <w:sz w:val="28"/>
          <w:szCs w:val="28"/>
        </w:rPr>
        <w:t>-</w:t>
      </w:r>
      <w:r w:rsidRPr="00EB30E0">
        <w:rPr>
          <w:rFonts w:ascii="Times New Roman" w:hAnsi="Times New Roman" w:cs="Times New Roman"/>
          <w:sz w:val="28"/>
          <w:szCs w:val="28"/>
          <w:lang w:val="kk-KZ"/>
        </w:rPr>
        <w:t xml:space="preserve"> постоянная Больцмана;</w:t>
      </w:r>
    </w:p>
    <w:p w:rsidR="00CB01F7" w:rsidRPr="00EB30E0" w:rsidRDefault="00CB01F7" w:rsidP="00B8056D">
      <w:pPr>
        <w:spacing w:after="0" w:line="240" w:lineRule="auto"/>
        <w:jc w:val="both"/>
        <w:rPr>
          <w:rFonts w:ascii="Times New Roman" w:hAnsi="Times New Roman" w:cs="Times New Roman"/>
          <w:sz w:val="28"/>
          <w:szCs w:val="28"/>
          <w:lang w:val="kk-KZ"/>
        </w:rPr>
      </w:pPr>
      <w:r w:rsidRPr="00EB30E0">
        <w:rPr>
          <w:rFonts w:ascii="Times New Roman" w:hAnsi="Times New Roman" w:cs="Times New Roman"/>
          <w:sz w:val="28"/>
          <w:szCs w:val="28"/>
          <w:lang w:val="kk-KZ"/>
        </w:rPr>
        <w:t xml:space="preserve"> Е- потенциал ионизации. </w:t>
      </w:r>
    </w:p>
    <w:p w:rsidR="00CB01F7" w:rsidRPr="00EB30E0" w:rsidRDefault="00CB01F7" w:rsidP="00B8056D">
      <w:pPr>
        <w:spacing w:after="0" w:line="240" w:lineRule="auto"/>
        <w:jc w:val="both"/>
        <w:rPr>
          <w:rFonts w:ascii="Times New Roman" w:hAnsi="Times New Roman" w:cs="Times New Roman"/>
          <w:sz w:val="28"/>
          <w:szCs w:val="28"/>
          <w:lang w:val="kk-KZ"/>
        </w:rPr>
      </w:pPr>
      <w:r w:rsidRPr="00EB30E0">
        <w:rPr>
          <w:rFonts w:ascii="Times New Roman" w:hAnsi="Times New Roman" w:cs="Times New Roman"/>
          <w:sz w:val="28"/>
          <w:szCs w:val="28"/>
          <w:lang w:val="kk-KZ"/>
        </w:rPr>
        <w:t xml:space="preserve">Результаты расчетов для азота приведены на </w:t>
      </w:r>
      <w:r w:rsidRPr="009E466E">
        <w:rPr>
          <w:rFonts w:ascii="Times New Roman" w:hAnsi="Times New Roman" w:cs="Times New Roman"/>
          <w:sz w:val="28"/>
          <w:szCs w:val="28"/>
          <w:lang w:val="kk-KZ"/>
        </w:rPr>
        <w:t xml:space="preserve">рисунке </w:t>
      </w:r>
      <w:r w:rsidR="009E466E" w:rsidRPr="009E466E">
        <w:rPr>
          <w:rFonts w:ascii="Times New Roman" w:hAnsi="Times New Roman" w:cs="Times New Roman"/>
          <w:sz w:val="28"/>
          <w:szCs w:val="28"/>
          <w:lang w:val="kk-KZ"/>
        </w:rPr>
        <w:t>16</w:t>
      </w:r>
      <w:r w:rsidRPr="009E466E">
        <w:rPr>
          <w:rFonts w:ascii="Times New Roman" w:hAnsi="Times New Roman" w:cs="Times New Roman"/>
          <w:sz w:val="28"/>
          <w:szCs w:val="28"/>
          <w:lang w:val="kk-KZ"/>
        </w:rPr>
        <w:t>.</w:t>
      </w:r>
      <w:r w:rsidRPr="00EB30E0">
        <w:rPr>
          <w:rFonts w:ascii="Times New Roman" w:hAnsi="Times New Roman" w:cs="Times New Roman"/>
          <w:sz w:val="28"/>
          <w:szCs w:val="28"/>
          <w:lang w:val="kk-KZ"/>
        </w:rPr>
        <w:t xml:space="preserve"> </w:t>
      </w:r>
    </w:p>
    <w:p w:rsidR="00CB01F7" w:rsidRPr="00EB30E0" w:rsidRDefault="00CB01F7" w:rsidP="00B8056D">
      <w:pPr>
        <w:spacing w:after="0" w:line="240" w:lineRule="auto"/>
        <w:jc w:val="both"/>
        <w:rPr>
          <w:rFonts w:ascii="Times New Roman" w:hAnsi="Times New Roman" w:cs="Times New Roman"/>
          <w:sz w:val="28"/>
          <w:szCs w:val="28"/>
          <w:lang w:val="kk-KZ"/>
        </w:rPr>
      </w:pPr>
    </w:p>
    <w:p w:rsidR="00CB01F7" w:rsidRPr="00EB30E0" w:rsidRDefault="00CB01F7" w:rsidP="00B8056D">
      <w:pPr>
        <w:spacing w:after="0" w:line="240" w:lineRule="auto"/>
        <w:jc w:val="center"/>
        <w:rPr>
          <w:rFonts w:ascii="Times New Roman" w:hAnsi="Times New Roman" w:cs="Times New Roman"/>
          <w:sz w:val="28"/>
          <w:szCs w:val="28"/>
          <w:lang w:val="kk-KZ"/>
        </w:rPr>
      </w:pPr>
      <w:r w:rsidRPr="00EB30E0">
        <w:rPr>
          <w:rFonts w:ascii="Times New Roman" w:hAnsi="Times New Roman" w:cs="Times New Roman"/>
          <w:noProof/>
          <w:sz w:val="28"/>
          <w:szCs w:val="28"/>
        </w:rPr>
        <w:lastRenderedPageBreak/>
        <w:drawing>
          <wp:inline distT="0" distB="0" distL="0" distR="0">
            <wp:extent cx="2244828" cy="2934929"/>
            <wp:effectExtent l="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lum/>
                      <a:extLst>
                        <a:ext uri="{BEBA8EAE-BF5A-486C-A8C5-ECC9F3942E4B}">
                          <a14:imgProps xmlns:a14="http://schemas.microsoft.com/office/drawing/2010/main">
                            <a14:imgLayer r:embed="rId28">
                              <a14:imgEffect>
                                <a14:saturation sat="400000"/>
                              </a14:imgEffect>
                            </a14:imgLayer>
                          </a14:imgProps>
                        </a:ext>
                      </a:extLst>
                    </a:blip>
                    <a:srcRect l="7235" t="3282" r="8287" b="13348"/>
                    <a:stretch>
                      <a:fillRect/>
                    </a:stretch>
                  </pic:blipFill>
                  <pic:spPr bwMode="auto">
                    <a:xfrm>
                      <a:off x="0" y="0"/>
                      <a:ext cx="2244828" cy="2934929"/>
                    </a:xfrm>
                    <a:prstGeom prst="rect">
                      <a:avLst/>
                    </a:prstGeom>
                    <a:noFill/>
                    <a:ln w="9525">
                      <a:noFill/>
                      <a:miter lim="800000"/>
                      <a:headEnd/>
                      <a:tailEnd/>
                    </a:ln>
                  </pic:spPr>
                </pic:pic>
              </a:graphicData>
            </a:graphic>
          </wp:inline>
        </w:drawing>
      </w:r>
    </w:p>
    <w:p w:rsidR="00CB01F7" w:rsidRPr="00EB30E0" w:rsidRDefault="00CB01F7" w:rsidP="00B8056D">
      <w:pPr>
        <w:spacing w:after="0" w:line="240" w:lineRule="auto"/>
        <w:jc w:val="center"/>
        <w:rPr>
          <w:rFonts w:ascii="Times New Roman" w:hAnsi="Times New Roman" w:cs="Times New Roman"/>
          <w:sz w:val="28"/>
          <w:szCs w:val="28"/>
          <w:lang w:val="kk-KZ"/>
        </w:rPr>
      </w:pPr>
      <w:r w:rsidRPr="00EB30E0">
        <w:rPr>
          <w:rFonts w:ascii="Times New Roman" w:hAnsi="Times New Roman" w:cs="Times New Roman"/>
          <w:sz w:val="28"/>
          <w:szCs w:val="28"/>
          <w:lang w:val="kk-KZ"/>
        </w:rPr>
        <w:t xml:space="preserve">Рисунок </w:t>
      </w:r>
      <w:r w:rsidR="009E466E">
        <w:rPr>
          <w:rFonts w:ascii="Times New Roman" w:hAnsi="Times New Roman" w:cs="Times New Roman"/>
          <w:sz w:val="28"/>
          <w:szCs w:val="28"/>
          <w:lang w:val="kk-KZ"/>
        </w:rPr>
        <w:t>16</w:t>
      </w:r>
      <w:r w:rsidRPr="00EB30E0">
        <w:rPr>
          <w:rFonts w:ascii="Times New Roman" w:hAnsi="Times New Roman" w:cs="Times New Roman"/>
          <w:sz w:val="28"/>
          <w:szCs w:val="28"/>
          <w:lang w:val="kk-KZ"/>
        </w:rPr>
        <w:t>. Состав азотной плазмы в зависимости от температуры</w:t>
      </w:r>
    </w:p>
    <w:p w:rsidR="00CB01F7" w:rsidRPr="00EB30E0" w:rsidRDefault="00CB01F7" w:rsidP="00B8056D">
      <w:pPr>
        <w:spacing w:after="0" w:line="240" w:lineRule="auto"/>
        <w:jc w:val="center"/>
        <w:rPr>
          <w:rFonts w:ascii="Times New Roman" w:hAnsi="Times New Roman" w:cs="Times New Roman"/>
          <w:sz w:val="28"/>
          <w:szCs w:val="28"/>
          <w:lang w:val="kk-KZ"/>
        </w:rPr>
      </w:pPr>
    </w:p>
    <w:p w:rsidR="00CB01F7" w:rsidRPr="00EB30E0" w:rsidRDefault="00CB01F7" w:rsidP="00B8056D">
      <w:pPr>
        <w:spacing w:after="0" w:line="240" w:lineRule="auto"/>
        <w:jc w:val="center"/>
        <w:rPr>
          <w:rFonts w:ascii="Times New Roman" w:hAnsi="Times New Roman" w:cs="Times New Roman"/>
          <w:sz w:val="28"/>
          <w:szCs w:val="28"/>
          <w:lang w:val="kk-KZ"/>
        </w:rPr>
      </w:pPr>
    </w:p>
    <w:p w:rsidR="00CB01F7" w:rsidRPr="00EB30E0" w:rsidRDefault="00CB01F7" w:rsidP="00B8056D">
      <w:pPr>
        <w:spacing w:after="0" w:line="240" w:lineRule="auto"/>
        <w:ind w:firstLine="708"/>
        <w:jc w:val="both"/>
        <w:rPr>
          <w:rFonts w:ascii="Times New Roman" w:hAnsi="Times New Roman" w:cs="Times New Roman"/>
          <w:sz w:val="28"/>
          <w:szCs w:val="28"/>
          <w:lang w:val="kk-KZ"/>
        </w:rPr>
      </w:pPr>
      <w:r w:rsidRPr="00EB30E0">
        <w:rPr>
          <w:rFonts w:ascii="Times New Roman" w:hAnsi="Times New Roman" w:cs="Times New Roman"/>
          <w:sz w:val="28"/>
          <w:szCs w:val="28"/>
          <w:lang w:val="kk-KZ"/>
        </w:rPr>
        <w:t>Таким образом, использование электрической дуги позволяет получать потоки ионизированного газа. В технике эти потоки принято называть «плазменной струей».</w:t>
      </w:r>
    </w:p>
    <w:p w:rsidR="00CB01F7" w:rsidRPr="00EB30E0" w:rsidRDefault="00CB01F7" w:rsidP="00B8056D">
      <w:pPr>
        <w:spacing w:after="0" w:line="240" w:lineRule="auto"/>
        <w:jc w:val="both"/>
        <w:rPr>
          <w:rFonts w:ascii="Times New Roman" w:hAnsi="Times New Roman" w:cs="Times New Roman"/>
          <w:sz w:val="28"/>
          <w:szCs w:val="28"/>
          <w:lang w:val="kk-KZ"/>
        </w:rPr>
      </w:pPr>
    </w:p>
    <w:p w:rsidR="00CB01F7" w:rsidRPr="00EB30E0" w:rsidRDefault="00CB01F7" w:rsidP="009E466E">
      <w:pPr>
        <w:spacing w:after="0" w:line="240" w:lineRule="auto"/>
        <w:ind w:firstLine="708"/>
        <w:jc w:val="both"/>
        <w:rPr>
          <w:rFonts w:ascii="Times New Roman" w:eastAsia="Times New Roman" w:hAnsi="Times New Roman" w:cs="Times New Roman"/>
          <w:bCs/>
          <w:color w:val="000000"/>
          <w:sz w:val="28"/>
          <w:szCs w:val="28"/>
        </w:rPr>
      </w:pPr>
      <w:r w:rsidRPr="00EB30E0">
        <w:rPr>
          <w:rFonts w:ascii="Times New Roman" w:eastAsia="Times New Roman" w:hAnsi="Times New Roman" w:cs="Times New Roman"/>
          <w:bCs/>
          <w:color w:val="000000"/>
          <w:sz w:val="28"/>
          <w:szCs w:val="28"/>
        </w:rPr>
        <w:t>Важным параметром газа является его коэффициент теплопередачи, зависящий от температуры. Из приведен</w:t>
      </w:r>
      <w:r w:rsidRPr="00EB30E0">
        <w:rPr>
          <w:rFonts w:ascii="Times New Roman" w:eastAsia="Times New Roman" w:hAnsi="Times New Roman" w:cs="Times New Roman"/>
          <w:bCs/>
          <w:color w:val="000000"/>
          <w:sz w:val="28"/>
          <w:szCs w:val="28"/>
        </w:rPr>
        <w:softHyphen/>
        <w:t xml:space="preserve">ных на рис. </w:t>
      </w:r>
      <w:r w:rsidR="005B3528">
        <w:rPr>
          <w:rFonts w:ascii="Times New Roman" w:eastAsia="Times New Roman" w:hAnsi="Times New Roman" w:cs="Times New Roman"/>
          <w:bCs/>
          <w:color w:val="000000"/>
          <w:sz w:val="28"/>
          <w:szCs w:val="28"/>
        </w:rPr>
        <w:t>17</w:t>
      </w:r>
      <w:r w:rsidRPr="00EB30E0">
        <w:rPr>
          <w:rFonts w:ascii="Times New Roman" w:eastAsia="Times New Roman" w:hAnsi="Times New Roman" w:cs="Times New Roman"/>
          <w:bCs/>
          <w:color w:val="000000"/>
          <w:sz w:val="28"/>
          <w:szCs w:val="28"/>
        </w:rPr>
        <w:t xml:space="preserve"> данных видно, что у одноатомных газов этот</w:t>
      </w:r>
    </w:p>
    <w:p w:rsidR="00CB01F7" w:rsidRPr="00EB30E0" w:rsidRDefault="00CB01F7" w:rsidP="00B8056D">
      <w:pPr>
        <w:spacing w:after="0" w:line="240" w:lineRule="auto"/>
        <w:ind w:firstLine="708"/>
        <w:rPr>
          <w:rFonts w:ascii="Times New Roman" w:eastAsia="Times New Roman" w:hAnsi="Times New Roman" w:cs="Times New Roman"/>
          <w:bCs/>
          <w:color w:val="000000"/>
          <w:sz w:val="28"/>
          <w:szCs w:val="28"/>
        </w:rPr>
      </w:pPr>
    </w:p>
    <w:p w:rsidR="00CB01F7" w:rsidRPr="00EB30E0" w:rsidRDefault="00CB01F7" w:rsidP="00B8056D">
      <w:pPr>
        <w:spacing w:after="0" w:line="240" w:lineRule="auto"/>
        <w:rPr>
          <w:rFonts w:ascii="Times New Roman" w:eastAsia="Times New Roman" w:hAnsi="Times New Roman" w:cs="Times New Roman"/>
          <w:sz w:val="28"/>
          <w:szCs w:val="28"/>
        </w:rPr>
      </w:pPr>
      <w:r w:rsidRPr="00EB30E0">
        <w:rPr>
          <w:rFonts w:ascii="Times New Roman" w:eastAsia="Times New Roman" w:hAnsi="Times New Roman" w:cs="Times New Roman"/>
          <w:noProof/>
          <w:sz w:val="28"/>
          <w:szCs w:val="28"/>
        </w:rPr>
        <w:drawing>
          <wp:inline distT="0" distB="0" distL="0" distR="0">
            <wp:extent cx="5362575" cy="2447925"/>
            <wp:effectExtent l="19050" t="0" r="9525" b="0"/>
            <wp:docPr id="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srcRect/>
                    <a:stretch>
                      <a:fillRect/>
                    </a:stretch>
                  </pic:blipFill>
                  <pic:spPr bwMode="auto">
                    <a:xfrm>
                      <a:off x="0" y="0"/>
                      <a:ext cx="5362575" cy="2447925"/>
                    </a:xfrm>
                    <a:prstGeom prst="rect">
                      <a:avLst/>
                    </a:prstGeom>
                    <a:noFill/>
                    <a:ln w="9525">
                      <a:noFill/>
                      <a:miter lim="800000"/>
                      <a:headEnd/>
                      <a:tailEnd/>
                    </a:ln>
                  </pic:spPr>
                </pic:pic>
              </a:graphicData>
            </a:graphic>
          </wp:inline>
        </w:drawing>
      </w:r>
    </w:p>
    <w:p w:rsidR="00CB01F7" w:rsidRPr="00EB30E0" w:rsidRDefault="00CB01F7" w:rsidP="00B8056D">
      <w:pPr>
        <w:spacing w:after="0" w:line="240" w:lineRule="auto"/>
        <w:jc w:val="both"/>
        <w:rPr>
          <w:rFonts w:ascii="Times New Roman" w:eastAsia="Times New Roman" w:hAnsi="Times New Roman" w:cs="Times New Roman"/>
          <w:sz w:val="28"/>
          <w:szCs w:val="28"/>
        </w:rPr>
      </w:pPr>
    </w:p>
    <w:tbl>
      <w:tblPr>
        <w:tblStyle w:val="a7"/>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7"/>
        <w:gridCol w:w="1134"/>
        <w:gridCol w:w="3686"/>
      </w:tblGrid>
      <w:tr w:rsidR="00CB01F7" w:rsidRPr="00A06CAC" w:rsidTr="00B35897">
        <w:tc>
          <w:tcPr>
            <w:tcW w:w="3827" w:type="dxa"/>
          </w:tcPr>
          <w:p w:rsidR="00CB01F7" w:rsidRPr="00A06CAC" w:rsidRDefault="00CB01F7" w:rsidP="005B3528">
            <w:pPr>
              <w:jc w:val="both"/>
              <w:rPr>
                <w:rFonts w:ascii="Times New Roman" w:hAnsi="Times New Roman"/>
                <w:sz w:val="24"/>
                <w:szCs w:val="24"/>
              </w:rPr>
            </w:pPr>
            <w:r w:rsidRPr="00A06CAC">
              <w:rPr>
                <w:rFonts w:ascii="Times New Roman" w:hAnsi="Times New Roman"/>
                <w:sz w:val="24"/>
                <w:szCs w:val="24"/>
              </w:rPr>
              <w:t>Рис</w:t>
            </w:r>
            <w:r w:rsidR="00A06CAC">
              <w:rPr>
                <w:rFonts w:ascii="Times New Roman" w:hAnsi="Times New Roman"/>
                <w:sz w:val="24"/>
                <w:szCs w:val="24"/>
              </w:rPr>
              <w:t xml:space="preserve">унок </w:t>
            </w:r>
            <w:r w:rsidR="005B3528">
              <w:rPr>
                <w:rFonts w:ascii="Times New Roman" w:hAnsi="Times New Roman"/>
                <w:sz w:val="24"/>
                <w:szCs w:val="24"/>
              </w:rPr>
              <w:t>17</w:t>
            </w:r>
            <w:r w:rsidRPr="00A06CAC">
              <w:rPr>
                <w:rFonts w:ascii="Times New Roman" w:hAnsi="Times New Roman"/>
                <w:sz w:val="24"/>
                <w:szCs w:val="24"/>
              </w:rPr>
              <w:t>.</w:t>
            </w:r>
            <w:r w:rsidR="00A06CAC">
              <w:rPr>
                <w:rFonts w:ascii="Times New Roman" w:hAnsi="Times New Roman"/>
                <w:sz w:val="24"/>
                <w:szCs w:val="24"/>
              </w:rPr>
              <w:t xml:space="preserve"> </w:t>
            </w:r>
            <w:r w:rsidRPr="00A06CAC">
              <w:rPr>
                <w:rFonts w:ascii="Times New Roman" w:hAnsi="Times New Roman"/>
                <w:sz w:val="24"/>
                <w:szCs w:val="24"/>
              </w:rPr>
              <w:t>Зависимость коэффициентов теплопередачи некоторых газов от температуры: 1-водород; 2-гелий; 3-азот; 4-аргон</w:t>
            </w:r>
          </w:p>
        </w:tc>
        <w:tc>
          <w:tcPr>
            <w:tcW w:w="1134" w:type="dxa"/>
          </w:tcPr>
          <w:p w:rsidR="00CB01F7" w:rsidRPr="00A06CAC" w:rsidRDefault="00CB01F7" w:rsidP="00B8056D">
            <w:pPr>
              <w:jc w:val="both"/>
              <w:rPr>
                <w:rFonts w:ascii="Times New Roman" w:hAnsi="Times New Roman"/>
                <w:sz w:val="24"/>
                <w:szCs w:val="24"/>
              </w:rPr>
            </w:pPr>
          </w:p>
        </w:tc>
        <w:tc>
          <w:tcPr>
            <w:tcW w:w="3686" w:type="dxa"/>
          </w:tcPr>
          <w:p w:rsidR="00CB01F7" w:rsidRPr="00A06CAC" w:rsidRDefault="00CB01F7" w:rsidP="005B3528">
            <w:pPr>
              <w:jc w:val="both"/>
              <w:rPr>
                <w:rFonts w:ascii="Times New Roman" w:hAnsi="Times New Roman"/>
                <w:sz w:val="24"/>
                <w:szCs w:val="24"/>
              </w:rPr>
            </w:pPr>
            <w:r w:rsidRPr="00A06CAC">
              <w:rPr>
                <w:rFonts w:ascii="Times New Roman" w:hAnsi="Times New Roman"/>
                <w:sz w:val="24"/>
                <w:szCs w:val="24"/>
              </w:rPr>
              <w:t>Рис</w:t>
            </w:r>
            <w:r w:rsidR="00A06CAC">
              <w:rPr>
                <w:rFonts w:ascii="Times New Roman" w:hAnsi="Times New Roman"/>
                <w:sz w:val="24"/>
                <w:szCs w:val="24"/>
              </w:rPr>
              <w:t xml:space="preserve">унок </w:t>
            </w:r>
            <w:r w:rsidR="005B3528">
              <w:rPr>
                <w:rFonts w:ascii="Times New Roman" w:hAnsi="Times New Roman"/>
                <w:sz w:val="24"/>
                <w:szCs w:val="24"/>
              </w:rPr>
              <w:t>18</w:t>
            </w:r>
            <w:r w:rsidRPr="00A06CAC">
              <w:rPr>
                <w:rFonts w:ascii="Times New Roman" w:hAnsi="Times New Roman"/>
                <w:sz w:val="24"/>
                <w:szCs w:val="24"/>
              </w:rPr>
              <w:t xml:space="preserve">. Влияние взаимодействия сил  на форму дугового разряда: </w:t>
            </w:r>
            <w:r w:rsidRPr="00A06CAC">
              <w:rPr>
                <w:rFonts w:ascii="Times New Roman" w:hAnsi="Times New Roman"/>
                <w:sz w:val="24"/>
                <w:szCs w:val="24"/>
                <w:lang w:val="en-US"/>
              </w:rPr>
              <w:t>H</w:t>
            </w:r>
            <w:r w:rsidRPr="00A06CAC">
              <w:rPr>
                <w:rFonts w:ascii="Times New Roman" w:hAnsi="Times New Roman"/>
                <w:sz w:val="24"/>
                <w:szCs w:val="24"/>
              </w:rPr>
              <w:t xml:space="preserve">-напряженность магнитного            поля; </w:t>
            </w:r>
            <w:r w:rsidRPr="00A06CAC">
              <w:rPr>
                <w:rFonts w:ascii="Times New Roman" w:hAnsi="Times New Roman"/>
                <w:sz w:val="24"/>
                <w:szCs w:val="24"/>
                <w:lang w:val="en-US"/>
              </w:rPr>
              <w:t>p</w:t>
            </w:r>
            <w:r w:rsidRPr="00A06CAC">
              <w:rPr>
                <w:rFonts w:ascii="Times New Roman" w:hAnsi="Times New Roman"/>
                <w:sz w:val="24"/>
                <w:szCs w:val="24"/>
                <w:vertAlign w:val="subscript"/>
                <w:lang w:val="en-US"/>
              </w:rPr>
              <w:t>M</w:t>
            </w:r>
            <w:r w:rsidRPr="00A06CAC">
              <w:rPr>
                <w:rFonts w:ascii="Times New Roman" w:hAnsi="Times New Roman"/>
                <w:sz w:val="24"/>
                <w:szCs w:val="24"/>
                <w:vertAlign w:val="subscript"/>
              </w:rPr>
              <w:t xml:space="preserve"> </w:t>
            </w:r>
            <w:r w:rsidRPr="00A06CAC">
              <w:rPr>
                <w:rFonts w:ascii="Times New Roman" w:hAnsi="Times New Roman"/>
                <w:sz w:val="24"/>
                <w:szCs w:val="24"/>
              </w:rPr>
              <w:t xml:space="preserve">– давление  магнитного поля; </w:t>
            </w:r>
            <w:r w:rsidRPr="00A06CAC">
              <w:rPr>
                <w:rFonts w:ascii="Times New Roman" w:hAnsi="Times New Roman"/>
                <w:sz w:val="24"/>
                <w:szCs w:val="24"/>
                <w:lang w:val="en-US"/>
              </w:rPr>
              <w:t>p</w:t>
            </w:r>
            <w:r w:rsidRPr="00A06CAC">
              <w:rPr>
                <w:rFonts w:ascii="Times New Roman" w:hAnsi="Times New Roman"/>
                <w:sz w:val="24"/>
                <w:szCs w:val="24"/>
                <w:vertAlign w:val="subscript"/>
                <w:lang w:val="en-US"/>
              </w:rPr>
              <w:t>T</w:t>
            </w:r>
            <w:r w:rsidRPr="00A06CAC">
              <w:rPr>
                <w:rFonts w:ascii="Times New Roman" w:hAnsi="Times New Roman"/>
                <w:sz w:val="24"/>
                <w:szCs w:val="24"/>
              </w:rPr>
              <w:t xml:space="preserve"> – давление плазменной дуги; </w:t>
            </w:r>
            <w:r w:rsidRPr="00A06CAC">
              <w:rPr>
                <w:rFonts w:ascii="Times New Roman" w:hAnsi="Times New Roman"/>
                <w:sz w:val="24"/>
                <w:szCs w:val="24"/>
                <w:lang w:val="en-US"/>
              </w:rPr>
              <w:t>r</w:t>
            </w:r>
            <w:r w:rsidRPr="00A06CAC">
              <w:rPr>
                <w:rFonts w:ascii="Times New Roman" w:hAnsi="Times New Roman"/>
                <w:sz w:val="24"/>
                <w:szCs w:val="24"/>
              </w:rPr>
              <w:t>- расстояние от оси сопла</w:t>
            </w:r>
          </w:p>
        </w:tc>
      </w:tr>
    </w:tbl>
    <w:p w:rsidR="00CB01F7" w:rsidRPr="00EB30E0" w:rsidRDefault="00CB01F7" w:rsidP="00B8056D">
      <w:pPr>
        <w:spacing w:after="0" w:line="240" w:lineRule="auto"/>
        <w:jc w:val="both"/>
        <w:rPr>
          <w:rFonts w:ascii="Times New Roman" w:eastAsia="Times New Roman" w:hAnsi="Times New Roman" w:cs="Times New Roman"/>
          <w:sz w:val="28"/>
          <w:szCs w:val="28"/>
        </w:rPr>
      </w:pPr>
    </w:p>
    <w:p w:rsidR="00CB01F7" w:rsidRPr="00EB30E0" w:rsidRDefault="00CB01F7" w:rsidP="00B8056D">
      <w:pPr>
        <w:spacing w:after="0" w:line="240" w:lineRule="auto"/>
        <w:jc w:val="both"/>
        <w:rPr>
          <w:rFonts w:ascii="Times New Roman" w:eastAsia="Times New Roman" w:hAnsi="Times New Roman" w:cs="Times New Roman"/>
          <w:sz w:val="28"/>
          <w:szCs w:val="28"/>
        </w:rPr>
      </w:pP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коэффициент по мере повышения температуры рав</w:t>
      </w:r>
      <w:r w:rsidRPr="00EB30E0">
        <w:rPr>
          <w:rFonts w:ascii="Times New Roman" w:eastAsia="Times New Roman" w:hAnsi="Times New Roman" w:cs="Times New Roman"/>
          <w:bCs/>
          <w:color w:val="000000"/>
          <w:sz w:val="28"/>
          <w:szCs w:val="28"/>
        </w:rPr>
        <w:softHyphen/>
        <w:t>номерно возрастает. У двухатомных газов он проходит через четко выраженный максимум, который соответствует диссоциац</w:t>
      </w:r>
      <w:proofErr w:type="gramStart"/>
      <w:r w:rsidRPr="00EB30E0">
        <w:rPr>
          <w:rFonts w:ascii="Times New Roman" w:eastAsia="Times New Roman" w:hAnsi="Times New Roman" w:cs="Times New Roman"/>
          <w:bCs/>
          <w:color w:val="000000"/>
          <w:sz w:val="28"/>
          <w:szCs w:val="28"/>
        </w:rPr>
        <w:t>ии и ио</w:t>
      </w:r>
      <w:proofErr w:type="gramEnd"/>
      <w:r w:rsidRPr="00EB30E0">
        <w:rPr>
          <w:rFonts w:ascii="Times New Roman" w:eastAsia="Times New Roman" w:hAnsi="Times New Roman" w:cs="Times New Roman"/>
          <w:bCs/>
          <w:color w:val="000000"/>
          <w:sz w:val="28"/>
          <w:szCs w:val="28"/>
        </w:rPr>
        <w:t>низации молекул.</w:t>
      </w:r>
    </w:p>
    <w:p w:rsidR="00CB01F7" w:rsidRPr="00EB30E0" w:rsidRDefault="00CB01F7" w:rsidP="00B8056D">
      <w:pPr>
        <w:spacing w:after="0" w:line="240" w:lineRule="auto"/>
        <w:ind w:firstLine="708"/>
        <w:jc w:val="both"/>
        <w:rPr>
          <w:rFonts w:ascii="Times New Roman" w:eastAsia="Times New Roman" w:hAnsi="Times New Roman" w:cs="Times New Roman"/>
          <w:bCs/>
          <w:color w:val="000000"/>
          <w:sz w:val="28"/>
          <w:szCs w:val="28"/>
        </w:rPr>
      </w:pPr>
      <w:r w:rsidRPr="00EB30E0">
        <w:rPr>
          <w:rFonts w:ascii="Times New Roman" w:eastAsia="Times New Roman" w:hAnsi="Times New Roman" w:cs="Times New Roman"/>
          <w:bCs/>
          <w:color w:val="000000"/>
          <w:sz w:val="28"/>
          <w:szCs w:val="28"/>
        </w:rPr>
        <w:t xml:space="preserve">Геометрическая форма высокоинтенсивного столба плазменной дуги </w:t>
      </w:r>
      <w:proofErr w:type="gramStart"/>
      <w:r w:rsidRPr="00EB30E0">
        <w:rPr>
          <w:rFonts w:ascii="Times New Roman" w:eastAsia="Times New Roman" w:hAnsi="Times New Roman" w:cs="Times New Roman"/>
          <w:bCs/>
          <w:color w:val="000000"/>
          <w:sz w:val="28"/>
          <w:szCs w:val="28"/>
        </w:rPr>
        <w:t>определяется</w:t>
      </w:r>
      <w:proofErr w:type="gramEnd"/>
      <w:r w:rsidRPr="00EB30E0">
        <w:rPr>
          <w:rFonts w:ascii="Times New Roman" w:eastAsia="Times New Roman" w:hAnsi="Times New Roman" w:cs="Times New Roman"/>
          <w:bCs/>
          <w:color w:val="000000"/>
          <w:sz w:val="28"/>
          <w:szCs w:val="28"/>
        </w:rPr>
        <w:t xml:space="preserve"> прежде всего взаимодей</w:t>
      </w:r>
      <w:r w:rsidRPr="00EB30E0">
        <w:rPr>
          <w:rFonts w:ascii="Times New Roman" w:eastAsia="Times New Roman" w:hAnsi="Times New Roman" w:cs="Times New Roman"/>
          <w:bCs/>
          <w:color w:val="000000"/>
          <w:sz w:val="28"/>
          <w:szCs w:val="28"/>
        </w:rPr>
        <w:softHyphen/>
        <w:t>ствием двух противодействующих факторов — дроссели</w:t>
      </w:r>
      <w:r w:rsidRPr="00EB30E0">
        <w:rPr>
          <w:rFonts w:ascii="Times New Roman" w:eastAsia="Times New Roman" w:hAnsi="Times New Roman" w:cs="Times New Roman"/>
          <w:bCs/>
          <w:color w:val="000000"/>
          <w:sz w:val="28"/>
          <w:szCs w:val="28"/>
        </w:rPr>
        <w:softHyphen/>
        <w:t>рующего эффекта магнитного поля и термического рас</w:t>
      </w:r>
      <w:r w:rsidRPr="00EB30E0">
        <w:rPr>
          <w:rFonts w:ascii="Times New Roman" w:eastAsia="Times New Roman" w:hAnsi="Times New Roman" w:cs="Times New Roman"/>
          <w:bCs/>
          <w:color w:val="000000"/>
          <w:sz w:val="28"/>
          <w:szCs w:val="28"/>
        </w:rPr>
        <w:softHyphen/>
        <w:t>ширения плазмы.</w:t>
      </w:r>
    </w:p>
    <w:p w:rsidR="00CB01F7" w:rsidRPr="00EB30E0" w:rsidRDefault="00CB01F7" w:rsidP="00B8056D">
      <w:pPr>
        <w:spacing w:after="0" w:line="240" w:lineRule="auto"/>
        <w:ind w:firstLine="708"/>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Магнитное давление магнитного поля плазмы прямо пропорционально квадрату силы тока и обратно пропорционально сечению столба плазмы. Термодина</w:t>
      </w:r>
      <w:r w:rsidRPr="00EB30E0">
        <w:rPr>
          <w:rFonts w:ascii="Times New Roman" w:eastAsia="Times New Roman" w:hAnsi="Times New Roman" w:cs="Times New Roman"/>
          <w:bCs/>
          <w:color w:val="000000"/>
          <w:sz w:val="28"/>
          <w:szCs w:val="28"/>
        </w:rPr>
        <w:softHyphen/>
        <w:t>мическое давление плазмы равно произведению темпе</w:t>
      </w:r>
      <w:r w:rsidRPr="00EB30E0">
        <w:rPr>
          <w:rFonts w:ascii="Times New Roman" w:eastAsia="Times New Roman" w:hAnsi="Times New Roman" w:cs="Times New Roman"/>
          <w:bCs/>
          <w:color w:val="000000"/>
          <w:sz w:val="28"/>
          <w:szCs w:val="28"/>
        </w:rPr>
        <w:softHyphen/>
        <w:t>ратуры плазмы, концентрации частиц и газовой посто</w:t>
      </w:r>
      <w:r w:rsidRPr="00EB30E0">
        <w:rPr>
          <w:rFonts w:ascii="Times New Roman" w:eastAsia="Times New Roman" w:hAnsi="Times New Roman" w:cs="Times New Roman"/>
          <w:bCs/>
          <w:color w:val="000000"/>
          <w:sz w:val="28"/>
          <w:szCs w:val="28"/>
        </w:rPr>
        <w:softHyphen/>
        <w:t>янной. Поэтому плазмообразующие газы с различной теплопроводностью оказывают различное влияние на степень сжатия столба плазменной дуги. (Для дуг в га</w:t>
      </w:r>
      <w:r w:rsidRPr="00EB30E0">
        <w:rPr>
          <w:rFonts w:ascii="Times New Roman" w:eastAsia="Times New Roman" w:hAnsi="Times New Roman" w:cs="Times New Roman"/>
          <w:bCs/>
          <w:color w:val="000000"/>
          <w:sz w:val="28"/>
          <w:szCs w:val="28"/>
        </w:rPr>
        <w:softHyphen/>
        <w:t>зовой атмосфере, имеющей низкую теплопроводность, эффект сжатия под действием магнитного давления про</w:t>
      </w:r>
      <w:r w:rsidRPr="00EB30E0">
        <w:rPr>
          <w:rFonts w:ascii="Times New Roman" w:eastAsia="Times New Roman" w:hAnsi="Times New Roman" w:cs="Times New Roman"/>
          <w:bCs/>
          <w:color w:val="000000"/>
          <w:sz w:val="28"/>
          <w:szCs w:val="28"/>
        </w:rPr>
        <w:softHyphen/>
        <w:t>является при гораздо более низких значениях силы то</w:t>
      </w:r>
      <w:r w:rsidRPr="00EB30E0">
        <w:rPr>
          <w:rFonts w:ascii="Times New Roman" w:eastAsia="Times New Roman" w:hAnsi="Times New Roman" w:cs="Times New Roman"/>
          <w:bCs/>
          <w:color w:val="000000"/>
          <w:sz w:val="28"/>
          <w:szCs w:val="28"/>
        </w:rPr>
        <w:softHyphen/>
        <w:t>ка, чем для дуг в атмосфере газов с высокой теплопро</w:t>
      </w:r>
      <w:r w:rsidRPr="00EB30E0">
        <w:rPr>
          <w:rFonts w:ascii="Times New Roman" w:eastAsia="Times New Roman" w:hAnsi="Times New Roman" w:cs="Times New Roman"/>
          <w:bCs/>
          <w:color w:val="000000"/>
          <w:sz w:val="28"/>
          <w:szCs w:val="28"/>
        </w:rPr>
        <w:softHyphen/>
        <w:t>водностью.) К первой группе газов можно отнести ар</w:t>
      </w:r>
      <w:r w:rsidRPr="00EB30E0">
        <w:rPr>
          <w:rFonts w:ascii="Times New Roman" w:eastAsia="Times New Roman" w:hAnsi="Times New Roman" w:cs="Times New Roman"/>
          <w:bCs/>
          <w:color w:val="000000"/>
          <w:sz w:val="28"/>
          <w:szCs w:val="28"/>
        </w:rPr>
        <w:softHyphen/>
        <w:t>гон, а ко второй гелий. Если теплопроводность газов высокая, то плазму можно считать изотермической, тог</w:t>
      </w:r>
      <w:r w:rsidRPr="00EB30E0">
        <w:rPr>
          <w:rFonts w:ascii="Times New Roman" w:eastAsia="Times New Roman" w:hAnsi="Times New Roman" w:cs="Times New Roman"/>
          <w:bCs/>
          <w:color w:val="000000"/>
          <w:sz w:val="28"/>
          <w:szCs w:val="28"/>
        </w:rPr>
        <w:softHyphen/>
        <w:t>да температурный градиент гелиевой плазмы будет го</w:t>
      </w:r>
      <w:r w:rsidRPr="00EB30E0">
        <w:rPr>
          <w:rFonts w:ascii="Times New Roman" w:eastAsia="Times New Roman" w:hAnsi="Times New Roman" w:cs="Times New Roman"/>
          <w:bCs/>
          <w:color w:val="000000"/>
          <w:sz w:val="28"/>
          <w:szCs w:val="28"/>
        </w:rPr>
        <w:softHyphen/>
        <w:t>раздо ниже, чем аргонной плазмы. Поэтому согласно уравнению состояния идеального газа термодинамиче</w:t>
      </w:r>
      <w:r w:rsidRPr="00EB30E0">
        <w:rPr>
          <w:rFonts w:ascii="Times New Roman" w:eastAsia="Times New Roman" w:hAnsi="Times New Roman" w:cs="Times New Roman"/>
          <w:bCs/>
          <w:color w:val="000000"/>
          <w:sz w:val="28"/>
          <w:szCs w:val="28"/>
        </w:rPr>
        <w:softHyphen/>
        <w:t>ское давление при одинаковых объемах для гелиевой плазмы будет выше, чем для аргонной плазмы.</w:t>
      </w:r>
    </w:p>
    <w:p w:rsidR="00CB01F7" w:rsidRPr="00EB30E0" w:rsidRDefault="00CB01F7" w:rsidP="00B8056D">
      <w:pPr>
        <w:spacing w:after="0" w:line="240" w:lineRule="auto"/>
        <w:ind w:firstLine="708"/>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 xml:space="preserve">На рис. </w:t>
      </w:r>
      <w:r w:rsidR="005B3528">
        <w:rPr>
          <w:rFonts w:ascii="Times New Roman" w:eastAsia="Times New Roman" w:hAnsi="Times New Roman" w:cs="Times New Roman"/>
          <w:bCs/>
          <w:color w:val="000000"/>
          <w:sz w:val="28"/>
          <w:szCs w:val="28"/>
        </w:rPr>
        <w:t>18</w:t>
      </w:r>
      <w:r w:rsidRPr="00EB30E0">
        <w:rPr>
          <w:rFonts w:ascii="Times New Roman" w:eastAsia="Times New Roman" w:hAnsi="Times New Roman" w:cs="Times New Roman"/>
          <w:bCs/>
          <w:color w:val="000000"/>
          <w:sz w:val="28"/>
          <w:szCs w:val="28"/>
        </w:rPr>
        <w:t xml:space="preserve"> показано равновесное взаимодействие сил кинетического давления газа, направленного радиально от оси столба плазменной дуги </w:t>
      </w:r>
      <w:r w:rsidRPr="00EB30E0">
        <w:rPr>
          <w:rFonts w:ascii="Times New Roman" w:eastAsia="Times New Roman" w:hAnsi="Times New Roman" w:cs="Times New Roman"/>
          <w:bCs/>
          <w:iCs/>
          <w:color w:val="000000"/>
          <w:spacing w:val="10"/>
          <w:sz w:val="28"/>
          <w:szCs w:val="28"/>
        </w:rPr>
        <w:t>(р</w:t>
      </w:r>
      <w:r w:rsidRPr="00EB30E0">
        <w:rPr>
          <w:rFonts w:ascii="Times New Roman" w:eastAsia="Times New Roman" w:hAnsi="Times New Roman" w:cs="Times New Roman"/>
          <w:bCs/>
          <w:iCs/>
          <w:color w:val="000000"/>
          <w:spacing w:val="10"/>
          <w:sz w:val="28"/>
          <w:szCs w:val="28"/>
          <w:vertAlign w:val="subscript"/>
        </w:rPr>
        <w:t>Т</w:t>
      </w:r>
      <w:r w:rsidRPr="00EB30E0">
        <w:rPr>
          <w:rFonts w:ascii="Times New Roman" w:eastAsia="Times New Roman" w:hAnsi="Times New Roman" w:cs="Times New Roman"/>
          <w:bCs/>
          <w:iCs/>
          <w:color w:val="000000"/>
          <w:spacing w:val="10"/>
          <w:sz w:val="28"/>
          <w:szCs w:val="28"/>
        </w:rPr>
        <w:t>)</w:t>
      </w:r>
      <w:r w:rsidRPr="00EB30E0">
        <w:rPr>
          <w:rFonts w:ascii="Times New Roman" w:eastAsia="Times New Roman" w:hAnsi="Times New Roman" w:cs="Times New Roman"/>
          <w:bCs/>
          <w:color w:val="000000"/>
          <w:sz w:val="28"/>
          <w:szCs w:val="28"/>
        </w:rPr>
        <w:t xml:space="preserve"> и давления самого магнитного поля, направленного внутрь </w:t>
      </w:r>
      <w:r w:rsidRPr="00EB30E0">
        <w:rPr>
          <w:rFonts w:ascii="Times New Roman" w:eastAsia="Times New Roman" w:hAnsi="Times New Roman" w:cs="Times New Roman"/>
          <w:bCs/>
          <w:iCs/>
          <w:color w:val="000000"/>
          <w:spacing w:val="10"/>
          <w:sz w:val="28"/>
          <w:szCs w:val="28"/>
        </w:rPr>
        <w:t>(р</w:t>
      </w:r>
      <w:r w:rsidRPr="00EB30E0">
        <w:rPr>
          <w:rFonts w:ascii="Times New Roman" w:eastAsia="Times New Roman" w:hAnsi="Times New Roman" w:cs="Times New Roman"/>
          <w:bCs/>
          <w:iCs/>
          <w:color w:val="000000"/>
          <w:spacing w:val="10"/>
          <w:sz w:val="28"/>
          <w:szCs w:val="28"/>
          <w:vertAlign w:val="subscript"/>
        </w:rPr>
        <w:t>М</w:t>
      </w:r>
      <w:r w:rsidRPr="00EB30E0">
        <w:rPr>
          <w:rFonts w:ascii="Times New Roman" w:eastAsia="Times New Roman" w:hAnsi="Times New Roman" w:cs="Times New Roman"/>
          <w:bCs/>
          <w:iCs/>
          <w:color w:val="000000"/>
          <w:spacing w:val="10"/>
          <w:sz w:val="28"/>
          <w:szCs w:val="28"/>
        </w:rPr>
        <w:t>).</w:t>
      </w:r>
      <w:r w:rsidRPr="00EB30E0">
        <w:rPr>
          <w:rFonts w:ascii="Times New Roman" w:eastAsia="Times New Roman" w:hAnsi="Times New Roman" w:cs="Times New Roman"/>
          <w:bCs/>
          <w:color w:val="000000"/>
          <w:sz w:val="28"/>
          <w:szCs w:val="28"/>
        </w:rPr>
        <w:t xml:space="preserve"> Напря</w:t>
      </w:r>
      <w:r w:rsidRPr="00EB30E0">
        <w:rPr>
          <w:rFonts w:ascii="Times New Roman" w:eastAsia="Times New Roman" w:hAnsi="Times New Roman" w:cs="Times New Roman"/>
          <w:bCs/>
          <w:color w:val="000000"/>
          <w:sz w:val="28"/>
          <w:szCs w:val="28"/>
        </w:rPr>
        <w:softHyphen/>
        <w:t xml:space="preserve">женность магнитного поля на расстоянии </w:t>
      </w:r>
      <w:r w:rsidRPr="00EB30E0">
        <w:rPr>
          <w:rFonts w:ascii="Times New Roman" w:eastAsia="Times New Roman" w:hAnsi="Times New Roman" w:cs="Times New Roman"/>
          <w:bCs/>
          <w:iCs/>
          <w:color w:val="000000"/>
          <w:spacing w:val="10"/>
          <w:sz w:val="28"/>
          <w:szCs w:val="28"/>
          <w:lang w:val="en-US"/>
        </w:rPr>
        <w:t>r</w:t>
      </w:r>
      <w:r w:rsidRPr="00EB30E0">
        <w:rPr>
          <w:rFonts w:ascii="Times New Roman" w:eastAsia="Times New Roman" w:hAnsi="Times New Roman" w:cs="Times New Roman"/>
          <w:bCs/>
          <w:color w:val="000000"/>
          <w:sz w:val="28"/>
          <w:szCs w:val="28"/>
        </w:rPr>
        <w:t xml:space="preserve"> зависит от радиуса </w:t>
      </w:r>
      <w:proofErr w:type="gramStart"/>
      <w:r w:rsidRPr="00EB30E0">
        <w:rPr>
          <w:rFonts w:ascii="Times New Roman" w:eastAsia="Times New Roman" w:hAnsi="Times New Roman" w:cs="Times New Roman"/>
          <w:bCs/>
          <w:color w:val="000000"/>
          <w:sz w:val="28"/>
          <w:szCs w:val="28"/>
        </w:rPr>
        <w:t>проводимости</w:t>
      </w:r>
      <w:proofErr w:type="gramEnd"/>
      <w:r w:rsidRPr="00EB30E0">
        <w:rPr>
          <w:rFonts w:ascii="Times New Roman" w:eastAsia="Times New Roman" w:hAnsi="Times New Roman" w:cs="Times New Roman"/>
          <w:bCs/>
          <w:color w:val="000000"/>
          <w:sz w:val="28"/>
          <w:szCs w:val="28"/>
        </w:rPr>
        <w:t xml:space="preserve"> а согласно выражению</w:t>
      </w:r>
    </w:p>
    <w:p w:rsidR="00CB01F7" w:rsidRPr="000A794E" w:rsidRDefault="000A794E" w:rsidP="00B8056D">
      <w:pPr>
        <w:spacing w:after="0" w:line="240"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lang w:val="en-US"/>
        </w:rPr>
        <w:t>H</w:t>
      </w:r>
      <w:proofErr w:type="gramStart"/>
      <w:r w:rsidR="00CB01F7" w:rsidRPr="00EB30E0">
        <w:rPr>
          <w:rFonts w:ascii="Times New Roman" w:eastAsia="Times New Roman" w:hAnsi="Times New Roman" w:cs="Times New Roman"/>
          <w:bCs/>
          <w:color w:val="000000"/>
          <w:sz w:val="28"/>
          <w:szCs w:val="28"/>
        </w:rPr>
        <w:t>=(</w:t>
      </w:r>
      <w:proofErr w:type="gramEnd"/>
      <w:r w:rsidR="00CB01F7" w:rsidRPr="00EB30E0">
        <w:rPr>
          <w:rFonts w:ascii="Times New Roman" w:eastAsia="Times New Roman" w:hAnsi="Times New Roman" w:cs="Times New Roman"/>
          <w:bCs/>
          <w:color w:val="000000"/>
          <w:sz w:val="28"/>
          <w:szCs w:val="28"/>
        </w:rPr>
        <w:t>2</w:t>
      </w:r>
      <w:r w:rsidR="00CB01F7" w:rsidRPr="00EB30E0">
        <w:rPr>
          <w:rFonts w:ascii="Times New Roman" w:eastAsia="Times New Roman" w:hAnsi="Times New Roman" w:cs="Times New Roman"/>
          <w:bCs/>
          <w:color w:val="000000"/>
          <w:sz w:val="28"/>
          <w:szCs w:val="28"/>
          <w:lang w:val="en-US"/>
        </w:rPr>
        <w:t>Ir</w:t>
      </w:r>
      <w:r w:rsidR="00CB01F7" w:rsidRPr="00EB30E0">
        <w:rPr>
          <w:rFonts w:ascii="Times New Roman" w:eastAsia="Times New Roman" w:hAnsi="Times New Roman" w:cs="Times New Roman"/>
          <w:bCs/>
          <w:color w:val="000000"/>
          <w:sz w:val="28"/>
          <w:szCs w:val="28"/>
        </w:rPr>
        <w:t>)/</w:t>
      </w:r>
      <w:r w:rsidR="00CB01F7" w:rsidRPr="00EB30E0">
        <w:rPr>
          <w:rFonts w:ascii="Times New Roman" w:eastAsia="Times New Roman" w:hAnsi="Times New Roman" w:cs="Times New Roman"/>
          <w:bCs/>
          <w:color w:val="000000"/>
          <w:sz w:val="28"/>
          <w:szCs w:val="28"/>
          <w:lang w:val="en-US"/>
        </w:rPr>
        <w:t>a</w:t>
      </w:r>
      <w:r w:rsidR="00CB01F7" w:rsidRPr="00EB30E0">
        <w:rPr>
          <w:rFonts w:ascii="Times New Roman" w:eastAsia="Times New Roman" w:hAnsi="Times New Roman" w:cs="Times New Roman"/>
          <w:bCs/>
          <w:color w:val="000000"/>
          <w:sz w:val="28"/>
          <w:szCs w:val="28"/>
          <w:vertAlign w:val="superscript"/>
        </w:rPr>
        <w:t>2</w:t>
      </w:r>
      <w:r>
        <w:rPr>
          <w:rFonts w:ascii="Times New Roman" w:eastAsia="Times New Roman" w:hAnsi="Times New Roman" w:cs="Times New Roman"/>
          <w:bCs/>
          <w:color w:val="000000"/>
          <w:sz w:val="28"/>
          <w:szCs w:val="28"/>
        </w:rPr>
        <w:t xml:space="preserve">                                                  (105)</w:t>
      </w: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 xml:space="preserve">Эго означает, что на расстоянии </w:t>
      </w:r>
      <w:r w:rsidRPr="00EB30E0">
        <w:rPr>
          <w:rFonts w:ascii="Times New Roman" w:eastAsia="Times New Roman" w:hAnsi="Times New Roman" w:cs="Times New Roman"/>
          <w:bCs/>
          <w:iCs/>
          <w:color w:val="000000"/>
          <w:spacing w:val="10"/>
          <w:sz w:val="28"/>
          <w:szCs w:val="28"/>
          <w:lang w:val="en-US"/>
        </w:rPr>
        <w:t>r</w:t>
      </w:r>
      <w:r w:rsidRPr="00EB30E0">
        <w:rPr>
          <w:rFonts w:ascii="Times New Roman" w:eastAsia="Times New Roman" w:hAnsi="Times New Roman" w:cs="Times New Roman"/>
          <w:bCs/>
          <w:color w:val="000000"/>
          <w:sz w:val="28"/>
          <w:szCs w:val="28"/>
        </w:rPr>
        <w:t xml:space="preserve"> от оси столба дуги напряженность магнитного поля </w:t>
      </w:r>
      <w:r w:rsidRPr="00EB30E0">
        <w:rPr>
          <w:rFonts w:ascii="Times New Roman" w:eastAsia="Times New Roman" w:hAnsi="Times New Roman" w:cs="Times New Roman"/>
          <w:bCs/>
          <w:iCs/>
          <w:color w:val="000000"/>
          <w:spacing w:val="10"/>
          <w:sz w:val="28"/>
          <w:szCs w:val="28"/>
          <w:lang w:val="en-US"/>
        </w:rPr>
        <w:t>H</w:t>
      </w:r>
      <w:r w:rsidRPr="00EB30E0">
        <w:rPr>
          <w:rFonts w:ascii="Times New Roman" w:eastAsia="Times New Roman" w:hAnsi="Times New Roman" w:cs="Times New Roman"/>
          <w:bCs/>
          <w:color w:val="000000"/>
          <w:sz w:val="28"/>
          <w:szCs w:val="28"/>
        </w:rPr>
        <w:t xml:space="preserve"> равна 2</w:t>
      </w:r>
      <w:r w:rsidRPr="00EB30E0">
        <w:rPr>
          <w:rFonts w:ascii="Times New Roman" w:eastAsia="Times New Roman" w:hAnsi="Times New Roman" w:cs="Times New Roman"/>
          <w:bCs/>
          <w:color w:val="000000"/>
          <w:sz w:val="28"/>
          <w:szCs w:val="28"/>
          <w:lang w:val="en-US"/>
        </w:rPr>
        <w:t>Ir</w:t>
      </w:r>
      <w:r w:rsidRPr="00EB30E0">
        <w:rPr>
          <w:rFonts w:ascii="Times New Roman" w:eastAsia="Times New Roman" w:hAnsi="Times New Roman" w:cs="Times New Roman"/>
          <w:bCs/>
          <w:color w:val="000000"/>
          <w:sz w:val="28"/>
          <w:szCs w:val="28"/>
        </w:rPr>
        <w:t>/а</w:t>
      </w:r>
      <w:proofErr w:type="gramStart"/>
      <w:r w:rsidRPr="00EB30E0">
        <w:rPr>
          <w:rFonts w:ascii="Times New Roman" w:eastAsia="Times New Roman" w:hAnsi="Times New Roman" w:cs="Times New Roman"/>
          <w:bCs/>
          <w:color w:val="000000"/>
          <w:sz w:val="28"/>
          <w:szCs w:val="28"/>
          <w:vertAlign w:val="superscript"/>
        </w:rPr>
        <w:t>2</w:t>
      </w:r>
      <w:proofErr w:type="gramEnd"/>
      <w:r w:rsidRPr="00EB30E0">
        <w:rPr>
          <w:rFonts w:ascii="Times New Roman" w:eastAsia="Times New Roman" w:hAnsi="Times New Roman" w:cs="Times New Roman"/>
          <w:bCs/>
          <w:color w:val="000000"/>
          <w:sz w:val="28"/>
          <w:szCs w:val="28"/>
        </w:rPr>
        <w:t>. В эле</w:t>
      </w:r>
      <w:r w:rsidRPr="00EB30E0">
        <w:rPr>
          <w:rFonts w:ascii="Times New Roman" w:eastAsia="Times New Roman" w:hAnsi="Times New Roman" w:cs="Times New Roman"/>
          <w:bCs/>
          <w:color w:val="000000"/>
          <w:sz w:val="28"/>
          <w:szCs w:val="28"/>
        </w:rPr>
        <w:softHyphen/>
        <w:t xml:space="preserve">менте проводника </w:t>
      </w:r>
      <w:r w:rsidRPr="00EB30E0">
        <w:rPr>
          <w:rFonts w:ascii="Times New Roman" w:eastAsia="Times New Roman" w:hAnsi="Times New Roman" w:cs="Times New Roman"/>
          <w:bCs/>
          <w:iCs/>
          <w:color w:val="000000"/>
          <w:spacing w:val="10"/>
          <w:sz w:val="28"/>
          <w:szCs w:val="28"/>
          <w:lang w:val="en-US"/>
        </w:rPr>
        <w:t>rdrd</w:t>
      </w:r>
      <w:r w:rsidRPr="00EB30E0">
        <w:rPr>
          <w:rFonts w:ascii="Times New Roman" w:eastAsia="Times New Roman" w:hAnsi="Times New Roman" w:cs="Times New Roman"/>
          <w:bCs/>
          <w:iCs/>
          <w:color w:val="000000"/>
          <w:spacing w:val="10"/>
          <w:sz w:val="28"/>
          <w:szCs w:val="28"/>
        </w:rPr>
        <w:t>(</w:t>
      </w:r>
      <w:r w:rsidRPr="00EB30E0">
        <w:rPr>
          <w:rFonts w:ascii="Times New Roman" w:eastAsia="Times New Roman" w:hAnsi="Times New Roman" w:cs="Times New Roman"/>
          <w:bCs/>
          <w:iCs/>
          <w:color w:val="000000"/>
          <w:spacing w:val="10"/>
          <w:sz w:val="28"/>
          <w:szCs w:val="28"/>
          <w:lang w:val="en-US"/>
        </w:rPr>
        <w:t>f</w:t>
      </w:r>
      <w:r w:rsidRPr="00EB30E0">
        <w:rPr>
          <w:rFonts w:ascii="Times New Roman" w:eastAsia="Times New Roman" w:hAnsi="Times New Roman" w:cs="Times New Roman"/>
          <w:bCs/>
          <w:iCs/>
          <w:color w:val="000000"/>
          <w:spacing w:val="10"/>
          <w:sz w:val="28"/>
          <w:szCs w:val="28"/>
        </w:rPr>
        <w:t>)</w:t>
      </w:r>
      <w:r w:rsidRPr="00EB30E0">
        <w:rPr>
          <w:rFonts w:ascii="Times New Roman" w:eastAsia="Times New Roman" w:hAnsi="Times New Roman" w:cs="Times New Roman"/>
          <w:bCs/>
          <w:color w:val="000000"/>
          <w:sz w:val="28"/>
          <w:szCs w:val="28"/>
        </w:rPr>
        <w:t xml:space="preserve"> магнитный поток равен </w:t>
      </w:r>
      <w:r w:rsidRPr="00EB30E0">
        <w:rPr>
          <w:rFonts w:ascii="Times New Roman" w:eastAsia="Times New Roman" w:hAnsi="Times New Roman" w:cs="Times New Roman"/>
          <w:bCs/>
          <w:iCs/>
          <w:color w:val="000000"/>
          <w:spacing w:val="10"/>
          <w:sz w:val="28"/>
          <w:szCs w:val="28"/>
          <w:lang w:val="en-US"/>
        </w:rPr>
        <w:t>r</w:t>
      </w:r>
      <w:r w:rsidRPr="00EB30E0">
        <w:rPr>
          <w:rFonts w:ascii="Times New Roman" w:eastAsia="Times New Roman" w:hAnsi="Times New Roman" w:cs="Times New Roman"/>
          <w:bCs/>
          <w:iCs/>
          <w:color w:val="000000"/>
          <w:spacing w:val="10"/>
          <w:sz w:val="28"/>
          <w:szCs w:val="28"/>
        </w:rPr>
        <w:t xml:space="preserve"> </w:t>
      </w:r>
      <w:r w:rsidRPr="00EB30E0">
        <w:rPr>
          <w:rFonts w:ascii="Times New Roman" w:eastAsia="Times New Roman" w:hAnsi="Times New Roman" w:cs="Times New Roman"/>
          <w:bCs/>
          <w:iCs/>
          <w:color w:val="000000"/>
          <w:spacing w:val="10"/>
          <w:sz w:val="28"/>
          <w:szCs w:val="28"/>
          <w:lang w:val="en-US"/>
        </w:rPr>
        <w:t>dr</w:t>
      </w:r>
      <w:r w:rsidRPr="00EB30E0">
        <w:rPr>
          <w:rFonts w:ascii="Times New Roman" w:eastAsia="Times New Roman" w:hAnsi="Times New Roman" w:cs="Times New Roman"/>
          <w:bCs/>
          <w:iCs/>
          <w:color w:val="000000"/>
          <w:spacing w:val="10"/>
          <w:sz w:val="28"/>
          <w:szCs w:val="28"/>
        </w:rPr>
        <w:t xml:space="preserve"> </w:t>
      </w:r>
      <w:r w:rsidRPr="00EB30E0">
        <w:rPr>
          <w:rFonts w:ascii="Times New Roman" w:eastAsia="Times New Roman" w:hAnsi="Times New Roman" w:cs="Times New Roman"/>
          <w:bCs/>
          <w:color w:val="000000"/>
          <w:sz w:val="28"/>
          <w:szCs w:val="28"/>
        </w:rPr>
        <w:t>Х</w:t>
      </w:r>
      <w:r w:rsidRPr="00EB30E0">
        <w:rPr>
          <w:rFonts w:ascii="Times New Roman" w:eastAsia="Times New Roman" w:hAnsi="Times New Roman" w:cs="Times New Roman"/>
          <w:bCs/>
          <w:color w:val="000000"/>
          <w:sz w:val="28"/>
          <w:szCs w:val="28"/>
          <w:lang w:val="en-US"/>
        </w:rPr>
        <w:t>d</w:t>
      </w:r>
      <w:r w:rsidRPr="00EB30E0">
        <w:rPr>
          <w:rFonts w:ascii="Times New Roman" w:eastAsia="Times New Roman" w:hAnsi="Times New Roman" w:cs="Times New Roman"/>
          <w:bCs/>
          <w:color w:val="000000"/>
          <w:sz w:val="28"/>
          <w:szCs w:val="28"/>
        </w:rPr>
        <w:t>0</w:t>
      </w:r>
      <w:r w:rsidRPr="00EB30E0">
        <w:rPr>
          <w:rFonts w:ascii="Times New Roman" w:eastAsia="Times New Roman" w:hAnsi="Times New Roman" w:cs="Times New Roman"/>
          <w:bCs/>
          <w:color w:val="000000"/>
          <w:sz w:val="28"/>
          <w:szCs w:val="28"/>
          <w:lang w:val="en-US"/>
        </w:rPr>
        <w:t>I</w:t>
      </w:r>
      <w:r w:rsidRPr="00EB30E0">
        <w:rPr>
          <w:rFonts w:ascii="Times New Roman" w:eastAsia="Times New Roman" w:hAnsi="Times New Roman" w:cs="Times New Roman"/>
          <w:bCs/>
          <w:color w:val="000000"/>
          <w:sz w:val="28"/>
          <w:szCs w:val="28"/>
        </w:rPr>
        <w:t>(πа</w:t>
      </w:r>
      <w:proofErr w:type="gramStart"/>
      <w:r w:rsidRPr="00EB30E0">
        <w:rPr>
          <w:rFonts w:ascii="Times New Roman" w:eastAsia="Times New Roman" w:hAnsi="Times New Roman" w:cs="Times New Roman"/>
          <w:bCs/>
          <w:color w:val="000000"/>
          <w:sz w:val="28"/>
          <w:szCs w:val="28"/>
          <w:vertAlign w:val="superscript"/>
        </w:rPr>
        <w:t>2</w:t>
      </w:r>
      <w:proofErr w:type="gramEnd"/>
      <w:r w:rsidRPr="00EB30E0">
        <w:rPr>
          <w:rFonts w:ascii="Times New Roman" w:eastAsia="Times New Roman" w:hAnsi="Times New Roman" w:cs="Times New Roman"/>
          <w:bCs/>
          <w:color w:val="000000"/>
          <w:sz w:val="28"/>
          <w:szCs w:val="28"/>
        </w:rPr>
        <w:t>). Сила, действующая на этот элемент на уча</w:t>
      </w:r>
      <w:r w:rsidRPr="00EB30E0">
        <w:rPr>
          <w:rFonts w:ascii="Times New Roman" w:eastAsia="Times New Roman" w:hAnsi="Times New Roman" w:cs="Times New Roman"/>
          <w:bCs/>
          <w:color w:val="000000"/>
          <w:sz w:val="28"/>
          <w:szCs w:val="28"/>
        </w:rPr>
        <w:softHyphen/>
        <w:t>стке длиной 10 мм в радиальном направлении к центру, определяется уравнением</w:t>
      </w:r>
    </w:p>
    <w:p w:rsidR="00CB01F7" w:rsidRPr="00EB30E0" w:rsidRDefault="000A794E" w:rsidP="00B8056D">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Cs/>
          <w:iCs/>
          <w:color w:val="000000"/>
          <w:spacing w:val="10"/>
          <w:sz w:val="28"/>
          <w:szCs w:val="28"/>
        </w:rPr>
        <w:t xml:space="preserve">                                                </w:t>
      </w:r>
      <w:proofErr w:type="gramStart"/>
      <w:r w:rsidR="00CB01F7" w:rsidRPr="00EB30E0">
        <w:rPr>
          <w:rFonts w:ascii="Times New Roman" w:eastAsia="Times New Roman" w:hAnsi="Times New Roman" w:cs="Times New Roman"/>
          <w:bCs/>
          <w:iCs/>
          <w:color w:val="000000"/>
          <w:spacing w:val="10"/>
          <w:sz w:val="28"/>
          <w:szCs w:val="28"/>
          <w:lang w:val="en-US"/>
        </w:rPr>
        <w:t>dF</w:t>
      </w:r>
      <w:proofErr w:type="gramEnd"/>
      <w:r w:rsidR="00CB01F7" w:rsidRPr="00EB30E0">
        <w:rPr>
          <w:rFonts w:ascii="Times New Roman" w:eastAsia="Times New Roman" w:hAnsi="Times New Roman" w:cs="Times New Roman"/>
          <w:bCs/>
          <w:iCs/>
          <w:color w:val="000000"/>
          <w:spacing w:val="10"/>
          <w:sz w:val="28"/>
          <w:szCs w:val="28"/>
        </w:rPr>
        <w:t xml:space="preserve"> = 2</w:t>
      </w:r>
      <w:r w:rsidR="00CB01F7" w:rsidRPr="00EB30E0">
        <w:rPr>
          <w:rFonts w:ascii="Times New Roman" w:eastAsia="Times New Roman" w:hAnsi="Times New Roman" w:cs="Times New Roman"/>
          <w:bCs/>
          <w:iCs/>
          <w:color w:val="000000"/>
          <w:spacing w:val="10"/>
          <w:sz w:val="28"/>
          <w:szCs w:val="28"/>
        </w:rPr>
        <w:sym w:font="Symbol" w:char="F0D7"/>
      </w:r>
      <w:r w:rsidR="00CB01F7" w:rsidRPr="00EB30E0">
        <w:rPr>
          <w:rFonts w:ascii="Times New Roman" w:eastAsia="Times New Roman" w:hAnsi="Times New Roman" w:cs="Times New Roman"/>
          <w:bCs/>
          <w:iCs/>
          <w:color w:val="000000"/>
          <w:spacing w:val="10"/>
          <w:sz w:val="28"/>
          <w:szCs w:val="28"/>
          <w:lang w:val="en-US"/>
        </w:rPr>
        <w:t>I</w:t>
      </w:r>
      <w:r w:rsidR="00CB01F7" w:rsidRPr="00EB30E0">
        <w:rPr>
          <w:rFonts w:ascii="Times New Roman" w:eastAsia="Times New Roman" w:hAnsi="Times New Roman" w:cs="Times New Roman"/>
          <w:bCs/>
          <w:iCs/>
          <w:color w:val="000000"/>
          <w:spacing w:val="10"/>
          <w:sz w:val="28"/>
          <w:szCs w:val="28"/>
          <w:vertAlign w:val="superscript"/>
        </w:rPr>
        <w:t>2</w:t>
      </w:r>
      <w:r w:rsidR="00CB01F7" w:rsidRPr="00EB30E0">
        <w:rPr>
          <w:rFonts w:ascii="Times New Roman" w:eastAsia="Times New Roman" w:hAnsi="Times New Roman" w:cs="Times New Roman"/>
          <w:bCs/>
          <w:iCs/>
          <w:color w:val="000000"/>
          <w:spacing w:val="10"/>
          <w:sz w:val="28"/>
          <w:szCs w:val="28"/>
        </w:rPr>
        <w:t>/(π</w:t>
      </w:r>
      <w:r w:rsidR="00CB01F7" w:rsidRPr="00EB30E0">
        <w:rPr>
          <w:rFonts w:ascii="Times New Roman" w:eastAsia="Times New Roman" w:hAnsi="Times New Roman" w:cs="Times New Roman"/>
          <w:bCs/>
          <w:iCs/>
          <w:color w:val="000000"/>
          <w:spacing w:val="10"/>
          <w:sz w:val="28"/>
          <w:szCs w:val="28"/>
          <w:lang w:val="en-US"/>
        </w:rPr>
        <w:t>a</w:t>
      </w:r>
      <w:r w:rsidR="00CB01F7" w:rsidRPr="00EB30E0">
        <w:rPr>
          <w:rFonts w:ascii="Times New Roman" w:eastAsia="Times New Roman" w:hAnsi="Times New Roman" w:cs="Times New Roman"/>
          <w:bCs/>
          <w:iCs/>
          <w:color w:val="000000"/>
          <w:spacing w:val="10"/>
          <w:sz w:val="28"/>
          <w:szCs w:val="28"/>
          <w:vertAlign w:val="superscript"/>
        </w:rPr>
        <w:t>4</w:t>
      </w:r>
      <w:r w:rsidR="00CB01F7" w:rsidRPr="00EB30E0">
        <w:rPr>
          <w:rFonts w:ascii="Times New Roman" w:eastAsia="Times New Roman" w:hAnsi="Times New Roman" w:cs="Times New Roman"/>
          <w:bCs/>
          <w:iCs/>
          <w:color w:val="000000"/>
          <w:spacing w:val="10"/>
          <w:sz w:val="28"/>
          <w:szCs w:val="28"/>
        </w:rPr>
        <w:t>)</w:t>
      </w:r>
      <w:r w:rsidR="00CB01F7" w:rsidRPr="00EB30E0">
        <w:rPr>
          <w:rFonts w:ascii="Times New Roman" w:eastAsia="Times New Roman" w:hAnsi="Times New Roman" w:cs="Times New Roman"/>
          <w:bCs/>
          <w:iCs/>
          <w:color w:val="000000"/>
          <w:spacing w:val="10"/>
          <w:sz w:val="28"/>
          <w:szCs w:val="28"/>
          <w:lang w:val="en-US"/>
        </w:rPr>
        <w:t>rdrrd</w:t>
      </w:r>
      <w:r w:rsidR="00CB01F7" w:rsidRPr="00EB30E0">
        <w:rPr>
          <w:rFonts w:ascii="Times New Roman" w:eastAsia="Times New Roman" w:hAnsi="Times New Roman" w:cs="Times New Roman"/>
          <w:bCs/>
          <w:iCs/>
          <w:color w:val="000000"/>
          <w:spacing w:val="10"/>
          <w:sz w:val="28"/>
          <w:szCs w:val="28"/>
        </w:rPr>
        <w:t>0.</w:t>
      </w:r>
      <w:r>
        <w:rPr>
          <w:rFonts w:ascii="Times New Roman" w:eastAsia="Times New Roman" w:hAnsi="Times New Roman" w:cs="Times New Roman"/>
          <w:bCs/>
          <w:iCs/>
          <w:color w:val="000000"/>
          <w:spacing w:val="10"/>
          <w:sz w:val="28"/>
          <w:szCs w:val="28"/>
        </w:rPr>
        <w:t xml:space="preserve">                               (106)</w:t>
      </w: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Сила, действующая на элементарную поверхность, рав</w:t>
      </w:r>
      <w:r w:rsidRPr="00EB30E0">
        <w:rPr>
          <w:rFonts w:ascii="Times New Roman" w:eastAsia="Times New Roman" w:hAnsi="Times New Roman" w:cs="Times New Roman"/>
          <w:bCs/>
          <w:color w:val="000000"/>
          <w:sz w:val="28"/>
          <w:szCs w:val="28"/>
        </w:rPr>
        <w:softHyphen/>
        <w:t xml:space="preserve">на </w:t>
      </w:r>
      <w:proofErr w:type="gramStart"/>
      <w:r w:rsidRPr="00EB30E0">
        <w:rPr>
          <w:rFonts w:ascii="Times New Roman" w:eastAsia="Times New Roman" w:hAnsi="Times New Roman" w:cs="Times New Roman"/>
          <w:bCs/>
          <w:color w:val="000000"/>
          <w:sz w:val="28"/>
          <w:szCs w:val="28"/>
        </w:rPr>
        <w:t>г</w:t>
      </w:r>
      <w:proofErr w:type="gramEnd"/>
      <w:r w:rsidRPr="00EB30E0">
        <w:rPr>
          <w:rFonts w:ascii="Times New Roman" w:eastAsia="Times New Roman" w:hAnsi="Times New Roman" w:cs="Times New Roman"/>
          <w:bCs/>
          <w:color w:val="000000"/>
          <w:sz w:val="28"/>
          <w:szCs w:val="28"/>
        </w:rPr>
        <w:t xml:space="preserve"> </w:t>
      </w:r>
      <w:r w:rsidRPr="00EB30E0">
        <w:rPr>
          <w:rFonts w:ascii="Times New Roman" w:eastAsia="Times New Roman" w:hAnsi="Times New Roman" w:cs="Times New Roman"/>
          <w:bCs/>
          <w:color w:val="000000"/>
          <w:sz w:val="28"/>
          <w:szCs w:val="28"/>
          <w:lang w:val="en-US"/>
        </w:rPr>
        <w:t>rd</w:t>
      </w:r>
      <w:r w:rsidRPr="00EB30E0">
        <w:rPr>
          <w:rFonts w:ascii="Times New Roman" w:eastAsia="Times New Roman" w:hAnsi="Times New Roman" w:cs="Times New Roman"/>
          <w:bCs/>
          <w:color w:val="000000"/>
          <w:sz w:val="28"/>
          <w:szCs w:val="28"/>
        </w:rPr>
        <w:t>0, поэтому давление составит</w:t>
      </w:r>
    </w:p>
    <w:p w:rsidR="00CB01F7" w:rsidRPr="00EB30E0" w:rsidRDefault="000A794E" w:rsidP="00B8056D">
      <w:pPr>
        <w:spacing w:after="0" w:line="240"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iCs/>
          <w:color w:val="000000"/>
          <w:spacing w:val="10"/>
          <w:sz w:val="28"/>
          <w:szCs w:val="28"/>
        </w:rPr>
        <w:t xml:space="preserve">                                                </w:t>
      </w:r>
      <w:proofErr w:type="gramStart"/>
      <w:r w:rsidR="00CB01F7" w:rsidRPr="00EB30E0">
        <w:rPr>
          <w:rFonts w:ascii="Times New Roman" w:eastAsia="Times New Roman" w:hAnsi="Times New Roman" w:cs="Times New Roman"/>
          <w:bCs/>
          <w:iCs/>
          <w:color w:val="000000"/>
          <w:spacing w:val="10"/>
          <w:sz w:val="28"/>
          <w:szCs w:val="28"/>
          <w:lang w:val="en-US"/>
        </w:rPr>
        <w:t>d</w:t>
      </w:r>
      <w:r w:rsidR="00CB01F7" w:rsidRPr="00EB30E0">
        <w:rPr>
          <w:rFonts w:ascii="Times New Roman" w:eastAsia="Times New Roman" w:hAnsi="Times New Roman" w:cs="Times New Roman"/>
          <w:bCs/>
          <w:iCs/>
          <w:color w:val="000000"/>
          <w:spacing w:val="10"/>
          <w:sz w:val="28"/>
          <w:szCs w:val="28"/>
        </w:rPr>
        <w:t>р</w:t>
      </w:r>
      <w:proofErr w:type="gramEnd"/>
      <w:r w:rsidR="00CB01F7" w:rsidRPr="00EB30E0">
        <w:rPr>
          <w:rFonts w:ascii="Times New Roman" w:eastAsia="Times New Roman" w:hAnsi="Times New Roman" w:cs="Times New Roman"/>
          <w:bCs/>
          <w:iCs/>
          <w:color w:val="000000"/>
          <w:spacing w:val="10"/>
          <w:sz w:val="28"/>
          <w:szCs w:val="28"/>
        </w:rPr>
        <w:t xml:space="preserve"> =</w:t>
      </w:r>
      <w:r w:rsidR="00CB01F7" w:rsidRPr="00EB30E0">
        <w:rPr>
          <w:rFonts w:ascii="Times New Roman" w:eastAsia="Times New Roman" w:hAnsi="Times New Roman" w:cs="Times New Roman"/>
          <w:bCs/>
          <w:color w:val="000000"/>
          <w:sz w:val="28"/>
          <w:szCs w:val="28"/>
        </w:rPr>
        <w:t>2</w:t>
      </w:r>
      <w:r w:rsidR="00CB01F7" w:rsidRPr="00EB30E0">
        <w:rPr>
          <w:rFonts w:ascii="Times New Roman" w:eastAsia="Times New Roman" w:hAnsi="Times New Roman" w:cs="Times New Roman"/>
          <w:bCs/>
          <w:color w:val="000000"/>
          <w:sz w:val="28"/>
          <w:szCs w:val="28"/>
          <w:lang w:val="en-US"/>
        </w:rPr>
        <w:t>I</w:t>
      </w:r>
      <w:r w:rsidR="00CB01F7" w:rsidRPr="00EB30E0">
        <w:rPr>
          <w:rFonts w:ascii="Times New Roman" w:eastAsia="Times New Roman" w:hAnsi="Times New Roman" w:cs="Times New Roman"/>
          <w:bCs/>
          <w:color w:val="000000"/>
          <w:sz w:val="28"/>
          <w:szCs w:val="28"/>
          <w:vertAlign w:val="superscript"/>
        </w:rPr>
        <w:t>2</w:t>
      </w:r>
      <w:r w:rsidR="00CB01F7" w:rsidRPr="00EB30E0">
        <w:rPr>
          <w:rFonts w:ascii="Times New Roman" w:eastAsia="Times New Roman" w:hAnsi="Times New Roman" w:cs="Times New Roman"/>
          <w:bCs/>
          <w:color w:val="000000"/>
          <w:sz w:val="28"/>
          <w:szCs w:val="28"/>
        </w:rPr>
        <w:t xml:space="preserve">/(π </w:t>
      </w:r>
      <w:r w:rsidR="00CB01F7" w:rsidRPr="00EB30E0">
        <w:rPr>
          <w:rFonts w:ascii="Times New Roman" w:eastAsia="Times New Roman" w:hAnsi="Times New Roman" w:cs="Times New Roman"/>
          <w:bCs/>
          <w:iCs/>
          <w:color w:val="000000"/>
          <w:spacing w:val="10"/>
          <w:sz w:val="28"/>
          <w:szCs w:val="28"/>
        </w:rPr>
        <w:t>а</w:t>
      </w:r>
      <w:r w:rsidR="00CB01F7" w:rsidRPr="00EB30E0">
        <w:rPr>
          <w:rFonts w:ascii="Times New Roman" w:eastAsia="Times New Roman" w:hAnsi="Times New Roman" w:cs="Times New Roman"/>
          <w:bCs/>
          <w:iCs/>
          <w:color w:val="000000"/>
          <w:spacing w:val="10"/>
          <w:sz w:val="28"/>
          <w:szCs w:val="28"/>
          <w:vertAlign w:val="superscript"/>
        </w:rPr>
        <w:t>4</w:t>
      </w:r>
      <w:r w:rsidR="00CB01F7" w:rsidRPr="00EB30E0">
        <w:rPr>
          <w:rFonts w:ascii="Times New Roman" w:eastAsia="Times New Roman" w:hAnsi="Times New Roman" w:cs="Times New Roman"/>
          <w:bCs/>
          <w:iCs/>
          <w:color w:val="000000"/>
          <w:spacing w:val="10"/>
          <w:sz w:val="28"/>
          <w:szCs w:val="28"/>
        </w:rPr>
        <w:t xml:space="preserve">) </w:t>
      </w:r>
      <w:r w:rsidR="00CB01F7" w:rsidRPr="00EB30E0">
        <w:rPr>
          <w:rFonts w:ascii="Times New Roman" w:eastAsia="Times New Roman" w:hAnsi="Times New Roman" w:cs="Times New Roman"/>
          <w:bCs/>
          <w:iCs/>
          <w:color w:val="000000"/>
          <w:spacing w:val="10"/>
          <w:sz w:val="28"/>
          <w:szCs w:val="28"/>
          <w:lang w:val="en-US"/>
        </w:rPr>
        <w:t>rd</w:t>
      </w:r>
      <w:r w:rsidR="00CB01F7" w:rsidRPr="00EB30E0">
        <w:rPr>
          <w:rFonts w:ascii="Times New Roman" w:eastAsia="Times New Roman" w:hAnsi="Times New Roman" w:cs="Times New Roman"/>
          <w:bCs/>
          <w:color w:val="000000"/>
          <w:sz w:val="28"/>
          <w:szCs w:val="28"/>
          <w:lang w:val="en-US"/>
        </w:rPr>
        <w:t>r</w:t>
      </w:r>
      <w:r w:rsidR="00CB01F7" w:rsidRPr="00EB30E0">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 xml:space="preserve">                                            (107)</w:t>
      </w: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Давление на всю кольцевую поверхность равно</w:t>
      </w:r>
    </w:p>
    <w:p w:rsidR="00CB01F7" w:rsidRPr="000A794E" w:rsidRDefault="000A794E" w:rsidP="00B8056D">
      <w:pPr>
        <w:spacing w:after="0" w:line="240" w:lineRule="auto"/>
        <w:jc w:val="center"/>
        <w:rPr>
          <w:rFonts w:ascii="Times New Roman" w:eastAsia="Times New Roman" w:hAnsi="Times New Roman" w:cs="Times New Roman"/>
          <w:bCs/>
          <w:color w:val="000000"/>
          <w:sz w:val="28"/>
          <w:szCs w:val="28"/>
          <w:lang w:val="en-US"/>
        </w:rPr>
      </w:pPr>
      <w:r w:rsidRPr="00915958">
        <w:rPr>
          <w:rFonts w:ascii="Times New Roman" w:eastAsia="Times New Roman" w:hAnsi="Times New Roman" w:cs="Times New Roman"/>
          <w:bCs/>
          <w:iCs/>
          <w:color w:val="000000"/>
          <w:spacing w:val="10"/>
          <w:sz w:val="28"/>
          <w:szCs w:val="28"/>
        </w:rPr>
        <w:t xml:space="preserve">                                  </w:t>
      </w:r>
      <w:proofErr w:type="gramStart"/>
      <w:r w:rsidR="00CB01F7" w:rsidRPr="00EB30E0">
        <w:rPr>
          <w:rFonts w:ascii="Times New Roman" w:eastAsia="Times New Roman" w:hAnsi="Times New Roman" w:cs="Times New Roman"/>
          <w:bCs/>
          <w:iCs/>
          <w:color w:val="000000"/>
          <w:spacing w:val="10"/>
          <w:sz w:val="28"/>
          <w:szCs w:val="28"/>
        </w:rPr>
        <w:t>р</w:t>
      </w:r>
      <w:proofErr w:type="gramEnd"/>
      <w:r w:rsidR="00CB01F7" w:rsidRPr="00EB30E0">
        <w:rPr>
          <w:rFonts w:ascii="Times New Roman" w:eastAsia="Times New Roman" w:hAnsi="Times New Roman" w:cs="Times New Roman"/>
          <w:bCs/>
          <w:color w:val="000000"/>
          <w:sz w:val="28"/>
          <w:szCs w:val="28"/>
          <w:lang w:val="en-US"/>
        </w:rPr>
        <w:t xml:space="preserve"> = 2I</w:t>
      </w:r>
      <w:r w:rsidR="00CB01F7" w:rsidRPr="00EB30E0">
        <w:rPr>
          <w:rFonts w:ascii="Times New Roman" w:eastAsia="Times New Roman" w:hAnsi="Times New Roman" w:cs="Times New Roman"/>
          <w:bCs/>
          <w:color w:val="000000"/>
          <w:sz w:val="28"/>
          <w:szCs w:val="28"/>
          <w:vertAlign w:val="superscript"/>
          <w:lang w:val="en-US"/>
        </w:rPr>
        <w:t>2</w:t>
      </w:r>
      <w:r w:rsidR="00CB01F7" w:rsidRPr="00EB30E0">
        <w:rPr>
          <w:rFonts w:ascii="Times New Roman" w:eastAsia="Times New Roman" w:hAnsi="Times New Roman" w:cs="Times New Roman"/>
          <w:bCs/>
          <w:color w:val="000000"/>
          <w:sz w:val="28"/>
          <w:szCs w:val="28"/>
          <w:lang w:val="en-US"/>
        </w:rPr>
        <w:t>/(</w:t>
      </w:r>
      <w:r w:rsidR="00CB01F7" w:rsidRPr="00EB30E0">
        <w:rPr>
          <w:rFonts w:ascii="Times New Roman" w:eastAsia="Times New Roman" w:hAnsi="Times New Roman" w:cs="Times New Roman"/>
          <w:bCs/>
          <w:color w:val="000000"/>
          <w:sz w:val="28"/>
          <w:szCs w:val="28"/>
        </w:rPr>
        <w:t>π</w:t>
      </w:r>
      <w:r w:rsidR="00CB01F7" w:rsidRPr="00EB30E0">
        <w:rPr>
          <w:rFonts w:ascii="Times New Roman" w:eastAsia="Times New Roman" w:hAnsi="Times New Roman" w:cs="Times New Roman"/>
          <w:bCs/>
          <w:color w:val="000000"/>
          <w:sz w:val="28"/>
          <w:szCs w:val="28"/>
          <w:lang w:val="en-US"/>
        </w:rPr>
        <w:t>a</w:t>
      </w:r>
      <w:r w:rsidR="00CB01F7" w:rsidRPr="00EB30E0">
        <w:rPr>
          <w:rFonts w:ascii="Times New Roman" w:eastAsia="Times New Roman" w:hAnsi="Times New Roman" w:cs="Times New Roman"/>
          <w:bCs/>
          <w:color w:val="000000"/>
          <w:sz w:val="28"/>
          <w:szCs w:val="28"/>
          <w:vertAlign w:val="superscript"/>
          <w:lang w:val="en-US"/>
        </w:rPr>
        <w:t>4</w:t>
      </w:r>
      <w:r w:rsidR="00CB01F7" w:rsidRPr="00EB30E0">
        <w:rPr>
          <w:rFonts w:ascii="Times New Roman" w:eastAsia="Times New Roman" w:hAnsi="Times New Roman" w:cs="Times New Roman"/>
          <w:bCs/>
          <w:color w:val="000000"/>
          <w:sz w:val="28"/>
          <w:szCs w:val="28"/>
          <w:lang w:val="en-US"/>
        </w:rPr>
        <w:t xml:space="preserve">) </w:t>
      </w:r>
      <m:oMath>
        <m:nary>
          <m:naryPr>
            <m:limLoc m:val="undOvr"/>
            <m:ctrlPr>
              <w:rPr>
                <w:rFonts w:ascii="Cambria Math" w:eastAsia="Times New Roman" w:hAnsi="Cambria Math" w:cs="Times New Roman"/>
                <w:bCs/>
                <w:i/>
                <w:color w:val="000000"/>
                <w:sz w:val="28"/>
                <w:szCs w:val="28"/>
              </w:rPr>
            </m:ctrlPr>
          </m:naryPr>
          <m:sub>
            <m:r>
              <w:rPr>
                <w:rFonts w:ascii="Cambria Math" w:eastAsia="Times New Roman" w:hAnsi="Cambria Math" w:cs="Times New Roman"/>
                <w:color w:val="000000"/>
                <w:sz w:val="28"/>
                <w:szCs w:val="28"/>
              </w:rPr>
              <m:t>r</m:t>
            </m:r>
          </m:sub>
          <m:sup>
            <m:r>
              <w:rPr>
                <w:rFonts w:ascii="Cambria Math" w:eastAsia="Times New Roman" w:hAnsi="Cambria Math" w:cs="Times New Roman"/>
                <w:color w:val="000000"/>
                <w:sz w:val="28"/>
                <w:szCs w:val="28"/>
              </w:rPr>
              <m:t>a</m:t>
            </m:r>
          </m:sup>
          <m:e>
            <m:r>
              <w:rPr>
                <w:rFonts w:ascii="Cambria Math" w:eastAsia="Times New Roman" w:hAnsi="Cambria Math" w:cs="Times New Roman"/>
                <w:color w:val="000000"/>
                <w:sz w:val="28"/>
                <w:szCs w:val="28"/>
              </w:rPr>
              <m:t>rdr</m:t>
            </m:r>
          </m:e>
        </m:nary>
      </m:oMath>
      <w:r w:rsidR="00CB01F7" w:rsidRPr="00EB30E0">
        <w:rPr>
          <w:rFonts w:ascii="Times New Roman" w:eastAsia="Times New Roman" w:hAnsi="Times New Roman" w:cs="Times New Roman"/>
          <w:bCs/>
          <w:color w:val="000000"/>
          <w:sz w:val="28"/>
          <w:szCs w:val="28"/>
          <w:lang w:val="en-US"/>
        </w:rPr>
        <w:t xml:space="preserve"> = I/(-</w:t>
      </w:r>
      <w:r w:rsidR="00CB01F7" w:rsidRPr="00EB30E0">
        <w:rPr>
          <w:rFonts w:ascii="Times New Roman" w:eastAsia="Times New Roman" w:hAnsi="Times New Roman" w:cs="Times New Roman"/>
          <w:bCs/>
          <w:color w:val="000000"/>
          <w:sz w:val="28"/>
          <w:szCs w:val="28"/>
        </w:rPr>
        <w:t>π</w:t>
      </w:r>
      <w:r w:rsidR="00CB01F7" w:rsidRPr="00EB30E0">
        <w:rPr>
          <w:rFonts w:ascii="Times New Roman" w:eastAsia="Times New Roman" w:hAnsi="Times New Roman" w:cs="Times New Roman"/>
          <w:bCs/>
          <w:iCs/>
          <w:color w:val="000000"/>
          <w:spacing w:val="10"/>
          <w:sz w:val="28"/>
          <w:szCs w:val="28"/>
        </w:rPr>
        <w:t>а</w:t>
      </w:r>
      <w:r w:rsidR="00CB01F7" w:rsidRPr="00EB30E0">
        <w:rPr>
          <w:rFonts w:ascii="Times New Roman" w:eastAsia="Times New Roman" w:hAnsi="Times New Roman" w:cs="Times New Roman"/>
          <w:bCs/>
          <w:iCs/>
          <w:color w:val="000000"/>
          <w:spacing w:val="10"/>
          <w:sz w:val="28"/>
          <w:szCs w:val="28"/>
          <w:vertAlign w:val="superscript"/>
          <w:lang w:val="en-US"/>
        </w:rPr>
        <w:t>4</w:t>
      </w:r>
      <w:r w:rsidR="00CB01F7" w:rsidRPr="00EB30E0">
        <w:rPr>
          <w:rFonts w:ascii="Times New Roman" w:eastAsia="Times New Roman" w:hAnsi="Times New Roman" w:cs="Times New Roman"/>
          <w:bCs/>
          <w:iCs/>
          <w:color w:val="000000"/>
          <w:spacing w:val="10"/>
          <w:sz w:val="28"/>
          <w:szCs w:val="28"/>
          <w:lang w:val="en-US"/>
        </w:rPr>
        <w:t>)</w:t>
      </w:r>
      <w:r w:rsidR="00CB01F7" w:rsidRPr="00EB30E0">
        <w:rPr>
          <w:rFonts w:ascii="Times New Roman" w:eastAsia="Times New Roman" w:hAnsi="Times New Roman" w:cs="Times New Roman"/>
          <w:bCs/>
          <w:color w:val="000000"/>
          <w:sz w:val="28"/>
          <w:szCs w:val="28"/>
          <w:lang w:val="en-US"/>
        </w:rPr>
        <w:t xml:space="preserve"> (</w:t>
      </w:r>
      <w:r w:rsidR="00CB01F7" w:rsidRPr="00EB30E0">
        <w:rPr>
          <w:rFonts w:ascii="Times New Roman" w:eastAsia="Times New Roman" w:hAnsi="Times New Roman" w:cs="Times New Roman"/>
          <w:bCs/>
          <w:color w:val="000000"/>
          <w:sz w:val="28"/>
          <w:szCs w:val="28"/>
        </w:rPr>
        <w:t>а</w:t>
      </w:r>
      <w:r w:rsidR="00CB01F7" w:rsidRPr="00EB30E0">
        <w:rPr>
          <w:rFonts w:ascii="Times New Roman" w:eastAsia="Times New Roman" w:hAnsi="Times New Roman" w:cs="Times New Roman"/>
          <w:bCs/>
          <w:color w:val="000000"/>
          <w:sz w:val="28"/>
          <w:szCs w:val="28"/>
          <w:vertAlign w:val="superscript"/>
          <w:lang w:val="en-US"/>
        </w:rPr>
        <w:t>2</w:t>
      </w:r>
      <w:r w:rsidR="00CB01F7" w:rsidRPr="00EB30E0">
        <w:rPr>
          <w:rFonts w:ascii="Times New Roman" w:eastAsia="Times New Roman" w:hAnsi="Times New Roman" w:cs="Times New Roman"/>
          <w:bCs/>
          <w:color w:val="000000"/>
          <w:sz w:val="28"/>
          <w:szCs w:val="28"/>
          <w:vertAlign w:val="subscript"/>
          <w:lang w:val="en-US"/>
        </w:rPr>
        <w:t xml:space="preserve"> </w:t>
      </w:r>
      <w:r w:rsidR="00CB01F7" w:rsidRPr="00EB30E0">
        <w:rPr>
          <w:rFonts w:ascii="Times New Roman" w:eastAsia="Times New Roman" w:hAnsi="Times New Roman" w:cs="Times New Roman"/>
          <w:bCs/>
          <w:color w:val="000000"/>
          <w:sz w:val="28"/>
          <w:szCs w:val="28"/>
          <w:lang w:val="en-US"/>
        </w:rPr>
        <w:t>– r</w:t>
      </w:r>
      <w:r w:rsidR="00CB01F7" w:rsidRPr="00EB30E0">
        <w:rPr>
          <w:rFonts w:ascii="Times New Roman" w:eastAsia="Times New Roman" w:hAnsi="Times New Roman" w:cs="Times New Roman"/>
          <w:bCs/>
          <w:color w:val="000000"/>
          <w:sz w:val="28"/>
          <w:szCs w:val="28"/>
          <w:vertAlign w:val="superscript"/>
          <w:lang w:val="en-US"/>
        </w:rPr>
        <w:t>2</w:t>
      </w:r>
      <w:r w:rsidR="00CB01F7" w:rsidRPr="00EB30E0">
        <w:rPr>
          <w:rFonts w:ascii="Times New Roman" w:eastAsia="Times New Roman" w:hAnsi="Times New Roman" w:cs="Times New Roman"/>
          <w:bCs/>
          <w:color w:val="000000"/>
          <w:sz w:val="28"/>
          <w:szCs w:val="28"/>
          <w:lang w:val="en-US"/>
        </w:rPr>
        <w:t>)</w:t>
      </w:r>
      <w:r w:rsidRPr="000A794E">
        <w:rPr>
          <w:rFonts w:ascii="Times New Roman" w:eastAsia="Times New Roman" w:hAnsi="Times New Roman" w:cs="Times New Roman"/>
          <w:bCs/>
          <w:color w:val="000000"/>
          <w:sz w:val="28"/>
          <w:szCs w:val="28"/>
          <w:lang w:val="en-US"/>
        </w:rPr>
        <w:t xml:space="preserve">                             (108)</w:t>
      </w: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Общее давление равно разности между давлением, дей</w:t>
      </w:r>
      <w:r w:rsidRPr="00EB30E0">
        <w:rPr>
          <w:rFonts w:ascii="Times New Roman" w:eastAsia="Times New Roman" w:hAnsi="Times New Roman" w:cs="Times New Roman"/>
          <w:bCs/>
          <w:color w:val="000000"/>
          <w:sz w:val="28"/>
          <w:szCs w:val="28"/>
        </w:rPr>
        <w:softHyphen/>
        <w:t xml:space="preserve">ствующим по радиусу </w:t>
      </w:r>
      <w:proofErr w:type="gramStart"/>
      <w:r w:rsidRPr="00EB30E0">
        <w:rPr>
          <w:rFonts w:ascii="Times New Roman" w:eastAsia="Times New Roman" w:hAnsi="Times New Roman" w:cs="Times New Roman"/>
          <w:bCs/>
          <w:color w:val="000000"/>
          <w:sz w:val="28"/>
          <w:szCs w:val="28"/>
        </w:rPr>
        <w:t>в направлении к центру</w:t>
      </w:r>
      <w:proofErr w:type="gramEnd"/>
    </w:p>
    <w:p w:rsidR="00CB01F7" w:rsidRPr="00EB30E0" w:rsidRDefault="000A794E" w:rsidP="00B8056D">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Cs/>
          <w:color w:val="000000"/>
          <w:sz w:val="28"/>
          <w:szCs w:val="28"/>
        </w:rPr>
        <w:t xml:space="preserve">                                                  </w:t>
      </w:r>
      <w:proofErr w:type="gramStart"/>
      <w:r w:rsidR="00CB01F7" w:rsidRPr="00EB30E0">
        <w:rPr>
          <w:rFonts w:ascii="Times New Roman" w:eastAsia="Times New Roman" w:hAnsi="Times New Roman" w:cs="Times New Roman"/>
          <w:bCs/>
          <w:color w:val="000000"/>
          <w:sz w:val="28"/>
          <w:szCs w:val="28"/>
          <w:lang w:val="en-US"/>
        </w:rPr>
        <w:t>p</w:t>
      </w:r>
      <w:r w:rsidR="00CB01F7" w:rsidRPr="00EB30E0">
        <w:rPr>
          <w:rFonts w:ascii="Times New Roman" w:eastAsia="Times New Roman" w:hAnsi="Times New Roman" w:cs="Times New Roman"/>
          <w:bCs/>
          <w:color w:val="000000"/>
          <w:sz w:val="28"/>
          <w:szCs w:val="28"/>
          <w:vertAlign w:val="subscript"/>
          <w:lang w:val="en-US"/>
        </w:rPr>
        <w:t>M</w:t>
      </w:r>
      <w:proofErr w:type="gramEnd"/>
      <w:r w:rsidR="00CB01F7" w:rsidRPr="00EB30E0">
        <w:rPr>
          <w:rFonts w:ascii="Times New Roman" w:eastAsia="Times New Roman" w:hAnsi="Times New Roman" w:cs="Times New Roman"/>
          <w:bCs/>
          <w:color w:val="000000"/>
          <w:sz w:val="28"/>
          <w:szCs w:val="28"/>
        </w:rPr>
        <w:t xml:space="preserve"> = </w:t>
      </w:r>
      <w:r w:rsidR="00CB01F7" w:rsidRPr="00EB30E0">
        <w:rPr>
          <w:rFonts w:ascii="Times New Roman" w:eastAsia="Times New Roman" w:hAnsi="Times New Roman" w:cs="Times New Roman"/>
          <w:bCs/>
          <w:color w:val="000000"/>
          <w:sz w:val="28"/>
          <w:szCs w:val="28"/>
          <w:lang w:val="en-US"/>
        </w:rPr>
        <w:t>i</w:t>
      </w:r>
      <w:r w:rsidR="00CB01F7" w:rsidRPr="00EB30E0">
        <w:rPr>
          <w:rFonts w:ascii="Times New Roman" w:eastAsia="Times New Roman" w:hAnsi="Times New Roman" w:cs="Times New Roman"/>
          <w:bCs/>
          <w:color w:val="000000"/>
          <w:sz w:val="28"/>
          <w:szCs w:val="28"/>
          <w:vertAlign w:val="superscript"/>
        </w:rPr>
        <w:t>2</w:t>
      </w:r>
      <w:r w:rsidR="00CB01F7" w:rsidRPr="00EB30E0">
        <w:rPr>
          <w:rFonts w:ascii="Times New Roman" w:eastAsia="Times New Roman" w:hAnsi="Times New Roman" w:cs="Times New Roman"/>
          <w:bCs/>
          <w:color w:val="000000"/>
          <w:sz w:val="28"/>
          <w:szCs w:val="28"/>
        </w:rPr>
        <w:t>/(πа</w:t>
      </w:r>
      <w:r w:rsidR="00CB01F7" w:rsidRPr="00EB30E0">
        <w:rPr>
          <w:rFonts w:ascii="Times New Roman" w:eastAsia="Times New Roman" w:hAnsi="Times New Roman" w:cs="Times New Roman"/>
          <w:bCs/>
          <w:color w:val="000000"/>
          <w:sz w:val="28"/>
          <w:szCs w:val="28"/>
          <w:vertAlign w:val="superscript"/>
        </w:rPr>
        <w:t>2</w:t>
      </w:r>
      <w:r w:rsidR="00CB01F7" w:rsidRPr="00EB30E0">
        <w:rPr>
          <w:rFonts w:ascii="Times New Roman" w:eastAsia="Times New Roman" w:hAnsi="Times New Roman" w:cs="Times New Roman"/>
          <w:bCs/>
          <w:color w:val="000000"/>
          <w:sz w:val="28"/>
          <w:szCs w:val="28"/>
        </w:rPr>
        <w:t>).</w:t>
      </w:r>
      <w:r>
        <w:rPr>
          <w:rFonts w:ascii="Times New Roman" w:eastAsia="Times New Roman" w:hAnsi="Times New Roman" w:cs="Times New Roman"/>
          <w:bCs/>
          <w:color w:val="000000"/>
          <w:sz w:val="28"/>
          <w:szCs w:val="28"/>
        </w:rPr>
        <w:t xml:space="preserve">                                                          (109)</w:t>
      </w: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lastRenderedPageBreak/>
        <w:t>и</w:t>
      </w:r>
      <w:r w:rsidRPr="00EB30E0">
        <w:rPr>
          <w:rFonts w:ascii="Times New Roman" w:eastAsia="Times New Roman" w:hAnsi="Times New Roman" w:cs="Times New Roman"/>
          <w:bCs/>
          <w:color w:val="000000"/>
          <w:sz w:val="28"/>
          <w:szCs w:val="28"/>
        </w:rPr>
        <w:tab/>
        <w:t>действующим в обратном</w:t>
      </w:r>
      <w:r w:rsidRPr="00EB30E0">
        <w:rPr>
          <w:rFonts w:ascii="Times New Roman" w:eastAsia="Times New Roman" w:hAnsi="Times New Roman" w:cs="Times New Roman"/>
          <w:bCs/>
          <w:color w:val="000000"/>
          <w:sz w:val="28"/>
          <w:szCs w:val="28"/>
        </w:rPr>
        <w:tab/>
        <w:t>направлении</w:t>
      </w:r>
      <w:r w:rsidRPr="00EB30E0">
        <w:rPr>
          <w:rFonts w:ascii="Times New Roman" w:eastAsia="Times New Roman" w:hAnsi="Times New Roman" w:cs="Times New Roman"/>
          <w:bCs/>
          <w:color w:val="000000"/>
          <w:sz w:val="28"/>
          <w:szCs w:val="28"/>
        </w:rPr>
        <w:tab/>
        <w:t>давлением</w:t>
      </w:r>
      <w:r w:rsidRPr="00EB30E0">
        <w:rPr>
          <w:rFonts w:ascii="Times New Roman" w:eastAsia="Times New Roman" w:hAnsi="Times New Roman" w:cs="Times New Roman"/>
          <w:sz w:val="28"/>
          <w:szCs w:val="28"/>
        </w:rPr>
        <w:t xml:space="preserve"> </w:t>
      </w:r>
      <w:r w:rsidRPr="00EB30E0">
        <w:rPr>
          <w:rFonts w:ascii="Times New Roman" w:eastAsia="Times New Roman" w:hAnsi="Times New Roman" w:cs="Times New Roman"/>
          <w:bCs/>
          <w:color w:val="000000"/>
          <w:sz w:val="28"/>
          <w:szCs w:val="28"/>
        </w:rPr>
        <w:t>сжатого столба плазменной дуги, которое в соответст</w:t>
      </w:r>
      <w:r w:rsidRPr="00EB30E0">
        <w:rPr>
          <w:rFonts w:ascii="Times New Roman" w:eastAsia="Times New Roman" w:hAnsi="Times New Roman" w:cs="Times New Roman"/>
          <w:bCs/>
          <w:color w:val="000000"/>
          <w:sz w:val="28"/>
          <w:szCs w:val="28"/>
        </w:rPr>
        <w:softHyphen/>
        <w:t>вии с неограниченной теплопроводностью согласно уравнению состояния для идеальных газов равно:</w:t>
      </w:r>
    </w:p>
    <w:p w:rsidR="00CB01F7" w:rsidRPr="00EB30E0" w:rsidRDefault="00CB01F7" w:rsidP="00B8056D">
      <w:pPr>
        <w:spacing w:after="0" w:line="240" w:lineRule="auto"/>
        <w:jc w:val="center"/>
        <w:rPr>
          <w:rFonts w:ascii="Times New Roman" w:eastAsia="Times New Roman" w:hAnsi="Times New Roman" w:cs="Times New Roman"/>
          <w:sz w:val="28"/>
          <w:szCs w:val="28"/>
        </w:rPr>
      </w:pPr>
      <w:proofErr w:type="gramStart"/>
      <w:r w:rsidRPr="00EB30E0">
        <w:rPr>
          <w:rFonts w:ascii="Times New Roman" w:eastAsia="Times New Roman" w:hAnsi="Times New Roman" w:cs="Times New Roman"/>
          <w:bCs/>
          <w:iCs/>
          <w:color w:val="000000"/>
          <w:spacing w:val="10"/>
          <w:sz w:val="28"/>
          <w:szCs w:val="28"/>
          <w:lang w:val="en-US"/>
        </w:rPr>
        <w:t>p</w:t>
      </w:r>
      <w:r w:rsidRPr="00EB30E0">
        <w:rPr>
          <w:rFonts w:ascii="Times New Roman" w:eastAsia="Times New Roman" w:hAnsi="Times New Roman" w:cs="Times New Roman"/>
          <w:bCs/>
          <w:iCs/>
          <w:color w:val="000000"/>
          <w:spacing w:val="10"/>
          <w:sz w:val="28"/>
          <w:szCs w:val="28"/>
          <w:vertAlign w:val="subscript"/>
          <w:lang w:val="en-US"/>
        </w:rPr>
        <w:t>M</w:t>
      </w:r>
      <w:proofErr w:type="gramEnd"/>
      <w:r w:rsidRPr="00EB30E0">
        <w:rPr>
          <w:rFonts w:ascii="Times New Roman" w:eastAsia="Times New Roman" w:hAnsi="Times New Roman" w:cs="Times New Roman"/>
          <w:bCs/>
          <w:color w:val="000000"/>
          <w:sz w:val="28"/>
          <w:szCs w:val="28"/>
        </w:rPr>
        <w:t xml:space="preserve"> = (</w:t>
      </w:r>
      <w:r w:rsidRPr="00EB30E0">
        <w:rPr>
          <w:rFonts w:ascii="Times New Roman" w:eastAsia="Times New Roman" w:hAnsi="Times New Roman" w:cs="Times New Roman"/>
          <w:bCs/>
          <w:iCs/>
          <w:color w:val="000000"/>
          <w:spacing w:val="10"/>
          <w:sz w:val="28"/>
          <w:szCs w:val="28"/>
          <w:lang w:val="en-US"/>
        </w:rPr>
        <w:t>n</w:t>
      </w:r>
      <w:r w:rsidRPr="00EB30E0">
        <w:rPr>
          <w:rFonts w:ascii="Times New Roman" w:eastAsia="Times New Roman" w:hAnsi="Times New Roman" w:cs="Times New Roman"/>
          <w:bCs/>
          <w:iCs/>
          <w:color w:val="000000"/>
          <w:spacing w:val="10"/>
          <w:sz w:val="28"/>
          <w:szCs w:val="28"/>
          <w:vertAlign w:val="subscript"/>
        </w:rPr>
        <w:t>0</w:t>
      </w:r>
      <w:r w:rsidRPr="00EB30E0">
        <w:rPr>
          <w:rFonts w:ascii="Times New Roman" w:eastAsia="Times New Roman" w:hAnsi="Times New Roman" w:cs="Times New Roman"/>
          <w:bCs/>
          <w:color w:val="000000"/>
          <w:sz w:val="28"/>
          <w:szCs w:val="28"/>
        </w:rPr>
        <w:t xml:space="preserve"> + </w:t>
      </w:r>
      <w:r w:rsidRPr="00EB30E0">
        <w:rPr>
          <w:rFonts w:ascii="Times New Roman" w:eastAsia="Times New Roman" w:hAnsi="Times New Roman" w:cs="Times New Roman"/>
          <w:bCs/>
          <w:color w:val="000000"/>
          <w:sz w:val="28"/>
          <w:szCs w:val="28"/>
          <w:lang w:val="en-US"/>
        </w:rPr>
        <w:t>n</w:t>
      </w:r>
      <w:r w:rsidRPr="00EB30E0">
        <w:rPr>
          <w:rFonts w:ascii="Times New Roman" w:eastAsia="Times New Roman" w:hAnsi="Times New Roman" w:cs="Times New Roman"/>
          <w:bCs/>
          <w:color w:val="000000"/>
          <w:sz w:val="28"/>
          <w:szCs w:val="28"/>
          <w:vertAlign w:val="subscript"/>
          <w:lang w:val="en-US"/>
        </w:rPr>
        <w:t>i</w:t>
      </w:r>
      <w:r w:rsidRPr="00EB30E0">
        <w:rPr>
          <w:rFonts w:ascii="Times New Roman" w:eastAsia="Times New Roman" w:hAnsi="Times New Roman" w:cs="Times New Roman"/>
          <w:bCs/>
          <w:color w:val="000000"/>
          <w:sz w:val="28"/>
          <w:szCs w:val="28"/>
        </w:rPr>
        <w:t xml:space="preserve"> + </w:t>
      </w:r>
      <w:r w:rsidRPr="00EB30E0">
        <w:rPr>
          <w:rFonts w:ascii="Times New Roman" w:eastAsia="Times New Roman" w:hAnsi="Times New Roman" w:cs="Times New Roman"/>
          <w:bCs/>
          <w:iCs/>
          <w:color w:val="000000"/>
          <w:spacing w:val="10"/>
          <w:sz w:val="28"/>
          <w:szCs w:val="28"/>
          <w:lang w:val="en-US"/>
        </w:rPr>
        <w:t>n</w:t>
      </w:r>
      <w:r w:rsidRPr="00EB30E0">
        <w:rPr>
          <w:rFonts w:ascii="Times New Roman" w:eastAsia="Times New Roman" w:hAnsi="Times New Roman" w:cs="Times New Roman"/>
          <w:bCs/>
          <w:iCs/>
          <w:color w:val="000000"/>
          <w:spacing w:val="10"/>
          <w:sz w:val="28"/>
          <w:szCs w:val="28"/>
          <w:vertAlign w:val="subscript"/>
          <w:lang w:val="en-US"/>
        </w:rPr>
        <w:t>e</w:t>
      </w:r>
      <w:r w:rsidRPr="00EB30E0">
        <w:rPr>
          <w:rFonts w:ascii="Times New Roman" w:eastAsia="Times New Roman" w:hAnsi="Times New Roman" w:cs="Times New Roman"/>
          <w:bCs/>
          <w:iCs/>
          <w:color w:val="000000"/>
          <w:spacing w:val="10"/>
          <w:sz w:val="28"/>
          <w:szCs w:val="28"/>
        </w:rPr>
        <w:t>, )</w:t>
      </w:r>
      <w:r w:rsidRPr="00EB30E0">
        <w:rPr>
          <w:rFonts w:ascii="Times New Roman" w:eastAsia="Times New Roman" w:hAnsi="Times New Roman" w:cs="Times New Roman"/>
          <w:bCs/>
          <w:iCs/>
          <w:color w:val="000000"/>
          <w:spacing w:val="10"/>
          <w:sz w:val="28"/>
          <w:szCs w:val="28"/>
          <w:lang w:val="en-US"/>
        </w:rPr>
        <w:t>kT</w:t>
      </w:r>
      <w:r w:rsidRPr="00EB30E0">
        <w:rPr>
          <w:rFonts w:ascii="Times New Roman" w:eastAsia="Times New Roman" w:hAnsi="Times New Roman" w:cs="Times New Roman"/>
          <w:bCs/>
          <w:iCs/>
          <w:color w:val="000000"/>
          <w:spacing w:val="10"/>
          <w:sz w:val="28"/>
          <w:szCs w:val="28"/>
        </w:rPr>
        <w:t>,</w:t>
      </w: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где</w:t>
      </w:r>
      <w:proofErr w:type="gramStart"/>
      <w:r w:rsidRPr="00EB30E0">
        <w:rPr>
          <w:rFonts w:ascii="Times New Roman" w:eastAsia="Times New Roman" w:hAnsi="Times New Roman" w:cs="Times New Roman"/>
          <w:bCs/>
          <w:color w:val="000000"/>
          <w:sz w:val="28"/>
          <w:szCs w:val="28"/>
        </w:rPr>
        <w:t xml:space="preserve"> </w:t>
      </w:r>
      <w:r w:rsidRPr="00EB30E0">
        <w:rPr>
          <w:rFonts w:ascii="Times New Roman" w:eastAsia="Times New Roman" w:hAnsi="Times New Roman" w:cs="Times New Roman"/>
          <w:bCs/>
          <w:i/>
          <w:iCs/>
          <w:color w:val="000000"/>
          <w:spacing w:val="10"/>
          <w:sz w:val="28"/>
          <w:szCs w:val="28"/>
        </w:rPr>
        <w:t>Т</w:t>
      </w:r>
      <w:proofErr w:type="gramEnd"/>
      <w:r w:rsidRPr="00EB30E0">
        <w:rPr>
          <w:rFonts w:ascii="Times New Roman" w:eastAsia="Times New Roman" w:hAnsi="Times New Roman" w:cs="Times New Roman"/>
          <w:bCs/>
          <w:color w:val="000000"/>
          <w:sz w:val="28"/>
          <w:szCs w:val="28"/>
        </w:rPr>
        <w:t xml:space="preserve"> — температура плазмы, К; </w:t>
      </w:r>
      <w:r w:rsidRPr="00EB30E0">
        <w:rPr>
          <w:rFonts w:ascii="Times New Roman" w:eastAsia="Times New Roman" w:hAnsi="Times New Roman" w:cs="Times New Roman"/>
          <w:bCs/>
          <w:i/>
          <w:iCs/>
          <w:color w:val="000000"/>
          <w:spacing w:val="10"/>
          <w:sz w:val="28"/>
          <w:szCs w:val="28"/>
          <w:lang w:val="en-US"/>
        </w:rPr>
        <w:t>k</w:t>
      </w:r>
      <w:r w:rsidRPr="00EB30E0">
        <w:rPr>
          <w:rFonts w:ascii="Times New Roman" w:eastAsia="Times New Roman" w:hAnsi="Times New Roman" w:cs="Times New Roman"/>
          <w:bCs/>
          <w:color w:val="000000"/>
          <w:sz w:val="28"/>
          <w:szCs w:val="28"/>
        </w:rPr>
        <w:t xml:space="preserve"> — постоянная Больц</w:t>
      </w:r>
      <w:r w:rsidRPr="00EB30E0">
        <w:rPr>
          <w:rFonts w:ascii="Times New Roman" w:eastAsia="Times New Roman" w:hAnsi="Times New Roman" w:cs="Times New Roman"/>
          <w:bCs/>
          <w:color w:val="000000"/>
          <w:sz w:val="28"/>
          <w:szCs w:val="28"/>
        </w:rPr>
        <w:softHyphen/>
        <w:t xml:space="preserve">мана; </w:t>
      </w:r>
      <w:r w:rsidRPr="00EB30E0">
        <w:rPr>
          <w:rFonts w:ascii="Times New Roman" w:eastAsia="Times New Roman" w:hAnsi="Times New Roman" w:cs="Times New Roman"/>
          <w:bCs/>
          <w:iCs/>
          <w:color w:val="000000"/>
          <w:spacing w:val="10"/>
          <w:sz w:val="28"/>
          <w:szCs w:val="28"/>
          <w:lang w:val="en-US"/>
        </w:rPr>
        <w:t>n</w:t>
      </w:r>
      <w:r w:rsidRPr="00EB30E0">
        <w:rPr>
          <w:rFonts w:ascii="Times New Roman" w:eastAsia="Times New Roman" w:hAnsi="Times New Roman" w:cs="Times New Roman"/>
          <w:bCs/>
          <w:iCs/>
          <w:color w:val="000000"/>
          <w:spacing w:val="10"/>
          <w:sz w:val="28"/>
          <w:szCs w:val="28"/>
          <w:vertAlign w:val="subscript"/>
        </w:rPr>
        <w:t>0</w:t>
      </w:r>
      <w:r w:rsidRPr="00EB30E0">
        <w:rPr>
          <w:rFonts w:ascii="Times New Roman" w:eastAsia="Times New Roman" w:hAnsi="Times New Roman" w:cs="Times New Roman"/>
          <w:bCs/>
          <w:iCs/>
          <w:color w:val="000000"/>
          <w:spacing w:val="10"/>
          <w:sz w:val="28"/>
          <w:szCs w:val="28"/>
        </w:rPr>
        <w:t xml:space="preserve">, </w:t>
      </w:r>
      <w:r w:rsidRPr="00EB30E0">
        <w:rPr>
          <w:rFonts w:ascii="Times New Roman" w:eastAsia="Times New Roman" w:hAnsi="Times New Roman" w:cs="Times New Roman"/>
          <w:bCs/>
          <w:iCs/>
          <w:color w:val="000000"/>
          <w:spacing w:val="10"/>
          <w:sz w:val="28"/>
          <w:szCs w:val="28"/>
          <w:lang w:val="en-US"/>
        </w:rPr>
        <w:t>n</w:t>
      </w:r>
      <w:r w:rsidRPr="00EB30E0">
        <w:rPr>
          <w:rFonts w:ascii="Times New Roman" w:eastAsia="Times New Roman" w:hAnsi="Times New Roman" w:cs="Times New Roman"/>
          <w:bCs/>
          <w:iCs/>
          <w:color w:val="000000"/>
          <w:spacing w:val="10"/>
          <w:sz w:val="28"/>
          <w:szCs w:val="28"/>
          <w:vertAlign w:val="subscript"/>
          <w:lang w:val="en-US"/>
        </w:rPr>
        <w:t>i</w:t>
      </w:r>
      <w:r w:rsidRPr="00EB30E0">
        <w:rPr>
          <w:rFonts w:ascii="Times New Roman" w:eastAsia="Times New Roman" w:hAnsi="Times New Roman" w:cs="Times New Roman"/>
          <w:bCs/>
          <w:iCs/>
          <w:color w:val="000000"/>
          <w:spacing w:val="10"/>
          <w:sz w:val="28"/>
          <w:szCs w:val="28"/>
          <w:vertAlign w:val="subscript"/>
        </w:rPr>
        <w:t>,</w:t>
      </w:r>
      <w:r w:rsidRPr="00EB30E0">
        <w:rPr>
          <w:rFonts w:ascii="Times New Roman" w:eastAsia="Times New Roman" w:hAnsi="Times New Roman" w:cs="Times New Roman"/>
          <w:bCs/>
          <w:iCs/>
          <w:color w:val="000000"/>
          <w:spacing w:val="10"/>
          <w:sz w:val="28"/>
          <w:szCs w:val="28"/>
        </w:rPr>
        <w:t xml:space="preserve"> </w:t>
      </w:r>
      <w:r w:rsidRPr="00EB30E0">
        <w:rPr>
          <w:rFonts w:ascii="Times New Roman" w:eastAsia="Gulim" w:hAnsi="Times New Roman" w:cs="Times New Roman"/>
          <w:iCs/>
          <w:color w:val="000000"/>
          <w:sz w:val="28"/>
          <w:szCs w:val="28"/>
          <w:lang w:val="en-US"/>
        </w:rPr>
        <w:t>n</w:t>
      </w:r>
      <w:r w:rsidRPr="00EB30E0">
        <w:rPr>
          <w:rFonts w:ascii="Times New Roman" w:eastAsia="Gulim" w:hAnsi="Times New Roman" w:cs="Times New Roman"/>
          <w:iCs/>
          <w:color w:val="000000"/>
          <w:sz w:val="28"/>
          <w:szCs w:val="28"/>
          <w:vertAlign w:val="subscript"/>
        </w:rPr>
        <w:t>е</w:t>
      </w:r>
      <w:r w:rsidRPr="00EB30E0">
        <w:rPr>
          <w:rFonts w:ascii="Times New Roman" w:eastAsia="Times New Roman" w:hAnsi="Times New Roman" w:cs="Times New Roman"/>
          <w:color w:val="000000"/>
          <w:sz w:val="28"/>
          <w:szCs w:val="28"/>
        </w:rPr>
        <w:t xml:space="preserve"> </w:t>
      </w:r>
      <w:r w:rsidRPr="00EB30E0">
        <w:rPr>
          <w:rFonts w:ascii="Times New Roman" w:eastAsia="Times New Roman" w:hAnsi="Times New Roman" w:cs="Times New Roman"/>
          <w:bCs/>
          <w:color w:val="000000"/>
          <w:sz w:val="28"/>
          <w:szCs w:val="28"/>
        </w:rPr>
        <w:t>— плотность нейтраль</w:t>
      </w:r>
      <w:r w:rsidR="00225CEE">
        <w:rPr>
          <w:rFonts w:ascii="Times New Roman" w:eastAsia="Times New Roman" w:hAnsi="Times New Roman" w:cs="Times New Roman"/>
          <w:bCs/>
          <w:color w:val="000000"/>
          <w:sz w:val="28"/>
          <w:szCs w:val="28"/>
        </w:rPr>
        <w:t>ных атомов, ионов и</w:t>
      </w:r>
      <w:r w:rsidR="00225CEE">
        <w:rPr>
          <w:rFonts w:ascii="Times New Roman" w:eastAsia="Times New Roman" w:hAnsi="Times New Roman" w:cs="Times New Roman"/>
          <w:bCs/>
          <w:color w:val="000000"/>
          <w:sz w:val="28"/>
          <w:szCs w:val="28"/>
        </w:rPr>
        <w:tab/>
        <w:t xml:space="preserve">электронов. Равновесие </w:t>
      </w:r>
      <w:r w:rsidRPr="00EB30E0">
        <w:rPr>
          <w:rFonts w:ascii="Times New Roman" w:eastAsia="Times New Roman" w:hAnsi="Times New Roman" w:cs="Times New Roman"/>
          <w:bCs/>
          <w:color w:val="000000"/>
          <w:sz w:val="28"/>
          <w:szCs w:val="28"/>
        </w:rPr>
        <w:t>взаимопротивоположно дей</w:t>
      </w:r>
      <w:r w:rsidRPr="00EB30E0">
        <w:rPr>
          <w:rFonts w:ascii="Times New Roman" w:eastAsia="Times New Roman" w:hAnsi="Times New Roman" w:cs="Times New Roman"/>
          <w:bCs/>
          <w:color w:val="000000"/>
          <w:sz w:val="28"/>
          <w:szCs w:val="28"/>
        </w:rPr>
        <w:softHyphen/>
        <w:t>ствующих сил можно описать уравнением</w:t>
      </w:r>
    </w:p>
    <w:p w:rsidR="00CB01F7" w:rsidRPr="00EB30E0" w:rsidRDefault="00225CEE" w:rsidP="00225CEE">
      <w:pPr>
        <w:spacing w:after="0" w:line="240" w:lineRule="auto"/>
        <w:jc w:val="center"/>
        <w:rPr>
          <w:rFonts w:ascii="Times New Roman" w:eastAsia="Times New Roman" w:hAnsi="Times New Roman" w:cs="Times New Roman"/>
          <w:bCs/>
          <w:color w:val="000000"/>
          <w:sz w:val="28"/>
          <w:szCs w:val="28"/>
          <w:vertAlign w:val="subscript"/>
        </w:rPr>
      </w:pPr>
      <w:r>
        <w:rPr>
          <w:rFonts w:ascii="Times New Roman" w:eastAsia="Times New Roman" w:hAnsi="Times New Roman" w:cs="Times New Roman"/>
          <w:bCs/>
          <w:color w:val="000000"/>
          <w:sz w:val="28"/>
          <w:szCs w:val="28"/>
        </w:rPr>
        <w:t xml:space="preserve">              </w:t>
      </w:r>
      <w:r w:rsidR="00CB01F7" w:rsidRPr="00EB30E0">
        <w:rPr>
          <w:rFonts w:ascii="Times New Roman" w:eastAsia="Times New Roman" w:hAnsi="Times New Roman" w:cs="Times New Roman"/>
          <w:bCs/>
          <w:color w:val="000000"/>
          <w:sz w:val="28"/>
          <w:szCs w:val="28"/>
          <w:vertAlign w:val="subscript"/>
        </w:rPr>
        <w:t>→→</w:t>
      </w:r>
    </w:p>
    <w:p w:rsidR="00CB01F7" w:rsidRPr="00EB30E0" w:rsidRDefault="00FC092A" w:rsidP="00225CEE">
      <w:pPr>
        <w:spacing w:after="0" w:line="240" w:lineRule="auto"/>
        <w:jc w:val="center"/>
        <w:rPr>
          <w:rFonts w:ascii="Times New Roman" w:eastAsia="Gulim" w:hAnsi="Times New Roman" w:cs="Times New Roman"/>
          <w:iCs/>
          <w:color w:val="000000"/>
          <w:sz w:val="28"/>
          <w:szCs w:val="28"/>
        </w:rPr>
      </w:pPr>
      <w:r>
        <w:rPr>
          <w:rFonts w:ascii="Times New Roman" w:eastAsia="Times New Roman" w:hAnsi="Times New Roman" w:cs="Times New Roman"/>
          <w:bCs/>
          <w:color w:val="000000"/>
          <w:sz w:val="28"/>
          <w:szCs w:val="28"/>
        </w:rPr>
        <w:t xml:space="preserve">                                               </w:t>
      </w:r>
      <w:proofErr w:type="gramStart"/>
      <w:r w:rsidR="00CB01F7" w:rsidRPr="00EB30E0">
        <w:rPr>
          <w:rFonts w:ascii="Times New Roman" w:eastAsia="Times New Roman" w:hAnsi="Times New Roman" w:cs="Times New Roman"/>
          <w:bCs/>
          <w:color w:val="000000"/>
          <w:sz w:val="28"/>
          <w:szCs w:val="28"/>
          <w:lang w:val="en-US"/>
        </w:rPr>
        <w:t>grad</w:t>
      </w:r>
      <w:proofErr w:type="gramEnd"/>
      <w:r w:rsidR="00CB01F7" w:rsidRPr="00EB30E0">
        <w:rPr>
          <w:rFonts w:ascii="Times New Roman" w:eastAsia="Times New Roman" w:hAnsi="Times New Roman" w:cs="Times New Roman"/>
          <w:bCs/>
          <w:color w:val="000000"/>
          <w:sz w:val="28"/>
          <w:szCs w:val="28"/>
        </w:rPr>
        <w:t xml:space="preserve"> </w:t>
      </w:r>
      <w:r w:rsidR="00CB01F7" w:rsidRPr="00EB30E0">
        <w:rPr>
          <w:rFonts w:ascii="Times New Roman" w:eastAsia="Gulim" w:hAnsi="Times New Roman" w:cs="Times New Roman"/>
          <w:iCs/>
          <w:color w:val="000000"/>
          <w:sz w:val="28"/>
          <w:szCs w:val="28"/>
        </w:rPr>
        <w:t xml:space="preserve">р— </w:t>
      </w:r>
      <w:r w:rsidR="00CB01F7" w:rsidRPr="00EB30E0">
        <w:rPr>
          <w:rFonts w:ascii="Times New Roman" w:eastAsia="Gulim" w:hAnsi="Times New Roman" w:cs="Times New Roman"/>
          <w:iCs/>
          <w:color w:val="000000"/>
          <w:sz w:val="28"/>
          <w:szCs w:val="28"/>
          <w:lang w:val="en-US"/>
        </w:rPr>
        <w:t>I</w:t>
      </w:r>
      <w:r w:rsidR="00CB01F7" w:rsidRPr="00EB30E0">
        <w:rPr>
          <w:rFonts w:ascii="Times New Roman" w:eastAsia="Gulim" w:hAnsi="Times New Roman" w:cs="Times New Roman"/>
          <w:iCs/>
          <w:color w:val="000000"/>
          <w:sz w:val="28"/>
          <w:szCs w:val="28"/>
        </w:rPr>
        <w:t>Н,</w:t>
      </w:r>
      <w:r>
        <w:rPr>
          <w:rFonts w:ascii="Times New Roman" w:eastAsia="Gulim" w:hAnsi="Times New Roman" w:cs="Times New Roman"/>
          <w:iCs/>
          <w:color w:val="000000"/>
          <w:sz w:val="28"/>
          <w:szCs w:val="28"/>
        </w:rPr>
        <w:t xml:space="preserve">                                                            (110)</w:t>
      </w:r>
    </w:p>
    <w:p w:rsidR="00CB01F7" w:rsidRPr="00EB30E0" w:rsidRDefault="00CB01F7" w:rsidP="00B8056D">
      <w:pPr>
        <w:spacing w:after="0" w:line="240" w:lineRule="auto"/>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 xml:space="preserve">где </w:t>
      </w:r>
      <w:r w:rsidRPr="00EB30E0">
        <w:rPr>
          <w:rFonts w:ascii="Times New Roman" w:eastAsia="Times New Roman" w:hAnsi="Times New Roman" w:cs="Times New Roman"/>
          <w:bCs/>
          <w:color w:val="000000"/>
          <w:sz w:val="28"/>
          <w:szCs w:val="28"/>
          <w:lang w:val="en-US"/>
        </w:rPr>
        <w:t>I</w:t>
      </w:r>
      <w:r w:rsidRPr="00EB30E0">
        <w:rPr>
          <w:rFonts w:ascii="Times New Roman" w:eastAsia="Times New Roman" w:hAnsi="Times New Roman" w:cs="Times New Roman"/>
          <w:bCs/>
          <w:color w:val="000000"/>
          <w:sz w:val="28"/>
          <w:szCs w:val="28"/>
        </w:rPr>
        <w:t xml:space="preserve"> — сила тока, А.</w:t>
      </w:r>
    </w:p>
    <w:p w:rsidR="00CB01F7" w:rsidRPr="00EB30E0" w:rsidRDefault="00CB01F7" w:rsidP="00B8056D">
      <w:pPr>
        <w:spacing w:after="0" w:line="240" w:lineRule="auto"/>
        <w:ind w:firstLine="708"/>
        <w:jc w:val="both"/>
        <w:rPr>
          <w:rFonts w:ascii="Times New Roman" w:eastAsia="Times New Roman" w:hAnsi="Times New Roman" w:cs="Times New Roman"/>
          <w:color w:val="000000"/>
          <w:sz w:val="28"/>
          <w:szCs w:val="28"/>
        </w:rPr>
      </w:pPr>
      <w:r w:rsidRPr="00EB30E0">
        <w:rPr>
          <w:rFonts w:ascii="Times New Roman" w:eastAsia="Times New Roman" w:hAnsi="Times New Roman" w:cs="Times New Roman"/>
          <w:bCs/>
          <w:color w:val="000000"/>
          <w:sz w:val="28"/>
          <w:szCs w:val="28"/>
        </w:rPr>
        <w:t>Газы с низким температурным градиентом при наг</w:t>
      </w:r>
      <w:r w:rsidRPr="00EB30E0">
        <w:rPr>
          <w:rFonts w:ascii="Times New Roman" w:eastAsia="Times New Roman" w:hAnsi="Times New Roman" w:cs="Times New Roman"/>
          <w:bCs/>
          <w:color w:val="000000"/>
          <w:sz w:val="28"/>
          <w:szCs w:val="28"/>
        </w:rPr>
        <w:softHyphen/>
        <w:t>реве до высокой температуры имеют повышенные дав</w:t>
      </w:r>
      <w:r w:rsidRPr="00EB30E0">
        <w:rPr>
          <w:rFonts w:ascii="Times New Roman" w:eastAsia="Times New Roman" w:hAnsi="Times New Roman" w:cs="Times New Roman"/>
          <w:bCs/>
          <w:color w:val="000000"/>
          <w:sz w:val="28"/>
          <w:szCs w:val="28"/>
        </w:rPr>
        <w:softHyphen/>
        <w:t xml:space="preserve">ления. </w:t>
      </w:r>
      <w:proofErr w:type="gramStart"/>
      <w:r w:rsidRPr="00EB30E0">
        <w:rPr>
          <w:rFonts w:ascii="Times New Roman" w:eastAsia="Times New Roman" w:hAnsi="Times New Roman" w:cs="Times New Roman"/>
          <w:bCs/>
          <w:color w:val="000000"/>
          <w:sz w:val="28"/>
          <w:szCs w:val="28"/>
        </w:rPr>
        <w:t>Вследствие более высокой осевой температуры и более низкого температурного градиента гелиевый столб плазмы «сжать» труднее, чем столб плазменной дуги,</w:t>
      </w:r>
      <w:r w:rsidRPr="00EB30E0">
        <w:rPr>
          <w:rFonts w:ascii="Times New Roman" w:eastAsia="Times New Roman" w:hAnsi="Times New Roman" w:cs="Times New Roman"/>
          <w:sz w:val="28"/>
          <w:szCs w:val="28"/>
        </w:rPr>
        <w:t xml:space="preserve"> </w:t>
      </w:r>
      <w:r w:rsidRPr="00EB30E0">
        <w:rPr>
          <w:rFonts w:ascii="Times New Roman" w:eastAsia="Times New Roman" w:hAnsi="Times New Roman" w:cs="Times New Roman"/>
          <w:color w:val="000000"/>
          <w:sz w:val="28"/>
          <w:szCs w:val="28"/>
        </w:rPr>
        <w:t>горящей в аргоне, поэтому для «сжатия» гелия нужно более сильное магнитное паче.</w:t>
      </w:r>
      <w:proofErr w:type="gramEnd"/>
      <w:r w:rsidRPr="00EB30E0">
        <w:rPr>
          <w:rFonts w:ascii="Times New Roman" w:eastAsia="Times New Roman" w:hAnsi="Times New Roman" w:cs="Times New Roman"/>
          <w:color w:val="000000"/>
          <w:sz w:val="28"/>
          <w:szCs w:val="28"/>
        </w:rPr>
        <w:t xml:space="preserve"> Это условие можно обеспечить пу</w:t>
      </w:r>
      <w:r w:rsidRPr="00EB30E0">
        <w:rPr>
          <w:rFonts w:ascii="Times New Roman" w:eastAsia="Times New Roman" w:hAnsi="Times New Roman" w:cs="Times New Roman"/>
          <w:color w:val="000000"/>
          <w:sz w:val="28"/>
          <w:szCs w:val="28"/>
        </w:rPr>
        <w:softHyphen/>
        <w:t>тем повышения силы тока в дуге, так как магнитное дав</w:t>
      </w:r>
      <w:r w:rsidRPr="00EB30E0">
        <w:rPr>
          <w:rFonts w:ascii="Times New Roman" w:eastAsia="Times New Roman" w:hAnsi="Times New Roman" w:cs="Times New Roman"/>
          <w:color w:val="000000"/>
          <w:sz w:val="28"/>
          <w:szCs w:val="28"/>
        </w:rPr>
        <w:softHyphen/>
        <w:t>ление пропорционально квад</w:t>
      </w:r>
      <w:r w:rsidRPr="00EB30E0">
        <w:rPr>
          <w:rFonts w:ascii="Times New Roman" w:eastAsia="Times New Roman" w:hAnsi="Times New Roman" w:cs="Times New Roman"/>
          <w:color w:val="000000"/>
          <w:sz w:val="28"/>
          <w:szCs w:val="28"/>
        </w:rPr>
        <w:softHyphen/>
        <w:t>рату силы тока.</w:t>
      </w:r>
    </w:p>
    <w:p w:rsidR="00CB01F7" w:rsidRPr="00EB30E0" w:rsidRDefault="00CB01F7" w:rsidP="00B8056D">
      <w:pPr>
        <w:spacing w:after="0" w:line="240" w:lineRule="auto"/>
        <w:ind w:firstLine="708"/>
        <w:jc w:val="both"/>
        <w:rPr>
          <w:rFonts w:ascii="Times New Roman" w:eastAsia="Times New Roman" w:hAnsi="Times New Roman" w:cs="Times New Roman"/>
          <w:sz w:val="28"/>
          <w:szCs w:val="28"/>
        </w:rPr>
      </w:pPr>
      <w:r w:rsidRPr="00EB30E0">
        <w:rPr>
          <w:rFonts w:ascii="Times New Roman" w:eastAsia="Times New Roman" w:hAnsi="Times New Roman" w:cs="Times New Roman"/>
          <w:bCs/>
          <w:color w:val="000000"/>
          <w:sz w:val="28"/>
          <w:szCs w:val="28"/>
        </w:rPr>
        <w:t>Расход и вид газа влияют на форму вольтамперной характеристики и технологи</w:t>
      </w:r>
      <w:r w:rsidRPr="00EB30E0">
        <w:rPr>
          <w:rFonts w:ascii="Times New Roman" w:eastAsia="Times New Roman" w:hAnsi="Times New Roman" w:cs="Times New Roman"/>
          <w:bCs/>
          <w:color w:val="000000"/>
          <w:sz w:val="28"/>
          <w:szCs w:val="28"/>
        </w:rPr>
        <w:softHyphen/>
        <w:t>ческие параметры плазматронов. Влияние состава и рас</w:t>
      </w:r>
      <w:r w:rsidRPr="00EB30E0">
        <w:rPr>
          <w:rFonts w:ascii="Times New Roman" w:eastAsia="Times New Roman" w:hAnsi="Times New Roman" w:cs="Times New Roman"/>
          <w:bCs/>
          <w:color w:val="000000"/>
          <w:sz w:val="28"/>
          <w:szCs w:val="28"/>
        </w:rPr>
        <w:softHyphen/>
        <w:t xml:space="preserve">хода плазмообразующего газа на напряжение в плазматроне, работающем с зависимой дугой, было исследовано в плазменной печи фирмы </w:t>
      </w:r>
      <w:r w:rsidRPr="00EB30E0">
        <w:rPr>
          <w:rFonts w:ascii="Times New Roman" w:eastAsia="Times New Roman" w:hAnsi="Times New Roman" w:cs="Times New Roman"/>
          <w:bCs/>
          <w:color w:val="000000"/>
          <w:sz w:val="28"/>
          <w:szCs w:val="28"/>
          <w:lang w:val="en-US"/>
        </w:rPr>
        <w:t>Linde</w:t>
      </w:r>
      <w:r w:rsidRPr="00EB30E0">
        <w:rPr>
          <w:rFonts w:ascii="Times New Roman" w:eastAsia="Times New Roman" w:hAnsi="Times New Roman" w:cs="Times New Roman"/>
          <w:bCs/>
          <w:color w:val="000000"/>
          <w:sz w:val="28"/>
          <w:szCs w:val="28"/>
        </w:rPr>
        <w:t xml:space="preserve"> емкостью 140 кг. Давление в печи было лишь несколько выше атмосферного. Сила тока </w:t>
      </w:r>
      <w:proofErr w:type="gramStart"/>
      <w:r w:rsidRPr="00EB30E0">
        <w:rPr>
          <w:rFonts w:ascii="Times New Roman" w:eastAsia="Times New Roman" w:hAnsi="Times New Roman" w:cs="Times New Roman"/>
          <w:bCs/>
          <w:color w:val="000000"/>
          <w:sz w:val="28"/>
          <w:szCs w:val="28"/>
        </w:rPr>
        <w:t>состав</w:t>
      </w:r>
      <w:r w:rsidRPr="00EB30E0">
        <w:rPr>
          <w:rFonts w:ascii="Times New Roman" w:eastAsia="Times New Roman" w:hAnsi="Times New Roman" w:cs="Times New Roman"/>
          <w:bCs/>
          <w:color w:val="000000"/>
          <w:sz w:val="28"/>
          <w:szCs w:val="28"/>
        </w:rPr>
        <w:softHyphen/>
        <w:t>ляла 1000 А. На рис</w:t>
      </w:r>
      <w:r w:rsidR="00A06CAC">
        <w:rPr>
          <w:rFonts w:ascii="Times New Roman" w:eastAsia="Times New Roman" w:hAnsi="Times New Roman" w:cs="Times New Roman"/>
          <w:bCs/>
          <w:color w:val="000000"/>
          <w:sz w:val="28"/>
          <w:szCs w:val="28"/>
        </w:rPr>
        <w:t>унке</w:t>
      </w:r>
      <w:r w:rsidRPr="00EB30E0">
        <w:rPr>
          <w:rFonts w:ascii="Times New Roman" w:eastAsia="Times New Roman" w:hAnsi="Times New Roman" w:cs="Times New Roman"/>
          <w:bCs/>
          <w:color w:val="000000"/>
          <w:sz w:val="28"/>
          <w:szCs w:val="28"/>
        </w:rPr>
        <w:t xml:space="preserve"> </w:t>
      </w:r>
      <w:r w:rsidR="005B3528">
        <w:rPr>
          <w:rFonts w:ascii="Times New Roman" w:eastAsia="Times New Roman" w:hAnsi="Times New Roman" w:cs="Times New Roman"/>
          <w:bCs/>
          <w:color w:val="000000"/>
          <w:sz w:val="28"/>
          <w:szCs w:val="28"/>
        </w:rPr>
        <w:t>19</w:t>
      </w:r>
      <w:r w:rsidRPr="00EB30E0">
        <w:rPr>
          <w:rFonts w:ascii="Times New Roman" w:eastAsia="Times New Roman" w:hAnsi="Times New Roman" w:cs="Times New Roman"/>
          <w:bCs/>
          <w:color w:val="000000"/>
          <w:sz w:val="28"/>
          <w:szCs w:val="28"/>
        </w:rPr>
        <w:t xml:space="preserve"> приведены</w:t>
      </w:r>
      <w:proofErr w:type="gramEnd"/>
      <w:r w:rsidRPr="00EB30E0">
        <w:rPr>
          <w:rFonts w:ascii="Times New Roman" w:eastAsia="Times New Roman" w:hAnsi="Times New Roman" w:cs="Times New Roman"/>
          <w:bCs/>
          <w:color w:val="000000"/>
          <w:sz w:val="28"/>
          <w:szCs w:val="28"/>
        </w:rPr>
        <w:t xml:space="preserve"> кривые напряжения в столбе плазменной дуги, полученные путем измерения расхода и состава плазмообразующего газа, а также состава и расхода газа печной атмосферы (газ подавал</w:t>
      </w:r>
      <w:r w:rsidRPr="00EB30E0">
        <w:rPr>
          <w:rFonts w:ascii="Times New Roman" w:eastAsia="Times New Roman" w:hAnsi="Times New Roman" w:cs="Times New Roman"/>
          <w:bCs/>
          <w:color w:val="000000"/>
          <w:sz w:val="28"/>
          <w:szCs w:val="28"/>
        </w:rPr>
        <w:softHyphen/>
        <w:t>ся через специальный ввод) для двух разных длин столба плазменной дуги.</w:t>
      </w:r>
    </w:p>
    <w:p w:rsidR="00CB01F7" w:rsidRPr="00EB30E0" w:rsidRDefault="00CB01F7" w:rsidP="00B8056D">
      <w:pPr>
        <w:spacing w:after="0" w:line="240" w:lineRule="auto"/>
        <w:jc w:val="both"/>
        <w:rPr>
          <w:rFonts w:ascii="Times New Roman" w:eastAsia="Times New Roman" w:hAnsi="Times New Roman" w:cs="Times New Roman"/>
          <w:sz w:val="28"/>
          <w:szCs w:val="28"/>
          <w:vertAlign w:val="superscript"/>
        </w:rPr>
      </w:pPr>
      <w:r w:rsidRPr="00EB30E0">
        <w:rPr>
          <w:rFonts w:ascii="Times New Roman" w:eastAsia="Times New Roman" w:hAnsi="Times New Roman" w:cs="Times New Roman"/>
          <w:bCs/>
          <w:color w:val="000000"/>
          <w:sz w:val="28"/>
          <w:szCs w:val="28"/>
        </w:rPr>
        <w:t>Параметры для приведенных на рис</w:t>
      </w:r>
      <w:r w:rsidR="00A06CAC">
        <w:rPr>
          <w:rFonts w:ascii="Times New Roman" w:eastAsia="Times New Roman" w:hAnsi="Times New Roman" w:cs="Times New Roman"/>
          <w:bCs/>
          <w:color w:val="000000"/>
          <w:sz w:val="28"/>
          <w:szCs w:val="28"/>
        </w:rPr>
        <w:t>унке</w:t>
      </w:r>
      <w:r w:rsidRPr="00EB30E0">
        <w:rPr>
          <w:rFonts w:ascii="Times New Roman" w:eastAsia="Times New Roman" w:hAnsi="Times New Roman" w:cs="Times New Roman"/>
          <w:bCs/>
          <w:color w:val="000000"/>
          <w:sz w:val="28"/>
          <w:szCs w:val="28"/>
        </w:rPr>
        <w:t xml:space="preserve"> </w:t>
      </w:r>
      <w:r w:rsidR="005B3528">
        <w:rPr>
          <w:rFonts w:ascii="Times New Roman" w:eastAsia="Times New Roman" w:hAnsi="Times New Roman" w:cs="Times New Roman"/>
          <w:bCs/>
          <w:color w:val="000000"/>
          <w:sz w:val="28"/>
          <w:szCs w:val="28"/>
        </w:rPr>
        <w:t>19</w:t>
      </w:r>
      <w:r w:rsidRPr="00EB30E0">
        <w:rPr>
          <w:rFonts w:ascii="Times New Roman" w:eastAsia="Times New Roman" w:hAnsi="Times New Roman" w:cs="Times New Roman"/>
          <w:bCs/>
          <w:color w:val="000000"/>
          <w:sz w:val="28"/>
          <w:szCs w:val="28"/>
        </w:rPr>
        <w:t xml:space="preserve"> кривых указа</w:t>
      </w:r>
      <w:r w:rsidRPr="00EB30E0">
        <w:rPr>
          <w:rFonts w:ascii="Times New Roman" w:eastAsia="Times New Roman" w:hAnsi="Times New Roman" w:cs="Times New Roman"/>
          <w:bCs/>
          <w:color w:val="000000"/>
          <w:sz w:val="28"/>
          <w:szCs w:val="28"/>
        </w:rPr>
        <w:softHyphen/>
        <w:t>ны в табл</w:t>
      </w:r>
      <w:r w:rsidR="00A06CAC">
        <w:rPr>
          <w:rFonts w:ascii="Times New Roman" w:eastAsia="Times New Roman" w:hAnsi="Times New Roman" w:cs="Times New Roman"/>
          <w:bCs/>
          <w:color w:val="000000"/>
          <w:sz w:val="28"/>
          <w:szCs w:val="28"/>
        </w:rPr>
        <w:t>ице</w:t>
      </w:r>
      <w:r w:rsidRPr="00EB30E0">
        <w:rPr>
          <w:rFonts w:ascii="Times New Roman" w:eastAsia="Times New Roman" w:hAnsi="Times New Roman" w:cs="Times New Roman"/>
          <w:bCs/>
          <w:color w:val="000000"/>
          <w:sz w:val="28"/>
          <w:szCs w:val="28"/>
        </w:rPr>
        <w:t xml:space="preserve"> </w:t>
      </w:r>
      <w:r w:rsidR="005B3528">
        <w:rPr>
          <w:rFonts w:ascii="Times New Roman" w:eastAsia="Times New Roman" w:hAnsi="Times New Roman" w:cs="Times New Roman"/>
          <w:bCs/>
          <w:color w:val="000000"/>
          <w:sz w:val="28"/>
          <w:szCs w:val="28"/>
        </w:rPr>
        <w:t>8</w:t>
      </w:r>
      <w:r w:rsidRPr="00EB30E0">
        <w:rPr>
          <w:rFonts w:ascii="Times New Roman" w:eastAsia="Times New Roman" w:hAnsi="Times New Roman" w:cs="Times New Roman"/>
          <w:bCs/>
          <w:color w:val="000000"/>
          <w:sz w:val="28"/>
          <w:szCs w:val="28"/>
        </w:rPr>
        <w:t>.</w:t>
      </w:r>
    </w:p>
    <w:p w:rsidR="00CB01F7" w:rsidRPr="00EB30E0" w:rsidRDefault="00CB01F7" w:rsidP="00B8056D">
      <w:pPr>
        <w:spacing w:after="0" w:line="240" w:lineRule="auto"/>
        <w:jc w:val="both"/>
        <w:rPr>
          <w:rFonts w:ascii="Times New Roman" w:eastAsia="Times New Roman" w:hAnsi="Times New Roman" w:cs="Times New Roman"/>
          <w:sz w:val="28"/>
          <w:szCs w:val="28"/>
        </w:rPr>
      </w:pPr>
    </w:p>
    <w:p w:rsidR="00CB01F7" w:rsidRPr="00EB30E0" w:rsidRDefault="00CB01F7" w:rsidP="00B8056D">
      <w:pPr>
        <w:spacing w:after="0" w:line="240" w:lineRule="auto"/>
        <w:jc w:val="center"/>
        <w:rPr>
          <w:rFonts w:ascii="Times New Roman" w:eastAsia="Times New Roman" w:hAnsi="Times New Roman" w:cs="Times New Roman"/>
          <w:sz w:val="28"/>
          <w:szCs w:val="28"/>
        </w:rPr>
      </w:pPr>
      <w:r w:rsidRPr="00EB30E0">
        <w:rPr>
          <w:rFonts w:ascii="Times New Roman" w:eastAsia="Times New Roman" w:hAnsi="Times New Roman" w:cs="Times New Roman"/>
          <w:noProof/>
          <w:sz w:val="28"/>
          <w:szCs w:val="28"/>
        </w:rPr>
        <w:drawing>
          <wp:inline distT="0" distB="0" distL="0" distR="0">
            <wp:extent cx="2602852" cy="2433340"/>
            <wp:effectExtent l="19050" t="0" r="6998" b="0"/>
            <wp:docPr id="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a:stretch>
                      <a:fillRect/>
                    </a:stretch>
                  </pic:blipFill>
                  <pic:spPr bwMode="auto">
                    <a:xfrm>
                      <a:off x="0" y="0"/>
                      <a:ext cx="2607493" cy="2437678"/>
                    </a:xfrm>
                    <a:prstGeom prst="rect">
                      <a:avLst/>
                    </a:prstGeom>
                    <a:noFill/>
                    <a:ln w="9525">
                      <a:noFill/>
                      <a:miter lim="800000"/>
                      <a:headEnd/>
                      <a:tailEnd/>
                    </a:ln>
                  </pic:spPr>
                </pic:pic>
              </a:graphicData>
            </a:graphic>
          </wp:inline>
        </w:drawing>
      </w:r>
    </w:p>
    <w:p w:rsidR="00CB01F7" w:rsidRPr="00EB30E0" w:rsidRDefault="00CB01F7" w:rsidP="00B8056D">
      <w:pPr>
        <w:spacing w:after="0" w:line="240" w:lineRule="auto"/>
        <w:jc w:val="both"/>
        <w:rPr>
          <w:rFonts w:ascii="Times New Roman" w:eastAsia="Times New Roman" w:hAnsi="Times New Roman" w:cs="Times New Roman"/>
          <w:sz w:val="28"/>
          <w:szCs w:val="28"/>
        </w:rPr>
      </w:pPr>
    </w:p>
    <w:p w:rsidR="00CB01F7" w:rsidRPr="00EB30E0" w:rsidRDefault="00CB01F7" w:rsidP="00B8056D">
      <w:pPr>
        <w:spacing w:after="0" w:line="240" w:lineRule="auto"/>
        <w:jc w:val="center"/>
        <w:rPr>
          <w:rFonts w:ascii="Times New Roman" w:eastAsia="Times New Roman" w:hAnsi="Times New Roman" w:cs="Times New Roman"/>
          <w:sz w:val="28"/>
          <w:szCs w:val="28"/>
        </w:rPr>
      </w:pPr>
      <w:r w:rsidRPr="00EB30E0">
        <w:rPr>
          <w:rFonts w:ascii="Times New Roman" w:eastAsia="Times New Roman" w:hAnsi="Times New Roman" w:cs="Times New Roman"/>
          <w:sz w:val="28"/>
          <w:szCs w:val="28"/>
        </w:rPr>
        <w:t>Рис</w:t>
      </w:r>
      <w:r w:rsidR="005B3528">
        <w:rPr>
          <w:rFonts w:ascii="Times New Roman" w:eastAsia="Times New Roman" w:hAnsi="Times New Roman" w:cs="Times New Roman"/>
          <w:sz w:val="28"/>
          <w:szCs w:val="28"/>
        </w:rPr>
        <w:t>унок</w:t>
      </w:r>
      <w:r w:rsidR="00A06CAC">
        <w:rPr>
          <w:rFonts w:ascii="Times New Roman" w:eastAsia="Times New Roman" w:hAnsi="Times New Roman" w:cs="Times New Roman"/>
          <w:sz w:val="28"/>
          <w:szCs w:val="28"/>
        </w:rPr>
        <w:t xml:space="preserve"> </w:t>
      </w:r>
      <w:r w:rsidR="005B3528">
        <w:rPr>
          <w:rFonts w:ascii="Times New Roman" w:eastAsia="Times New Roman" w:hAnsi="Times New Roman" w:cs="Times New Roman"/>
          <w:sz w:val="28"/>
          <w:szCs w:val="28"/>
        </w:rPr>
        <w:t>19</w:t>
      </w:r>
      <w:r w:rsidRPr="00EB30E0">
        <w:rPr>
          <w:rFonts w:ascii="Times New Roman" w:eastAsia="Times New Roman" w:hAnsi="Times New Roman" w:cs="Times New Roman"/>
          <w:sz w:val="28"/>
          <w:szCs w:val="28"/>
        </w:rPr>
        <w:t xml:space="preserve">. Влияние состава и расхода газа на напряжение столба плазменной дуги </w:t>
      </w:r>
      <w:r w:rsidRPr="00EB30E0">
        <w:rPr>
          <w:rFonts w:ascii="Times New Roman" w:eastAsia="Times New Roman" w:hAnsi="Times New Roman" w:cs="Times New Roman"/>
          <w:sz w:val="28"/>
          <w:szCs w:val="28"/>
          <w:lang w:val="en-US"/>
        </w:rPr>
        <w:t>U</w:t>
      </w:r>
      <w:r w:rsidRPr="00EB30E0">
        <w:rPr>
          <w:rFonts w:ascii="Times New Roman" w:eastAsia="Times New Roman" w:hAnsi="Times New Roman" w:cs="Times New Roman"/>
          <w:sz w:val="28"/>
          <w:szCs w:val="28"/>
        </w:rPr>
        <w:t xml:space="preserve"> при неизменной силе тока </w:t>
      </w:r>
      <w:r w:rsidRPr="00EB30E0">
        <w:rPr>
          <w:rFonts w:ascii="Times New Roman" w:eastAsia="Times New Roman" w:hAnsi="Times New Roman" w:cs="Times New Roman"/>
          <w:sz w:val="28"/>
          <w:szCs w:val="28"/>
          <w:lang w:val="en-US"/>
        </w:rPr>
        <w:t>I</w:t>
      </w:r>
      <w:r w:rsidRPr="00EB30E0">
        <w:rPr>
          <w:rFonts w:ascii="Times New Roman" w:eastAsia="Times New Roman" w:hAnsi="Times New Roman" w:cs="Times New Roman"/>
          <w:sz w:val="28"/>
          <w:szCs w:val="28"/>
          <w:vertAlign w:val="subscript"/>
          <w:lang w:val="en-US"/>
        </w:rPr>
        <w:t>ob</w:t>
      </w:r>
      <w:r w:rsidRPr="00EB30E0">
        <w:rPr>
          <w:rFonts w:ascii="Times New Roman" w:eastAsia="Times New Roman" w:hAnsi="Times New Roman" w:cs="Times New Roman"/>
          <w:sz w:val="28"/>
          <w:szCs w:val="28"/>
        </w:rPr>
        <w:t xml:space="preserve"> = 1000 </w:t>
      </w:r>
      <w:r w:rsidRPr="00EB30E0">
        <w:rPr>
          <w:rFonts w:ascii="Times New Roman" w:eastAsia="Times New Roman" w:hAnsi="Times New Roman" w:cs="Times New Roman"/>
          <w:sz w:val="28"/>
          <w:szCs w:val="28"/>
          <w:lang w:val="en-US"/>
        </w:rPr>
        <w:t>A</w:t>
      </w:r>
      <w:r w:rsidRPr="00EB30E0">
        <w:rPr>
          <w:rFonts w:ascii="Times New Roman" w:eastAsia="Times New Roman" w:hAnsi="Times New Roman" w:cs="Times New Roman"/>
          <w:sz w:val="28"/>
          <w:szCs w:val="28"/>
        </w:rPr>
        <w:t xml:space="preserve"> (расшифровка кривых приведена в таблице </w:t>
      </w:r>
      <w:r w:rsidR="005B3528">
        <w:rPr>
          <w:rFonts w:ascii="Times New Roman" w:eastAsia="Times New Roman" w:hAnsi="Times New Roman" w:cs="Times New Roman"/>
          <w:sz w:val="28"/>
          <w:szCs w:val="28"/>
        </w:rPr>
        <w:t>8</w:t>
      </w:r>
      <w:r w:rsidRPr="00EB30E0">
        <w:rPr>
          <w:rFonts w:ascii="Times New Roman" w:eastAsia="Times New Roman" w:hAnsi="Times New Roman" w:cs="Times New Roman"/>
          <w:sz w:val="28"/>
          <w:szCs w:val="28"/>
        </w:rPr>
        <w:t>)</w:t>
      </w:r>
    </w:p>
    <w:p w:rsidR="00CB01F7" w:rsidRPr="00EB30E0" w:rsidRDefault="00CB01F7" w:rsidP="00B8056D">
      <w:pPr>
        <w:spacing w:after="0" w:line="240" w:lineRule="auto"/>
        <w:jc w:val="center"/>
        <w:rPr>
          <w:rFonts w:ascii="Times New Roman" w:eastAsia="Times New Roman" w:hAnsi="Times New Roman" w:cs="Times New Roman"/>
          <w:sz w:val="28"/>
          <w:szCs w:val="28"/>
        </w:rPr>
      </w:pPr>
    </w:p>
    <w:p w:rsidR="00CB01F7" w:rsidRPr="00EB30E0" w:rsidRDefault="00CB01F7" w:rsidP="00A06CAC">
      <w:pPr>
        <w:spacing w:after="0" w:line="240" w:lineRule="auto"/>
        <w:ind w:firstLine="708"/>
        <w:jc w:val="both"/>
        <w:rPr>
          <w:rFonts w:ascii="Times New Roman" w:eastAsia="Times New Roman" w:hAnsi="Times New Roman" w:cs="Times New Roman"/>
          <w:sz w:val="28"/>
          <w:szCs w:val="28"/>
        </w:rPr>
      </w:pPr>
      <w:r w:rsidRPr="00EB30E0">
        <w:rPr>
          <w:rFonts w:ascii="Times New Roman" w:eastAsia="Times New Roman" w:hAnsi="Times New Roman" w:cs="Times New Roman"/>
          <w:sz w:val="28"/>
          <w:szCs w:val="28"/>
        </w:rPr>
        <w:t xml:space="preserve">Таблица </w:t>
      </w:r>
      <w:r w:rsidR="005B3528">
        <w:rPr>
          <w:rFonts w:ascii="Times New Roman" w:eastAsia="Times New Roman" w:hAnsi="Times New Roman" w:cs="Times New Roman"/>
          <w:sz w:val="28"/>
          <w:szCs w:val="28"/>
        </w:rPr>
        <w:t>8</w:t>
      </w:r>
      <w:r w:rsidRPr="00EB30E0">
        <w:rPr>
          <w:rFonts w:ascii="Times New Roman" w:eastAsia="Times New Roman" w:hAnsi="Times New Roman" w:cs="Times New Roman"/>
          <w:sz w:val="28"/>
          <w:szCs w:val="28"/>
        </w:rPr>
        <w:t xml:space="preserve"> - Влияние состава и расхода газа на напряжение столба плазменной дуги  при  переплаве в печи фирмы </w:t>
      </w:r>
      <w:r w:rsidRPr="00EB30E0">
        <w:rPr>
          <w:rFonts w:ascii="Times New Roman" w:eastAsia="Times New Roman" w:hAnsi="Times New Roman" w:cs="Times New Roman"/>
          <w:bCs/>
          <w:color w:val="000000"/>
          <w:sz w:val="28"/>
          <w:szCs w:val="28"/>
          <w:lang w:val="en-US"/>
        </w:rPr>
        <w:t>Linde</w:t>
      </w:r>
      <w:r w:rsidRPr="00EB30E0">
        <w:rPr>
          <w:rFonts w:ascii="Times New Roman" w:eastAsia="Times New Roman" w:hAnsi="Times New Roman" w:cs="Times New Roman"/>
          <w:bCs/>
          <w:color w:val="000000"/>
          <w:sz w:val="28"/>
          <w:szCs w:val="28"/>
        </w:rPr>
        <w:t xml:space="preserve"> емкостью 140кг</w:t>
      </w:r>
    </w:p>
    <w:tbl>
      <w:tblPr>
        <w:tblStyle w:val="a7"/>
        <w:tblW w:w="9464" w:type="dxa"/>
        <w:jc w:val="center"/>
        <w:tblLayout w:type="fixed"/>
        <w:tblLook w:val="04A0" w:firstRow="1" w:lastRow="0" w:firstColumn="1" w:lastColumn="0" w:noHBand="0" w:noVBand="1"/>
      </w:tblPr>
      <w:tblGrid>
        <w:gridCol w:w="1384"/>
        <w:gridCol w:w="1846"/>
        <w:gridCol w:w="2310"/>
        <w:gridCol w:w="1350"/>
        <w:gridCol w:w="1440"/>
        <w:gridCol w:w="1134"/>
      </w:tblGrid>
      <w:tr w:rsidR="00CB01F7" w:rsidRPr="00EB30E0" w:rsidTr="00A06CAC">
        <w:trPr>
          <w:jc w:val="center"/>
        </w:trPr>
        <w:tc>
          <w:tcPr>
            <w:tcW w:w="1384" w:type="dxa"/>
          </w:tcPr>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Номер кривой</w:t>
            </w:r>
          </w:p>
        </w:tc>
        <w:tc>
          <w:tcPr>
            <w:tcW w:w="1846" w:type="dxa"/>
          </w:tcPr>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Плазмообразующий газ</w:t>
            </w:r>
          </w:p>
        </w:tc>
        <w:tc>
          <w:tcPr>
            <w:tcW w:w="2310" w:type="dxa"/>
          </w:tcPr>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Расход плазмообразующего газа.</w:t>
            </w:r>
          </w:p>
          <w:p w:rsidR="00CB01F7" w:rsidRPr="00EB30E0" w:rsidRDefault="00CB01F7" w:rsidP="00B8056D">
            <w:pPr>
              <w:jc w:val="both"/>
              <w:rPr>
                <w:rFonts w:ascii="Times New Roman" w:hAnsi="Times New Roman"/>
                <w:sz w:val="28"/>
                <w:szCs w:val="28"/>
              </w:rPr>
            </w:pPr>
            <w:proofErr w:type="gramStart"/>
            <w:r w:rsidRPr="00EB30E0">
              <w:rPr>
                <w:rFonts w:ascii="Times New Roman" w:hAnsi="Times New Roman"/>
                <w:sz w:val="28"/>
                <w:szCs w:val="28"/>
              </w:rPr>
              <w:t>г</w:t>
            </w:r>
            <w:proofErr w:type="gramEnd"/>
            <w:r w:rsidRPr="00EB30E0">
              <w:rPr>
                <w:rFonts w:ascii="Times New Roman" w:hAnsi="Times New Roman"/>
                <w:sz w:val="28"/>
                <w:szCs w:val="28"/>
              </w:rPr>
              <w:t>/с</w:t>
            </w:r>
          </w:p>
        </w:tc>
        <w:tc>
          <w:tcPr>
            <w:tcW w:w="1350" w:type="dxa"/>
          </w:tcPr>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Газ печной атмосферы</w:t>
            </w:r>
          </w:p>
        </w:tc>
        <w:tc>
          <w:tcPr>
            <w:tcW w:w="1440" w:type="dxa"/>
          </w:tcPr>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Расход печного газа г/</w:t>
            </w:r>
            <w:proofErr w:type="gramStart"/>
            <w:r w:rsidRPr="00EB30E0">
              <w:rPr>
                <w:rFonts w:ascii="Times New Roman" w:hAnsi="Times New Roman"/>
                <w:sz w:val="28"/>
                <w:szCs w:val="28"/>
              </w:rPr>
              <w:t>с</w:t>
            </w:r>
            <w:proofErr w:type="gramEnd"/>
          </w:p>
        </w:tc>
        <w:tc>
          <w:tcPr>
            <w:tcW w:w="1134" w:type="dxa"/>
          </w:tcPr>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Длина столба плазменной дуги</w:t>
            </w:r>
          </w:p>
        </w:tc>
      </w:tr>
      <w:tr w:rsidR="00CB01F7" w:rsidRPr="00EB30E0" w:rsidTr="00A06CAC">
        <w:trPr>
          <w:jc w:val="center"/>
        </w:trPr>
        <w:tc>
          <w:tcPr>
            <w:tcW w:w="1384" w:type="dxa"/>
            <w:vAlign w:val="center"/>
          </w:tcPr>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1</w:t>
            </w:r>
          </w:p>
          <w:p w:rsidR="00CB01F7" w:rsidRPr="00EB30E0" w:rsidRDefault="00CB01F7" w:rsidP="00B8056D">
            <w:pPr>
              <w:jc w:val="center"/>
              <w:rPr>
                <w:rFonts w:ascii="Times New Roman" w:hAnsi="Times New Roman"/>
                <w:sz w:val="28"/>
                <w:szCs w:val="28"/>
                <w:vertAlign w:val="superscript"/>
              </w:rPr>
            </w:pPr>
            <w:r w:rsidRPr="00EB30E0">
              <w:rPr>
                <w:rFonts w:ascii="Times New Roman" w:hAnsi="Times New Roman"/>
                <w:sz w:val="28"/>
                <w:szCs w:val="28"/>
              </w:rPr>
              <w:t>1</w:t>
            </w:r>
            <w:r w:rsidRPr="00EB30E0">
              <w:rPr>
                <w:rFonts w:ascii="Times New Roman" w:hAnsi="Times New Roman"/>
                <w:sz w:val="28"/>
                <w:szCs w:val="28"/>
                <w:vertAlign w:val="superscript"/>
              </w:rPr>
              <w:t>/</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2</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3</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3</w:t>
            </w:r>
            <w:r w:rsidRPr="00EB30E0">
              <w:rPr>
                <w:rFonts w:ascii="Times New Roman" w:hAnsi="Times New Roman"/>
                <w:sz w:val="28"/>
                <w:szCs w:val="28"/>
                <w:vertAlign w:val="superscript"/>
              </w:rPr>
              <w:t>/</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4</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4</w:t>
            </w:r>
            <w:r w:rsidRPr="00EB30E0">
              <w:rPr>
                <w:rFonts w:ascii="Times New Roman" w:hAnsi="Times New Roman"/>
                <w:sz w:val="28"/>
                <w:szCs w:val="28"/>
                <w:vertAlign w:val="superscript"/>
              </w:rPr>
              <w:t>/</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5</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5</w:t>
            </w:r>
            <w:r w:rsidRPr="00EB30E0">
              <w:rPr>
                <w:rFonts w:ascii="Times New Roman" w:hAnsi="Times New Roman"/>
                <w:sz w:val="28"/>
                <w:szCs w:val="28"/>
                <w:vertAlign w:val="superscript"/>
              </w:rPr>
              <w:t>/</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6</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6</w:t>
            </w:r>
            <w:r w:rsidRPr="00EB30E0">
              <w:rPr>
                <w:rFonts w:ascii="Times New Roman" w:hAnsi="Times New Roman"/>
                <w:sz w:val="28"/>
                <w:szCs w:val="28"/>
                <w:vertAlign w:val="superscript"/>
              </w:rPr>
              <w:t>/</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7</w:t>
            </w:r>
          </w:p>
          <w:p w:rsidR="00CB01F7" w:rsidRPr="00EB30E0" w:rsidRDefault="00CB01F7" w:rsidP="00B8056D">
            <w:pPr>
              <w:jc w:val="center"/>
              <w:rPr>
                <w:rFonts w:ascii="Times New Roman" w:hAnsi="Times New Roman"/>
                <w:sz w:val="28"/>
                <w:szCs w:val="28"/>
                <w:vertAlign w:val="superscript"/>
              </w:rPr>
            </w:pPr>
            <w:r w:rsidRPr="00EB30E0">
              <w:rPr>
                <w:rFonts w:ascii="Times New Roman" w:hAnsi="Times New Roman"/>
                <w:sz w:val="28"/>
                <w:szCs w:val="28"/>
              </w:rPr>
              <w:t>7</w:t>
            </w:r>
            <w:r w:rsidRPr="00EB30E0">
              <w:rPr>
                <w:rFonts w:ascii="Times New Roman" w:hAnsi="Times New Roman"/>
                <w:sz w:val="28"/>
                <w:szCs w:val="28"/>
                <w:vertAlign w:val="superscript"/>
              </w:rPr>
              <w:t>/</w:t>
            </w:r>
          </w:p>
        </w:tc>
        <w:tc>
          <w:tcPr>
            <w:tcW w:w="1846" w:type="dxa"/>
            <w:vAlign w:val="center"/>
          </w:tcPr>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ArH</w:t>
            </w:r>
            <w:r w:rsidRPr="00EB30E0">
              <w:rPr>
                <w:rFonts w:ascii="Times New Roman" w:hAnsi="Times New Roman"/>
                <w:sz w:val="28"/>
                <w:szCs w:val="28"/>
                <w:vertAlign w:val="subscript"/>
                <w:lang w:val="en-US"/>
              </w:rPr>
              <w:t>2</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H</w:t>
            </w:r>
            <w:r w:rsidRPr="00EB30E0">
              <w:rPr>
                <w:rFonts w:ascii="Times New Roman" w:hAnsi="Times New Roman"/>
                <w:sz w:val="28"/>
                <w:szCs w:val="28"/>
                <w:vertAlign w:val="subscript"/>
                <w:lang w:val="en-US"/>
              </w:rPr>
              <w:t>2</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center"/>
              <w:rPr>
                <w:rFonts w:ascii="Times New Roman" w:hAnsi="Times New Roman"/>
                <w:sz w:val="28"/>
                <w:szCs w:val="28"/>
                <w:lang w:val="en-US"/>
              </w:rPr>
            </w:pPr>
            <w:r w:rsidRPr="00EB30E0">
              <w:rPr>
                <w:rFonts w:ascii="Times New Roman" w:hAnsi="Times New Roman"/>
                <w:sz w:val="28"/>
                <w:szCs w:val="28"/>
                <w:lang w:val="en-US"/>
              </w:rPr>
              <w:t>H</w:t>
            </w:r>
            <w:r w:rsidRPr="00EB30E0">
              <w:rPr>
                <w:rFonts w:ascii="Times New Roman" w:hAnsi="Times New Roman"/>
                <w:sz w:val="28"/>
                <w:szCs w:val="28"/>
                <w:vertAlign w:val="subscript"/>
                <w:lang w:val="en-US"/>
              </w:rPr>
              <w:t>2</w:t>
            </w:r>
          </w:p>
          <w:p w:rsidR="00CB01F7" w:rsidRPr="00EB30E0" w:rsidRDefault="00CB01F7" w:rsidP="00B8056D">
            <w:pPr>
              <w:jc w:val="center"/>
              <w:rPr>
                <w:rFonts w:ascii="Times New Roman" w:hAnsi="Times New Roman"/>
                <w:sz w:val="28"/>
                <w:szCs w:val="28"/>
                <w:vertAlign w:val="subscript"/>
                <w:lang w:val="en-US"/>
              </w:rPr>
            </w:pPr>
            <w:r w:rsidRPr="00EB30E0">
              <w:rPr>
                <w:rFonts w:ascii="Times New Roman" w:hAnsi="Times New Roman"/>
                <w:sz w:val="28"/>
                <w:szCs w:val="28"/>
                <w:lang w:val="en-US"/>
              </w:rPr>
              <w:t>ArH</w:t>
            </w:r>
            <w:r w:rsidRPr="00EB30E0">
              <w:rPr>
                <w:rFonts w:ascii="Times New Roman" w:hAnsi="Times New Roman"/>
                <w:sz w:val="28"/>
                <w:szCs w:val="28"/>
                <w:vertAlign w:val="subscript"/>
                <w:lang w:val="en-US"/>
              </w:rPr>
              <w:t>2</w:t>
            </w:r>
          </w:p>
        </w:tc>
        <w:tc>
          <w:tcPr>
            <w:tcW w:w="2310" w:type="dxa"/>
            <w:vAlign w:val="center"/>
          </w:tcPr>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Неравномерный</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1,42</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Неравномерный</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1,42</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1,42</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1,42</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1,42</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1,42</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1,42</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Неравномерный</w:t>
            </w:r>
            <w:proofErr w:type="gramStart"/>
            <w:r w:rsidRPr="00EB30E0">
              <w:rPr>
                <w:rFonts w:ascii="Times New Roman" w:hAnsi="Times New Roman"/>
                <w:sz w:val="28"/>
                <w:szCs w:val="28"/>
              </w:rPr>
              <w:t>1</w:t>
            </w:r>
            <w:proofErr w:type="gramEnd"/>
            <w:r w:rsidRPr="00EB30E0">
              <w:rPr>
                <w:rFonts w:ascii="Times New Roman" w:hAnsi="Times New Roman"/>
                <w:sz w:val="28"/>
                <w:szCs w:val="28"/>
              </w:rPr>
              <w:t>,42</w:t>
            </w:r>
          </w:p>
          <w:p w:rsidR="00CB01F7" w:rsidRPr="00EB30E0" w:rsidRDefault="00CB01F7" w:rsidP="00B8056D">
            <w:pPr>
              <w:jc w:val="center"/>
              <w:rPr>
                <w:rFonts w:ascii="Times New Roman" w:hAnsi="Times New Roman"/>
                <w:sz w:val="28"/>
                <w:szCs w:val="28"/>
              </w:rPr>
            </w:pPr>
            <w:r w:rsidRPr="00EB30E0">
              <w:rPr>
                <w:rFonts w:ascii="Times New Roman" w:hAnsi="Times New Roman"/>
                <w:sz w:val="28"/>
                <w:szCs w:val="28"/>
              </w:rPr>
              <w:t>Неравномерный</w:t>
            </w:r>
          </w:p>
        </w:tc>
        <w:tc>
          <w:tcPr>
            <w:tcW w:w="1350" w:type="dxa"/>
          </w:tcPr>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H</w:t>
            </w:r>
            <w:r w:rsidRPr="00EB30E0">
              <w:rPr>
                <w:rFonts w:ascii="Times New Roman" w:hAnsi="Times New Roman"/>
                <w:sz w:val="28"/>
                <w:szCs w:val="28"/>
                <w:vertAlign w:val="subscript"/>
                <w:lang w:val="en-US"/>
              </w:rPr>
              <w:t>2</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H</w:t>
            </w:r>
            <w:r w:rsidRPr="00EB30E0">
              <w:rPr>
                <w:rFonts w:ascii="Times New Roman" w:hAnsi="Times New Roman"/>
                <w:sz w:val="28"/>
                <w:szCs w:val="28"/>
                <w:vertAlign w:val="subscript"/>
                <w:lang w:val="en-US"/>
              </w:rPr>
              <w:t>2</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ArCO</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ArCO</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Ar,N</w:t>
            </w:r>
            <w:r w:rsidRPr="00EB30E0">
              <w:rPr>
                <w:rFonts w:ascii="Times New Roman" w:hAnsi="Times New Roman"/>
                <w:sz w:val="28"/>
                <w:szCs w:val="28"/>
                <w:vertAlign w:val="subscript"/>
                <w:lang w:val="en-US"/>
              </w:rPr>
              <w:t>2</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Ar</w:t>
            </w:r>
          </w:p>
        </w:tc>
        <w:tc>
          <w:tcPr>
            <w:tcW w:w="1440" w:type="dxa"/>
          </w:tcPr>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1.7</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1.7</w:t>
            </w:r>
          </w:p>
          <w:p w:rsidR="00CB01F7" w:rsidRPr="00EB30E0" w:rsidRDefault="00CB01F7" w:rsidP="00B8056D">
            <w:pPr>
              <w:jc w:val="both"/>
              <w:rPr>
                <w:rFonts w:ascii="Times New Roman" w:hAnsi="Times New Roman"/>
                <w:sz w:val="28"/>
                <w:szCs w:val="28"/>
                <w:lang w:val="en-US"/>
              </w:rPr>
            </w:pPr>
            <w:r w:rsidRPr="00EB30E0">
              <w:rPr>
                <w:rFonts w:ascii="Times New Roman" w:hAnsi="Times New Roman"/>
                <w:sz w:val="28"/>
                <w:szCs w:val="28"/>
                <w:lang w:val="en-US"/>
              </w:rPr>
              <w:t>1.7</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Нервномерный</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1,7</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1,7</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1,7</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Неравномерный</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1,7</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1,7</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1,7</w:t>
            </w:r>
          </w:p>
        </w:tc>
        <w:tc>
          <w:tcPr>
            <w:tcW w:w="1134" w:type="dxa"/>
          </w:tcPr>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13,6</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18,0</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18,0</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13,6</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18,0</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13,6</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18,0</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13,6</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18,0</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13,6</w:t>
            </w:r>
          </w:p>
          <w:p w:rsidR="00CB01F7" w:rsidRPr="00EB30E0" w:rsidRDefault="00CB01F7" w:rsidP="00B8056D">
            <w:pPr>
              <w:jc w:val="both"/>
              <w:rPr>
                <w:rFonts w:ascii="Times New Roman" w:hAnsi="Times New Roman"/>
                <w:sz w:val="28"/>
                <w:szCs w:val="28"/>
              </w:rPr>
            </w:pPr>
            <w:r w:rsidRPr="00EB30E0">
              <w:rPr>
                <w:rFonts w:ascii="Times New Roman" w:hAnsi="Times New Roman"/>
                <w:sz w:val="28"/>
                <w:szCs w:val="28"/>
              </w:rPr>
              <w:t>18,0</w:t>
            </w:r>
          </w:p>
        </w:tc>
      </w:tr>
    </w:tbl>
    <w:p w:rsidR="00CB01F7" w:rsidRPr="00EB30E0" w:rsidRDefault="00CB01F7" w:rsidP="00B8056D">
      <w:pPr>
        <w:spacing w:after="0" w:line="240" w:lineRule="auto"/>
        <w:jc w:val="both"/>
        <w:rPr>
          <w:rFonts w:ascii="Times New Roman" w:eastAsia="Times New Roman" w:hAnsi="Times New Roman" w:cs="Times New Roman"/>
          <w:sz w:val="28"/>
          <w:szCs w:val="28"/>
          <w:lang w:val="en-US"/>
        </w:rPr>
      </w:pPr>
    </w:p>
    <w:p w:rsidR="00CB01F7" w:rsidRPr="00EB30E0" w:rsidRDefault="00225CEE" w:rsidP="00B8056D">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Контрольные вопросы</w:t>
      </w:r>
    </w:p>
    <w:p w:rsidR="00CB01F7" w:rsidRPr="00EB30E0" w:rsidRDefault="00CB01F7" w:rsidP="00F951CE">
      <w:pPr>
        <w:pStyle w:val="a6"/>
        <w:numPr>
          <w:ilvl w:val="0"/>
          <w:numId w:val="7"/>
        </w:numPr>
        <w:spacing w:after="0" w:line="240" w:lineRule="auto"/>
        <w:jc w:val="both"/>
        <w:rPr>
          <w:rFonts w:ascii="Times New Roman" w:hAnsi="Times New Roman"/>
          <w:sz w:val="28"/>
          <w:szCs w:val="28"/>
        </w:rPr>
      </w:pPr>
      <w:r w:rsidRPr="00EB30E0">
        <w:rPr>
          <w:rFonts w:ascii="Times New Roman" w:hAnsi="Times New Roman"/>
          <w:sz w:val="28"/>
          <w:szCs w:val="28"/>
        </w:rPr>
        <w:t>Рассказать о теоретических основах образования плазмы.</w:t>
      </w:r>
    </w:p>
    <w:p w:rsidR="00CB01F7" w:rsidRPr="00EB30E0" w:rsidRDefault="00CB01F7" w:rsidP="00F951CE">
      <w:pPr>
        <w:pStyle w:val="a6"/>
        <w:numPr>
          <w:ilvl w:val="0"/>
          <w:numId w:val="7"/>
        </w:numPr>
        <w:spacing w:after="0" w:line="240" w:lineRule="auto"/>
        <w:jc w:val="both"/>
        <w:rPr>
          <w:rFonts w:ascii="Times New Roman" w:hAnsi="Times New Roman"/>
          <w:sz w:val="28"/>
          <w:szCs w:val="28"/>
        </w:rPr>
      </w:pPr>
      <w:r w:rsidRPr="00EB30E0">
        <w:rPr>
          <w:rFonts w:ascii="Times New Roman" w:hAnsi="Times New Roman"/>
          <w:sz w:val="28"/>
          <w:szCs w:val="28"/>
        </w:rPr>
        <w:t>Объяснить характеристику плазменной струи.</w:t>
      </w:r>
    </w:p>
    <w:p w:rsidR="00CB01F7" w:rsidRPr="00EB30E0" w:rsidRDefault="00CB01F7" w:rsidP="00F951CE">
      <w:pPr>
        <w:pStyle w:val="a6"/>
        <w:numPr>
          <w:ilvl w:val="0"/>
          <w:numId w:val="7"/>
        </w:numPr>
        <w:spacing w:after="0" w:line="240" w:lineRule="auto"/>
        <w:jc w:val="both"/>
        <w:rPr>
          <w:rFonts w:ascii="Times New Roman" w:hAnsi="Times New Roman"/>
          <w:sz w:val="28"/>
          <w:szCs w:val="28"/>
        </w:rPr>
      </w:pPr>
      <w:r w:rsidRPr="00EB30E0">
        <w:rPr>
          <w:rFonts w:ascii="Times New Roman" w:hAnsi="Times New Roman"/>
          <w:sz w:val="28"/>
          <w:szCs w:val="28"/>
        </w:rPr>
        <w:t>Объяснить зависимость  энтальпии газов от температуры.</w:t>
      </w:r>
    </w:p>
    <w:p w:rsidR="00CB01F7" w:rsidRPr="00EB30E0" w:rsidRDefault="00CB01F7" w:rsidP="00F951CE">
      <w:pPr>
        <w:pStyle w:val="a6"/>
        <w:numPr>
          <w:ilvl w:val="0"/>
          <w:numId w:val="7"/>
        </w:numPr>
        <w:spacing w:after="0" w:line="240" w:lineRule="auto"/>
        <w:jc w:val="both"/>
        <w:rPr>
          <w:rFonts w:ascii="Times New Roman" w:hAnsi="Times New Roman"/>
          <w:sz w:val="28"/>
          <w:szCs w:val="28"/>
        </w:rPr>
      </w:pPr>
      <w:r w:rsidRPr="00EB30E0">
        <w:rPr>
          <w:rFonts w:ascii="Times New Roman" w:hAnsi="Times New Roman"/>
          <w:sz w:val="28"/>
          <w:szCs w:val="28"/>
        </w:rPr>
        <w:t>Объяснить состав азотной плазмы в зависимости  от температуры.</w:t>
      </w:r>
    </w:p>
    <w:p w:rsidR="00CB01F7" w:rsidRPr="00EB30E0" w:rsidRDefault="00CB01F7" w:rsidP="00B8056D">
      <w:pPr>
        <w:spacing w:after="0" w:line="240" w:lineRule="auto"/>
        <w:jc w:val="center"/>
        <w:rPr>
          <w:rFonts w:ascii="Times New Roman" w:hAnsi="Times New Roman" w:cs="Times New Roman"/>
          <w:sz w:val="28"/>
          <w:szCs w:val="28"/>
          <w:highlight w:val="yellow"/>
        </w:rPr>
      </w:pPr>
    </w:p>
    <w:p w:rsidR="00CB01F7" w:rsidRPr="00EB30E0" w:rsidRDefault="00CB01F7" w:rsidP="00B8056D">
      <w:pPr>
        <w:pStyle w:val="a6"/>
        <w:spacing w:after="0" w:line="240" w:lineRule="auto"/>
        <w:jc w:val="both"/>
        <w:rPr>
          <w:rFonts w:ascii="Times New Roman" w:hAnsi="Times New Roman"/>
          <w:b/>
          <w:sz w:val="28"/>
          <w:szCs w:val="28"/>
        </w:rPr>
      </w:pPr>
      <w:r w:rsidRPr="00EB30E0">
        <w:rPr>
          <w:rFonts w:ascii="Times New Roman" w:hAnsi="Times New Roman"/>
          <w:b/>
          <w:sz w:val="28"/>
          <w:szCs w:val="28"/>
        </w:rPr>
        <w:t>Литература</w:t>
      </w:r>
    </w:p>
    <w:p w:rsidR="00CB01F7" w:rsidRPr="00EB30E0" w:rsidRDefault="00CB01F7" w:rsidP="00B8056D">
      <w:pPr>
        <w:spacing w:after="0" w:line="240" w:lineRule="auto"/>
        <w:jc w:val="both"/>
        <w:rPr>
          <w:rFonts w:ascii="Times New Roman" w:hAnsi="Times New Roman" w:cs="Times New Roman"/>
          <w:color w:val="000000"/>
          <w:sz w:val="28"/>
          <w:szCs w:val="28"/>
        </w:rPr>
      </w:pPr>
      <w:r w:rsidRPr="00EB30E0">
        <w:rPr>
          <w:rFonts w:ascii="Times New Roman" w:hAnsi="Times New Roman" w:cs="Times New Roman"/>
          <w:color w:val="000000"/>
          <w:sz w:val="28"/>
          <w:szCs w:val="28"/>
        </w:rPr>
        <w:t>1. Каренгин А.Г.  Плазменные процессы и технологии. Томск, ТПУ 2008. – 140с.</w:t>
      </w:r>
    </w:p>
    <w:p w:rsidR="00FC092A" w:rsidRDefault="00CB01F7" w:rsidP="00B8056D">
      <w:pPr>
        <w:spacing w:after="0" w:line="240" w:lineRule="auto"/>
        <w:jc w:val="both"/>
        <w:rPr>
          <w:rFonts w:ascii="Times New Roman" w:hAnsi="Times New Roman" w:cs="Times New Roman"/>
          <w:color w:val="000000"/>
          <w:sz w:val="28"/>
          <w:szCs w:val="28"/>
        </w:rPr>
      </w:pPr>
      <w:r w:rsidRPr="00EB30E0">
        <w:rPr>
          <w:rFonts w:ascii="Times New Roman" w:hAnsi="Times New Roman" w:cs="Times New Roman"/>
          <w:sz w:val="28"/>
          <w:szCs w:val="28"/>
        </w:rPr>
        <w:t xml:space="preserve">2. Дембовский В. </w:t>
      </w:r>
      <w:r w:rsidRPr="00EB30E0">
        <w:rPr>
          <w:rFonts w:ascii="Times New Roman" w:hAnsi="Times New Roman" w:cs="Times New Roman"/>
          <w:color w:val="000000"/>
          <w:sz w:val="28"/>
          <w:szCs w:val="28"/>
        </w:rPr>
        <w:t xml:space="preserve">Плазменная металлургия.- М.: Металлургия. 1981. -280с. </w:t>
      </w:r>
    </w:p>
    <w:p w:rsidR="00FC092A" w:rsidRPr="00FC092A" w:rsidRDefault="00FC092A" w:rsidP="00FC092A">
      <w:pPr>
        <w:spacing w:after="0" w:line="240" w:lineRule="auto"/>
        <w:jc w:val="both"/>
        <w:rPr>
          <w:rFonts w:ascii="Times New Roman" w:hAnsi="Times New Roman"/>
          <w:b/>
          <w:sz w:val="28"/>
          <w:szCs w:val="28"/>
        </w:rPr>
      </w:pPr>
      <w:r w:rsidRPr="00FC092A">
        <w:rPr>
          <w:rFonts w:ascii="Times New Roman" w:hAnsi="Times New Roman" w:cs="Times New Roman"/>
          <w:color w:val="000000"/>
          <w:sz w:val="28"/>
          <w:szCs w:val="28"/>
        </w:rPr>
        <w:t xml:space="preserve">3. </w:t>
      </w:r>
      <w:r w:rsidRPr="00FC092A">
        <w:rPr>
          <w:rFonts w:ascii="Times New Roman" w:hAnsi="Times New Roman"/>
          <w:sz w:val="28"/>
          <w:szCs w:val="28"/>
        </w:rPr>
        <w:t>Краснов А.Н. и др. Низкотемпературная плазма в металлургии М.: 1970-187с.</w:t>
      </w:r>
    </w:p>
    <w:p w:rsidR="00CB01F7" w:rsidRPr="00EB30E0" w:rsidRDefault="00CB01F7" w:rsidP="00B8056D">
      <w:pPr>
        <w:spacing w:after="0" w:line="240" w:lineRule="auto"/>
        <w:jc w:val="both"/>
        <w:rPr>
          <w:rFonts w:ascii="Times New Roman" w:hAnsi="Times New Roman" w:cs="Times New Roman"/>
          <w:color w:val="000000"/>
          <w:sz w:val="28"/>
          <w:szCs w:val="28"/>
        </w:rPr>
      </w:pPr>
    </w:p>
    <w:p w:rsidR="00CB01F7" w:rsidRPr="00EB30E0" w:rsidRDefault="00CB01F7" w:rsidP="00B8056D">
      <w:pPr>
        <w:spacing w:after="0" w:line="240" w:lineRule="auto"/>
        <w:jc w:val="both"/>
        <w:rPr>
          <w:rFonts w:ascii="Times New Roman" w:hAnsi="Times New Roman" w:cs="Times New Roman"/>
          <w:color w:val="000000"/>
          <w:sz w:val="28"/>
          <w:szCs w:val="28"/>
        </w:rPr>
      </w:pPr>
    </w:p>
    <w:p w:rsidR="00CB01F7" w:rsidRPr="00EB30E0" w:rsidRDefault="00CB01F7" w:rsidP="00B8056D">
      <w:pPr>
        <w:spacing w:after="0" w:line="240" w:lineRule="auto"/>
        <w:jc w:val="both"/>
        <w:rPr>
          <w:rFonts w:ascii="Times New Roman" w:hAnsi="Times New Roman" w:cs="Times New Roman"/>
          <w:color w:val="000000"/>
          <w:sz w:val="28"/>
          <w:szCs w:val="28"/>
        </w:rPr>
      </w:pPr>
    </w:p>
    <w:p w:rsidR="00CB01F7" w:rsidRPr="00EB30E0" w:rsidRDefault="00CB01F7" w:rsidP="00B8056D">
      <w:pPr>
        <w:spacing w:after="0" w:line="240" w:lineRule="auto"/>
        <w:jc w:val="both"/>
        <w:rPr>
          <w:rFonts w:ascii="Times New Roman" w:hAnsi="Times New Roman" w:cs="Times New Roman"/>
          <w:color w:val="000000"/>
          <w:sz w:val="28"/>
          <w:szCs w:val="28"/>
        </w:rPr>
      </w:pPr>
    </w:p>
    <w:p w:rsidR="00CB01F7" w:rsidRPr="00EB30E0" w:rsidRDefault="00CB01F7" w:rsidP="00B8056D">
      <w:pPr>
        <w:spacing w:after="0" w:line="240" w:lineRule="auto"/>
        <w:jc w:val="both"/>
        <w:rPr>
          <w:rFonts w:ascii="Times New Roman" w:hAnsi="Times New Roman" w:cs="Times New Roman"/>
          <w:b/>
          <w:sz w:val="28"/>
          <w:szCs w:val="28"/>
        </w:rPr>
      </w:pPr>
    </w:p>
    <w:p w:rsidR="00FC092A" w:rsidRDefault="00FC092A" w:rsidP="00B8056D">
      <w:pPr>
        <w:spacing w:after="0" w:line="240" w:lineRule="auto"/>
        <w:ind w:firstLine="567"/>
        <w:jc w:val="center"/>
        <w:rPr>
          <w:rFonts w:ascii="Times New Roman" w:hAnsi="Times New Roman" w:cs="Times New Roman"/>
          <w:b/>
          <w:sz w:val="28"/>
          <w:szCs w:val="28"/>
        </w:rPr>
      </w:pPr>
    </w:p>
    <w:p w:rsidR="00FC092A" w:rsidRDefault="00FC092A" w:rsidP="00B8056D">
      <w:pPr>
        <w:spacing w:after="0" w:line="240" w:lineRule="auto"/>
        <w:ind w:firstLine="567"/>
        <w:jc w:val="center"/>
        <w:rPr>
          <w:rFonts w:ascii="Times New Roman" w:hAnsi="Times New Roman" w:cs="Times New Roman"/>
          <w:b/>
          <w:sz w:val="28"/>
          <w:szCs w:val="28"/>
        </w:rPr>
      </w:pPr>
    </w:p>
    <w:p w:rsidR="00FC092A" w:rsidRDefault="00FC092A" w:rsidP="00B8056D">
      <w:pPr>
        <w:spacing w:after="0" w:line="240" w:lineRule="auto"/>
        <w:ind w:firstLine="567"/>
        <w:jc w:val="center"/>
        <w:rPr>
          <w:rFonts w:ascii="Times New Roman" w:hAnsi="Times New Roman" w:cs="Times New Roman"/>
          <w:b/>
          <w:sz w:val="28"/>
          <w:szCs w:val="28"/>
        </w:rPr>
      </w:pPr>
    </w:p>
    <w:p w:rsidR="00FC092A" w:rsidRDefault="00FC092A" w:rsidP="00B8056D">
      <w:pPr>
        <w:spacing w:after="0" w:line="240" w:lineRule="auto"/>
        <w:ind w:firstLine="567"/>
        <w:jc w:val="center"/>
        <w:rPr>
          <w:rFonts w:ascii="Times New Roman" w:hAnsi="Times New Roman" w:cs="Times New Roman"/>
          <w:b/>
          <w:sz w:val="28"/>
          <w:szCs w:val="28"/>
        </w:rPr>
      </w:pPr>
    </w:p>
    <w:p w:rsidR="00FC092A" w:rsidRDefault="00FC092A" w:rsidP="00B8056D">
      <w:pPr>
        <w:spacing w:after="0" w:line="240" w:lineRule="auto"/>
        <w:ind w:firstLine="567"/>
        <w:jc w:val="center"/>
        <w:rPr>
          <w:rFonts w:ascii="Times New Roman" w:hAnsi="Times New Roman" w:cs="Times New Roman"/>
          <w:b/>
          <w:sz w:val="28"/>
          <w:szCs w:val="28"/>
        </w:rPr>
      </w:pPr>
    </w:p>
    <w:p w:rsidR="00FC092A" w:rsidRDefault="00FC092A" w:rsidP="00B8056D">
      <w:pPr>
        <w:spacing w:after="0" w:line="240" w:lineRule="auto"/>
        <w:ind w:firstLine="567"/>
        <w:jc w:val="center"/>
        <w:rPr>
          <w:rFonts w:ascii="Times New Roman" w:hAnsi="Times New Roman" w:cs="Times New Roman"/>
          <w:b/>
          <w:sz w:val="28"/>
          <w:szCs w:val="28"/>
        </w:rPr>
      </w:pPr>
    </w:p>
    <w:p w:rsidR="00CB01F7" w:rsidRPr="00EB30E0" w:rsidRDefault="00CB01F7" w:rsidP="00B8056D">
      <w:pPr>
        <w:spacing w:after="0" w:line="240" w:lineRule="auto"/>
        <w:ind w:firstLine="567"/>
        <w:jc w:val="center"/>
        <w:rPr>
          <w:rFonts w:ascii="Times New Roman" w:hAnsi="Times New Roman" w:cs="Times New Roman"/>
          <w:b/>
          <w:sz w:val="28"/>
          <w:szCs w:val="28"/>
        </w:rPr>
      </w:pPr>
      <w:r w:rsidRPr="00EB30E0">
        <w:rPr>
          <w:rFonts w:ascii="Times New Roman" w:hAnsi="Times New Roman" w:cs="Times New Roman"/>
          <w:b/>
          <w:sz w:val="28"/>
          <w:szCs w:val="28"/>
        </w:rPr>
        <w:lastRenderedPageBreak/>
        <w:t>Лекция №</w:t>
      </w:r>
      <w:r w:rsidR="00BF4CCF">
        <w:rPr>
          <w:rFonts w:ascii="Times New Roman" w:hAnsi="Times New Roman" w:cs="Times New Roman"/>
          <w:b/>
          <w:sz w:val="28"/>
          <w:szCs w:val="28"/>
        </w:rPr>
        <w:t xml:space="preserve"> </w:t>
      </w:r>
      <w:r w:rsidRPr="00EB30E0">
        <w:rPr>
          <w:rFonts w:ascii="Times New Roman" w:hAnsi="Times New Roman" w:cs="Times New Roman"/>
          <w:b/>
          <w:sz w:val="28"/>
          <w:szCs w:val="28"/>
        </w:rPr>
        <w:t xml:space="preserve">9. </w:t>
      </w:r>
      <w:r w:rsidR="00915958">
        <w:rPr>
          <w:rFonts w:ascii="Times New Roman" w:hAnsi="Times New Roman" w:cs="Times New Roman"/>
          <w:b/>
          <w:sz w:val="28"/>
          <w:szCs w:val="28"/>
        </w:rPr>
        <w:t>Организация плазменного процесса</w:t>
      </w:r>
      <w:r w:rsidR="00FC092A" w:rsidRPr="00EB30E0">
        <w:rPr>
          <w:rFonts w:ascii="Times New Roman" w:hAnsi="Times New Roman" w:cs="Times New Roman"/>
          <w:b/>
          <w:sz w:val="28"/>
          <w:szCs w:val="28"/>
        </w:rPr>
        <w:t>.</w:t>
      </w:r>
      <w:r w:rsidR="00FC092A">
        <w:rPr>
          <w:rFonts w:ascii="Times New Roman" w:hAnsi="Times New Roman" w:cs="Times New Roman"/>
          <w:b/>
          <w:sz w:val="28"/>
          <w:szCs w:val="28"/>
        </w:rPr>
        <w:t xml:space="preserve"> </w:t>
      </w:r>
      <w:r w:rsidRPr="00EB30E0">
        <w:rPr>
          <w:rFonts w:ascii="Times New Roman" w:hAnsi="Times New Roman" w:cs="Times New Roman"/>
          <w:b/>
          <w:sz w:val="28"/>
          <w:szCs w:val="28"/>
        </w:rPr>
        <w:t>Камеры смешения.</w:t>
      </w:r>
      <w:r w:rsidR="00BF4CCF" w:rsidRPr="00BF4CCF">
        <w:rPr>
          <w:rFonts w:ascii="Times New Roman" w:hAnsi="Times New Roman" w:cs="Times New Roman"/>
          <w:b/>
          <w:sz w:val="28"/>
          <w:szCs w:val="28"/>
        </w:rPr>
        <w:t xml:space="preserve"> </w:t>
      </w:r>
    </w:p>
    <w:p w:rsidR="00CB01F7" w:rsidRPr="00EB30E0" w:rsidRDefault="00CB01F7" w:rsidP="00B8056D">
      <w:pPr>
        <w:spacing w:after="0" w:line="240" w:lineRule="auto"/>
        <w:ind w:firstLine="567"/>
        <w:jc w:val="center"/>
        <w:rPr>
          <w:rFonts w:ascii="Times New Roman" w:hAnsi="Times New Roman" w:cs="Times New Roman"/>
          <w:sz w:val="28"/>
          <w:szCs w:val="28"/>
        </w:rPr>
      </w:pP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План лекции</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1. Принципы организации плазмохимического процесса.</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2. Камеры смешения.</w:t>
      </w:r>
    </w:p>
    <w:p w:rsidR="00CB01F7" w:rsidRPr="00EB30E0" w:rsidRDefault="00FC092A"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3. Распределение струй </w:t>
      </w:r>
      <w:r w:rsidR="00CB01F7" w:rsidRPr="00EB30E0">
        <w:rPr>
          <w:rFonts w:ascii="Times New Roman" w:hAnsi="Times New Roman" w:cs="Times New Roman"/>
          <w:sz w:val="28"/>
          <w:szCs w:val="28"/>
        </w:rPr>
        <w:t xml:space="preserve"> плазменно</w:t>
      </w:r>
      <w:r w:rsidR="001D7B5A">
        <w:rPr>
          <w:rFonts w:ascii="Times New Roman" w:hAnsi="Times New Roman" w:cs="Times New Roman"/>
          <w:sz w:val="28"/>
          <w:szCs w:val="28"/>
        </w:rPr>
        <w:t>м</w:t>
      </w:r>
      <w:r w:rsidR="00CB01F7" w:rsidRPr="00EB30E0">
        <w:rPr>
          <w:rFonts w:ascii="Times New Roman" w:hAnsi="Times New Roman" w:cs="Times New Roman"/>
          <w:sz w:val="28"/>
          <w:szCs w:val="28"/>
        </w:rPr>
        <w:t xml:space="preserve"> </w:t>
      </w:r>
      <w:proofErr w:type="gramStart"/>
      <w:r w:rsidR="00CB01F7" w:rsidRPr="00EB30E0">
        <w:rPr>
          <w:rFonts w:ascii="Times New Roman" w:hAnsi="Times New Roman" w:cs="Times New Roman"/>
          <w:sz w:val="28"/>
          <w:szCs w:val="28"/>
        </w:rPr>
        <w:t>поток</w:t>
      </w:r>
      <w:r w:rsidR="001D7B5A">
        <w:rPr>
          <w:rFonts w:ascii="Times New Roman" w:hAnsi="Times New Roman" w:cs="Times New Roman"/>
          <w:sz w:val="28"/>
          <w:szCs w:val="28"/>
        </w:rPr>
        <w:t>е</w:t>
      </w:r>
      <w:proofErr w:type="gramEnd"/>
      <w:r w:rsidR="00CB01F7" w:rsidRPr="00EB30E0">
        <w:rPr>
          <w:rFonts w:ascii="Times New Roman" w:hAnsi="Times New Roman" w:cs="Times New Roman"/>
          <w:sz w:val="28"/>
          <w:szCs w:val="28"/>
        </w:rPr>
        <w:t>.</w:t>
      </w:r>
    </w:p>
    <w:p w:rsidR="00CB01F7" w:rsidRPr="00EB30E0" w:rsidRDefault="00CB01F7" w:rsidP="00B8056D">
      <w:pPr>
        <w:spacing w:after="0" w:line="240" w:lineRule="auto"/>
        <w:ind w:firstLine="567"/>
        <w:jc w:val="both"/>
        <w:rPr>
          <w:rFonts w:ascii="Times New Roman" w:hAnsi="Times New Roman" w:cs="Times New Roman"/>
          <w:sz w:val="28"/>
          <w:szCs w:val="28"/>
        </w:rPr>
      </w:pP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В настоящее время наиболее распространенными генера</w:t>
      </w:r>
      <w:r w:rsidRPr="00EB30E0">
        <w:rPr>
          <w:rFonts w:ascii="Times New Roman" w:hAnsi="Times New Roman" w:cs="Times New Roman"/>
          <w:sz w:val="28"/>
          <w:szCs w:val="28"/>
        </w:rPr>
        <w:softHyphen/>
        <w:t>торами низкотемпературной плазмы являются электродуго</w:t>
      </w:r>
      <w:r w:rsidRPr="00EB30E0">
        <w:rPr>
          <w:rFonts w:ascii="Times New Roman" w:hAnsi="Times New Roman" w:cs="Times New Roman"/>
          <w:sz w:val="28"/>
          <w:szCs w:val="28"/>
        </w:rPr>
        <w:softHyphen/>
        <w:t>вые, высокочастотные (индукционные) и сверхвысокочастот</w:t>
      </w:r>
      <w:r w:rsidRPr="00EB30E0">
        <w:rPr>
          <w:rFonts w:ascii="Times New Roman" w:hAnsi="Times New Roman" w:cs="Times New Roman"/>
          <w:sz w:val="28"/>
          <w:szCs w:val="28"/>
        </w:rPr>
        <w:softHyphen/>
        <w:t>ные плазмотроны. В качестве плазмообразующих газов могут использоваться либо реагенты химического процесса, либо газы, непосредственно не участвующие в реакции, а выступаю</w:t>
      </w:r>
      <w:r w:rsidRPr="00EB30E0">
        <w:rPr>
          <w:rFonts w:ascii="Times New Roman" w:hAnsi="Times New Roman" w:cs="Times New Roman"/>
          <w:sz w:val="28"/>
          <w:szCs w:val="28"/>
        </w:rPr>
        <w:softHyphen/>
        <w:t xml:space="preserve">щие </w:t>
      </w:r>
      <w:r w:rsidR="00C543AA">
        <w:rPr>
          <w:rFonts w:ascii="Times New Roman" w:hAnsi="Times New Roman" w:cs="Times New Roman"/>
          <w:sz w:val="28"/>
          <w:szCs w:val="28"/>
        </w:rPr>
        <w:t>т</w:t>
      </w:r>
      <w:r w:rsidRPr="00EB30E0">
        <w:rPr>
          <w:rFonts w:ascii="Times New Roman" w:hAnsi="Times New Roman" w:cs="Times New Roman"/>
          <w:sz w:val="28"/>
          <w:szCs w:val="28"/>
        </w:rPr>
        <w:t>олько в роли теплоносителя.</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Современные электродуговые плазмотроны выполняются по осевой или коаксиальной схеме</w:t>
      </w:r>
      <w:r w:rsidR="00C543AA">
        <w:rPr>
          <w:rFonts w:ascii="Times New Roman" w:hAnsi="Times New Roman" w:cs="Times New Roman"/>
          <w:sz w:val="28"/>
          <w:szCs w:val="28"/>
        </w:rPr>
        <w:t>.</w:t>
      </w:r>
      <w:r w:rsidRPr="00EB30E0">
        <w:rPr>
          <w:rFonts w:ascii="Times New Roman" w:hAnsi="Times New Roman" w:cs="Times New Roman"/>
          <w:sz w:val="28"/>
          <w:szCs w:val="28"/>
        </w:rPr>
        <w:tab/>
        <w:t>Для плазмохими</w:t>
      </w:r>
      <w:r w:rsidRPr="00EB30E0">
        <w:rPr>
          <w:rFonts w:ascii="Times New Roman" w:hAnsi="Times New Roman" w:cs="Times New Roman"/>
          <w:sz w:val="28"/>
          <w:szCs w:val="28"/>
        </w:rPr>
        <w:softHyphen/>
        <w:t>ческих процессов наибольшее распространение получили электродуговые плазмотроны, работающие на постоянном и переменном, однофазном и трехфазном токе. Преимущества электродуговых плазмотронов по сравнению с высокочастот</w:t>
      </w:r>
      <w:r w:rsidRPr="00EB30E0">
        <w:rPr>
          <w:rFonts w:ascii="Times New Roman" w:hAnsi="Times New Roman" w:cs="Times New Roman"/>
          <w:sz w:val="28"/>
          <w:szCs w:val="28"/>
        </w:rPr>
        <w:softHyphen/>
        <w:t>ными и сверхвысокочастотными плазмотронами заключаются в большой единичной мощности одного аппарата (что важно при разработке крупнотоннажных плазмохимических произ</w:t>
      </w:r>
      <w:r w:rsidRPr="00EB30E0">
        <w:rPr>
          <w:rFonts w:ascii="Times New Roman" w:hAnsi="Times New Roman" w:cs="Times New Roman"/>
          <w:sz w:val="28"/>
          <w:szCs w:val="28"/>
        </w:rPr>
        <w:softHyphen/>
        <w:t>водств), а также в относительно простой схеме электропита</w:t>
      </w:r>
      <w:r w:rsidRPr="00EB30E0">
        <w:rPr>
          <w:rFonts w:ascii="Times New Roman" w:hAnsi="Times New Roman" w:cs="Times New Roman"/>
          <w:sz w:val="28"/>
          <w:szCs w:val="28"/>
        </w:rPr>
        <w:softHyphen/>
        <w:t>ния и регулирования параметров работы плазмотрона. Электродуговые плазмотроны обеспечивают приемлемый ресурс работы с достаточно выс</w:t>
      </w:r>
      <w:r w:rsidR="00C543AA">
        <w:rPr>
          <w:rFonts w:ascii="Times New Roman" w:hAnsi="Times New Roman" w:cs="Times New Roman"/>
          <w:sz w:val="28"/>
          <w:szCs w:val="28"/>
        </w:rPr>
        <w:t>оким термическим КПД (до 85-92%</w:t>
      </w:r>
      <w:r w:rsidRPr="00EB30E0">
        <w:rPr>
          <w:rFonts w:ascii="Times New Roman" w:hAnsi="Times New Roman" w:cs="Times New Roman"/>
          <w:sz w:val="28"/>
          <w:szCs w:val="28"/>
        </w:rPr>
        <w:t>) Коэффициент полезного действия электродуговых ге</w:t>
      </w:r>
      <w:r w:rsidRPr="00EB30E0">
        <w:rPr>
          <w:rFonts w:ascii="Times New Roman" w:hAnsi="Times New Roman" w:cs="Times New Roman"/>
          <w:sz w:val="28"/>
          <w:szCs w:val="28"/>
        </w:rPr>
        <w:softHyphen/>
        <w:t>нераторов плазмы зависит от рода плазмообразующего газа, конструктивных особенностей плазмотрона, его режимных параметров. Так, работа на аргоне, характеризуется наиболее низким КПД - 40%; на водороде КПД составляет 80-95%. Ресурс работы электродуговых плазмотронов определяется родом плазмообразующего газа, конструктивными особен</w:t>
      </w:r>
      <w:r w:rsidRPr="00EB30E0">
        <w:rPr>
          <w:rFonts w:ascii="Times New Roman" w:hAnsi="Times New Roman" w:cs="Times New Roman"/>
          <w:sz w:val="28"/>
          <w:szCs w:val="28"/>
        </w:rPr>
        <w:softHyphen/>
        <w:t>ностями генератора, силой тока, напряженностью электриче</w:t>
      </w:r>
      <w:r w:rsidRPr="00EB30E0">
        <w:rPr>
          <w:rFonts w:ascii="Times New Roman" w:hAnsi="Times New Roman" w:cs="Times New Roman"/>
          <w:sz w:val="28"/>
          <w:szCs w:val="28"/>
        </w:rPr>
        <w:softHyphen/>
        <w:t xml:space="preserve">ского поля дуги, материалом электродов и составляет сотни часов. Существенно, что даже при большой стойкости </w:t>
      </w:r>
      <w:proofErr w:type="gramStart"/>
      <w:r w:rsidRPr="00EB30E0">
        <w:rPr>
          <w:rFonts w:ascii="Times New Roman" w:hAnsi="Times New Roman" w:cs="Times New Roman"/>
          <w:sz w:val="28"/>
          <w:szCs w:val="28"/>
        </w:rPr>
        <w:t>электро</w:t>
      </w:r>
      <w:r w:rsidRPr="00EB30E0">
        <w:rPr>
          <w:rFonts w:ascii="Times New Roman" w:hAnsi="Times New Roman" w:cs="Times New Roman"/>
          <w:sz w:val="28"/>
          <w:szCs w:val="28"/>
        </w:rPr>
        <w:softHyphen/>
        <w:t>дов</w:t>
      </w:r>
      <w:proofErr w:type="gramEnd"/>
      <w:r w:rsidRPr="00EB30E0">
        <w:rPr>
          <w:rFonts w:ascii="Times New Roman" w:hAnsi="Times New Roman" w:cs="Times New Roman"/>
          <w:sz w:val="28"/>
          <w:szCs w:val="28"/>
        </w:rPr>
        <w:t xml:space="preserve"> возможно некоторое загрязнение целевых продуктов мате</w:t>
      </w:r>
      <w:r w:rsidRPr="00EB30E0">
        <w:rPr>
          <w:rFonts w:ascii="Times New Roman" w:hAnsi="Times New Roman" w:cs="Times New Roman"/>
          <w:sz w:val="28"/>
          <w:szCs w:val="28"/>
        </w:rPr>
        <w:softHyphen/>
        <w:t>риалом электродов. Поэтому для процессов получения чистых и сверхчистых веществ обычно применяются так называемые безэлектродные плазмотроны, к которым принадлежат В</w:t>
      </w:r>
      <w:proofErr w:type="gramStart"/>
      <w:r w:rsidRPr="00EB30E0">
        <w:rPr>
          <w:rFonts w:ascii="Times New Roman" w:hAnsi="Times New Roman" w:cs="Times New Roman"/>
          <w:sz w:val="28"/>
          <w:szCs w:val="28"/>
        </w:rPr>
        <w:t>Ч-</w:t>
      </w:r>
      <w:proofErr w:type="gramEnd"/>
      <w:r w:rsidRPr="00EB30E0">
        <w:rPr>
          <w:rFonts w:ascii="Times New Roman" w:hAnsi="Times New Roman" w:cs="Times New Roman"/>
          <w:sz w:val="28"/>
          <w:szCs w:val="28"/>
        </w:rPr>
        <w:t xml:space="preserve"> и СВЧ-генераторы низкотемпературной плазмы.</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 xml:space="preserve">Высокочастотный разряд зажигается в </w:t>
      </w:r>
      <w:proofErr w:type="gramStart"/>
      <w:r w:rsidRPr="00EB30E0">
        <w:rPr>
          <w:rFonts w:ascii="Times New Roman" w:hAnsi="Times New Roman" w:cs="Times New Roman"/>
          <w:sz w:val="28"/>
          <w:szCs w:val="28"/>
        </w:rPr>
        <w:t>сосредоточенных</w:t>
      </w:r>
      <w:proofErr w:type="gramEnd"/>
      <w:r w:rsidRPr="00EB30E0">
        <w:rPr>
          <w:rFonts w:ascii="Times New Roman" w:hAnsi="Times New Roman" w:cs="Times New Roman"/>
          <w:sz w:val="28"/>
          <w:szCs w:val="28"/>
        </w:rPr>
        <w:t xml:space="preserve"> емкости (емкостный или Е-разряд) или индуктивности (индуктивный или Н-разряд), которые включены в высокочас</w:t>
      </w:r>
      <w:r w:rsidRPr="00EB30E0">
        <w:rPr>
          <w:rFonts w:ascii="Times New Roman" w:hAnsi="Times New Roman" w:cs="Times New Roman"/>
          <w:sz w:val="28"/>
          <w:szCs w:val="28"/>
        </w:rPr>
        <w:softHyphen/>
        <w:t xml:space="preserve">тотный контур генератора. Условно к </w:t>
      </w:r>
      <w:proofErr w:type="gramStart"/>
      <w:r w:rsidRPr="00EB30E0">
        <w:rPr>
          <w:rFonts w:ascii="Times New Roman" w:hAnsi="Times New Roman" w:cs="Times New Roman"/>
          <w:sz w:val="28"/>
          <w:szCs w:val="28"/>
        </w:rPr>
        <w:t>высокочастотным</w:t>
      </w:r>
      <w:proofErr w:type="gramEnd"/>
      <w:r w:rsidRPr="00EB30E0">
        <w:rPr>
          <w:rFonts w:ascii="Times New Roman" w:hAnsi="Times New Roman" w:cs="Times New Roman"/>
          <w:sz w:val="28"/>
          <w:szCs w:val="28"/>
        </w:rPr>
        <w:t xml:space="preserve"> отно</w:t>
      </w:r>
      <w:r w:rsidRPr="00EB30E0">
        <w:rPr>
          <w:rFonts w:ascii="Times New Roman" w:hAnsi="Times New Roman" w:cs="Times New Roman"/>
          <w:sz w:val="28"/>
          <w:szCs w:val="28"/>
        </w:rPr>
        <w:softHyphen/>
        <w:t>сят разряды на частотах от нескольких сотен килогерц до десятков мегагерц. Важно, что индуктивные разряды при низ</w:t>
      </w:r>
      <w:r w:rsidRPr="00EB30E0">
        <w:rPr>
          <w:rFonts w:ascii="Times New Roman" w:hAnsi="Times New Roman" w:cs="Times New Roman"/>
          <w:sz w:val="28"/>
          <w:szCs w:val="28"/>
        </w:rPr>
        <w:softHyphen/>
        <w:t>ких частотах могут существовать только при сравнительно больших мощностях, в то время как емкостные разряды могут существовать на низких частотах даже при сравнительно не</w:t>
      </w:r>
      <w:r w:rsidRPr="00EB30E0">
        <w:rPr>
          <w:rFonts w:ascii="Times New Roman" w:hAnsi="Times New Roman" w:cs="Times New Roman"/>
          <w:sz w:val="28"/>
          <w:szCs w:val="28"/>
        </w:rPr>
        <w:softHyphen/>
        <w:t>больших мощностях.</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lastRenderedPageBreak/>
        <w:t>Отсутствие внутренних электродов в высокочастотных плазмотронах позволяет расширить выбор плазмообразующих газов, которые могут быть использованы для осуществления плазмохимических процессов.</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Для ряда плазмохимических процессов перспективными оказываются сверхвысокие частоты (до сотен гигагерц). В СВЧ-плазмотронах разряд зажигается в металлических по</w:t>
      </w:r>
      <w:r w:rsidRPr="00EB30E0">
        <w:rPr>
          <w:rFonts w:ascii="Times New Roman" w:hAnsi="Times New Roman" w:cs="Times New Roman"/>
          <w:sz w:val="28"/>
          <w:szCs w:val="28"/>
        </w:rPr>
        <w:softHyphen/>
        <w:t>лостях - волноводах и резонаторах. Особенностью СВЧ-разрядов является возможность получать неравновесную плазму при сравнительно высоких давлениях. Определяющую роль играет возбуждение молекул электронами с энергией 1 -10 эВ при одновременном воздействии СВЧ-излучения</w:t>
      </w:r>
      <w:r w:rsidR="00C543AA">
        <w:rPr>
          <w:rFonts w:ascii="Times New Roman" w:hAnsi="Times New Roman" w:cs="Times New Roman"/>
          <w:sz w:val="28"/>
          <w:szCs w:val="28"/>
        </w:rPr>
        <w:t>.</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Низкотемпературная плазма может также генерироваться в тлеющем, барьерном, коронном, импульсном, искровом электрических разрядах; в установках адиабатического сжатия и ударных трубах; с помощью мощных оптических кван</w:t>
      </w:r>
      <w:r w:rsidRPr="00EB30E0">
        <w:rPr>
          <w:rFonts w:ascii="Times New Roman" w:hAnsi="Times New Roman" w:cs="Times New Roman"/>
          <w:sz w:val="28"/>
          <w:szCs w:val="28"/>
        </w:rPr>
        <w:softHyphen/>
        <w:t>товых генераторов и т. п.</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Плазмохимический процесс осуществляется либо непосред</w:t>
      </w:r>
      <w:r w:rsidRPr="00EB30E0">
        <w:rPr>
          <w:rFonts w:ascii="Times New Roman" w:hAnsi="Times New Roman" w:cs="Times New Roman"/>
          <w:sz w:val="28"/>
          <w:szCs w:val="28"/>
        </w:rPr>
        <w:softHyphen/>
        <w:t>ственно в плазмотроне, либо в специальном реакторе, совме</w:t>
      </w:r>
      <w:r w:rsidRPr="00EB30E0">
        <w:rPr>
          <w:rFonts w:ascii="Times New Roman" w:hAnsi="Times New Roman" w:cs="Times New Roman"/>
          <w:sz w:val="28"/>
          <w:szCs w:val="28"/>
        </w:rPr>
        <w:softHyphen/>
        <w:t>щенном с плазмотроном.</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Специальный реактор, применяемый для осуществления процессов второго типа, обычно состоит из камеры смешения, реакционной зоны и закалочного устройства. В этом случае весьма существенным оказывается этап перемешивания исход</w:t>
      </w:r>
      <w:r w:rsidRPr="00EB30E0">
        <w:rPr>
          <w:rFonts w:ascii="Times New Roman" w:hAnsi="Times New Roman" w:cs="Times New Roman"/>
          <w:sz w:val="28"/>
          <w:szCs w:val="28"/>
        </w:rPr>
        <w:softHyphen/>
        <w:t>ных компонентов с плазменной струей. Время протекания плазмохимических - реакций обычно составляет 10-3-10-4 с, поэтому процесс перемешивания необходимо проводить за более-короткое или, по крайней мере, соизмеримое время.</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Реакционная камера предназначена для проведения непо</w:t>
      </w:r>
      <w:r w:rsidRPr="00EB30E0">
        <w:rPr>
          <w:rFonts w:ascii="Times New Roman" w:hAnsi="Times New Roman" w:cs="Times New Roman"/>
          <w:sz w:val="28"/>
          <w:szCs w:val="28"/>
        </w:rPr>
        <w:softHyphen/>
        <w:t>средственно целевой химической реакции или для осуществле</w:t>
      </w:r>
      <w:r w:rsidRPr="00EB30E0">
        <w:rPr>
          <w:rFonts w:ascii="Times New Roman" w:hAnsi="Times New Roman" w:cs="Times New Roman"/>
          <w:sz w:val="28"/>
          <w:szCs w:val="28"/>
        </w:rPr>
        <w:softHyphen/>
        <w:t>ния, какого-либо физического процесса: расплавления, испа</w:t>
      </w:r>
      <w:r w:rsidRPr="00EB30E0">
        <w:rPr>
          <w:rFonts w:ascii="Times New Roman" w:hAnsi="Times New Roman" w:cs="Times New Roman"/>
          <w:sz w:val="28"/>
          <w:szCs w:val="28"/>
        </w:rPr>
        <w:softHyphen/>
        <w:t>рения, конденсации порошков. Объем и конструктивное оформление реакционной камеры определяются кинетикой процесса - соображениями аэродинамики и теплопередачи.</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Плазмохимические процессы проводят при высоких темпе</w:t>
      </w:r>
      <w:r w:rsidRPr="00EB30E0">
        <w:rPr>
          <w:rFonts w:ascii="Times New Roman" w:hAnsi="Times New Roman" w:cs="Times New Roman"/>
          <w:sz w:val="28"/>
          <w:szCs w:val="28"/>
        </w:rPr>
        <w:softHyphen/>
        <w:t>ратурах, поэтому требуется последующее охлаждение продук</w:t>
      </w:r>
      <w:r w:rsidRPr="00EB30E0">
        <w:rPr>
          <w:rFonts w:ascii="Times New Roman" w:hAnsi="Times New Roman" w:cs="Times New Roman"/>
          <w:sz w:val="28"/>
          <w:szCs w:val="28"/>
        </w:rPr>
        <w:softHyphen/>
        <w:t>тов реакции. Скорость охлаждения определяется кинетикой побочных и обратных реакций, протекающих в системе по мере понижения температуры. Так как скорость этих реакций при высоких температурах обычно велика, то требуется весьма быстрое, охлаждение (закалка) конечных продуктов.</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Современные плазмохимические процессы, как правило, организуются таким образом, что потоки плазмы и сырья вво</w:t>
      </w:r>
      <w:r w:rsidRPr="00EB30E0">
        <w:rPr>
          <w:rFonts w:ascii="Times New Roman" w:hAnsi="Times New Roman" w:cs="Times New Roman"/>
          <w:sz w:val="28"/>
          <w:szCs w:val="28"/>
        </w:rPr>
        <w:softHyphen/>
        <w:t xml:space="preserve">дятся в плазмохимический реактор раздельно. Для проведения в реакторе целевой химической реакции </w:t>
      </w:r>
      <w:proofErr w:type="gramStart"/>
      <w:r w:rsidRPr="00EB30E0">
        <w:rPr>
          <w:rFonts w:ascii="Times New Roman" w:hAnsi="Times New Roman" w:cs="Times New Roman"/>
          <w:sz w:val="28"/>
          <w:szCs w:val="28"/>
        </w:rPr>
        <w:t>необходимо</w:t>
      </w:r>
      <w:proofErr w:type="gramEnd"/>
      <w:r w:rsidRPr="00EB30E0">
        <w:rPr>
          <w:rFonts w:ascii="Times New Roman" w:hAnsi="Times New Roman" w:cs="Times New Roman"/>
          <w:sz w:val="28"/>
          <w:szCs w:val="28"/>
        </w:rPr>
        <w:t xml:space="preserve"> прежде всего перемешивать сырье с плазменной струей. Молекулы реагентов при этом должны находиться в непосредственном контакте, т. е. сырье должно быть перемешано с плазмой до молекулярных контактов, независимо от того является ли плазмообразующий газ реагентом целевой химической реак</w:t>
      </w:r>
      <w:r w:rsidRPr="00EB30E0">
        <w:rPr>
          <w:rFonts w:ascii="Times New Roman" w:hAnsi="Times New Roman" w:cs="Times New Roman"/>
          <w:sz w:val="28"/>
          <w:szCs w:val="28"/>
        </w:rPr>
        <w:softHyphen/>
        <w:t>ции или только теплоносителем, поскольку перенос энергии от частиц плазмообразуюшего газа к молекулам реагента происходит также на молекулярном уровне</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lastRenderedPageBreak/>
        <w:t xml:space="preserve">При плазменных температурах скорости </w:t>
      </w:r>
      <w:r w:rsidR="001D7B5A">
        <w:rPr>
          <w:rFonts w:ascii="Times New Roman" w:hAnsi="Times New Roman" w:cs="Times New Roman"/>
          <w:sz w:val="28"/>
          <w:szCs w:val="28"/>
        </w:rPr>
        <w:t xml:space="preserve"> </w:t>
      </w:r>
      <w:r w:rsidRPr="00EB30E0">
        <w:rPr>
          <w:rFonts w:ascii="Times New Roman" w:hAnsi="Times New Roman" w:cs="Times New Roman"/>
          <w:sz w:val="28"/>
          <w:szCs w:val="28"/>
        </w:rPr>
        <w:t>химических реак</w:t>
      </w:r>
      <w:r w:rsidRPr="00EB30E0">
        <w:rPr>
          <w:rFonts w:ascii="Times New Roman" w:hAnsi="Times New Roman" w:cs="Times New Roman"/>
          <w:sz w:val="28"/>
          <w:szCs w:val="28"/>
        </w:rPr>
        <w:softHyphen/>
        <w:t>ций возрастают настолько, что характерные их времена ста</w:t>
      </w:r>
      <w:r w:rsidRPr="00EB30E0">
        <w:rPr>
          <w:rFonts w:ascii="Times New Roman" w:hAnsi="Times New Roman" w:cs="Times New Roman"/>
          <w:sz w:val="28"/>
          <w:szCs w:val="28"/>
        </w:rPr>
        <w:softHyphen/>
        <w:t>новятся сравнимыми с характерными временами процессов переноса и, следовательно, с характерными временами про</w:t>
      </w:r>
      <w:r w:rsidRPr="00EB30E0">
        <w:rPr>
          <w:rFonts w:ascii="Times New Roman" w:hAnsi="Times New Roman" w:cs="Times New Roman"/>
          <w:sz w:val="28"/>
          <w:szCs w:val="28"/>
        </w:rPr>
        <w:softHyphen/>
        <w:t>цесса перемешивания. В процессе перемешивания реагентов с плазменной струей исходные химические компоненты могут испытывать значительные превращения. Из двух рассматри</w:t>
      </w:r>
      <w:r w:rsidRPr="00EB30E0">
        <w:rPr>
          <w:rFonts w:ascii="Times New Roman" w:hAnsi="Times New Roman" w:cs="Times New Roman"/>
          <w:sz w:val="28"/>
          <w:szCs w:val="28"/>
        </w:rPr>
        <w:softHyphen/>
        <w:t>ваемых последовательных стадий - смешения и непосредст</w:t>
      </w:r>
      <w:r w:rsidRPr="00EB30E0">
        <w:rPr>
          <w:rFonts w:ascii="Times New Roman" w:hAnsi="Times New Roman" w:cs="Times New Roman"/>
          <w:sz w:val="28"/>
          <w:szCs w:val="28"/>
        </w:rPr>
        <w:softHyphen/>
        <w:t>венно плазмохимического процесса - определяющей является стадия смешения. Недостаточно хорошо организованное сме</w:t>
      </w:r>
      <w:r w:rsidRPr="00EB30E0">
        <w:rPr>
          <w:rFonts w:ascii="Times New Roman" w:hAnsi="Times New Roman" w:cs="Times New Roman"/>
          <w:sz w:val="28"/>
          <w:szCs w:val="28"/>
        </w:rPr>
        <w:softHyphen/>
        <w:t>шение (даже при наличии высоких температур плазменной струи) может значительно снизить эффективную скорость процесса и таким образом затормозить его. Следовательно, ка</w:t>
      </w:r>
      <w:r w:rsidRPr="00EB30E0">
        <w:rPr>
          <w:rFonts w:ascii="Times New Roman" w:hAnsi="Times New Roman" w:cs="Times New Roman"/>
          <w:sz w:val="28"/>
          <w:szCs w:val="28"/>
        </w:rPr>
        <w:softHyphen/>
        <w:t>мера смешения является основным и определяющим узлом плазмохимического реактора.</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Смешение компонентов в плазмохимическом реакторе имеет ряд существенных особенностей, исключающих возмож</w:t>
      </w:r>
      <w:r w:rsidRPr="00EB30E0">
        <w:rPr>
          <w:rFonts w:ascii="Times New Roman" w:hAnsi="Times New Roman" w:cs="Times New Roman"/>
          <w:sz w:val="28"/>
          <w:szCs w:val="28"/>
        </w:rPr>
        <w:softHyphen/>
        <w:t>ность применения традиционных методов расчета смесителей или требующих их существенного уточнения. Эти особенности состоят в следующем:</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 плазменная струя характеризуется высокой температу</w:t>
      </w:r>
      <w:r w:rsidRPr="00EB30E0">
        <w:rPr>
          <w:rFonts w:ascii="Times New Roman" w:hAnsi="Times New Roman" w:cs="Times New Roman"/>
          <w:sz w:val="28"/>
          <w:szCs w:val="28"/>
        </w:rPr>
        <w:softHyphen/>
        <w:t>рой, наличием значительной диссоциации и заметной иониза</w:t>
      </w:r>
      <w:r w:rsidRPr="00EB30E0">
        <w:rPr>
          <w:rFonts w:ascii="Times New Roman" w:hAnsi="Times New Roman" w:cs="Times New Roman"/>
          <w:sz w:val="28"/>
          <w:szCs w:val="28"/>
        </w:rPr>
        <w:softHyphen/>
        <w:t>ции, а также весьма высокими градиентами параметров. Так, например, в плазменной струе аргона, генерируемой дуговым плазмотроном постоянного тока и истекающей в атмосферу из сопла круглого сечения диаметром 3 мм, радиальные гради</w:t>
      </w:r>
      <w:r w:rsidRPr="00EB30E0">
        <w:rPr>
          <w:rFonts w:ascii="Times New Roman" w:hAnsi="Times New Roman" w:cs="Times New Roman"/>
          <w:sz w:val="28"/>
          <w:szCs w:val="28"/>
        </w:rPr>
        <w:softHyphen/>
        <w:t>енты температуры достигают 5-103 град/мм, осевые - около 400 град/мм.</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 смешение осуществляется в неизотермических условиях: температура плазменной струи может иметь порядок 3000</w:t>
      </w:r>
      <w:proofErr w:type="gramStart"/>
      <w:r w:rsidRPr="00EB30E0">
        <w:rPr>
          <w:rFonts w:ascii="Times New Roman" w:hAnsi="Times New Roman" w:cs="Times New Roman"/>
          <w:sz w:val="28"/>
          <w:szCs w:val="28"/>
        </w:rPr>
        <w:t xml:space="preserve"> К</w:t>
      </w:r>
      <w:proofErr w:type="gramEnd"/>
      <w:r w:rsidRPr="00EB30E0">
        <w:rPr>
          <w:rFonts w:ascii="Times New Roman" w:hAnsi="Times New Roman" w:cs="Times New Roman"/>
          <w:sz w:val="28"/>
          <w:szCs w:val="28"/>
        </w:rPr>
        <w:t>, в то время как сырье вводится при температуре примерно 300 К. Следствием этого является то, что смешивающиеся газы весьма существенно различаются по плотности;</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 xml:space="preserve">- процесс смешения сопровождается эндотермической реакцией, время протекания которой соизмеримо </w:t>
      </w:r>
      <w:proofErr w:type="gramStart"/>
      <w:r w:rsidRPr="00EB30E0">
        <w:rPr>
          <w:rFonts w:ascii="Times New Roman" w:hAnsi="Times New Roman" w:cs="Times New Roman"/>
          <w:sz w:val="28"/>
          <w:szCs w:val="28"/>
        </w:rPr>
        <w:t>с</w:t>
      </w:r>
      <w:proofErr w:type="gramEnd"/>
      <w:r w:rsidRPr="00EB30E0">
        <w:rPr>
          <w:rFonts w:ascii="Times New Roman" w:hAnsi="Times New Roman" w:cs="Times New Roman"/>
          <w:sz w:val="28"/>
          <w:szCs w:val="28"/>
        </w:rPr>
        <w:t xml:space="preserve"> временем перемешивания; </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 смешению сопутствуют различные рекомбинационные процессы со значительным энергетическим выходом. Так, при получении ацетилена из природного газа основным рекомби</w:t>
      </w:r>
      <w:r w:rsidRPr="00EB30E0">
        <w:rPr>
          <w:rFonts w:ascii="Times New Roman" w:hAnsi="Times New Roman" w:cs="Times New Roman"/>
          <w:sz w:val="28"/>
          <w:szCs w:val="28"/>
        </w:rPr>
        <w:softHyphen/>
        <w:t>национным процессом является рекомбинация атомов водо</w:t>
      </w:r>
      <w:r w:rsidRPr="00EB30E0">
        <w:rPr>
          <w:rFonts w:ascii="Times New Roman" w:hAnsi="Times New Roman" w:cs="Times New Roman"/>
          <w:sz w:val="28"/>
          <w:szCs w:val="28"/>
        </w:rPr>
        <w:softHyphen/>
        <w:t>рода.</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Представляется разумным рассматривать плазмохимический реактор, состоящим из двух частей: смесителя плазмен</w:t>
      </w:r>
      <w:r w:rsidRPr="00EB30E0">
        <w:rPr>
          <w:rFonts w:ascii="Times New Roman" w:hAnsi="Times New Roman" w:cs="Times New Roman"/>
          <w:sz w:val="28"/>
          <w:szCs w:val="28"/>
        </w:rPr>
        <w:softHyphen/>
        <w:t>ной струи с сырьем и собственно реактора. Смеситель должен обеспечивать получение гомогенной смеси реагентов на входе в реактор при некоторой температуре, значение которой опре</w:t>
      </w:r>
      <w:r w:rsidRPr="00EB30E0">
        <w:rPr>
          <w:rFonts w:ascii="Times New Roman" w:hAnsi="Times New Roman" w:cs="Times New Roman"/>
          <w:sz w:val="28"/>
          <w:szCs w:val="28"/>
        </w:rPr>
        <w:softHyphen/>
        <w:t>деляется, исходя из кинетических и термодинамических харак</w:t>
      </w:r>
      <w:r w:rsidRPr="00EB30E0">
        <w:rPr>
          <w:rFonts w:ascii="Times New Roman" w:hAnsi="Times New Roman" w:cs="Times New Roman"/>
          <w:sz w:val="28"/>
          <w:szCs w:val="28"/>
        </w:rPr>
        <w:softHyphen/>
        <w:t xml:space="preserve">теристик данного химического процесса. На вход реактора из смесителя поступает турбулентный поток гомогенно </w:t>
      </w:r>
      <w:proofErr w:type="gramStart"/>
      <w:r w:rsidRPr="00EB30E0">
        <w:rPr>
          <w:rFonts w:ascii="Times New Roman" w:hAnsi="Times New Roman" w:cs="Times New Roman"/>
          <w:sz w:val="28"/>
          <w:szCs w:val="28"/>
        </w:rPr>
        <w:t>переме</w:t>
      </w:r>
      <w:r w:rsidRPr="00EB30E0">
        <w:rPr>
          <w:rFonts w:ascii="Times New Roman" w:hAnsi="Times New Roman" w:cs="Times New Roman"/>
          <w:sz w:val="28"/>
          <w:szCs w:val="28"/>
        </w:rPr>
        <w:softHyphen/>
        <w:t>шанных</w:t>
      </w:r>
      <w:proofErr w:type="gramEnd"/>
      <w:r w:rsidRPr="00EB30E0">
        <w:rPr>
          <w:rFonts w:ascii="Times New Roman" w:hAnsi="Times New Roman" w:cs="Times New Roman"/>
          <w:sz w:val="28"/>
          <w:szCs w:val="28"/>
        </w:rPr>
        <w:t xml:space="preserve"> реагента и плазмообразующего газа</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Процесс турбулентного перемешивания двух струй можно формально разделить на два этапа. На первом происходит перемешивание реагентов в крупном масштабе. Это соответ</w:t>
      </w:r>
      <w:r w:rsidRPr="00EB30E0">
        <w:rPr>
          <w:rFonts w:ascii="Times New Roman" w:hAnsi="Times New Roman" w:cs="Times New Roman"/>
          <w:sz w:val="28"/>
          <w:szCs w:val="28"/>
        </w:rPr>
        <w:softHyphen/>
        <w:t>ствует процессу выравнивания профиля концентрации в снося</w:t>
      </w:r>
      <w:r w:rsidRPr="00EB30E0">
        <w:rPr>
          <w:rFonts w:ascii="Times New Roman" w:hAnsi="Times New Roman" w:cs="Times New Roman"/>
          <w:sz w:val="28"/>
          <w:szCs w:val="28"/>
        </w:rPr>
        <w:softHyphen/>
        <w:t>щем потоке по мере удаления от места введения струи сырья в указанный поток. Второй этап состоит в турбулентном дроб</w:t>
      </w:r>
      <w:r w:rsidRPr="00EB30E0">
        <w:rPr>
          <w:rFonts w:ascii="Times New Roman" w:hAnsi="Times New Roman" w:cs="Times New Roman"/>
          <w:sz w:val="28"/>
          <w:szCs w:val="28"/>
        </w:rPr>
        <w:softHyphen/>
        <w:t xml:space="preserve">лении и </w:t>
      </w:r>
      <w:r w:rsidRPr="00EB30E0">
        <w:rPr>
          <w:rFonts w:ascii="Times New Roman" w:hAnsi="Times New Roman" w:cs="Times New Roman"/>
          <w:sz w:val="28"/>
          <w:szCs w:val="28"/>
        </w:rPr>
        <w:lastRenderedPageBreak/>
        <w:t>смешении реагентов до молекулярных контактов за счет действия молекулярной диффузии.</w:t>
      </w:r>
    </w:p>
    <w:p w:rsidR="00CB01F7" w:rsidRPr="00EB30E0" w:rsidRDefault="00CB01F7" w:rsidP="00B8056D">
      <w:pPr>
        <w:spacing w:after="0" w:line="240" w:lineRule="auto"/>
        <w:ind w:firstLine="567"/>
        <w:jc w:val="both"/>
        <w:rPr>
          <w:rFonts w:ascii="Times New Roman" w:hAnsi="Times New Roman" w:cs="Times New Roman"/>
          <w:sz w:val="28"/>
          <w:szCs w:val="28"/>
        </w:rPr>
      </w:pPr>
    </w:p>
    <w:p w:rsidR="00CB01F7" w:rsidRPr="00EB30E0" w:rsidRDefault="00CB01F7" w:rsidP="00B8056D">
      <w:pPr>
        <w:spacing w:after="0" w:line="240" w:lineRule="auto"/>
        <w:ind w:firstLine="567"/>
        <w:jc w:val="center"/>
        <w:rPr>
          <w:rFonts w:ascii="Times New Roman" w:hAnsi="Times New Roman" w:cs="Times New Roman"/>
          <w:sz w:val="28"/>
          <w:szCs w:val="28"/>
        </w:rPr>
      </w:pPr>
      <w:r w:rsidRPr="00EB30E0">
        <w:rPr>
          <w:rFonts w:ascii="Times New Roman" w:hAnsi="Times New Roman" w:cs="Times New Roman"/>
          <w:noProof/>
          <w:sz w:val="28"/>
          <w:szCs w:val="28"/>
        </w:rPr>
        <w:drawing>
          <wp:inline distT="0" distB="0" distL="0" distR="0">
            <wp:extent cx="3968750" cy="1416050"/>
            <wp:effectExtent l="0" t="0" r="0" b="0"/>
            <wp:docPr id="19" name="Рисунок 1" descr="D:\Магистратура\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агистратура\AppData\Local\Temp\FineReader11\media\image1.jpeg"/>
                    <pic:cNvPicPr>
                      <a:picLocks noChangeAspect="1" noChangeArrowheads="1"/>
                    </pic:cNvPicPr>
                  </pic:nvPicPr>
                  <pic:blipFill>
                    <a:blip r:embed="rId31">
                      <a:biLevel thresh="75000"/>
                      <a:extLst>
                        <a:ext uri="{BEBA8EAE-BF5A-486C-A8C5-ECC9F3942E4B}">
                          <a14:imgProps xmlns:a14="http://schemas.microsoft.com/office/drawing/2010/main">
                            <a14:imgLayer r:embed="rId32">
                              <a14:imgEffect>
                                <a14:sharpenSoften amount="50000"/>
                              </a14:imgEffect>
                            </a14:imgLayer>
                          </a14:imgProps>
                        </a:ext>
                      </a:extLst>
                    </a:blip>
                    <a:srcRect/>
                    <a:stretch>
                      <a:fillRect/>
                    </a:stretch>
                  </pic:blipFill>
                  <pic:spPr bwMode="auto">
                    <a:xfrm>
                      <a:off x="0" y="0"/>
                      <a:ext cx="3968750" cy="1416050"/>
                    </a:xfrm>
                    <a:prstGeom prst="rect">
                      <a:avLst/>
                    </a:prstGeom>
                    <a:noFill/>
                    <a:ln w="9525">
                      <a:noFill/>
                      <a:miter lim="800000"/>
                      <a:headEnd/>
                      <a:tailEnd/>
                    </a:ln>
                  </pic:spPr>
                </pic:pic>
              </a:graphicData>
            </a:graphic>
          </wp:inline>
        </w:drawing>
      </w:r>
    </w:p>
    <w:p w:rsidR="00CB01F7" w:rsidRPr="00EB30E0" w:rsidRDefault="001D7B5A" w:rsidP="00B8056D">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CB01F7" w:rsidRPr="00EB30E0">
        <w:rPr>
          <w:rFonts w:ascii="Times New Roman" w:hAnsi="Times New Roman" w:cs="Times New Roman"/>
          <w:sz w:val="28"/>
          <w:szCs w:val="28"/>
        </w:rPr>
        <w:t xml:space="preserve"> </w:t>
      </w:r>
      <w:r>
        <w:rPr>
          <w:rFonts w:ascii="Times New Roman" w:hAnsi="Times New Roman" w:cs="Times New Roman"/>
          <w:sz w:val="28"/>
          <w:szCs w:val="28"/>
        </w:rPr>
        <w:t>20</w:t>
      </w:r>
      <w:r w:rsidR="00CB01F7" w:rsidRPr="00EB30E0">
        <w:rPr>
          <w:rFonts w:ascii="Times New Roman" w:hAnsi="Times New Roman" w:cs="Times New Roman"/>
          <w:sz w:val="28"/>
          <w:szCs w:val="28"/>
        </w:rPr>
        <w:t xml:space="preserve">. Схема распространения струи в канале: а - симметричный ввод; </w:t>
      </w:r>
    </w:p>
    <w:p w:rsidR="00CB01F7" w:rsidRPr="00EB30E0" w:rsidRDefault="00CB01F7" w:rsidP="00B8056D">
      <w:pPr>
        <w:spacing w:after="0" w:line="240" w:lineRule="auto"/>
        <w:ind w:firstLine="567"/>
        <w:jc w:val="center"/>
        <w:rPr>
          <w:rFonts w:ascii="Times New Roman" w:hAnsi="Times New Roman" w:cs="Times New Roman"/>
          <w:sz w:val="28"/>
          <w:szCs w:val="28"/>
        </w:rPr>
      </w:pPr>
      <w:r w:rsidRPr="00EB30E0">
        <w:rPr>
          <w:rFonts w:ascii="Times New Roman" w:hAnsi="Times New Roman" w:cs="Times New Roman"/>
          <w:sz w:val="28"/>
          <w:szCs w:val="28"/>
        </w:rPr>
        <w:t xml:space="preserve">б - </w:t>
      </w:r>
      <w:proofErr w:type="gramStart"/>
      <w:r w:rsidRPr="00EB30E0">
        <w:rPr>
          <w:rFonts w:ascii="Times New Roman" w:hAnsi="Times New Roman" w:cs="Times New Roman"/>
          <w:sz w:val="28"/>
          <w:szCs w:val="28"/>
        </w:rPr>
        <w:t>несимметричный</w:t>
      </w:r>
      <w:proofErr w:type="gramEnd"/>
      <w:r w:rsidRPr="00EB30E0">
        <w:rPr>
          <w:rFonts w:ascii="Times New Roman" w:hAnsi="Times New Roman" w:cs="Times New Roman"/>
          <w:sz w:val="28"/>
          <w:szCs w:val="28"/>
        </w:rPr>
        <w:t xml:space="preserve"> ввода газа</w:t>
      </w:r>
    </w:p>
    <w:p w:rsidR="00CB01F7" w:rsidRPr="00EB30E0" w:rsidRDefault="00CB01F7" w:rsidP="00B8056D">
      <w:pPr>
        <w:spacing w:after="0" w:line="240" w:lineRule="auto"/>
        <w:ind w:firstLine="567"/>
        <w:jc w:val="center"/>
        <w:rPr>
          <w:rFonts w:ascii="Times New Roman" w:hAnsi="Times New Roman" w:cs="Times New Roman"/>
          <w:sz w:val="28"/>
          <w:szCs w:val="28"/>
        </w:rPr>
      </w:pP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Рассмотрим различные модели распространения струй в плазменном потоке. Пусть в цилиндрическом канале диамет</w:t>
      </w:r>
      <w:r w:rsidRPr="00EB30E0">
        <w:rPr>
          <w:rFonts w:ascii="Times New Roman" w:hAnsi="Times New Roman" w:cs="Times New Roman"/>
          <w:sz w:val="28"/>
          <w:szCs w:val="28"/>
        </w:rPr>
        <w:softHyphen/>
        <w:t>ром d распространяется плазменная струя, в которую вдува</w:t>
      </w:r>
      <w:r w:rsidRPr="00EB30E0">
        <w:rPr>
          <w:rFonts w:ascii="Times New Roman" w:hAnsi="Times New Roman" w:cs="Times New Roman"/>
          <w:sz w:val="28"/>
          <w:szCs w:val="28"/>
        </w:rPr>
        <w:softHyphen/>
        <w:t>ется холодный газ через отверстия диаметром δ&lt;</w:t>
      </w:r>
      <w:r w:rsidRPr="001D7B5A">
        <w:rPr>
          <w:rFonts w:ascii="Times New Roman" w:hAnsi="Times New Roman" w:cs="Times New Roman"/>
          <w:i/>
          <w:sz w:val="28"/>
          <w:szCs w:val="28"/>
        </w:rPr>
        <w:t>d</w:t>
      </w:r>
      <w:r w:rsidRPr="001D7B5A">
        <w:rPr>
          <w:rFonts w:ascii="Times New Roman" w:hAnsi="Times New Roman" w:cs="Times New Roman"/>
          <w:sz w:val="28"/>
          <w:szCs w:val="28"/>
        </w:rPr>
        <w:t xml:space="preserve"> (рис. </w:t>
      </w:r>
      <w:r w:rsidR="001D7B5A" w:rsidRPr="001D7B5A">
        <w:rPr>
          <w:rFonts w:ascii="Times New Roman" w:hAnsi="Times New Roman" w:cs="Times New Roman"/>
          <w:sz w:val="28"/>
          <w:szCs w:val="28"/>
        </w:rPr>
        <w:t>20</w:t>
      </w:r>
      <w:r w:rsidRPr="001D7B5A">
        <w:rPr>
          <w:rFonts w:ascii="Times New Roman" w:hAnsi="Times New Roman" w:cs="Times New Roman"/>
          <w:sz w:val="28"/>
          <w:szCs w:val="28"/>
        </w:rPr>
        <w:t xml:space="preserve"> а, б). Если</w:t>
      </w:r>
      <w:r w:rsidRPr="00EB30E0">
        <w:rPr>
          <w:rFonts w:ascii="Times New Roman" w:hAnsi="Times New Roman" w:cs="Times New Roman"/>
          <w:sz w:val="28"/>
          <w:szCs w:val="28"/>
        </w:rPr>
        <w:t xml:space="preserve"> степень турбулентности холодной струи до</w:t>
      </w:r>
      <w:r w:rsidRPr="00EB30E0">
        <w:rPr>
          <w:rFonts w:ascii="Times New Roman" w:hAnsi="Times New Roman" w:cs="Times New Roman"/>
          <w:sz w:val="28"/>
          <w:szCs w:val="28"/>
        </w:rPr>
        <w:softHyphen/>
        <w:t>статочно высока (Re~10</w:t>
      </w:r>
      <w:r w:rsidRPr="001D7B5A">
        <w:rPr>
          <w:rFonts w:ascii="Times New Roman" w:hAnsi="Times New Roman" w:cs="Times New Roman"/>
          <w:sz w:val="28"/>
          <w:szCs w:val="28"/>
          <w:vertAlign w:val="superscript"/>
        </w:rPr>
        <w:t>4</w:t>
      </w:r>
      <w:r w:rsidRPr="00EB30E0">
        <w:rPr>
          <w:rFonts w:ascii="Times New Roman" w:hAnsi="Times New Roman" w:cs="Times New Roman"/>
          <w:sz w:val="28"/>
          <w:szCs w:val="28"/>
        </w:rPr>
        <w:t>), то мы имеем турбулентную струю, распространяющуюся практически свободно до тех пор, пока ее внешние границы не пересекутся со стенками реактора. Тангенс угла наклона внешней границы свободной турбулент</w:t>
      </w:r>
      <w:r w:rsidRPr="00EB30E0">
        <w:rPr>
          <w:rFonts w:ascii="Times New Roman" w:hAnsi="Times New Roman" w:cs="Times New Roman"/>
          <w:sz w:val="28"/>
          <w:szCs w:val="28"/>
        </w:rPr>
        <w:softHyphen/>
        <w:t>ной струи к ее оси с</w:t>
      </w:r>
      <w:r w:rsidR="00C543AA">
        <w:rPr>
          <w:rFonts w:ascii="Times New Roman" w:hAnsi="Times New Roman" w:cs="Times New Roman"/>
          <w:sz w:val="28"/>
          <w:szCs w:val="28"/>
        </w:rPr>
        <w:t>оставляет tg α/2 = 0,22/0,3</w:t>
      </w:r>
      <w:r w:rsidRPr="00EB30E0">
        <w:rPr>
          <w:rFonts w:ascii="Times New Roman" w:hAnsi="Times New Roman" w:cs="Times New Roman"/>
          <w:sz w:val="28"/>
          <w:szCs w:val="28"/>
        </w:rPr>
        <w:t>. Следова</w:t>
      </w:r>
      <w:r w:rsidRPr="00EB30E0">
        <w:rPr>
          <w:rFonts w:ascii="Times New Roman" w:hAnsi="Times New Roman" w:cs="Times New Roman"/>
          <w:sz w:val="28"/>
          <w:szCs w:val="28"/>
        </w:rPr>
        <w:softHyphen/>
        <w:t>тельно, длина зоны перемешивания</w:t>
      </w:r>
    </w:p>
    <w:p w:rsidR="00CB01F7" w:rsidRPr="008B20D5" w:rsidRDefault="008B20D5" w:rsidP="00B8056D">
      <w:pPr>
        <w:spacing w:after="0" w:line="240" w:lineRule="auto"/>
        <w:ind w:firstLine="567"/>
        <w:jc w:val="center"/>
        <w:rPr>
          <w:rFonts w:ascii="Times New Roman" w:hAnsi="Times New Roman" w:cs="Times New Roman"/>
          <w:sz w:val="28"/>
          <w:szCs w:val="28"/>
        </w:rPr>
      </w:pPr>
      <w:r>
        <w:rPr>
          <w:rFonts w:ascii="Times New Roman" w:hAnsi="Times New Roman" w:cs="Times New Roman"/>
          <w:i/>
          <w:sz w:val="28"/>
          <w:szCs w:val="28"/>
        </w:rPr>
        <w:t xml:space="preserve">                                           </w:t>
      </w:r>
      <w:proofErr w:type="gramStart"/>
      <w:r w:rsidR="00CB01F7" w:rsidRPr="00EB30E0">
        <w:rPr>
          <w:rFonts w:ascii="Times New Roman" w:hAnsi="Times New Roman" w:cs="Times New Roman"/>
          <w:i/>
          <w:sz w:val="28"/>
          <w:szCs w:val="28"/>
          <w:lang w:val="en-US"/>
        </w:rPr>
        <w:t>l</w:t>
      </w:r>
      <w:r w:rsidR="00CB01F7" w:rsidRPr="00EB30E0">
        <w:rPr>
          <w:rFonts w:ascii="Times New Roman" w:hAnsi="Times New Roman" w:cs="Times New Roman"/>
          <w:i/>
          <w:sz w:val="28"/>
          <w:szCs w:val="28"/>
          <w:vertAlign w:val="subscript"/>
          <w:lang w:val="en-US"/>
        </w:rPr>
        <w:t>n</w:t>
      </w:r>
      <w:proofErr w:type="gramEnd"/>
      <w:r w:rsidR="00CB01F7" w:rsidRPr="00EB30E0">
        <w:rPr>
          <w:rFonts w:ascii="Times New Roman" w:hAnsi="Times New Roman" w:cs="Times New Roman"/>
          <w:i/>
          <w:sz w:val="28"/>
          <w:szCs w:val="28"/>
        </w:rPr>
        <w:t xml:space="preserve"> = </w:t>
      </w:r>
      <m:oMath>
        <m:f>
          <m:fPr>
            <m:ctrlPr>
              <w:rPr>
                <w:rFonts w:ascii="Cambria Math" w:hAnsi="Cambria Math" w:cs="Times New Roman"/>
                <w:i/>
                <w:sz w:val="28"/>
                <w:szCs w:val="28"/>
                <w:lang w:val="en-US"/>
              </w:rPr>
            </m:ctrlPr>
          </m:fPr>
          <m:num>
            <m:r>
              <w:rPr>
                <w:rFonts w:ascii="Cambria Math" w:hAnsi="Cambria Math" w:cs="Times New Roman"/>
                <w:sz w:val="28"/>
                <w:szCs w:val="28"/>
                <w:lang w:val="en-US"/>
              </w:rPr>
              <m:t>d</m:t>
            </m:r>
          </m:num>
          <m:den>
            <m:r>
              <w:rPr>
                <w:rFonts w:ascii="Cambria Math" w:hAnsi="Cambria Math" w:cs="Times New Roman"/>
                <w:sz w:val="28"/>
                <w:szCs w:val="28"/>
              </w:rPr>
              <m:t>2</m:t>
            </m:r>
            <m:r>
              <w:rPr>
                <w:rFonts w:ascii="Cambria Math" w:hAnsi="Cambria Math" w:cs="Times New Roman"/>
                <w:sz w:val="28"/>
                <w:szCs w:val="28"/>
                <w:lang w:val="en-US"/>
              </w:rPr>
              <m:t>tg</m:t>
            </m:r>
            <m:f>
              <m:fPr>
                <m:type m:val="skw"/>
                <m:ctrlPr>
                  <w:rPr>
                    <w:rFonts w:ascii="Cambria Math" w:hAnsi="Cambria Math" w:cs="Times New Roman"/>
                    <w:i/>
                    <w:sz w:val="28"/>
                    <w:szCs w:val="28"/>
                    <w:lang w:val="en-US"/>
                  </w:rPr>
                </m:ctrlPr>
              </m:fPr>
              <m:num>
                <m:r>
                  <w:rPr>
                    <w:rFonts w:ascii="Cambria Math" w:hAnsi="Cambria Math" w:cs="Times New Roman"/>
                    <w:sz w:val="28"/>
                    <w:szCs w:val="28"/>
                    <w:lang w:val="en-US"/>
                  </w:rPr>
                  <m:t>α</m:t>
                </m:r>
              </m:num>
              <m:den>
                <m:r>
                  <w:rPr>
                    <w:rFonts w:ascii="Cambria Math" w:hAnsi="Cambria Math" w:cs="Times New Roman"/>
                    <w:sz w:val="28"/>
                    <w:szCs w:val="28"/>
                  </w:rPr>
                  <m:t>2</m:t>
                </m:r>
              </m:den>
            </m:f>
          </m:den>
        </m:f>
      </m:oMath>
      <w:r w:rsidR="00CB01F7" w:rsidRPr="00EB30E0">
        <w:rPr>
          <w:rFonts w:ascii="Times New Roman" w:hAnsi="Times New Roman" w:cs="Times New Roman"/>
          <w:i/>
          <w:sz w:val="28"/>
          <w:szCs w:val="28"/>
        </w:rPr>
        <w:t xml:space="preserve"> = (1,7/2,3)</w:t>
      </w:r>
      <w:r w:rsidR="00CB01F7" w:rsidRPr="00EB30E0">
        <w:rPr>
          <w:rFonts w:ascii="Times New Roman" w:hAnsi="Times New Roman" w:cs="Times New Roman"/>
          <w:i/>
          <w:sz w:val="28"/>
          <w:szCs w:val="28"/>
          <w:lang w:val="en-US"/>
        </w:rPr>
        <w:t>d</w:t>
      </w:r>
      <w:r>
        <w:rPr>
          <w:rFonts w:ascii="Times New Roman" w:hAnsi="Times New Roman" w:cs="Times New Roman"/>
          <w:i/>
          <w:sz w:val="28"/>
          <w:szCs w:val="28"/>
        </w:rPr>
        <w:t xml:space="preserve">                                        </w:t>
      </w:r>
      <w:r>
        <w:rPr>
          <w:rFonts w:ascii="Times New Roman" w:hAnsi="Times New Roman" w:cs="Times New Roman"/>
          <w:sz w:val="28"/>
          <w:szCs w:val="28"/>
        </w:rPr>
        <w:t>(111)</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При смещении холодной струи к боковой стенке реактора длина зоны перемешивания увеличивается и в пределе может достигать</w:t>
      </w:r>
    </w:p>
    <w:p w:rsidR="00CB01F7" w:rsidRPr="00EB30E0" w:rsidRDefault="008B20D5" w:rsidP="00B8056D">
      <w:pPr>
        <w:spacing w:after="0" w:line="240" w:lineRule="auto"/>
        <w:ind w:firstLine="567"/>
        <w:jc w:val="center"/>
        <w:rPr>
          <w:rFonts w:ascii="Times New Roman" w:hAnsi="Times New Roman" w:cs="Times New Roman"/>
          <w:i/>
          <w:sz w:val="28"/>
          <w:szCs w:val="28"/>
        </w:rPr>
      </w:pPr>
      <w:r>
        <w:rPr>
          <w:rFonts w:ascii="Times New Roman" w:hAnsi="Times New Roman" w:cs="Times New Roman"/>
          <w:i/>
          <w:sz w:val="28"/>
          <w:szCs w:val="28"/>
        </w:rPr>
        <w:t xml:space="preserve">                                          </w:t>
      </w:r>
      <w:proofErr w:type="gramStart"/>
      <w:r w:rsidR="00CB01F7" w:rsidRPr="00EB30E0">
        <w:rPr>
          <w:rFonts w:ascii="Times New Roman" w:hAnsi="Times New Roman" w:cs="Times New Roman"/>
          <w:i/>
          <w:sz w:val="28"/>
          <w:szCs w:val="28"/>
          <w:lang w:val="en-US"/>
        </w:rPr>
        <w:t>l</w:t>
      </w:r>
      <w:r w:rsidR="00CB01F7" w:rsidRPr="00EB30E0">
        <w:rPr>
          <w:rFonts w:ascii="Times New Roman" w:hAnsi="Times New Roman" w:cs="Times New Roman"/>
          <w:i/>
          <w:sz w:val="28"/>
          <w:szCs w:val="28"/>
          <w:vertAlign w:val="subscript"/>
          <w:lang w:val="en-US"/>
        </w:rPr>
        <w:t>n</w:t>
      </w:r>
      <w:proofErr w:type="gramEnd"/>
      <w:r w:rsidR="00CB01F7" w:rsidRPr="00EB30E0">
        <w:rPr>
          <w:rFonts w:ascii="Times New Roman" w:hAnsi="Times New Roman" w:cs="Times New Roman"/>
          <w:i/>
          <w:sz w:val="28"/>
          <w:szCs w:val="28"/>
          <w:vertAlign w:val="subscript"/>
        </w:rPr>
        <w:t xml:space="preserve"> макс</w:t>
      </w:r>
      <w:r w:rsidR="00CB01F7" w:rsidRPr="00EB30E0">
        <w:rPr>
          <w:rFonts w:ascii="Times New Roman" w:hAnsi="Times New Roman" w:cs="Times New Roman"/>
          <w:i/>
          <w:sz w:val="28"/>
          <w:szCs w:val="28"/>
        </w:rPr>
        <w:t xml:space="preserve"> = (3,4/4,6)</w:t>
      </w:r>
      <w:r w:rsidR="00CB01F7" w:rsidRPr="00EB30E0">
        <w:rPr>
          <w:rFonts w:ascii="Times New Roman" w:hAnsi="Times New Roman" w:cs="Times New Roman"/>
          <w:i/>
          <w:sz w:val="28"/>
          <w:szCs w:val="28"/>
          <w:lang w:val="en-US"/>
        </w:rPr>
        <w:t>d</w:t>
      </w:r>
      <w:r w:rsidR="00CB01F7" w:rsidRPr="00EB30E0">
        <w:rPr>
          <w:rFonts w:ascii="Times New Roman" w:hAnsi="Times New Roman" w:cs="Times New Roman"/>
          <w:i/>
          <w:sz w:val="28"/>
          <w:szCs w:val="28"/>
        </w:rPr>
        <w:t>.</w:t>
      </w:r>
      <w:r w:rsidRPr="008B20D5">
        <w:rPr>
          <w:rFonts w:ascii="Times New Roman" w:hAnsi="Times New Roman" w:cs="Times New Roman"/>
          <w:sz w:val="28"/>
          <w:szCs w:val="28"/>
        </w:rPr>
        <w:t xml:space="preserve"> </w:t>
      </w:r>
      <w:r>
        <w:rPr>
          <w:rFonts w:ascii="Times New Roman" w:hAnsi="Times New Roman" w:cs="Times New Roman"/>
          <w:sz w:val="28"/>
          <w:szCs w:val="28"/>
        </w:rPr>
        <w:t xml:space="preserve">                                               (112)</w:t>
      </w: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У свободней турбулентной струи имеется начальный учас</w:t>
      </w:r>
      <w:r w:rsidRPr="00EB30E0">
        <w:rPr>
          <w:rFonts w:ascii="Times New Roman" w:hAnsi="Times New Roman" w:cs="Times New Roman"/>
          <w:sz w:val="28"/>
          <w:szCs w:val="28"/>
        </w:rPr>
        <w:softHyphen/>
        <w:t xml:space="preserve">ток, на котором смешение еще не началось. Его длина </w:t>
      </w:r>
      <w:proofErr w:type="gramStart"/>
      <w:r w:rsidRPr="00EB30E0">
        <w:rPr>
          <w:rFonts w:ascii="Times New Roman" w:hAnsi="Times New Roman" w:cs="Times New Roman"/>
          <w:sz w:val="28"/>
          <w:szCs w:val="28"/>
          <w:lang w:val="en-US"/>
        </w:rPr>
        <w:t>l</w:t>
      </w:r>
      <w:proofErr w:type="gramEnd"/>
      <w:r w:rsidRPr="00EB30E0">
        <w:rPr>
          <w:rFonts w:ascii="Times New Roman" w:hAnsi="Times New Roman" w:cs="Times New Roman"/>
          <w:sz w:val="28"/>
          <w:szCs w:val="28"/>
          <w:vertAlign w:val="subscript"/>
        </w:rPr>
        <w:t>нач</w:t>
      </w:r>
      <w:r w:rsidRPr="00EB30E0">
        <w:rPr>
          <w:rFonts w:ascii="Times New Roman" w:hAnsi="Times New Roman" w:cs="Times New Roman"/>
          <w:sz w:val="28"/>
          <w:szCs w:val="28"/>
        </w:rPr>
        <w:t xml:space="preserve"> ≤ 58. Если </w:t>
      </w:r>
      <w:proofErr w:type="gramStart"/>
      <w:r w:rsidRPr="00EB30E0">
        <w:rPr>
          <w:rFonts w:ascii="Times New Roman" w:hAnsi="Times New Roman" w:cs="Times New Roman"/>
          <w:sz w:val="28"/>
          <w:szCs w:val="28"/>
          <w:lang w:val="en-US"/>
        </w:rPr>
        <w:t>l</w:t>
      </w:r>
      <w:proofErr w:type="gramEnd"/>
      <w:r w:rsidRPr="00EB30E0">
        <w:rPr>
          <w:rFonts w:ascii="Times New Roman" w:hAnsi="Times New Roman" w:cs="Times New Roman"/>
          <w:sz w:val="28"/>
          <w:szCs w:val="28"/>
          <w:vertAlign w:val="subscript"/>
        </w:rPr>
        <w:t>нач</w:t>
      </w:r>
      <w:r w:rsidRPr="00EB30E0">
        <w:rPr>
          <w:rFonts w:ascii="Times New Roman" w:hAnsi="Times New Roman" w:cs="Times New Roman"/>
          <w:sz w:val="28"/>
          <w:szCs w:val="28"/>
        </w:rPr>
        <w:t xml:space="preserve"> &gt; (1,74/2,3)</w:t>
      </w:r>
      <w:r w:rsidRPr="00EB30E0">
        <w:rPr>
          <w:rFonts w:ascii="Times New Roman" w:hAnsi="Times New Roman" w:cs="Times New Roman"/>
          <w:i/>
          <w:sz w:val="28"/>
          <w:szCs w:val="28"/>
        </w:rPr>
        <w:t>d</w:t>
      </w:r>
      <w:r w:rsidRPr="00EB30E0">
        <w:rPr>
          <w:rFonts w:ascii="Times New Roman" w:hAnsi="Times New Roman" w:cs="Times New Roman"/>
          <w:sz w:val="28"/>
          <w:szCs w:val="28"/>
        </w:rPr>
        <w:t>, то длина зоны перемешива</w:t>
      </w:r>
      <w:r w:rsidRPr="00EB30E0">
        <w:rPr>
          <w:rFonts w:ascii="Times New Roman" w:hAnsi="Times New Roman" w:cs="Times New Roman"/>
          <w:sz w:val="28"/>
          <w:szCs w:val="28"/>
        </w:rPr>
        <w:softHyphen/>
        <w:t>ния определяется длиной начального участка холодной струи. Условие выбора диаметра канала реактора запишется в виде</w:t>
      </w:r>
    </w:p>
    <w:p w:rsidR="00CB01F7" w:rsidRPr="00EB30E0" w:rsidRDefault="008B20D5" w:rsidP="00B8056D">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CB01F7" w:rsidRPr="00EB30E0">
        <w:rPr>
          <w:rFonts w:ascii="Times New Roman" w:hAnsi="Times New Roman" w:cs="Times New Roman"/>
          <w:sz w:val="28"/>
          <w:szCs w:val="28"/>
          <w:lang w:val="en-US"/>
        </w:rPr>
        <w:t>l</w:t>
      </w:r>
      <w:r w:rsidR="00CB01F7" w:rsidRPr="00EB30E0">
        <w:rPr>
          <w:rFonts w:ascii="Times New Roman" w:hAnsi="Times New Roman" w:cs="Times New Roman"/>
          <w:sz w:val="28"/>
          <w:szCs w:val="28"/>
          <w:vertAlign w:val="subscript"/>
        </w:rPr>
        <w:t>нач</w:t>
      </w:r>
      <w:proofErr w:type="gramEnd"/>
      <w:r w:rsidR="00CB01F7" w:rsidRPr="00EB30E0">
        <w:rPr>
          <w:rFonts w:ascii="Times New Roman" w:hAnsi="Times New Roman" w:cs="Times New Roman"/>
          <w:sz w:val="28"/>
          <w:szCs w:val="28"/>
        </w:rPr>
        <w:t xml:space="preserve"> = (1,7/2,3)</w:t>
      </w:r>
      <w:r w:rsidR="00CB01F7" w:rsidRPr="00EB30E0">
        <w:rPr>
          <w:rFonts w:ascii="Times New Roman" w:hAnsi="Times New Roman" w:cs="Times New Roman"/>
          <w:i/>
          <w:sz w:val="28"/>
          <w:szCs w:val="28"/>
          <w:lang w:val="en-US"/>
        </w:rPr>
        <w:t>d</w:t>
      </w:r>
      <w:r>
        <w:rPr>
          <w:rFonts w:ascii="Times New Roman" w:hAnsi="Times New Roman" w:cs="Times New Roman"/>
          <w:i/>
          <w:sz w:val="28"/>
          <w:szCs w:val="28"/>
        </w:rPr>
        <w:t xml:space="preserve">                                                        </w:t>
      </w:r>
      <w:r>
        <w:rPr>
          <w:rFonts w:ascii="Times New Roman" w:hAnsi="Times New Roman" w:cs="Times New Roman"/>
          <w:sz w:val="28"/>
          <w:szCs w:val="28"/>
        </w:rPr>
        <w:t>(113)</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или</w:t>
      </w:r>
    </w:p>
    <w:p w:rsidR="00CB01F7" w:rsidRPr="00EB30E0" w:rsidRDefault="00CB01F7" w:rsidP="00B8056D">
      <w:pPr>
        <w:spacing w:after="0" w:line="240" w:lineRule="auto"/>
        <w:ind w:firstLine="567"/>
        <w:jc w:val="center"/>
        <w:rPr>
          <w:rFonts w:ascii="Times New Roman" w:hAnsi="Times New Roman" w:cs="Times New Roman"/>
          <w:sz w:val="28"/>
          <w:szCs w:val="28"/>
        </w:rPr>
      </w:pPr>
      <w:r w:rsidRPr="00EB30E0">
        <w:rPr>
          <w:rFonts w:ascii="Times New Roman" w:hAnsi="Times New Roman" w:cs="Times New Roman"/>
          <w:i/>
          <w:sz w:val="28"/>
          <w:szCs w:val="28"/>
        </w:rPr>
        <w:t>d</w:t>
      </w:r>
      <w:r w:rsidRPr="00EB30E0">
        <w:rPr>
          <w:rFonts w:ascii="Times New Roman" w:hAnsi="Times New Roman" w:cs="Times New Roman"/>
          <w:sz w:val="28"/>
          <w:szCs w:val="28"/>
        </w:rPr>
        <w:t xml:space="preserve"> ~ 2,5δ.</w:t>
      </w:r>
    </w:p>
    <w:p w:rsidR="00CB01F7" w:rsidRPr="00EB30E0" w:rsidRDefault="00CB01F7" w:rsidP="00B8056D">
      <w:pPr>
        <w:spacing w:after="0" w:line="240" w:lineRule="auto"/>
        <w:ind w:firstLine="567"/>
        <w:jc w:val="center"/>
        <w:rPr>
          <w:rFonts w:ascii="Times New Roman" w:hAnsi="Times New Roman" w:cs="Times New Roman"/>
          <w:sz w:val="28"/>
          <w:szCs w:val="28"/>
        </w:rPr>
      </w:pPr>
      <w:r w:rsidRPr="00EB30E0">
        <w:rPr>
          <w:rFonts w:ascii="Times New Roman" w:hAnsi="Times New Roman" w:cs="Times New Roman"/>
          <w:noProof/>
          <w:sz w:val="28"/>
          <w:szCs w:val="28"/>
        </w:rPr>
        <w:drawing>
          <wp:inline distT="0" distB="0" distL="0" distR="0">
            <wp:extent cx="2546868" cy="1482569"/>
            <wp:effectExtent l="0" t="0" r="0" b="0"/>
            <wp:docPr id="20" name="Рисунок 2" descr="D:\Магистратура\AppData\Local\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агистратура\AppData\Local\Temp\FineReader11\media\image2.jpeg"/>
                    <pic:cNvPicPr>
                      <a:picLocks noChangeAspect="1" noChangeArrowheads="1"/>
                    </pic:cNvPicPr>
                  </pic:nvPicPr>
                  <pic:blipFill>
                    <a:blip r:embed="rId33">
                      <a:biLevel thresh="75000"/>
                    </a:blip>
                    <a:srcRect/>
                    <a:stretch>
                      <a:fillRect/>
                    </a:stretch>
                  </pic:blipFill>
                  <pic:spPr bwMode="auto">
                    <a:xfrm>
                      <a:off x="0" y="0"/>
                      <a:ext cx="2550664" cy="1484779"/>
                    </a:xfrm>
                    <a:prstGeom prst="rect">
                      <a:avLst/>
                    </a:prstGeom>
                    <a:noFill/>
                    <a:ln w="9525">
                      <a:noFill/>
                      <a:miter lim="800000"/>
                      <a:headEnd/>
                      <a:tailEnd/>
                    </a:ln>
                  </pic:spPr>
                </pic:pic>
              </a:graphicData>
            </a:graphic>
          </wp:inline>
        </w:drawing>
      </w:r>
    </w:p>
    <w:p w:rsidR="00CB01F7" w:rsidRPr="00EB30E0" w:rsidRDefault="00CB01F7" w:rsidP="00B8056D">
      <w:pPr>
        <w:spacing w:after="0" w:line="240" w:lineRule="auto"/>
        <w:ind w:firstLine="567"/>
        <w:jc w:val="center"/>
        <w:rPr>
          <w:rFonts w:ascii="Times New Roman" w:hAnsi="Times New Roman" w:cs="Times New Roman"/>
          <w:sz w:val="28"/>
          <w:szCs w:val="28"/>
        </w:rPr>
      </w:pPr>
      <w:r w:rsidRPr="00EB30E0">
        <w:rPr>
          <w:rFonts w:ascii="Times New Roman" w:hAnsi="Times New Roman" w:cs="Times New Roman"/>
          <w:sz w:val="28"/>
          <w:szCs w:val="28"/>
        </w:rPr>
        <w:t>Рис</w:t>
      </w:r>
      <w:r w:rsidR="00C543AA">
        <w:rPr>
          <w:rFonts w:ascii="Times New Roman" w:hAnsi="Times New Roman" w:cs="Times New Roman"/>
          <w:sz w:val="28"/>
          <w:szCs w:val="28"/>
        </w:rPr>
        <w:t>унок</w:t>
      </w:r>
      <w:r w:rsidRPr="00EB30E0">
        <w:rPr>
          <w:rFonts w:ascii="Times New Roman" w:hAnsi="Times New Roman" w:cs="Times New Roman"/>
          <w:sz w:val="28"/>
          <w:szCs w:val="28"/>
        </w:rPr>
        <w:t xml:space="preserve"> </w:t>
      </w:r>
      <w:r w:rsidR="00E353B5">
        <w:rPr>
          <w:rFonts w:ascii="Times New Roman" w:hAnsi="Times New Roman" w:cs="Times New Roman"/>
          <w:sz w:val="28"/>
          <w:szCs w:val="28"/>
        </w:rPr>
        <w:t>21</w:t>
      </w:r>
      <w:r w:rsidRPr="00EB30E0">
        <w:rPr>
          <w:rFonts w:ascii="Times New Roman" w:hAnsi="Times New Roman" w:cs="Times New Roman"/>
          <w:sz w:val="28"/>
          <w:szCs w:val="28"/>
        </w:rPr>
        <w:t>. Схема распространения струи при поперечном вдувании газа</w:t>
      </w:r>
    </w:p>
    <w:p w:rsidR="00CB01F7" w:rsidRPr="00EB30E0" w:rsidRDefault="00CB01F7" w:rsidP="00B8056D">
      <w:pPr>
        <w:spacing w:after="0" w:line="240" w:lineRule="auto"/>
        <w:ind w:firstLine="567"/>
        <w:jc w:val="center"/>
        <w:rPr>
          <w:rFonts w:ascii="Times New Roman" w:hAnsi="Times New Roman" w:cs="Times New Roman"/>
          <w:sz w:val="28"/>
          <w:szCs w:val="28"/>
        </w:rPr>
      </w:pPr>
    </w:p>
    <w:p w:rsidR="00CB01F7" w:rsidRPr="00EB30E0" w:rsidRDefault="00CB01F7"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lastRenderedPageBreak/>
        <w:t xml:space="preserve">Если холодный газ вводится перпендикулярно оси струи (рис. </w:t>
      </w:r>
      <w:r w:rsidR="00E353B5">
        <w:rPr>
          <w:rFonts w:ascii="Times New Roman" w:hAnsi="Times New Roman" w:cs="Times New Roman"/>
          <w:sz w:val="28"/>
          <w:szCs w:val="28"/>
        </w:rPr>
        <w:t>21</w:t>
      </w:r>
      <w:r w:rsidRPr="00EB30E0">
        <w:rPr>
          <w:rFonts w:ascii="Times New Roman" w:hAnsi="Times New Roman" w:cs="Times New Roman"/>
          <w:sz w:val="28"/>
          <w:szCs w:val="28"/>
        </w:rPr>
        <w:t>), то добиться строго симметричного заполнения сече</w:t>
      </w:r>
      <w:r w:rsidRPr="00EB30E0">
        <w:rPr>
          <w:rFonts w:ascii="Times New Roman" w:hAnsi="Times New Roman" w:cs="Times New Roman"/>
          <w:sz w:val="28"/>
          <w:szCs w:val="28"/>
        </w:rPr>
        <w:softHyphen/>
        <w:t>ния реактора распространяющейся турбулентной струей хо</w:t>
      </w:r>
      <w:r w:rsidRPr="00EB30E0">
        <w:rPr>
          <w:rFonts w:ascii="Times New Roman" w:hAnsi="Times New Roman" w:cs="Times New Roman"/>
          <w:sz w:val="28"/>
          <w:szCs w:val="28"/>
        </w:rPr>
        <w:softHyphen/>
        <w:t>лодного газ</w:t>
      </w:r>
      <w:r w:rsidR="00C543AA">
        <w:rPr>
          <w:rFonts w:ascii="Times New Roman" w:hAnsi="Times New Roman" w:cs="Times New Roman"/>
          <w:sz w:val="28"/>
          <w:szCs w:val="28"/>
        </w:rPr>
        <w:t>а практически невозможно. В этом</w:t>
      </w:r>
      <w:r w:rsidRPr="00EB30E0">
        <w:rPr>
          <w:rFonts w:ascii="Times New Roman" w:hAnsi="Times New Roman" w:cs="Times New Roman"/>
          <w:sz w:val="28"/>
          <w:szCs w:val="28"/>
        </w:rPr>
        <w:t xml:space="preserve"> случае необхо</w:t>
      </w:r>
      <w:r w:rsidRPr="00EB30E0">
        <w:rPr>
          <w:rFonts w:ascii="Times New Roman" w:hAnsi="Times New Roman" w:cs="Times New Roman"/>
          <w:sz w:val="28"/>
          <w:szCs w:val="28"/>
        </w:rPr>
        <w:softHyphen/>
        <w:t>димо подобрать траекторию холодного газа так, чтобы на рас</w:t>
      </w:r>
      <w:r w:rsidRPr="00EB30E0">
        <w:rPr>
          <w:rFonts w:ascii="Times New Roman" w:hAnsi="Times New Roman" w:cs="Times New Roman"/>
          <w:sz w:val="28"/>
          <w:szCs w:val="28"/>
        </w:rPr>
        <w:softHyphen/>
        <w:t>стоянии 2</w:t>
      </w:r>
      <w:r w:rsidRPr="00EB30E0">
        <w:rPr>
          <w:rFonts w:ascii="Times New Roman" w:hAnsi="Times New Roman" w:cs="Times New Roman"/>
          <w:i/>
          <w:sz w:val="28"/>
          <w:szCs w:val="28"/>
        </w:rPr>
        <w:t>d</w:t>
      </w:r>
      <w:r w:rsidRPr="00EB30E0">
        <w:rPr>
          <w:rFonts w:ascii="Times New Roman" w:hAnsi="Times New Roman" w:cs="Times New Roman"/>
          <w:sz w:val="28"/>
          <w:szCs w:val="28"/>
        </w:rPr>
        <w:t xml:space="preserve"> центр сечения струи находился на оси реактора.</w:t>
      </w:r>
    </w:p>
    <w:p w:rsidR="00CB01F7" w:rsidRPr="00EB30E0" w:rsidRDefault="00CB01F7" w:rsidP="00B8056D">
      <w:pPr>
        <w:spacing w:after="0" w:line="240" w:lineRule="auto"/>
        <w:ind w:firstLine="567"/>
        <w:jc w:val="center"/>
        <w:rPr>
          <w:rFonts w:ascii="Times New Roman" w:hAnsi="Times New Roman" w:cs="Times New Roman"/>
          <w:b/>
          <w:sz w:val="28"/>
          <w:szCs w:val="28"/>
        </w:rPr>
      </w:pPr>
    </w:p>
    <w:p w:rsidR="00CB01F7" w:rsidRPr="00EB30E0" w:rsidRDefault="00CB01F7" w:rsidP="00B8056D">
      <w:pPr>
        <w:spacing w:after="0" w:line="240" w:lineRule="auto"/>
        <w:ind w:firstLine="567"/>
        <w:jc w:val="center"/>
        <w:rPr>
          <w:rFonts w:ascii="Times New Roman" w:hAnsi="Times New Roman" w:cs="Times New Roman"/>
          <w:b/>
          <w:sz w:val="28"/>
          <w:szCs w:val="28"/>
        </w:rPr>
      </w:pPr>
    </w:p>
    <w:p w:rsidR="00CB01F7" w:rsidRPr="00EB30E0" w:rsidRDefault="00CB01F7" w:rsidP="00C543AA">
      <w:pPr>
        <w:spacing w:after="0" w:line="240" w:lineRule="auto"/>
        <w:ind w:firstLine="567"/>
        <w:rPr>
          <w:rFonts w:ascii="Times New Roman" w:hAnsi="Times New Roman" w:cs="Times New Roman"/>
          <w:b/>
          <w:sz w:val="28"/>
          <w:szCs w:val="28"/>
        </w:rPr>
      </w:pPr>
      <w:r w:rsidRPr="00EB30E0">
        <w:rPr>
          <w:rFonts w:ascii="Times New Roman" w:hAnsi="Times New Roman" w:cs="Times New Roman"/>
          <w:b/>
          <w:sz w:val="28"/>
          <w:szCs w:val="28"/>
        </w:rPr>
        <w:t>Вопросы</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1. Основные виды плазмотронов и их характеристики</w:t>
      </w:r>
      <w:r w:rsidR="00C543AA">
        <w:rPr>
          <w:rFonts w:ascii="Times New Roman" w:hAnsi="Times New Roman" w:cs="Times New Roman"/>
          <w:sz w:val="28"/>
          <w:szCs w:val="28"/>
        </w:rPr>
        <w:t>.</w:t>
      </w:r>
    </w:p>
    <w:p w:rsidR="00C543AA"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2.</w:t>
      </w:r>
      <w:r w:rsidR="00C543AA">
        <w:rPr>
          <w:rFonts w:ascii="Times New Roman" w:hAnsi="Times New Roman" w:cs="Times New Roman"/>
          <w:sz w:val="28"/>
          <w:szCs w:val="28"/>
        </w:rPr>
        <w:t xml:space="preserve"> О</w:t>
      </w:r>
      <w:r w:rsidR="00C543AA" w:rsidRPr="00EB30E0">
        <w:rPr>
          <w:rFonts w:ascii="Times New Roman" w:hAnsi="Times New Roman" w:cs="Times New Roman"/>
          <w:sz w:val="28"/>
          <w:szCs w:val="28"/>
        </w:rPr>
        <w:t>собенност</w:t>
      </w:r>
      <w:r w:rsidR="00C543AA">
        <w:rPr>
          <w:rFonts w:ascii="Times New Roman" w:hAnsi="Times New Roman" w:cs="Times New Roman"/>
          <w:sz w:val="28"/>
          <w:szCs w:val="28"/>
        </w:rPr>
        <w:t>и с</w:t>
      </w:r>
      <w:r w:rsidR="00C543AA" w:rsidRPr="00EB30E0">
        <w:rPr>
          <w:rFonts w:ascii="Times New Roman" w:hAnsi="Times New Roman" w:cs="Times New Roman"/>
          <w:sz w:val="28"/>
          <w:szCs w:val="28"/>
        </w:rPr>
        <w:t>мешение компонентов в плазмохимическом реакторе</w:t>
      </w:r>
      <w:r w:rsidR="00C543AA">
        <w:rPr>
          <w:rFonts w:ascii="Times New Roman" w:hAnsi="Times New Roman" w:cs="Times New Roman"/>
          <w:sz w:val="28"/>
          <w:szCs w:val="28"/>
        </w:rPr>
        <w:t>.</w:t>
      </w:r>
      <w:r w:rsidR="00C543AA" w:rsidRPr="00EB30E0">
        <w:rPr>
          <w:rFonts w:ascii="Times New Roman" w:hAnsi="Times New Roman" w:cs="Times New Roman"/>
          <w:sz w:val="28"/>
          <w:szCs w:val="28"/>
        </w:rPr>
        <w:t xml:space="preserve"> </w:t>
      </w:r>
      <w:r w:rsidR="00C543AA">
        <w:rPr>
          <w:rFonts w:ascii="Times New Roman" w:hAnsi="Times New Roman" w:cs="Times New Roman"/>
          <w:sz w:val="28"/>
          <w:szCs w:val="28"/>
        </w:rPr>
        <w:t xml:space="preserve"> </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3. Модели распространения струй из плазмообразующего газа и сырья</w:t>
      </w:r>
    </w:p>
    <w:p w:rsidR="00CB01F7" w:rsidRPr="00EB30E0" w:rsidRDefault="00CB01F7" w:rsidP="00B8056D">
      <w:pPr>
        <w:spacing w:after="0" w:line="240" w:lineRule="auto"/>
        <w:ind w:firstLine="567"/>
        <w:jc w:val="center"/>
        <w:rPr>
          <w:rFonts w:ascii="Times New Roman" w:hAnsi="Times New Roman" w:cs="Times New Roman"/>
          <w:b/>
          <w:sz w:val="28"/>
          <w:szCs w:val="28"/>
        </w:rPr>
      </w:pPr>
    </w:p>
    <w:p w:rsidR="00CB01F7" w:rsidRPr="00EB30E0" w:rsidRDefault="00CB01F7" w:rsidP="00B8056D">
      <w:pPr>
        <w:spacing w:after="0" w:line="240" w:lineRule="auto"/>
        <w:ind w:firstLine="567"/>
        <w:jc w:val="center"/>
        <w:rPr>
          <w:rFonts w:ascii="Times New Roman" w:hAnsi="Times New Roman" w:cs="Times New Roman"/>
          <w:b/>
          <w:sz w:val="28"/>
          <w:szCs w:val="28"/>
        </w:rPr>
      </w:pPr>
    </w:p>
    <w:p w:rsidR="00CB01F7" w:rsidRPr="00EB30E0" w:rsidRDefault="00CB01F7" w:rsidP="00C543AA">
      <w:pPr>
        <w:spacing w:after="0" w:line="240" w:lineRule="auto"/>
        <w:ind w:firstLine="567"/>
        <w:rPr>
          <w:rFonts w:ascii="Times New Roman" w:hAnsi="Times New Roman" w:cs="Times New Roman"/>
          <w:b/>
          <w:sz w:val="28"/>
          <w:szCs w:val="28"/>
        </w:rPr>
      </w:pPr>
      <w:r w:rsidRPr="00EB30E0">
        <w:rPr>
          <w:rFonts w:ascii="Times New Roman" w:hAnsi="Times New Roman" w:cs="Times New Roman"/>
          <w:b/>
          <w:sz w:val="28"/>
          <w:szCs w:val="28"/>
        </w:rPr>
        <w:t>Литература</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1. Крапивина С.А. Основы плазмохимии. Л.: ЛТИ, 1976, - 65е.</w:t>
      </w:r>
    </w:p>
    <w:p w:rsidR="00CB01F7" w:rsidRPr="00EB30E0" w:rsidRDefault="00CB01F7" w:rsidP="00B8056D">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2. Моссэ А.Л., Печковский В.В. Применение низкотемпературной плазмы в технологии неорганических веществ. Мин</w:t>
      </w:r>
      <w:r w:rsidR="00C543AA">
        <w:rPr>
          <w:rFonts w:ascii="Times New Roman" w:hAnsi="Times New Roman" w:cs="Times New Roman"/>
          <w:sz w:val="28"/>
          <w:szCs w:val="28"/>
        </w:rPr>
        <w:t>с</w:t>
      </w:r>
      <w:r w:rsidRPr="00EB30E0">
        <w:rPr>
          <w:rFonts w:ascii="Times New Roman" w:hAnsi="Times New Roman" w:cs="Times New Roman"/>
          <w:sz w:val="28"/>
          <w:szCs w:val="28"/>
        </w:rPr>
        <w:t xml:space="preserve">к: Наука и техника, </w:t>
      </w:r>
      <w:r w:rsidR="00973128" w:rsidRPr="00973128">
        <w:rPr>
          <w:rFonts w:ascii="Times New Roman" w:hAnsi="Times New Roman" w:cs="Times New Roman"/>
          <w:sz w:val="28"/>
          <w:szCs w:val="28"/>
        </w:rPr>
        <w:t>1973.- 213с.</w:t>
      </w: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both"/>
        <w:rPr>
          <w:rFonts w:ascii="Times New Roman" w:hAnsi="Times New Roman" w:cs="Times New Roman"/>
          <w:sz w:val="28"/>
          <w:szCs w:val="28"/>
        </w:rPr>
      </w:pPr>
    </w:p>
    <w:p w:rsidR="00CB01F7" w:rsidRPr="00EB30E0" w:rsidRDefault="00CB01F7" w:rsidP="00B8056D">
      <w:pPr>
        <w:spacing w:after="0" w:line="240" w:lineRule="auto"/>
        <w:jc w:val="both"/>
        <w:rPr>
          <w:rFonts w:ascii="Times New Roman" w:hAnsi="Times New Roman" w:cs="Times New Roman"/>
          <w:sz w:val="28"/>
          <w:szCs w:val="28"/>
        </w:rPr>
      </w:pPr>
    </w:p>
    <w:p w:rsidR="003D22A6" w:rsidRPr="003D22A6" w:rsidRDefault="003D22A6" w:rsidP="003D22A6">
      <w:pPr>
        <w:spacing w:after="0" w:line="240" w:lineRule="auto"/>
        <w:ind w:firstLine="567"/>
        <w:jc w:val="both"/>
        <w:rPr>
          <w:rFonts w:ascii="Times New Roman" w:hAnsi="Times New Roman" w:cs="Times New Roman"/>
          <w:b/>
          <w:sz w:val="28"/>
          <w:szCs w:val="28"/>
        </w:rPr>
      </w:pPr>
      <w:r w:rsidRPr="003D22A6">
        <w:rPr>
          <w:rFonts w:ascii="Times New Roman" w:hAnsi="Times New Roman" w:cs="Times New Roman"/>
          <w:b/>
          <w:sz w:val="28"/>
          <w:szCs w:val="28"/>
        </w:rPr>
        <w:t xml:space="preserve">  Лекция №10.   Плазматроны с независимой дугой</w:t>
      </w:r>
    </w:p>
    <w:p w:rsidR="003D22A6" w:rsidRPr="003D22A6" w:rsidRDefault="003D22A6" w:rsidP="003D22A6">
      <w:pPr>
        <w:spacing w:after="0" w:line="240" w:lineRule="auto"/>
        <w:ind w:firstLine="567"/>
        <w:jc w:val="both"/>
        <w:rPr>
          <w:rFonts w:ascii="Times New Roman" w:hAnsi="Times New Roman" w:cs="Times New Roman"/>
          <w:b/>
          <w:sz w:val="28"/>
          <w:szCs w:val="28"/>
        </w:rPr>
      </w:pPr>
    </w:p>
    <w:p w:rsidR="003D22A6" w:rsidRPr="00487F6A" w:rsidRDefault="003D22A6" w:rsidP="003D22A6">
      <w:pPr>
        <w:spacing w:after="0" w:line="240" w:lineRule="auto"/>
        <w:ind w:firstLine="567"/>
        <w:jc w:val="both"/>
        <w:rPr>
          <w:rFonts w:ascii="Times New Roman" w:hAnsi="Times New Roman" w:cs="Times New Roman"/>
          <w:sz w:val="28"/>
          <w:szCs w:val="28"/>
        </w:rPr>
      </w:pPr>
      <w:r w:rsidRPr="00487F6A">
        <w:rPr>
          <w:rFonts w:ascii="Times New Roman" w:hAnsi="Times New Roman" w:cs="Times New Roman"/>
          <w:sz w:val="28"/>
          <w:szCs w:val="28"/>
        </w:rPr>
        <w:t>План:</w:t>
      </w:r>
    </w:p>
    <w:p w:rsidR="003D22A6" w:rsidRPr="00487F6A" w:rsidRDefault="003D22A6" w:rsidP="003D22A6">
      <w:pPr>
        <w:spacing w:after="0" w:line="240" w:lineRule="auto"/>
        <w:ind w:firstLine="567"/>
        <w:jc w:val="both"/>
        <w:rPr>
          <w:rFonts w:ascii="Times New Roman" w:hAnsi="Times New Roman" w:cs="Times New Roman"/>
          <w:sz w:val="28"/>
          <w:szCs w:val="28"/>
        </w:rPr>
      </w:pPr>
      <w:r w:rsidRPr="00487F6A">
        <w:rPr>
          <w:rFonts w:ascii="Times New Roman" w:hAnsi="Times New Roman" w:cs="Times New Roman"/>
          <w:sz w:val="28"/>
          <w:szCs w:val="28"/>
        </w:rPr>
        <w:t>1.</w:t>
      </w:r>
      <w:r w:rsidR="00BF4CCF" w:rsidRPr="00487F6A">
        <w:rPr>
          <w:rFonts w:ascii="Times New Roman" w:hAnsi="Times New Roman" w:cs="Times New Roman"/>
          <w:sz w:val="28"/>
          <w:szCs w:val="28"/>
        </w:rPr>
        <w:t xml:space="preserve"> Принцип работы плазмотрона</w:t>
      </w:r>
    </w:p>
    <w:p w:rsidR="003D22A6" w:rsidRPr="00487F6A" w:rsidRDefault="003D22A6" w:rsidP="003D22A6">
      <w:pPr>
        <w:spacing w:after="0" w:line="240" w:lineRule="auto"/>
        <w:ind w:firstLine="567"/>
        <w:jc w:val="both"/>
        <w:rPr>
          <w:rFonts w:ascii="Times New Roman" w:hAnsi="Times New Roman" w:cs="Times New Roman"/>
          <w:sz w:val="28"/>
          <w:szCs w:val="28"/>
        </w:rPr>
      </w:pPr>
      <w:r w:rsidRPr="00487F6A">
        <w:rPr>
          <w:rFonts w:ascii="Times New Roman" w:hAnsi="Times New Roman" w:cs="Times New Roman"/>
          <w:sz w:val="28"/>
          <w:szCs w:val="28"/>
        </w:rPr>
        <w:t>2.</w:t>
      </w:r>
      <w:r w:rsidR="00BF4CCF" w:rsidRPr="00487F6A">
        <w:rPr>
          <w:rFonts w:ascii="Times New Roman" w:hAnsi="Times New Roman" w:cs="Times New Roman"/>
          <w:sz w:val="28"/>
          <w:szCs w:val="28"/>
        </w:rPr>
        <w:t xml:space="preserve"> Тепловая мощность и температура плазмотрона</w:t>
      </w:r>
    </w:p>
    <w:p w:rsidR="003D22A6" w:rsidRPr="003D22A6" w:rsidRDefault="003D22A6" w:rsidP="003D22A6">
      <w:pPr>
        <w:spacing w:after="0" w:line="240" w:lineRule="auto"/>
        <w:ind w:firstLine="567"/>
        <w:jc w:val="both"/>
        <w:rPr>
          <w:rFonts w:ascii="Times New Roman" w:hAnsi="Times New Roman" w:cs="Times New Roman"/>
          <w:sz w:val="28"/>
          <w:szCs w:val="28"/>
        </w:rPr>
      </w:pPr>
      <w:r w:rsidRPr="00487F6A">
        <w:rPr>
          <w:rFonts w:ascii="Times New Roman" w:hAnsi="Times New Roman" w:cs="Times New Roman"/>
          <w:sz w:val="28"/>
          <w:szCs w:val="28"/>
        </w:rPr>
        <w:t>3.</w:t>
      </w:r>
      <w:r w:rsidR="00BF4CCF" w:rsidRPr="00487F6A">
        <w:rPr>
          <w:rFonts w:ascii="Times New Roman" w:hAnsi="Times New Roman" w:cs="Times New Roman"/>
          <w:sz w:val="28"/>
          <w:szCs w:val="28"/>
        </w:rPr>
        <w:t xml:space="preserve">  Основные параметры плазмотрона</w:t>
      </w:r>
    </w:p>
    <w:p w:rsidR="003D22A6" w:rsidRPr="003D22A6" w:rsidRDefault="003D22A6" w:rsidP="003D22A6">
      <w:pPr>
        <w:spacing w:after="0" w:line="240" w:lineRule="auto"/>
        <w:ind w:firstLine="567"/>
        <w:jc w:val="both"/>
        <w:rPr>
          <w:rFonts w:ascii="Times New Roman" w:hAnsi="Times New Roman" w:cs="Times New Roman"/>
          <w:b/>
          <w:sz w:val="28"/>
          <w:szCs w:val="28"/>
        </w:rPr>
      </w:pPr>
    </w:p>
    <w:p w:rsidR="003D22A6" w:rsidRPr="003D22A6" w:rsidRDefault="003D22A6" w:rsidP="003D22A6">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В плазменной металлургии используются преиму</w:t>
      </w:r>
      <w:r w:rsidRPr="003D22A6">
        <w:rPr>
          <w:rFonts w:ascii="Times New Roman" w:hAnsi="Times New Roman" w:cs="Times New Roman"/>
          <w:sz w:val="28"/>
          <w:szCs w:val="28"/>
        </w:rPr>
        <w:softHyphen/>
        <w:t>щественно плазматроны с дуговым разрядом, стабили</w:t>
      </w:r>
      <w:r w:rsidRPr="003D22A6">
        <w:rPr>
          <w:rFonts w:ascii="Times New Roman" w:hAnsi="Times New Roman" w:cs="Times New Roman"/>
          <w:sz w:val="28"/>
          <w:szCs w:val="28"/>
        </w:rPr>
        <w:softHyphen/>
        <w:t>зированным газами. Для достижения требуемых темпе</w:t>
      </w:r>
      <w:r w:rsidRPr="003D22A6">
        <w:rPr>
          <w:rFonts w:ascii="Times New Roman" w:hAnsi="Times New Roman" w:cs="Times New Roman"/>
          <w:sz w:val="28"/>
          <w:szCs w:val="28"/>
        </w:rPr>
        <w:softHyphen/>
        <w:t>ратур и концентраций тепловой энергии выбирают раз</w:t>
      </w:r>
      <w:r w:rsidRPr="003D22A6">
        <w:rPr>
          <w:rFonts w:ascii="Times New Roman" w:hAnsi="Times New Roman" w:cs="Times New Roman"/>
          <w:sz w:val="28"/>
          <w:szCs w:val="28"/>
        </w:rPr>
        <w:softHyphen/>
        <w:t>личные схемы электрических соединений с применени</w:t>
      </w:r>
      <w:r w:rsidRPr="003D22A6">
        <w:rPr>
          <w:rFonts w:ascii="Times New Roman" w:hAnsi="Times New Roman" w:cs="Times New Roman"/>
          <w:sz w:val="28"/>
          <w:szCs w:val="28"/>
        </w:rPr>
        <w:softHyphen/>
        <w:t>ем постоянного и переменного тока. Выбор схемы за</w:t>
      </w:r>
      <w:r w:rsidRPr="003D22A6">
        <w:rPr>
          <w:rFonts w:ascii="Times New Roman" w:hAnsi="Times New Roman" w:cs="Times New Roman"/>
          <w:sz w:val="28"/>
          <w:szCs w:val="28"/>
        </w:rPr>
        <w:softHyphen/>
        <w:t>висит от требуемого способа ведения металлургических процессов и необходимого эффекта.</w:t>
      </w:r>
    </w:p>
    <w:p w:rsidR="003D22A6" w:rsidRPr="003D22A6" w:rsidRDefault="003D22A6"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 xml:space="preserve">Характеристики плазматронов, работающих </w:t>
      </w:r>
      <w:r w:rsidRPr="003D22A6">
        <w:rPr>
          <w:rFonts w:ascii="Times New Roman" w:hAnsi="Times New Roman" w:cs="Times New Roman"/>
          <w:sz w:val="28"/>
          <w:szCs w:val="28"/>
          <w:lang w:val="en-US"/>
        </w:rPr>
        <w:t>c</w:t>
      </w:r>
      <w:r w:rsidRPr="003D22A6">
        <w:rPr>
          <w:rFonts w:ascii="Times New Roman" w:hAnsi="Times New Roman" w:cs="Times New Roman"/>
          <w:sz w:val="28"/>
          <w:szCs w:val="28"/>
        </w:rPr>
        <w:t xml:space="preserve"> независимой электрической дугой</w:t>
      </w:r>
    </w:p>
    <w:p w:rsidR="003D22A6" w:rsidRPr="003D22A6" w:rsidRDefault="003D22A6" w:rsidP="003D22A6">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В тех случаях, когда нельзя замкнуть электрическую цепь между нагреваемым материалом и электродом плазматрона или когда техниче</w:t>
      </w:r>
      <w:r w:rsidR="00EC272F">
        <w:rPr>
          <w:rFonts w:ascii="Times New Roman" w:hAnsi="Times New Roman" w:cs="Times New Roman"/>
          <w:sz w:val="28"/>
          <w:szCs w:val="28"/>
        </w:rPr>
        <w:t>ски более выгодно ис</w:t>
      </w:r>
      <w:r w:rsidR="00EC272F">
        <w:rPr>
          <w:rFonts w:ascii="Times New Roman" w:hAnsi="Times New Roman" w:cs="Times New Roman"/>
          <w:sz w:val="28"/>
          <w:szCs w:val="28"/>
        </w:rPr>
        <w:softHyphen/>
        <w:t xml:space="preserve">пользовать </w:t>
      </w:r>
      <w:r w:rsidRPr="003D22A6">
        <w:rPr>
          <w:rFonts w:ascii="Times New Roman" w:hAnsi="Times New Roman" w:cs="Times New Roman"/>
          <w:sz w:val="28"/>
          <w:szCs w:val="28"/>
        </w:rPr>
        <w:t>независимый источ</w:t>
      </w:r>
      <w:r w:rsidR="00EC272F">
        <w:rPr>
          <w:rFonts w:ascii="Times New Roman" w:hAnsi="Times New Roman" w:cs="Times New Roman"/>
          <w:sz w:val="28"/>
          <w:szCs w:val="28"/>
        </w:rPr>
        <w:softHyphen/>
        <w:t>ник плазмы, используют плазма</w:t>
      </w:r>
      <w:r w:rsidRPr="003D22A6">
        <w:rPr>
          <w:rFonts w:ascii="Times New Roman" w:hAnsi="Times New Roman" w:cs="Times New Roman"/>
          <w:sz w:val="28"/>
          <w:szCs w:val="28"/>
        </w:rPr>
        <w:t>троны с независимой электриче</w:t>
      </w:r>
      <w:r w:rsidRPr="003D22A6">
        <w:rPr>
          <w:rFonts w:ascii="Times New Roman" w:hAnsi="Times New Roman" w:cs="Times New Roman"/>
          <w:sz w:val="28"/>
          <w:szCs w:val="28"/>
        </w:rPr>
        <w:softHyphen/>
        <w:t xml:space="preserve">ской дугой. Схема электрической цепи такого плазматрона показана на рис. </w:t>
      </w:r>
    </w:p>
    <w:p w:rsidR="003D22A6" w:rsidRPr="003D22A6" w:rsidRDefault="003D22A6" w:rsidP="003D22A6">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Во входной части сопла, за</w:t>
      </w:r>
      <w:r w:rsidRPr="003D22A6">
        <w:rPr>
          <w:rFonts w:ascii="Times New Roman" w:hAnsi="Times New Roman" w:cs="Times New Roman"/>
          <w:sz w:val="28"/>
          <w:szCs w:val="28"/>
        </w:rPr>
        <w:softHyphen/>
        <w:t>нимающей область от катода до активного анодного пятна, где находится столб дуги, с увели</w:t>
      </w:r>
      <w:r w:rsidRPr="003D22A6">
        <w:rPr>
          <w:rFonts w:ascii="Times New Roman" w:hAnsi="Times New Roman" w:cs="Times New Roman"/>
          <w:sz w:val="28"/>
          <w:szCs w:val="28"/>
        </w:rPr>
        <w:softHyphen/>
        <w:t>чением количества теплоносите</w:t>
      </w:r>
      <w:r w:rsidRPr="003D22A6">
        <w:rPr>
          <w:rFonts w:ascii="Times New Roman" w:hAnsi="Times New Roman" w:cs="Times New Roman"/>
          <w:sz w:val="28"/>
          <w:szCs w:val="28"/>
        </w:rPr>
        <w:softHyphen/>
        <w:t>ля, т. е. диссо</w:t>
      </w:r>
      <w:r w:rsidR="006D001A">
        <w:rPr>
          <w:rFonts w:ascii="Times New Roman" w:hAnsi="Times New Roman" w:cs="Times New Roman"/>
          <w:sz w:val="28"/>
          <w:szCs w:val="28"/>
        </w:rPr>
        <w:t xml:space="preserve">циированного и ионизированного </w:t>
      </w:r>
      <w:r w:rsidRPr="003D22A6">
        <w:rPr>
          <w:rFonts w:ascii="Times New Roman" w:hAnsi="Times New Roman" w:cs="Times New Roman"/>
          <w:sz w:val="28"/>
          <w:szCs w:val="28"/>
        </w:rPr>
        <w:t>газа, скаплива</w:t>
      </w:r>
      <w:r w:rsidRPr="003D22A6">
        <w:rPr>
          <w:rFonts w:ascii="Times New Roman" w:hAnsi="Times New Roman" w:cs="Times New Roman"/>
          <w:sz w:val="28"/>
          <w:szCs w:val="28"/>
        </w:rPr>
        <w:softHyphen/>
        <w:t>ется энергия. Вследствие вы</w:t>
      </w:r>
      <w:r w:rsidRPr="003D22A6">
        <w:rPr>
          <w:rFonts w:ascii="Times New Roman" w:hAnsi="Times New Roman" w:cs="Times New Roman"/>
          <w:sz w:val="28"/>
          <w:szCs w:val="28"/>
        </w:rPr>
        <w:softHyphen/>
        <w:t>сокой скорости истечения га</w:t>
      </w:r>
      <w:r w:rsidRPr="003D22A6">
        <w:rPr>
          <w:rFonts w:ascii="Times New Roman" w:hAnsi="Times New Roman" w:cs="Times New Roman"/>
          <w:sz w:val="28"/>
          <w:szCs w:val="28"/>
        </w:rPr>
        <w:softHyphen/>
        <w:t xml:space="preserve">за и большого собственного </w:t>
      </w:r>
      <w:r w:rsidRPr="003D22A6">
        <w:rPr>
          <w:rFonts w:ascii="Times New Roman" w:hAnsi="Times New Roman" w:cs="Times New Roman"/>
          <w:sz w:val="28"/>
          <w:szCs w:val="28"/>
        </w:rPr>
        <w:lastRenderedPageBreak/>
        <w:t>электромагнитного поля столб дуги в этой части сужен и занимает сравнитель</w:t>
      </w:r>
      <w:r w:rsidRPr="003D22A6">
        <w:rPr>
          <w:rFonts w:ascii="Times New Roman" w:hAnsi="Times New Roman" w:cs="Times New Roman"/>
          <w:sz w:val="28"/>
          <w:szCs w:val="28"/>
        </w:rPr>
        <w:softHyphen/>
        <w:t xml:space="preserve">но малую часть сечения канала. </w:t>
      </w:r>
    </w:p>
    <w:p w:rsidR="003D22A6" w:rsidRDefault="003D22A6" w:rsidP="003D22A6">
      <w:pPr>
        <w:spacing w:after="0" w:line="240" w:lineRule="auto"/>
        <w:ind w:left="2410" w:firstLine="567"/>
        <w:jc w:val="both"/>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2307101" cy="2809647"/>
            <wp:effectExtent l="0" t="0" r="0" b="0"/>
            <wp:docPr id="9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2316375" cy="2820941"/>
                    </a:xfrm>
                    <a:prstGeom prst="rect">
                      <a:avLst/>
                    </a:prstGeom>
                    <a:noFill/>
                    <a:ln w="9525">
                      <a:noFill/>
                      <a:miter lim="800000"/>
                      <a:headEnd/>
                      <a:tailEnd/>
                    </a:ln>
                  </pic:spPr>
                </pic:pic>
              </a:graphicData>
            </a:graphic>
          </wp:inline>
        </w:drawing>
      </w:r>
    </w:p>
    <w:p w:rsidR="006D001A" w:rsidRDefault="006D001A" w:rsidP="003D22A6">
      <w:pPr>
        <w:spacing w:after="0" w:line="240" w:lineRule="auto"/>
        <w:jc w:val="center"/>
        <w:rPr>
          <w:rFonts w:ascii="Times New Roman" w:hAnsi="Times New Roman" w:cs="Times New Roman"/>
          <w:sz w:val="28"/>
          <w:szCs w:val="28"/>
        </w:rPr>
      </w:pPr>
      <w:r w:rsidRPr="003D22A6">
        <w:rPr>
          <w:rFonts w:ascii="Times New Roman" w:hAnsi="Times New Roman" w:cs="Times New Roman"/>
          <w:sz w:val="28"/>
          <w:szCs w:val="28"/>
        </w:rPr>
        <w:t>1-газ; 2- вода</w:t>
      </w:r>
    </w:p>
    <w:p w:rsidR="003D22A6" w:rsidRPr="003D22A6" w:rsidRDefault="003D22A6" w:rsidP="003D22A6">
      <w:pPr>
        <w:spacing w:after="0" w:line="240" w:lineRule="auto"/>
        <w:jc w:val="center"/>
        <w:rPr>
          <w:rFonts w:ascii="Times New Roman" w:hAnsi="Times New Roman" w:cs="Times New Roman"/>
          <w:sz w:val="28"/>
          <w:szCs w:val="28"/>
        </w:rPr>
      </w:pPr>
      <w:r w:rsidRPr="003D22A6">
        <w:rPr>
          <w:rFonts w:ascii="Times New Roman" w:hAnsi="Times New Roman" w:cs="Times New Roman"/>
          <w:sz w:val="28"/>
          <w:szCs w:val="28"/>
        </w:rPr>
        <w:t>Рис</w:t>
      </w:r>
      <w:r w:rsidR="006D001A">
        <w:rPr>
          <w:rFonts w:ascii="Times New Roman" w:hAnsi="Times New Roman" w:cs="Times New Roman"/>
          <w:sz w:val="28"/>
          <w:szCs w:val="28"/>
        </w:rPr>
        <w:t>унок  22.  Э</w:t>
      </w:r>
      <w:r w:rsidRPr="003D22A6">
        <w:rPr>
          <w:rFonts w:ascii="Times New Roman" w:hAnsi="Times New Roman" w:cs="Times New Roman"/>
          <w:sz w:val="28"/>
          <w:szCs w:val="28"/>
        </w:rPr>
        <w:t>лектрическая схема плазмотрона</w:t>
      </w:r>
      <w:r w:rsidR="006D001A">
        <w:rPr>
          <w:rFonts w:ascii="Times New Roman" w:hAnsi="Times New Roman" w:cs="Times New Roman"/>
          <w:sz w:val="28"/>
          <w:szCs w:val="28"/>
        </w:rPr>
        <w:t xml:space="preserve"> при работе с независимой дугой</w:t>
      </w:r>
      <w:r w:rsidRPr="003D22A6">
        <w:rPr>
          <w:rFonts w:ascii="Times New Roman" w:hAnsi="Times New Roman" w:cs="Times New Roman"/>
          <w:sz w:val="28"/>
          <w:szCs w:val="28"/>
        </w:rPr>
        <w:t xml:space="preserve"> </w:t>
      </w:r>
    </w:p>
    <w:p w:rsidR="003D22A6" w:rsidRPr="003D22A6" w:rsidRDefault="003D22A6" w:rsidP="003D22A6">
      <w:pPr>
        <w:spacing w:after="0" w:line="240" w:lineRule="auto"/>
        <w:jc w:val="both"/>
        <w:rPr>
          <w:rFonts w:ascii="Times New Roman" w:hAnsi="Times New Roman" w:cs="Times New Roman"/>
          <w:sz w:val="28"/>
          <w:szCs w:val="28"/>
        </w:rPr>
      </w:pPr>
    </w:p>
    <w:p w:rsidR="003D22A6" w:rsidRPr="003D22A6" w:rsidRDefault="006D001A"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 xml:space="preserve">За активным пятном </w:t>
      </w:r>
      <w:r w:rsidR="003D22A6" w:rsidRPr="003D22A6">
        <w:rPr>
          <w:rFonts w:ascii="Times New Roman" w:hAnsi="Times New Roman" w:cs="Times New Roman"/>
          <w:sz w:val="28"/>
          <w:szCs w:val="28"/>
        </w:rPr>
        <w:t>энтальпия плазмы в канале сопла уменьшается. В этой части протекают интенсивные процессы нейтрализац</w:t>
      </w:r>
      <w:proofErr w:type="gramStart"/>
      <w:r w:rsidR="003D22A6" w:rsidRPr="003D22A6">
        <w:rPr>
          <w:rFonts w:ascii="Times New Roman" w:hAnsi="Times New Roman" w:cs="Times New Roman"/>
          <w:sz w:val="28"/>
          <w:szCs w:val="28"/>
        </w:rPr>
        <w:t>ии ио</w:t>
      </w:r>
      <w:proofErr w:type="gramEnd"/>
      <w:r w:rsidR="003D22A6" w:rsidRPr="003D22A6">
        <w:rPr>
          <w:rFonts w:ascii="Times New Roman" w:hAnsi="Times New Roman" w:cs="Times New Roman"/>
          <w:sz w:val="28"/>
          <w:szCs w:val="28"/>
        </w:rPr>
        <w:t>низированных частиц и рекомбинация атомов на мо</w:t>
      </w:r>
      <w:r w:rsidR="003D22A6" w:rsidRPr="003D22A6">
        <w:rPr>
          <w:rFonts w:ascii="Times New Roman" w:hAnsi="Times New Roman" w:cs="Times New Roman"/>
          <w:sz w:val="28"/>
          <w:szCs w:val="28"/>
        </w:rPr>
        <w:softHyphen/>
        <w:t>лекулы с высвобождением энергии. Длина области, в которой происходят процессы с высвобождением тепла, зависит от скорости истечения газа и скорости процес</w:t>
      </w:r>
      <w:r w:rsidR="003D22A6" w:rsidRPr="003D22A6">
        <w:rPr>
          <w:rFonts w:ascii="Times New Roman" w:hAnsi="Times New Roman" w:cs="Times New Roman"/>
          <w:sz w:val="28"/>
          <w:szCs w:val="28"/>
        </w:rPr>
        <w:softHyphen/>
        <w:t>са. Рекомбинация электронов и ионов с образованием нейтральных атомов и рекомбинация атомов с образо</w:t>
      </w:r>
      <w:r w:rsidR="003D22A6" w:rsidRPr="003D22A6">
        <w:rPr>
          <w:rFonts w:ascii="Times New Roman" w:hAnsi="Times New Roman" w:cs="Times New Roman"/>
          <w:sz w:val="28"/>
          <w:szCs w:val="28"/>
        </w:rPr>
        <w:softHyphen/>
        <w:t>ванием молекул протекают быстро, так как энергия активации на разложение каких-либо связей не расхо</w:t>
      </w:r>
      <w:r w:rsidR="003D22A6" w:rsidRPr="003D22A6">
        <w:rPr>
          <w:rFonts w:ascii="Times New Roman" w:hAnsi="Times New Roman" w:cs="Times New Roman"/>
          <w:sz w:val="28"/>
          <w:szCs w:val="28"/>
        </w:rPr>
        <w:softHyphen/>
        <w:t>дуется. Однако практически энергию, выделяющуюся вследствие соударений рекомбинирующихся частиц, нужно отводить, в противном случае частица будет на</w:t>
      </w:r>
      <w:r w:rsidR="003D22A6" w:rsidRPr="003D22A6">
        <w:rPr>
          <w:rFonts w:ascii="Times New Roman" w:hAnsi="Times New Roman" w:cs="Times New Roman"/>
          <w:sz w:val="28"/>
          <w:szCs w:val="28"/>
        </w:rPr>
        <w:softHyphen/>
        <w:t>ходиться в возбужденном состоянии и вновь распа</w:t>
      </w:r>
      <w:r w:rsidR="003D22A6" w:rsidRPr="003D22A6">
        <w:rPr>
          <w:rFonts w:ascii="Times New Roman" w:hAnsi="Times New Roman" w:cs="Times New Roman"/>
          <w:sz w:val="28"/>
          <w:szCs w:val="28"/>
        </w:rPr>
        <w:softHyphen/>
        <w:t>дется. Интенсивность отвода тепла через стенку очень мала, так как стенка сопла отделена от плазмы газом, обладающим сравнительно низкой теплопроводностью. Об этом свидетельствует и высокий к. п. д., который у плазматрона этого типа при использовании водорода достигает 80%. В связи с этим можно констатировать, что длина участка, на котором газ обладает высокой энтальпией, должна быть достаточно большой и равной длине светящейся части плазменного пламени. В той части сопла, которая находится за активным пятном, температура газа по сечению движущегося потока вы</w:t>
      </w:r>
      <w:r w:rsidR="003D22A6" w:rsidRPr="003D22A6">
        <w:rPr>
          <w:rFonts w:ascii="Times New Roman" w:hAnsi="Times New Roman" w:cs="Times New Roman"/>
          <w:sz w:val="28"/>
          <w:szCs w:val="28"/>
        </w:rPr>
        <w:softHyphen/>
        <w:t>равнивается, так как здесь магнитные силы уже не действуют. Вследствие этого прежде суженный поток плазмы расширяется и заполняет большую часть сече</w:t>
      </w:r>
      <w:r w:rsidR="003D22A6" w:rsidRPr="003D22A6">
        <w:rPr>
          <w:rFonts w:ascii="Times New Roman" w:hAnsi="Times New Roman" w:cs="Times New Roman"/>
          <w:sz w:val="28"/>
          <w:szCs w:val="28"/>
        </w:rPr>
        <w:softHyphen/>
        <w:t>ния сопла.</w:t>
      </w:r>
    </w:p>
    <w:p w:rsidR="003D22A6" w:rsidRPr="003D22A6" w:rsidRDefault="003D22A6" w:rsidP="003D22A6">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Описанный принцип действия плазматрона с точеч</w:t>
      </w:r>
      <w:r w:rsidRPr="003D22A6">
        <w:rPr>
          <w:rFonts w:ascii="Times New Roman" w:hAnsi="Times New Roman" w:cs="Times New Roman"/>
          <w:sz w:val="28"/>
          <w:szCs w:val="28"/>
        </w:rPr>
        <w:softHyphen/>
        <w:t>ной термической нагрузкой на сопло в виде анодного пятна при больших диаметрах канала и большой мощ</w:t>
      </w:r>
      <w:r w:rsidRPr="003D22A6">
        <w:rPr>
          <w:rFonts w:ascii="Times New Roman" w:hAnsi="Times New Roman" w:cs="Times New Roman"/>
          <w:sz w:val="28"/>
          <w:szCs w:val="28"/>
        </w:rPr>
        <w:softHyphen/>
        <w:t>ности с точки зрения термических нагрузок является невыгодным. Распределение температур по сечению ка</w:t>
      </w:r>
      <w:r w:rsidRPr="003D22A6">
        <w:rPr>
          <w:rFonts w:ascii="Times New Roman" w:hAnsi="Times New Roman" w:cs="Times New Roman"/>
          <w:sz w:val="28"/>
          <w:szCs w:val="28"/>
        </w:rPr>
        <w:softHyphen/>
        <w:t xml:space="preserve">нала при большом </w:t>
      </w:r>
      <w:r w:rsidRPr="003D22A6">
        <w:rPr>
          <w:rFonts w:ascii="Times New Roman" w:hAnsi="Times New Roman" w:cs="Times New Roman"/>
          <w:sz w:val="28"/>
          <w:szCs w:val="28"/>
        </w:rPr>
        <w:lastRenderedPageBreak/>
        <w:t>диаметре сопла тоже не удовлетво</w:t>
      </w:r>
      <w:r w:rsidRPr="003D22A6">
        <w:rPr>
          <w:rFonts w:ascii="Times New Roman" w:hAnsi="Times New Roman" w:cs="Times New Roman"/>
          <w:sz w:val="28"/>
          <w:szCs w:val="28"/>
        </w:rPr>
        <w:softHyphen/>
        <w:t>ряет требованиям в случае многих металлургических процессов, например в сжиженных системах. Эти не</w:t>
      </w:r>
      <w:r w:rsidRPr="003D22A6">
        <w:rPr>
          <w:rFonts w:ascii="Times New Roman" w:hAnsi="Times New Roman" w:cs="Times New Roman"/>
          <w:sz w:val="28"/>
          <w:szCs w:val="28"/>
        </w:rPr>
        <w:softHyphen/>
        <w:t>достатки удалось устранить путем применения враща</w:t>
      </w:r>
      <w:r w:rsidRPr="003D22A6">
        <w:rPr>
          <w:rFonts w:ascii="Times New Roman" w:hAnsi="Times New Roman" w:cs="Times New Roman"/>
          <w:sz w:val="28"/>
          <w:szCs w:val="28"/>
        </w:rPr>
        <w:softHyphen/>
        <w:t xml:space="preserve">ющихся под действием магнитного поля дуг. Схема плазматрона с аксиальным магнитным полем показана на рис. </w:t>
      </w:r>
    </w:p>
    <w:p w:rsidR="003D22A6" w:rsidRPr="003D22A6" w:rsidRDefault="003D22A6"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 xml:space="preserve">Дуга, через которую проходит ток силой </w:t>
      </w:r>
      <w:r w:rsidRPr="003D22A6">
        <w:rPr>
          <w:rFonts w:ascii="Times New Roman" w:hAnsi="Times New Roman" w:cs="Times New Roman"/>
          <w:sz w:val="28"/>
          <w:szCs w:val="28"/>
          <w:lang w:val="en-US"/>
        </w:rPr>
        <w:t>I</w:t>
      </w:r>
      <w:r w:rsidRPr="003D22A6">
        <w:rPr>
          <w:rFonts w:ascii="Times New Roman" w:hAnsi="Times New Roman" w:cs="Times New Roman"/>
          <w:sz w:val="28"/>
          <w:szCs w:val="28"/>
        </w:rPr>
        <w:t>, А, в маг</w:t>
      </w:r>
      <w:r w:rsidRPr="003D22A6">
        <w:rPr>
          <w:rFonts w:ascii="Times New Roman" w:hAnsi="Times New Roman" w:cs="Times New Roman"/>
          <w:sz w:val="28"/>
          <w:szCs w:val="28"/>
        </w:rPr>
        <w:softHyphen/>
        <w:t>нитном поле напряженностью</w:t>
      </w:r>
      <w:proofErr w:type="gramStart"/>
      <w:r w:rsidRPr="003D22A6">
        <w:rPr>
          <w:rFonts w:ascii="Times New Roman" w:hAnsi="Times New Roman" w:cs="Times New Roman"/>
          <w:sz w:val="28"/>
          <w:szCs w:val="28"/>
        </w:rPr>
        <w:t xml:space="preserve"> В</w:t>
      </w:r>
      <w:proofErr w:type="gramEnd"/>
      <w:r w:rsidRPr="003D22A6">
        <w:rPr>
          <w:rFonts w:ascii="Times New Roman" w:hAnsi="Times New Roman" w:cs="Times New Roman"/>
          <w:sz w:val="28"/>
          <w:szCs w:val="28"/>
        </w:rPr>
        <w:t>, Вт/м</w:t>
      </w:r>
      <w:r w:rsidRPr="006D001A">
        <w:rPr>
          <w:rFonts w:ascii="Times New Roman" w:hAnsi="Times New Roman" w:cs="Times New Roman"/>
          <w:sz w:val="28"/>
          <w:szCs w:val="28"/>
          <w:vertAlign w:val="superscript"/>
        </w:rPr>
        <w:t>2</w:t>
      </w:r>
      <w:r w:rsidRPr="003D22A6">
        <w:rPr>
          <w:rFonts w:ascii="Times New Roman" w:hAnsi="Times New Roman" w:cs="Times New Roman"/>
          <w:sz w:val="28"/>
          <w:szCs w:val="28"/>
        </w:rPr>
        <w:t>, подвергается, как и любой другой проводник, по длине воздействию силы, величина и направление которой обозначены про</w:t>
      </w:r>
      <w:r w:rsidRPr="003D22A6">
        <w:rPr>
          <w:rFonts w:ascii="Times New Roman" w:hAnsi="Times New Roman" w:cs="Times New Roman"/>
          <w:sz w:val="28"/>
          <w:szCs w:val="28"/>
        </w:rPr>
        <w:softHyphen/>
        <w:t xml:space="preserve">изведением </w:t>
      </w:r>
      <w:r w:rsidRPr="003D22A6">
        <w:rPr>
          <w:rFonts w:ascii="Times New Roman" w:hAnsi="Times New Roman" w:cs="Times New Roman"/>
          <w:sz w:val="28"/>
          <w:szCs w:val="28"/>
          <w:lang w:val="en-US"/>
        </w:rPr>
        <w:t>I</w:t>
      </w:r>
      <w:r w:rsidRPr="003D22A6">
        <w:rPr>
          <w:rFonts w:ascii="Times New Roman" w:hAnsi="Times New Roman" w:cs="Times New Roman"/>
          <w:sz w:val="28"/>
          <w:szCs w:val="28"/>
        </w:rPr>
        <w:t>XB, Н. При вращении дуга очень скоро достигает такой скорости, при кото</w:t>
      </w:r>
      <w:r w:rsidRPr="003D22A6">
        <w:rPr>
          <w:rFonts w:ascii="Times New Roman" w:hAnsi="Times New Roman" w:cs="Times New Roman"/>
          <w:sz w:val="28"/>
          <w:szCs w:val="28"/>
        </w:rPr>
        <w:softHyphen/>
        <w:t>рой наступает равновесие аэродинамического сопротив</w:t>
      </w:r>
      <w:r w:rsidRPr="003D22A6">
        <w:rPr>
          <w:rFonts w:ascii="Times New Roman" w:hAnsi="Times New Roman" w:cs="Times New Roman"/>
          <w:sz w:val="28"/>
          <w:szCs w:val="28"/>
        </w:rPr>
        <w:softHyphen/>
        <w:t>ления и действующих электромагнитных сил.</w:t>
      </w:r>
    </w:p>
    <w:p w:rsidR="000E2441" w:rsidRPr="003D22A6" w:rsidRDefault="003D22A6" w:rsidP="006D001A">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При приложении магнитного поля дуга начинает вращаться с высокой</w:t>
      </w:r>
      <w:r w:rsidR="006D001A">
        <w:rPr>
          <w:rFonts w:ascii="Times New Roman" w:hAnsi="Times New Roman" w:cs="Times New Roman"/>
          <w:sz w:val="28"/>
          <w:szCs w:val="28"/>
        </w:rPr>
        <w:t xml:space="preserve"> скоростью вокруг катода, т. е. </w:t>
      </w:r>
      <w:r w:rsidRPr="003D22A6">
        <w:rPr>
          <w:rFonts w:ascii="Times New Roman" w:hAnsi="Times New Roman" w:cs="Times New Roman"/>
          <w:sz w:val="28"/>
          <w:szCs w:val="28"/>
        </w:rPr>
        <w:t>поперек потока газа. Дви</w:t>
      </w:r>
      <w:r w:rsidRPr="003D22A6">
        <w:rPr>
          <w:rFonts w:ascii="Times New Roman" w:hAnsi="Times New Roman" w:cs="Times New Roman"/>
          <w:sz w:val="28"/>
          <w:szCs w:val="28"/>
        </w:rPr>
        <w:softHyphen/>
        <w:t>жение дуги через все про</w:t>
      </w:r>
      <w:r w:rsidRPr="003D22A6">
        <w:rPr>
          <w:rFonts w:ascii="Times New Roman" w:hAnsi="Times New Roman" w:cs="Times New Roman"/>
          <w:sz w:val="28"/>
          <w:szCs w:val="28"/>
        </w:rPr>
        <w:softHyphen/>
        <w:t>ходное сечение способст</w:t>
      </w:r>
      <w:r w:rsidRPr="003D22A6">
        <w:rPr>
          <w:rFonts w:ascii="Times New Roman" w:hAnsi="Times New Roman" w:cs="Times New Roman"/>
          <w:sz w:val="28"/>
          <w:szCs w:val="28"/>
        </w:rPr>
        <w:softHyphen/>
        <w:t>вует равномерному нагре</w:t>
      </w:r>
      <w:r w:rsidRPr="003D22A6">
        <w:rPr>
          <w:rFonts w:ascii="Times New Roman" w:hAnsi="Times New Roman" w:cs="Times New Roman"/>
          <w:sz w:val="28"/>
          <w:szCs w:val="28"/>
        </w:rPr>
        <w:softHyphen/>
        <w:t>ву. Кроме тог</w:t>
      </w:r>
      <w:r w:rsidR="000E2441">
        <w:rPr>
          <w:rFonts w:ascii="Times New Roman" w:hAnsi="Times New Roman" w:cs="Times New Roman"/>
          <w:sz w:val="28"/>
          <w:szCs w:val="28"/>
        </w:rPr>
        <w:t>о, турбу</w:t>
      </w:r>
      <w:r w:rsidR="000E2441">
        <w:rPr>
          <w:rFonts w:ascii="Times New Roman" w:hAnsi="Times New Roman" w:cs="Times New Roman"/>
          <w:sz w:val="28"/>
          <w:szCs w:val="28"/>
        </w:rPr>
        <w:softHyphen/>
        <w:t>лентное движение в вих</w:t>
      </w:r>
      <w:r w:rsidR="000E2441" w:rsidRPr="003D22A6">
        <w:rPr>
          <w:rFonts w:ascii="Times New Roman" w:hAnsi="Times New Roman" w:cs="Times New Roman"/>
          <w:sz w:val="28"/>
          <w:szCs w:val="28"/>
        </w:rPr>
        <w:t>ревом следе дуги и вращение выходящего столба газа в большой мере способствуют ускорению процессов смеше</w:t>
      </w:r>
      <w:r w:rsidR="000E2441" w:rsidRPr="003D22A6">
        <w:rPr>
          <w:rFonts w:ascii="Times New Roman" w:hAnsi="Times New Roman" w:cs="Times New Roman"/>
          <w:sz w:val="28"/>
          <w:szCs w:val="28"/>
        </w:rPr>
        <w:softHyphen/>
        <w:t>ния и передаче тепла дугой.</w:t>
      </w:r>
    </w:p>
    <w:p w:rsidR="003D22A6" w:rsidRPr="00E23AA8" w:rsidRDefault="003D22A6" w:rsidP="003D22A6">
      <w:pPr>
        <w:spacing w:after="0" w:line="240" w:lineRule="auto"/>
        <w:ind w:left="2127"/>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35569" cy="3557283"/>
            <wp:effectExtent l="0" t="0" r="0" b="0"/>
            <wp:docPr id="9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srcRect/>
                    <a:stretch>
                      <a:fillRect/>
                    </a:stretch>
                  </pic:blipFill>
                  <pic:spPr bwMode="auto">
                    <a:xfrm>
                      <a:off x="0" y="0"/>
                      <a:ext cx="3236810" cy="3558648"/>
                    </a:xfrm>
                    <a:prstGeom prst="rect">
                      <a:avLst/>
                    </a:prstGeom>
                    <a:noFill/>
                    <a:ln w="9525">
                      <a:noFill/>
                      <a:miter lim="800000"/>
                      <a:headEnd/>
                      <a:tailEnd/>
                    </a:ln>
                  </pic:spPr>
                </pic:pic>
              </a:graphicData>
            </a:graphic>
          </wp:inline>
        </w:drawing>
      </w:r>
    </w:p>
    <w:p w:rsidR="000E2441" w:rsidRDefault="000E2441" w:rsidP="000E244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Pr="003D22A6">
        <w:rPr>
          <w:rFonts w:ascii="Times New Roman" w:hAnsi="Times New Roman" w:cs="Times New Roman"/>
          <w:sz w:val="28"/>
          <w:szCs w:val="28"/>
        </w:rPr>
        <w:t xml:space="preserve"> </w:t>
      </w:r>
      <w:r>
        <w:rPr>
          <w:rFonts w:ascii="Times New Roman" w:hAnsi="Times New Roman" w:cs="Times New Roman"/>
          <w:sz w:val="28"/>
          <w:szCs w:val="28"/>
        </w:rPr>
        <w:t>-</w:t>
      </w:r>
      <w:r w:rsidRPr="003D22A6">
        <w:rPr>
          <w:rFonts w:ascii="Times New Roman" w:hAnsi="Times New Roman" w:cs="Times New Roman"/>
          <w:sz w:val="28"/>
          <w:szCs w:val="28"/>
        </w:rPr>
        <w:t xml:space="preserve"> магнитная катушка; 2 </w:t>
      </w:r>
      <w:r>
        <w:rPr>
          <w:rFonts w:ascii="Times New Roman" w:hAnsi="Times New Roman" w:cs="Times New Roman"/>
          <w:sz w:val="28"/>
          <w:szCs w:val="28"/>
        </w:rPr>
        <w:t>-</w:t>
      </w:r>
      <w:r w:rsidRPr="003D22A6">
        <w:rPr>
          <w:rFonts w:ascii="Times New Roman" w:hAnsi="Times New Roman" w:cs="Times New Roman"/>
          <w:sz w:val="28"/>
          <w:szCs w:val="28"/>
        </w:rPr>
        <w:t xml:space="preserve"> медный анод; 3 </w:t>
      </w:r>
      <w:r>
        <w:rPr>
          <w:rFonts w:ascii="Times New Roman" w:hAnsi="Times New Roman" w:cs="Times New Roman"/>
          <w:sz w:val="28"/>
          <w:szCs w:val="28"/>
        </w:rPr>
        <w:t>-</w:t>
      </w:r>
      <w:r w:rsidRPr="003D22A6">
        <w:rPr>
          <w:rFonts w:ascii="Times New Roman" w:hAnsi="Times New Roman" w:cs="Times New Roman"/>
          <w:sz w:val="28"/>
          <w:szCs w:val="28"/>
        </w:rPr>
        <w:t xml:space="preserve"> подача нагреваемого газа; 4</w:t>
      </w:r>
      <w:r>
        <w:rPr>
          <w:rFonts w:ascii="Times New Roman" w:hAnsi="Times New Roman" w:cs="Times New Roman"/>
          <w:sz w:val="28"/>
          <w:szCs w:val="28"/>
        </w:rPr>
        <w:t>-</w:t>
      </w:r>
      <w:r w:rsidRPr="003D22A6">
        <w:rPr>
          <w:rFonts w:ascii="Times New Roman" w:hAnsi="Times New Roman" w:cs="Times New Roman"/>
          <w:sz w:val="28"/>
          <w:szCs w:val="28"/>
        </w:rPr>
        <w:t xml:space="preserve"> защитный кожух катода; 5 </w:t>
      </w:r>
      <w:r>
        <w:rPr>
          <w:rFonts w:ascii="Times New Roman" w:hAnsi="Times New Roman" w:cs="Times New Roman"/>
          <w:sz w:val="28"/>
          <w:szCs w:val="28"/>
        </w:rPr>
        <w:t>-</w:t>
      </w:r>
      <w:r w:rsidRPr="003D22A6">
        <w:rPr>
          <w:rFonts w:ascii="Times New Roman" w:hAnsi="Times New Roman" w:cs="Times New Roman"/>
          <w:sz w:val="28"/>
          <w:szCs w:val="28"/>
        </w:rPr>
        <w:t xml:space="preserve"> подача инертного газа; </w:t>
      </w:r>
      <w:r>
        <w:rPr>
          <w:rFonts w:ascii="Times New Roman" w:hAnsi="Times New Roman" w:cs="Times New Roman"/>
          <w:sz w:val="28"/>
          <w:szCs w:val="28"/>
        </w:rPr>
        <w:t>6</w:t>
      </w:r>
      <w:r w:rsidRPr="003D22A6">
        <w:rPr>
          <w:rFonts w:ascii="Times New Roman" w:hAnsi="Times New Roman" w:cs="Times New Roman"/>
          <w:sz w:val="28"/>
          <w:szCs w:val="28"/>
        </w:rPr>
        <w:t xml:space="preserve"> </w:t>
      </w:r>
      <w:r>
        <w:rPr>
          <w:rFonts w:ascii="Times New Roman" w:hAnsi="Times New Roman" w:cs="Times New Roman"/>
          <w:sz w:val="28"/>
          <w:szCs w:val="28"/>
        </w:rPr>
        <w:t>-</w:t>
      </w:r>
      <w:r w:rsidRPr="003D22A6">
        <w:rPr>
          <w:rFonts w:ascii="Times New Roman" w:hAnsi="Times New Roman" w:cs="Times New Roman"/>
          <w:sz w:val="28"/>
          <w:szCs w:val="28"/>
        </w:rPr>
        <w:t xml:space="preserve"> вольфрамо</w:t>
      </w:r>
      <w:r w:rsidRPr="003D22A6">
        <w:rPr>
          <w:rFonts w:ascii="Times New Roman" w:hAnsi="Times New Roman" w:cs="Times New Roman"/>
          <w:sz w:val="28"/>
          <w:szCs w:val="28"/>
        </w:rPr>
        <w:softHyphen/>
        <w:t>вый катод;</w:t>
      </w:r>
    </w:p>
    <w:p w:rsidR="000E2441" w:rsidRPr="003D22A6" w:rsidRDefault="000E2441" w:rsidP="000E2441">
      <w:pPr>
        <w:spacing w:after="0" w:line="240" w:lineRule="auto"/>
        <w:jc w:val="center"/>
        <w:rPr>
          <w:rFonts w:ascii="Times New Roman" w:hAnsi="Times New Roman" w:cs="Times New Roman"/>
          <w:sz w:val="28"/>
          <w:szCs w:val="28"/>
        </w:rPr>
      </w:pPr>
      <w:r w:rsidRPr="003D22A6">
        <w:rPr>
          <w:rFonts w:ascii="Times New Roman" w:hAnsi="Times New Roman" w:cs="Times New Roman"/>
          <w:sz w:val="28"/>
          <w:szCs w:val="28"/>
        </w:rPr>
        <w:t xml:space="preserve"> 7 </w:t>
      </w:r>
      <w:r>
        <w:rPr>
          <w:rFonts w:ascii="Times New Roman" w:hAnsi="Times New Roman" w:cs="Times New Roman"/>
          <w:sz w:val="28"/>
          <w:szCs w:val="28"/>
        </w:rPr>
        <w:t>-</w:t>
      </w:r>
      <w:r w:rsidRPr="003D22A6">
        <w:rPr>
          <w:rFonts w:ascii="Times New Roman" w:hAnsi="Times New Roman" w:cs="Times New Roman"/>
          <w:sz w:val="28"/>
          <w:szCs w:val="28"/>
        </w:rPr>
        <w:t xml:space="preserve"> электроизоляция</w:t>
      </w:r>
    </w:p>
    <w:p w:rsidR="000E2441" w:rsidRDefault="000E2441" w:rsidP="000E244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EC272F">
        <w:rPr>
          <w:rFonts w:ascii="Times New Roman" w:hAnsi="Times New Roman" w:cs="Times New Roman"/>
          <w:sz w:val="28"/>
          <w:szCs w:val="28"/>
        </w:rPr>
        <w:t>23</w:t>
      </w:r>
      <w:r w:rsidR="003D22A6" w:rsidRPr="003D22A6">
        <w:rPr>
          <w:rFonts w:ascii="Times New Roman" w:hAnsi="Times New Roman" w:cs="Times New Roman"/>
          <w:sz w:val="28"/>
          <w:szCs w:val="28"/>
        </w:rPr>
        <w:t>. Плазматрон с вращающейся под де</w:t>
      </w:r>
      <w:r>
        <w:rPr>
          <w:rFonts w:ascii="Times New Roman" w:hAnsi="Times New Roman" w:cs="Times New Roman"/>
          <w:sz w:val="28"/>
          <w:szCs w:val="28"/>
        </w:rPr>
        <w:t>йствием магнитного поля дугой</w:t>
      </w:r>
    </w:p>
    <w:p w:rsidR="003D22A6" w:rsidRPr="00E23AA8" w:rsidRDefault="003D22A6" w:rsidP="003D22A6">
      <w:pPr>
        <w:spacing w:after="0" w:line="240" w:lineRule="auto"/>
        <w:ind w:left="2835"/>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405575" cy="2180493"/>
            <wp:effectExtent l="0" t="0" r="0" b="0"/>
            <wp:docPr id="10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srcRect/>
                    <a:stretch>
                      <a:fillRect/>
                    </a:stretch>
                  </pic:blipFill>
                  <pic:spPr bwMode="auto">
                    <a:xfrm>
                      <a:off x="0" y="0"/>
                      <a:ext cx="2402840" cy="2178014"/>
                    </a:xfrm>
                    <a:prstGeom prst="rect">
                      <a:avLst/>
                    </a:prstGeom>
                    <a:noFill/>
                    <a:ln w="9525">
                      <a:noFill/>
                      <a:miter lim="800000"/>
                      <a:headEnd/>
                      <a:tailEnd/>
                    </a:ln>
                  </pic:spPr>
                </pic:pic>
              </a:graphicData>
            </a:graphic>
          </wp:inline>
        </w:drawing>
      </w:r>
    </w:p>
    <w:p w:rsidR="00EC272F" w:rsidRPr="003D22A6" w:rsidRDefault="00EC272F" w:rsidP="00EC272F">
      <w:pPr>
        <w:spacing w:after="0" w:line="240" w:lineRule="auto"/>
        <w:jc w:val="center"/>
        <w:rPr>
          <w:rFonts w:ascii="Times New Roman" w:hAnsi="Times New Roman" w:cs="Times New Roman"/>
          <w:sz w:val="28"/>
          <w:szCs w:val="28"/>
        </w:rPr>
      </w:pPr>
      <w:r w:rsidRPr="003D22A6">
        <w:rPr>
          <w:rFonts w:ascii="Times New Roman" w:hAnsi="Times New Roman" w:cs="Times New Roman"/>
          <w:sz w:val="28"/>
          <w:szCs w:val="28"/>
        </w:rPr>
        <w:t>1 — магнитное поле; 2 — ка</w:t>
      </w:r>
      <w:r w:rsidRPr="003D22A6">
        <w:rPr>
          <w:rFonts w:ascii="Times New Roman" w:hAnsi="Times New Roman" w:cs="Times New Roman"/>
          <w:sz w:val="28"/>
          <w:szCs w:val="28"/>
        </w:rPr>
        <w:softHyphen/>
        <w:t>тод; 3 — дуга; 4 — анод</w:t>
      </w:r>
    </w:p>
    <w:p w:rsidR="003D22A6" w:rsidRDefault="003D22A6" w:rsidP="00EC272F">
      <w:pPr>
        <w:spacing w:after="0" w:line="240" w:lineRule="auto"/>
        <w:jc w:val="center"/>
        <w:rPr>
          <w:rFonts w:ascii="Times New Roman" w:hAnsi="Times New Roman" w:cs="Times New Roman"/>
          <w:sz w:val="28"/>
          <w:szCs w:val="28"/>
        </w:rPr>
      </w:pPr>
      <w:r w:rsidRPr="003D22A6">
        <w:rPr>
          <w:rFonts w:ascii="Times New Roman" w:hAnsi="Times New Roman" w:cs="Times New Roman"/>
          <w:sz w:val="28"/>
          <w:szCs w:val="28"/>
        </w:rPr>
        <w:t>Рис</w:t>
      </w:r>
      <w:r w:rsidR="00EC272F">
        <w:rPr>
          <w:rFonts w:ascii="Times New Roman" w:hAnsi="Times New Roman" w:cs="Times New Roman"/>
          <w:sz w:val="28"/>
          <w:szCs w:val="28"/>
        </w:rPr>
        <w:t>унок 24.</w:t>
      </w:r>
      <w:r w:rsidRPr="003D22A6">
        <w:rPr>
          <w:rFonts w:ascii="Times New Roman" w:hAnsi="Times New Roman" w:cs="Times New Roman"/>
          <w:sz w:val="28"/>
          <w:szCs w:val="28"/>
        </w:rPr>
        <w:t xml:space="preserve"> Электрическая дуга в ос</w:t>
      </w:r>
      <w:r w:rsidR="00EC272F">
        <w:rPr>
          <w:rFonts w:ascii="Times New Roman" w:hAnsi="Times New Roman" w:cs="Times New Roman"/>
          <w:sz w:val="28"/>
          <w:szCs w:val="28"/>
        </w:rPr>
        <w:t>евом магнитном поле плазматрона</w:t>
      </w:r>
    </w:p>
    <w:p w:rsidR="00EC272F" w:rsidRDefault="00EC272F" w:rsidP="00EC272F">
      <w:pPr>
        <w:spacing w:after="0" w:line="240" w:lineRule="auto"/>
        <w:jc w:val="center"/>
        <w:rPr>
          <w:rFonts w:ascii="Times New Roman" w:hAnsi="Times New Roman" w:cs="Times New Roman"/>
          <w:sz w:val="28"/>
          <w:szCs w:val="28"/>
        </w:rPr>
      </w:pPr>
    </w:p>
    <w:p w:rsidR="00EC272F" w:rsidRPr="003D22A6" w:rsidRDefault="00EC272F" w:rsidP="00EC272F">
      <w:pPr>
        <w:spacing w:after="0" w:line="240" w:lineRule="auto"/>
        <w:jc w:val="center"/>
        <w:rPr>
          <w:rFonts w:ascii="Times New Roman" w:hAnsi="Times New Roman" w:cs="Times New Roman"/>
          <w:sz w:val="28"/>
          <w:szCs w:val="28"/>
        </w:rPr>
      </w:pPr>
    </w:p>
    <w:p w:rsidR="003D22A6" w:rsidRPr="003D22A6" w:rsidRDefault="003D22A6" w:rsidP="003D22A6">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Равномерное распределение энтальпии в выходящем газе достигается путем корректировки частоты f или расхода газа таким образом, чтобы выполнялось усло</w:t>
      </w:r>
      <w:r w:rsidRPr="003D22A6">
        <w:rPr>
          <w:rFonts w:ascii="Times New Roman" w:hAnsi="Times New Roman" w:cs="Times New Roman"/>
          <w:sz w:val="28"/>
          <w:szCs w:val="28"/>
        </w:rPr>
        <w:softHyphen/>
        <w:t xml:space="preserve">вие v&lt;fd, где </w:t>
      </w:r>
      <w:r w:rsidRPr="003D22A6">
        <w:rPr>
          <w:rFonts w:ascii="Times New Roman" w:hAnsi="Times New Roman" w:cs="Times New Roman"/>
          <w:sz w:val="28"/>
          <w:szCs w:val="28"/>
          <w:lang w:val="en-US"/>
        </w:rPr>
        <w:t>v</w:t>
      </w:r>
      <w:r w:rsidRPr="003D22A6">
        <w:rPr>
          <w:rFonts w:ascii="Times New Roman" w:hAnsi="Times New Roman" w:cs="Times New Roman"/>
          <w:sz w:val="28"/>
          <w:szCs w:val="28"/>
        </w:rPr>
        <w:t>—скорость холодного газа в осевом на</w:t>
      </w:r>
      <w:r w:rsidRPr="003D22A6">
        <w:rPr>
          <w:rFonts w:ascii="Times New Roman" w:hAnsi="Times New Roman" w:cs="Times New Roman"/>
          <w:sz w:val="28"/>
          <w:szCs w:val="28"/>
        </w:rPr>
        <w:softHyphen/>
        <w:t xml:space="preserve">правлении, </w:t>
      </w:r>
      <w:proofErr w:type="gramStart"/>
      <w:r w:rsidRPr="003D22A6">
        <w:rPr>
          <w:rFonts w:ascii="Times New Roman" w:hAnsi="Times New Roman" w:cs="Times New Roman"/>
          <w:sz w:val="28"/>
          <w:szCs w:val="28"/>
        </w:rPr>
        <w:t>м</w:t>
      </w:r>
      <w:proofErr w:type="gramEnd"/>
      <w:r w:rsidRPr="003D22A6">
        <w:rPr>
          <w:rFonts w:ascii="Times New Roman" w:hAnsi="Times New Roman" w:cs="Times New Roman"/>
          <w:sz w:val="28"/>
          <w:szCs w:val="28"/>
        </w:rPr>
        <w:t>/с, a d—диаметр дуги, м.</w:t>
      </w:r>
    </w:p>
    <w:p w:rsidR="003D22A6" w:rsidRPr="003D22A6" w:rsidRDefault="003D22A6" w:rsidP="00EC272F">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Ограничение расхода газа при этом условии не ока</w:t>
      </w:r>
      <w:r w:rsidRPr="003D22A6">
        <w:rPr>
          <w:rFonts w:ascii="Times New Roman" w:hAnsi="Times New Roman" w:cs="Times New Roman"/>
          <w:sz w:val="28"/>
          <w:szCs w:val="28"/>
        </w:rPr>
        <w:softHyphen/>
        <w:t xml:space="preserve">зывает отрицательного влияния, так как можно достичь высоких скоростей вращения дуги. Так, например, при </w:t>
      </w:r>
      <w:r w:rsidRPr="003D22A6">
        <w:rPr>
          <w:rFonts w:ascii="Times New Roman" w:hAnsi="Times New Roman" w:cs="Times New Roman"/>
          <w:sz w:val="28"/>
          <w:szCs w:val="28"/>
          <w:lang w:val="en-US"/>
        </w:rPr>
        <w:t>f</w:t>
      </w:r>
      <w:r w:rsidRPr="003D22A6">
        <w:rPr>
          <w:rFonts w:ascii="Times New Roman" w:hAnsi="Times New Roman" w:cs="Times New Roman"/>
          <w:sz w:val="28"/>
          <w:szCs w:val="28"/>
        </w:rPr>
        <w:t>=5 Гц и d=2 мм скорость потока холодного газа может достигать 10 м/с. Более того, дуга всюду, кро</w:t>
      </w:r>
      <w:r w:rsidRPr="003D22A6">
        <w:rPr>
          <w:rFonts w:ascii="Times New Roman" w:hAnsi="Times New Roman" w:cs="Times New Roman"/>
          <w:sz w:val="28"/>
          <w:szCs w:val="28"/>
        </w:rPr>
        <w:softHyphen/>
        <w:t>ме области непосредственно вблизи анода, имеет такую форму, которая сама по себе обеспечивает равномерное выделение тепла в осевом направлении.</w:t>
      </w:r>
    </w:p>
    <w:p w:rsidR="003D22A6" w:rsidRPr="003D22A6" w:rsidRDefault="003D22A6" w:rsidP="003D22A6">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К. п. д. плазматронов, работающих с независимой ду</w:t>
      </w:r>
      <w:r w:rsidRPr="003D22A6">
        <w:rPr>
          <w:rFonts w:ascii="Times New Roman" w:hAnsi="Times New Roman" w:cs="Times New Roman"/>
          <w:sz w:val="28"/>
          <w:szCs w:val="28"/>
        </w:rPr>
        <w:softHyphen/>
        <w:t>гой, в большой мере зависит от их конструкции и гео</w:t>
      </w:r>
      <w:r w:rsidRPr="003D22A6">
        <w:rPr>
          <w:rFonts w:ascii="Times New Roman" w:hAnsi="Times New Roman" w:cs="Times New Roman"/>
          <w:sz w:val="28"/>
          <w:szCs w:val="28"/>
        </w:rPr>
        <w:softHyphen/>
        <w:t>метрии рабочих частей.</w:t>
      </w:r>
    </w:p>
    <w:p w:rsidR="003D22A6" w:rsidRDefault="003D22A6" w:rsidP="003D22A6">
      <w:pPr>
        <w:spacing w:after="0" w:line="240" w:lineRule="auto"/>
        <w:jc w:val="both"/>
        <w:rPr>
          <w:rFonts w:ascii="Times New Roman" w:hAnsi="Times New Roman" w:cs="Times New Roman"/>
          <w:sz w:val="24"/>
        </w:rPr>
      </w:pPr>
    </w:p>
    <w:p w:rsidR="003D22A6" w:rsidRDefault="003D22A6" w:rsidP="003D22A6">
      <w:pPr>
        <w:spacing w:after="0" w:line="240" w:lineRule="auto"/>
        <w:ind w:left="2552"/>
        <w:jc w:val="both"/>
        <w:rPr>
          <w:rFonts w:ascii="Times New Roman" w:hAnsi="Times New Roman" w:cs="Times New Roman"/>
          <w:sz w:val="24"/>
        </w:rPr>
      </w:pPr>
      <w:r>
        <w:rPr>
          <w:rFonts w:ascii="Times New Roman" w:hAnsi="Times New Roman" w:cs="Times New Roman"/>
          <w:noProof/>
          <w:sz w:val="24"/>
        </w:rPr>
        <w:drawing>
          <wp:inline distT="0" distB="0" distL="0" distR="0">
            <wp:extent cx="2864109" cy="1782147"/>
            <wp:effectExtent l="19050" t="0" r="0" b="0"/>
            <wp:docPr id="10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srcRect/>
                    <a:stretch>
                      <a:fillRect/>
                    </a:stretch>
                  </pic:blipFill>
                  <pic:spPr bwMode="auto">
                    <a:xfrm>
                      <a:off x="0" y="0"/>
                      <a:ext cx="2868144" cy="1784658"/>
                    </a:xfrm>
                    <a:prstGeom prst="rect">
                      <a:avLst/>
                    </a:prstGeom>
                    <a:noFill/>
                    <a:ln w="9525">
                      <a:noFill/>
                      <a:miter lim="800000"/>
                      <a:headEnd/>
                      <a:tailEnd/>
                    </a:ln>
                  </pic:spPr>
                </pic:pic>
              </a:graphicData>
            </a:graphic>
          </wp:inline>
        </w:drawing>
      </w:r>
    </w:p>
    <w:p w:rsidR="003D22A6" w:rsidRPr="000C7956" w:rsidRDefault="003D22A6" w:rsidP="003D22A6">
      <w:pPr>
        <w:spacing w:after="0" w:line="240" w:lineRule="auto"/>
        <w:ind w:left="2552"/>
        <w:jc w:val="both"/>
        <w:rPr>
          <w:rFonts w:ascii="Times New Roman" w:hAnsi="Times New Roman" w:cs="Times New Roman"/>
          <w:sz w:val="24"/>
        </w:rPr>
      </w:pPr>
    </w:p>
    <w:p w:rsidR="003D22A6" w:rsidRPr="003D22A6" w:rsidRDefault="000E2441" w:rsidP="000E244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913A41">
        <w:rPr>
          <w:rFonts w:ascii="Times New Roman" w:hAnsi="Times New Roman" w:cs="Times New Roman"/>
          <w:sz w:val="28"/>
          <w:szCs w:val="28"/>
        </w:rPr>
        <w:t xml:space="preserve"> </w:t>
      </w:r>
      <w:r w:rsidR="00EC272F">
        <w:rPr>
          <w:rFonts w:ascii="Times New Roman" w:hAnsi="Times New Roman" w:cs="Times New Roman"/>
          <w:sz w:val="28"/>
          <w:szCs w:val="28"/>
        </w:rPr>
        <w:t>25</w:t>
      </w:r>
      <w:r w:rsidR="003D22A6" w:rsidRPr="003D22A6">
        <w:rPr>
          <w:rFonts w:ascii="Times New Roman" w:hAnsi="Times New Roman" w:cs="Times New Roman"/>
          <w:sz w:val="28"/>
          <w:szCs w:val="28"/>
        </w:rPr>
        <w:t>. Осевое и радиальное рас</w:t>
      </w:r>
      <w:r w:rsidR="003D22A6" w:rsidRPr="003D22A6">
        <w:rPr>
          <w:rFonts w:ascii="Times New Roman" w:hAnsi="Times New Roman" w:cs="Times New Roman"/>
          <w:sz w:val="28"/>
          <w:szCs w:val="28"/>
        </w:rPr>
        <w:softHyphen/>
        <w:t xml:space="preserve">пределение температур в пламени плазмы при работе плазматрона с независимой электрической дугой (числа у кривых </w:t>
      </w:r>
      <w:r>
        <w:rPr>
          <w:rFonts w:ascii="Times New Roman" w:hAnsi="Times New Roman" w:cs="Times New Roman"/>
          <w:sz w:val="28"/>
          <w:szCs w:val="28"/>
        </w:rPr>
        <w:t>-</w:t>
      </w:r>
      <w:r w:rsidR="003D22A6" w:rsidRPr="003D22A6">
        <w:rPr>
          <w:rFonts w:ascii="Times New Roman" w:hAnsi="Times New Roman" w:cs="Times New Roman"/>
          <w:sz w:val="28"/>
          <w:szCs w:val="28"/>
        </w:rPr>
        <w:t xml:space="preserve"> температура, Х10* К)</w:t>
      </w:r>
    </w:p>
    <w:p w:rsidR="003D22A6" w:rsidRPr="003D22A6" w:rsidRDefault="003D22A6" w:rsidP="003D22A6">
      <w:pPr>
        <w:spacing w:after="0" w:line="240" w:lineRule="auto"/>
        <w:jc w:val="both"/>
        <w:rPr>
          <w:rFonts w:ascii="Times New Roman" w:hAnsi="Times New Roman" w:cs="Times New Roman"/>
          <w:sz w:val="28"/>
          <w:szCs w:val="28"/>
        </w:rPr>
      </w:pPr>
    </w:p>
    <w:p w:rsidR="003D22A6" w:rsidRPr="003D22A6" w:rsidRDefault="003D22A6" w:rsidP="000E2441">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Принцип введения порошковых материалов в низкотемпературную плазму был использован в Горно-металлургическом институте г. Остравы для исследования высокотемпературных про</w:t>
      </w:r>
      <w:r w:rsidRPr="003D22A6">
        <w:rPr>
          <w:rFonts w:ascii="Times New Roman" w:hAnsi="Times New Roman" w:cs="Times New Roman"/>
          <w:sz w:val="28"/>
          <w:szCs w:val="28"/>
        </w:rPr>
        <w:softHyphen/>
        <w:t>цессов, относящихся к области плазменной металлургии.</w:t>
      </w:r>
    </w:p>
    <w:p w:rsidR="003D22A6" w:rsidRPr="003D22A6" w:rsidRDefault="003D22A6" w:rsidP="000E2441">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lastRenderedPageBreak/>
        <w:t xml:space="preserve">Распределение температур в плазме показано </w:t>
      </w:r>
      <w:r w:rsidRPr="00913A41">
        <w:rPr>
          <w:rFonts w:ascii="Times New Roman" w:hAnsi="Times New Roman" w:cs="Times New Roman"/>
          <w:sz w:val="28"/>
          <w:szCs w:val="28"/>
        </w:rPr>
        <w:t>на рис.</w:t>
      </w:r>
      <w:r w:rsidR="00913A41" w:rsidRPr="00913A41">
        <w:rPr>
          <w:rFonts w:ascii="Times New Roman" w:hAnsi="Times New Roman" w:cs="Times New Roman"/>
          <w:sz w:val="28"/>
          <w:szCs w:val="28"/>
        </w:rPr>
        <w:t>25</w:t>
      </w:r>
      <w:r w:rsidRPr="00913A41">
        <w:rPr>
          <w:rFonts w:ascii="Times New Roman" w:hAnsi="Times New Roman" w:cs="Times New Roman"/>
          <w:sz w:val="28"/>
          <w:szCs w:val="28"/>
        </w:rPr>
        <w:t>.</w:t>
      </w:r>
      <w:r w:rsidRPr="003D22A6">
        <w:rPr>
          <w:rFonts w:ascii="Times New Roman" w:hAnsi="Times New Roman" w:cs="Times New Roman"/>
          <w:sz w:val="28"/>
          <w:szCs w:val="28"/>
        </w:rPr>
        <w:t xml:space="preserve"> Катодом служит вольфрамовый электрод с ториевым покрытием, а анодом — медное водоохлаждае</w:t>
      </w:r>
      <w:r w:rsidRPr="003D22A6">
        <w:rPr>
          <w:rFonts w:ascii="Times New Roman" w:hAnsi="Times New Roman" w:cs="Times New Roman"/>
          <w:sz w:val="28"/>
          <w:szCs w:val="28"/>
        </w:rPr>
        <w:softHyphen/>
        <w:t>мое сопло. В качестве плазмообразующего газа был ис</w:t>
      </w:r>
      <w:r w:rsidRPr="003D22A6">
        <w:rPr>
          <w:rFonts w:ascii="Times New Roman" w:hAnsi="Times New Roman" w:cs="Times New Roman"/>
          <w:sz w:val="28"/>
          <w:szCs w:val="28"/>
        </w:rPr>
        <w:softHyphen/>
        <w:t>пользован аргон. Быстрое снижение температуры по ме</w:t>
      </w:r>
      <w:r w:rsidRPr="003D22A6">
        <w:rPr>
          <w:rFonts w:ascii="Times New Roman" w:hAnsi="Times New Roman" w:cs="Times New Roman"/>
          <w:sz w:val="28"/>
          <w:szCs w:val="28"/>
        </w:rPr>
        <w:softHyphen/>
        <w:t>ре увеличения расстояния от плазматрона свидетельст</w:t>
      </w:r>
      <w:r w:rsidRPr="003D22A6">
        <w:rPr>
          <w:rFonts w:ascii="Times New Roman" w:hAnsi="Times New Roman" w:cs="Times New Roman"/>
          <w:sz w:val="28"/>
          <w:szCs w:val="28"/>
        </w:rPr>
        <w:softHyphen/>
        <w:t>вует о существовании плазмы в форме пламени ограни</w:t>
      </w:r>
      <w:r w:rsidRPr="003D22A6">
        <w:rPr>
          <w:rFonts w:ascii="Times New Roman" w:hAnsi="Times New Roman" w:cs="Times New Roman"/>
          <w:sz w:val="28"/>
          <w:szCs w:val="28"/>
        </w:rPr>
        <w:softHyphen/>
        <w:t>ченной длины.</w:t>
      </w:r>
    </w:p>
    <w:p w:rsidR="003D22A6" w:rsidRPr="003D22A6" w:rsidRDefault="003D22A6" w:rsidP="003D22A6">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Измерение тепловой мощности плазмы на различных расстояниях от устья сопла показало, что при общем по</w:t>
      </w:r>
      <w:r w:rsidRPr="003D22A6">
        <w:rPr>
          <w:rFonts w:ascii="Times New Roman" w:hAnsi="Times New Roman" w:cs="Times New Roman"/>
          <w:sz w:val="28"/>
          <w:szCs w:val="28"/>
        </w:rPr>
        <w:softHyphen/>
        <w:t>вышении тепловой мощности по ее длине появляются волнистые «пики», соответствующие границе рекомбина</w:t>
      </w:r>
      <w:r w:rsidRPr="003D22A6">
        <w:rPr>
          <w:rFonts w:ascii="Times New Roman" w:hAnsi="Times New Roman" w:cs="Times New Roman"/>
          <w:sz w:val="28"/>
          <w:szCs w:val="28"/>
        </w:rPr>
        <w:softHyphen/>
        <w:t xml:space="preserve">ции частиц при снижении температуры. Двукратные ноны переходят в </w:t>
      </w:r>
      <w:r w:rsidRPr="000E2441">
        <w:rPr>
          <w:rFonts w:ascii="Times New Roman" w:hAnsi="Times New Roman" w:cs="Times New Roman"/>
          <w:sz w:val="28"/>
          <w:szCs w:val="28"/>
        </w:rPr>
        <w:t>однократные, а однократные рекомби</w:t>
      </w:r>
      <w:r w:rsidRPr="000E2441">
        <w:rPr>
          <w:rFonts w:ascii="Times New Roman" w:hAnsi="Times New Roman" w:cs="Times New Roman"/>
          <w:sz w:val="28"/>
          <w:szCs w:val="28"/>
        </w:rPr>
        <w:softHyphen/>
        <w:t>нируют, образуя нейтральные атомы. Кривые эффектив</w:t>
      </w:r>
      <w:r w:rsidRPr="000E2441">
        <w:rPr>
          <w:rFonts w:ascii="Times New Roman" w:hAnsi="Times New Roman" w:cs="Times New Roman"/>
          <w:sz w:val="28"/>
          <w:szCs w:val="28"/>
        </w:rPr>
        <w:softHyphen/>
        <w:t xml:space="preserve">ной мощности при различных расстояниях от устья сопла приведены на </w:t>
      </w:r>
      <w:r w:rsidRPr="00913A41">
        <w:rPr>
          <w:rFonts w:ascii="Times New Roman" w:hAnsi="Times New Roman" w:cs="Times New Roman"/>
          <w:sz w:val="28"/>
          <w:szCs w:val="28"/>
        </w:rPr>
        <w:t>рис</w:t>
      </w:r>
      <w:r w:rsidR="000E2441" w:rsidRPr="00913A41">
        <w:rPr>
          <w:rFonts w:ascii="Times New Roman" w:hAnsi="Times New Roman" w:cs="Times New Roman"/>
          <w:sz w:val="28"/>
          <w:szCs w:val="28"/>
        </w:rPr>
        <w:t xml:space="preserve">унок </w:t>
      </w:r>
      <w:r w:rsidR="00913A41" w:rsidRPr="00913A41">
        <w:rPr>
          <w:rFonts w:ascii="Times New Roman" w:hAnsi="Times New Roman" w:cs="Times New Roman"/>
          <w:sz w:val="28"/>
          <w:szCs w:val="28"/>
        </w:rPr>
        <w:t>26</w:t>
      </w:r>
      <w:r w:rsidR="000E2441" w:rsidRPr="00913A41">
        <w:rPr>
          <w:rFonts w:ascii="Times New Roman" w:hAnsi="Times New Roman" w:cs="Times New Roman"/>
          <w:sz w:val="28"/>
          <w:szCs w:val="28"/>
        </w:rPr>
        <w:t>.</w:t>
      </w:r>
    </w:p>
    <w:p w:rsidR="003D22A6" w:rsidRPr="003D22A6" w:rsidRDefault="003D22A6" w:rsidP="003D22A6">
      <w:pPr>
        <w:spacing w:after="0" w:line="240" w:lineRule="auto"/>
        <w:ind w:firstLine="567"/>
        <w:jc w:val="both"/>
        <w:rPr>
          <w:rFonts w:ascii="Times New Roman" w:hAnsi="Times New Roman" w:cs="Times New Roman"/>
          <w:sz w:val="28"/>
          <w:szCs w:val="28"/>
        </w:rPr>
      </w:pPr>
      <w:r w:rsidRPr="003D22A6">
        <w:rPr>
          <w:rFonts w:ascii="Times New Roman" w:hAnsi="Times New Roman" w:cs="Times New Roman"/>
          <w:sz w:val="28"/>
          <w:szCs w:val="28"/>
        </w:rPr>
        <w:t>Влияние изменения длины канала сопла и силы тока на температуру аргонной плазмы, вытекающей из сопла, показано на рис.__</w:t>
      </w:r>
    </w:p>
    <w:p w:rsidR="003D22A6" w:rsidRPr="00D72DD5" w:rsidRDefault="003D22A6" w:rsidP="003D22A6">
      <w:pPr>
        <w:spacing w:after="0" w:line="240" w:lineRule="auto"/>
        <w:ind w:left="1701" w:firstLine="567"/>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321309" cy="1782146"/>
            <wp:effectExtent l="19050" t="0" r="0" b="0"/>
            <wp:docPr id="10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srcRect/>
                    <a:stretch>
                      <a:fillRect/>
                    </a:stretch>
                  </pic:blipFill>
                  <pic:spPr bwMode="auto">
                    <a:xfrm>
                      <a:off x="0" y="0"/>
                      <a:ext cx="3317187" cy="1779934"/>
                    </a:xfrm>
                    <a:prstGeom prst="rect">
                      <a:avLst/>
                    </a:prstGeom>
                    <a:noFill/>
                    <a:ln w="9525">
                      <a:noFill/>
                      <a:miter lim="800000"/>
                      <a:headEnd/>
                      <a:tailEnd/>
                    </a:ln>
                  </pic:spPr>
                </pic:pic>
              </a:graphicData>
            </a:graphic>
          </wp:inline>
        </w:drawing>
      </w:r>
    </w:p>
    <w:p w:rsidR="000E2441" w:rsidRPr="003D22A6" w:rsidRDefault="000E2441" w:rsidP="000E2441">
      <w:pPr>
        <w:spacing w:after="0" w:line="240" w:lineRule="auto"/>
        <w:jc w:val="center"/>
        <w:rPr>
          <w:rFonts w:ascii="Times New Roman" w:hAnsi="Times New Roman" w:cs="Times New Roman"/>
          <w:sz w:val="28"/>
          <w:szCs w:val="28"/>
        </w:rPr>
      </w:pPr>
      <w:r w:rsidRPr="003D22A6">
        <w:rPr>
          <w:rFonts w:ascii="Times New Roman" w:hAnsi="Times New Roman" w:cs="Times New Roman"/>
          <w:sz w:val="28"/>
          <w:szCs w:val="28"/>
        </w:rPr>
        <w:t xml:space="preserve">1 </w:t>
      </w:r>
      <w:r>
        <w:rPr>
          <w:rFonts w:ascii="Times New Roman" w:hAnsi="Times New Roman" w:cs="Times New Roman"/>
          <w:sz w:val="28"/>
          <w:szCs w:val="28"/>
        </w:rPr>
        <w:t>-</w:t>
      </w:r>
      <w:r w:rsidRPr="003D22A6">
        <w:rPr>
          <w:rFonts w:ascii="Times New Roman" w:hAnsi="Times New Roman" w:cs="Times New Roman"/>
          <w:sz w:val="28"/>
          <w:szCs w:val="28"/>
        </w:rPr>
        <w:t xml:space="preserve"> расход аргона 49 дма/мин; 2 </w:t>
      </w:r>
      <w:r>
        <w:rPr>
          <w:rFonts w:ascii="Times New Roman" w:hAnsi="Times New Roman" w:cs="Times New Roman"/>
          <w:sz w:val="28"/>
          <w:szCs w:val="28"/>
        </w:rPr>
        <w:t>-</w:t>
      </w:r>
      <w:r w:rsidRPr="003D22A6">
        <w:rPr>
          <w:rFonts w:ascii="Times New Roman" w:hAnsi="Times New Roman" w:cs="Times New Roman"/>
          <w:sz w:val="28"/>
          <w:szCs w:val="28"/>
        </w:rPr>
        <w:t xml:space="preserve"> расход аргона 30 дм</w:t>
      </w:r>
      <w:r w:rsidRPr="000E2441">
        <w:rPr>
          <w:rFonts w:ascii="Times New Roman" w:hAnsi="Times New Roman" w:cs="Times New Roman"/>
          <w:sz w:val="28"/>
          <w:szCs w:val="28"/>
          <w:vertAlign w:val="superscript"/>
        </w:rPr>
        <w:t>3</w:t>
      </w:r>
      <w:r w:rsidRPr="003D22A6">
        <w:rPr>
          <w:rFonts w:ascii="Times New Roman" w:hAnsi="Times New Roman" w:cs="Times New Roman"/>
          <w:sz w:val="28"/>
          <w:szCs w:val="28"/>
        </w:rPr>
        <w:t>/мин</w:t>
      </w:r>
    </w:p>
    <w:p w:rsidR="003D22A6" w:rsidRPr="003D22A6" w:rsidRDefault="003D22A6" w:rsidP="003D22A6">
      <w:pPr>
        <w:spacing w:after="0" w:line="240" w:lineRule="auto"/>
        <w:jc w:val="center"/>
        <w:rPr>
          <w:rFonts w:ascii="Times New Roman" w:hAnsi="Times New Roman" w:cs="Times New Roman"/>
          <w:sz w:val="28"/>
          <w:szCs w:val="28"/>
        </w:rPr>
      </w:pPr>
      <w:r w:rsidRPr="003D22A6">
        <w:rPr>
          <w:rFonts w:ascii="Times New Roman" w:hAnsi="Times New Roman" w:cs="Times New Roman"/>
          <w:sz w:val="28"/>
          <w:szCs w:val="28"/>
        </w:rPr>
        <w:t>Рис</w:t>
      </w:r>
      <w:r w:rsidR="000E2441">
        <w:rPr>
          <w:rFonts w:ascii="Times New Roman" w:hAnsi="Times New Roman" w:cs="Times New Roman"/>
          <w:sz w:val="28"/>
          <w:szCs w:val="28"/>
        </w:rPr>
        <w:t>унок</w:t>
      </w:r>
      <w:r w:rsidRPr="003D22A6">
        <w:rPr>
          <w:rFonts w:ascii="Times New Roman" w:hAnsi="Times New Roman" w:cs="Times New Roman"/>
          <w:sz w:val="28"/>
          <w:szCs w:val="28"/>
        </w:rPr>
        <w:t xml:space="preserve"> </w:t>
      </w:r>
      <w:r w:rsidR="00913A41">
        <w:rPr>
          <w:rFonts w:ascii="Times New Roman" w:hAnsi="Times New Roman" w:cs="Times New Roman"/>
          <w:sz w:val="28"/>
          <w:szCs w:val="28"/>
        </w:rPr>
        <w:t>26</w:t>
      </w:r>
      <w:r w:rsidRPr="003D22A6">
        <w:rPr>
          <w:rFonts w:ascii="Times New Roman" w:hAnsi="Times New Roman" w:cs="Times New Roman"/>
          <w:sz w:val="28"/>
          <w:szCs w:val="28"/>
        </w:rPr>
        <w:t>. Распределение эффектив</w:t>
      </w:r>
      <w:r w:rsidRPr="003D22A6">
        <w:rPr>
          <w:rFonts w:ascii="Times New Roman" w:hAnsi="Times New Roman" w:cs="Times New Roman"/>
          <w:sz w:val="28"/>
          <w:szCs w:val="28"/>
        </w:rPr>
        <w:softHyphen/>
        <w:t>ной тепловой мощности по длине пламени аргонн</w:t>
      </w:r>
      <w:r w:rsidR="000E2441">
        <w:rPr>
          <w:rFonts w:ascii="Times New Roman" w:hAnsi="Times New Roman" w:cs="Times New Roman"/>
          <w:sz w:val="28"/>
          <w:szCs w:val="28"/>
        </w:rPr>
        <w:t>ой плазмы при си</w:t>
      </w:r>
      <w:r w:rsidR="000E2441">
        <w:rPr>
          <w:rFonts w:ascii="Times New Roman" w:hAnsi="Times New Roman" w:cs="Times New Roman"/>
          <w:sz w:val="28"/>
          <w:szCs w:val="28"/>
        </w:rPr>
        <w:softHyphen/>
        <w:t>ле тока 1:65</w:t>
      </w:r>
      <w:proofErr w:type="gramStart"/>
      <w:r w:rsidR="000E2441">
        <w:rPr>
          <w:rFonts w:ascii="Times New Roman" w:hAnsi="Times New Roman" w:cs="Times New Roman"/>
          <w:sz w:val="28"/>
          <w:szCs w:val="28"/>
        </w:rPr>
        <w:t xml:space="preserve"> А</w:t>
      </w:r>
      <w:proofErr w:type="gramEnd"/>
    </w:p>
    <w:p w:rsidR="003D22A6" w:rsidRDefault="003D22A6" w:rsidP="003D22A6">
      <w:pPr>
        <w:spacing w:after="0" w:line="240" w:lineRule="auto"/>
        <w:jc w:val="both"/>
        <w:rPr>
          <w:rFonts w:ascii="Times New Roman" w:hAnsi="Times New Roman" w:cs="Times New Roman"/>
          <w:sz w:val="24"/>
          <w:szCs w:val="24"/>
        </w:rPr>
      </w:pPr>
    </w:p>
    <w:p w:rsidR="003D22A6" w:rsidRDefault="003D22A6" w:rsidP="003D22A6">
      <w:pPr>
        <w:spacing w:after="0" w:line="240" w:lineRule="auto"/>
        <w:ind w:left="2835"/>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80134" cy="2006081"/>
            <wp:effectExtent l="19050" t="0" r="1166" b="0"/>
            <wp:docPr id="10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srcRect/>
                    <a:stretch>
                      <a:fillRect/>
                    </a:stretch>
                  </pic:blipFill>
                  <pic:spPr bwMode="auto">
                    <a:xfrm>
                      <a:off x="0" y="0"/>
                      <a:ext cx="2774257" cy="2001840"/>
                    </a:xfrm>
                    <a:prstGeom prst="rect">
                      <a:avLst/>
                    </a:prstGeom>
                    <a:noFill/>
                    <a:ln w="9525">
                      <a:noFill/>
                      <a:miter lim="800000"/>
                      <a:headEnd/>
                      <a:tailEnd/>
                    </a:ln>
                  </pic:spPr>
                </pic:pic>
              </a:graphicData>
            </a:graphic>
          </wp:inline>
        </w:drawing>
      </w:r>
    </w:p>
    <w:p w:rsidR="003D22A6" w:rsidRDefault="003D22A6" w:rsidP="003D22A6">
      <w:pPr>
        <w:spacing w:after="0" w:line="240" w:lineRule="auto"/>
        <w:jc w:val="both"/>
        <w:rPr>
          <w:rFonts w:ascii="Times New Roman" w:hAnsi="Times New Roman" w:cs="Times New Roman"/>
          <w:sz w:val="24"/>
          <w:szCs w:val="24"/>
        </w:rPr>
      </w:pPr>
    </w:p>
    <w:p w:rsidR="000E2441" w:rsidRPr="000E2441" w:rsidRDefault="000E2441" w:rsidP="00F951CE">
      <w:pPr>
        <w:pStyle w:val="a6"/>
        <w:numPr>
          <w:ilvl w:val="0"/>
          <w:numId w:val="28"/>
        </w:numPr>
        <w:spacing w:after="0" w:line="240" w:lineRule="auto"/>
        <w:jc w:val="center"/>
        <w:rPr>
          <w:rFonts w:ascii="Times New Roman" w:hAnsi="Times New Roman"/>
          <w:sz w:val="28"/>
          <w:szCs w:val="28"/>
        </w:rPr>
      </w:pPr>
      <w:r w:rsidRPr="000E2441">
        <w:rPr>
          <w:rFonts w:ascii="Times New Roman" w:hAnsi="Times New Roman"/>
          <w:sz w:val="28"/>
          <w:szCs w:val="28"/>
        </w:rPr>
        <w:t>сила тока 100</w:t>
      </w:r>
      <w:proofErr w:type="gramStart"/>
      <w:r w:rsidRPr="000E2441">
        <w:rPr>
          <w:rFonts w:ascii="Times New Roman" w:hAnsi="Times New Roman"/>
          <w:sz w:val="28"/>
          <w:szCs w:val="28"/>
        </w:rPr>
        <w:t xml:space="preserve"> А</w:t>
      </w:r>
      <w:proofErr w:type="gramEnd"/>
      <w:r w:rsidRPr="000E2441">
        <w:rPr>
          <w:rFonts w:ascii="Times New Roman" w:hAnsi="Times New Roman"/>
          <w:sz w:val="28"/>
          <w:szCs w:val="28"/>
        </w:rPr>
        <w:t>; 2</w:t>
      </w:r>
      <w:r>
        <w:rPr>
          <w:rFonts w:ascii="Times New Roman" w:hAnsi="Times New Roman"/>
          <w:sz w:val="28"/>
          <w:szCs w:val="28"/>
        </w:rPr>
        <w:t>-</w:t>
      </w:r>
      <w:r w:rsidRPr="000E2441">
        <w:rPr>
          <w:rFonts w:ascii="Times New Roman" w:hAnsi="Times New Roman"/>
          <w:sz w:val="28"/>
          <w:szCs w:val="28"/>
        </w:rPr>
        <w:t xml:space="preserve">то же, 200 А; 3 </w:t>
      </w:r>
      <w:r>
        <w:rPr>
          <w:rFonts w:ascii="Times New Roman" w:hAnsi="Times New Roman"/>
          <w:sz w:val="28"/>
          <w:szCs w:val="28"/>
        </w:rPr>
        <w:t>-</w:t>
      </w:r>
      <w:r w:rsidRPr="000E2441">
        <w:rPr>
          <w:rFonts w:ascii="Times New Roman" w:hAnsi="Times New Roman"/>
          <w:sz w:val="28"/>
          <w:szCs w:val="28"/>
        </w:rPr>
        <w:t xml:space="preserve"> то же, 300 А; 4 </w:t>
      </w:r>
      <w:r>
        <w:rPr>
          <w:rFonts w:ascii="Times New Roman" w:hAnsi="Times New Roman"/>
          <w:sz w:val="28"/>
          <w:szCs w:val="28"/>
        </w:rPr>
        <w:t>-</w:t>
      </w:r>
      <w:r w:rsidRPr="000E2441">
        <w:rPr>
          <w:rFonts w:ascii="Times New Roman" w:hAnsi="Times New Roman"/>
          <w:sz w:val="28"/>
          <w:szCs w:val="28"/>
        </w:rPr>
        <w:t xml:space="preserve"> то же, 400 А; 5 </w:t>
      </w:r>
      <w:r>
        <w:rPr>
          <w:rFonts w:ascii="Times New Roman" w:hAnsi="Times New Roman"/>
          <w:sz w:val="28"/>
          <w:szCs w:val="28"/>
        </w:rPr>
        <w:t>-</w:t>
      </w:r>
      <w:r w:rsidRPr="000E2441">
        <w:rPr>
          <w:rFonts w:ascii="Times New Roman" w:hAnsi="Times New Roman"/>
          <w:sz w:val="28"/>
          <w:szCs w:val="28"/>
        </w:rPr>
        <w:t xml:space="preserve"> расчетные значения (200 А)</w:t>
      </w:r>
    </w:p>
    <w:p w:rsidR="003D22A6" w:rsidRPr="003D22A6" w:rsidRDefault="003D22A6" w:rsidP="000E2441">
      <w:pPr>
        <w:spacing w:after="0" w:line="240" w:lineRule="auto"/>
        <w:jc w:val="center"/>
        <w:rPr>
          <w:rFonts w:ascii="Times New Roman" w:hAnsi="Times New Roman" w:cs="Times New Roman"/>
          <w:sz w:val="28"/>
          <w:szCs w:val="28"/>
        </w:rPr>
      </w:pPr>
      <w:r w:rsidRPr="00913A41">
        <w:rPr>
          <w:rFonts w:ascii="Times New Roman" w:hAnsi="Times New Roman" w:cs="Times New Roman"/>
          <w:sz w:val="28"/>
          <w:szCs w:val="28"/>
        </w:rPr>
        <w:t>Рис</w:t>
      </w:r>
      <w:r w:rsidR="000E2441" w:rsidRPr="00913A41">
        <w:rPr>
          <w:rFonts w:ascii="Times New Roman" w:hAnsi="Times New Roman" w:cs="Times New Roman"/>
          <w:sz w:val="28"/>
          <w:szCs w:val="28"/>
        </w:rPr>
        <w:t>унок</w:t>
      </w:r>
      <w:r w:rsidRPr="00913A41">
        <w:rPr>
          <w:rFonts w:ascii="Times New Roman" w:hAnsi="Times New Roman" w:cs="Times New Roman"/>
          <w:sz w:val="28"/>
          <w:szCs w:val="28"/>
        </w:rPr>
        <w:t xml:space="preserve"> </w:t>
      </w:r>
      <w:r w:rsidR="00913A41" w:rsidRPr="00913A41">
        <w:rPr>
          <w:rFonts w:ascii="Times New Roman" w:hAnsi="Times New Roman" w:cs="Times New Roman"/>
          <w:sz w:val="28"/>
          <w:szCs w:val="28"/>
        </w:rPr>
        <w:t>27</w:t>
      </w:r>
      <w:r w:rsidR="000E2441" w:rsidRPr="00913A41">
        <w:rPr>
          <w:rFonts w:ascii="Times New Roman" w:hAnsi="Times New Roman" w:cs="Times New Roman"/>
          <w:sz w:val="28"/>
          <w:szCs w:val="28"/>
        </w:rPr>
        <w:t>. Изменение</w:t>
      </w:r>
      <w:r w:rsidR="000E2441" w:rsidRPr="000E2441">
        <w:rPr>
          <w:rFonts w:ascii="Times New Roman" w:hAnsi="Times New Roman" w:cs="Times New Roman"/>
          <w:sz w:val="28"/>
          <w:szCs w:val="28"/>
        </w:rPr>
        <w:t xml:space="preserve"> температуры плазмы</w:t>
      </w:r>
      <w:r w:rsidRPr="000E2441">
        <w:rPr>
          <w:rFonts w:ascii="Times New Roman" w:hAnsi="Times New Roman" w:cs="Times New Roman"/>
          <w:sz w:val="28"/>
          <w:szCs w:val="28"/>
        </w:rPr>
        <w:t>, вытекающей из сопла, в зависимости</w:t>
      </w:r>
      <w:r w:rsidRPr="003D22A6">
        <w:rPr>
          <w:rFonts w:ascii="Times New Roman" w:hAnsi="Times New Roman" w:cs="Times New Roman"/>
          <w:sz w:val="28"/>
          <w:szCs w:val="28"/>
        </w:rPr>
        <w:t xml:space="preserve"> от длины дуги внутри сопла при работе с независимой электрической дугой; применены вольфрамовый катод и медное соп</w:t>
      </w:r>
      <w:r w:rsidRPr="003D22A6">
        <w:rPr>
          <w:rFonts w:ascii="Times New Roman" w:hAnsi="Times New Roman" w:cs="Times New Roman"/>
          <w:sz w:val="28"/>
          <w:szCs w:val="28"/>
        </w:rPr>
        <w:softHyphen/>
        <w:t>ло с положительной полярностью; расход аргон</w:t>
      </w:r>
      <w:r w:rsidR="000E2441">
        <w:rPr>
          <w:rFonts w:ascii="Times New Roman" w:hAnsi="Times New Roman" w:cs="Times New Roman"/>
          <w:sz w:val="28"/>
          <w:szCs w:val="28"/>
        </w:rPr>
        <w:t>а 2,35 м</w:t>
      </w:r>
      <w:r w:rsidR="000E2441" w:rsidRPr="000E2441">
        <w:rPr>
          <w:rFonts w:ascii="Times New Roman" w:hAnsi="Times New Roman" w:cs="Times New Roman"/>
          <w:sz w:val="28"/>
          <w:szCs w:val="28"/>
          <w:vertAlign w:val="superscript"/>
        </w:rPr>
        <w:t>3</w:t>
      </w:r>
      <w:r w:rsidR="000E2441">
        <w:rPr>
          <w:rFonts w:ascii="Times New Roman" w:hAnsi="Times New Roman" w:cs="Times New Roman"/>
          <w:sz w:val="28"/>
          <w:szCs w:val="28"/>
        </w:rPr>
        <w:t>/ч, диаметр сопла 6 мм</w:t>
      </w:r>
    </w:p>
    <w:p w:rsidR="003D22A6" w:rsidRPr="003D22A6" w:rsidRDefault="003D22A6" w:rsidP="000E2441">
      <w:pPr>
        <w:spacing w:after="0" w:line="240" w:lineRule="auto"/>
        <w:ind w:firstLine="708"/>
        <w:jc w:val="both"/>
        <w:rPr>
          <w:rFonts w:ascii="Times New Roman" w:hAnsi="Times New Roman" w:cs="Times New Roman"/>
          <w:sz w:val="28"/>
          <w:szCs w:val="28"/>
        </w:rPr>
      </w:pPr>
      <w:r w:rsidRPr="003D22A6">
        <w:rPr>
          <w:rFonts w:ascii="Times New Roman" w:hAnsi="Times New Roman" w:cs="Times New Roman"/>
          <w:sz w:val="28"/>
          <w:szCs w:val="28"/>
        </w:rPr>
        <w:lastRenderedPageBreak/>
        <w:t xml:space="preserve">Пример энергетического </w:t>
      </w:r>
      <w:r w:rsidRPr="00913A41">
        <w:rPr>
          <w:rFonts w:ascii="Times New Roman" w:hAnsi="Times New Roman" w:cs="Times New Roman"/>
          <w:sz w:val="28"/>
          <w:szCs w:val="28"/>
        </w:rPr>
        <w:t>баланса плазматрона малой мощности при работе с не</w:t>
      </w:r>
      <w:r w:rsidR="000E2441" w:rsidRPr="00913A41">
        <w:rPr>
          <w:rFonts w:ascii="Times New Roman" w:hAnsi="Times New Roman" w:cs="Times New Roman"/>
          <w:sz w:val="28"/>
          <w:szCs w:val="28"/>
        </w:rPr>
        <w:t xml:space="preserve">зависимой дугой приведен в таблице </w:t>
      </w:r>
      <w:r w:rsidR="00913A41" w:rsidRPr="00913A41">
        <w:rPr>
          <w:rFonts w:ascii="Times New Roman" w:hAnsi="Times New Roman" w:cs="Times New Roman"/>
          <w:sz w:val="28"/>
          <w:szCs w:val="28"/>
        </w:rPr>
        <w:t>9</w:t>
      </w:r>
      <w:r w:rsidRPr="00913A41">
        <w:rPr>
          <w:rFonts w:ascii="Times New Roman" w:hAnsi="Times New Roman" w:cs="Times New Roman"/>
          <w:sz w:val="28"/>
          <w:szCs w:val="28"/>
        </w:rPr>
        <w:t>.</w:t>
      </w:r>
    </w:p>
    <w:p w:rsidR="003D22A6" w:rsidRPr="003D22A6" w:rsidRDefault="003D22A6"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Следует также проанализировать характер вытекания плазмы из сопла плазматрона, работающего с независи</w:t>
      </w:r>
      <w:r w:rsidRPr="003D22A6">
        <w:rPr>
          <w:rFonts w:ascii="Times New Roman" w:hAnsi="Times New Roman" w:cs="Times New Roman"/>
          <w:sz w:val="28"/>
          <w:szCs w:val="28"/>
        </w:rPr>
        <w:softHyphen/>
        <w:t>мой дугой.</w:t>
      </w:r>
    </w:p>
    <w:p w:rsidR="003D22A6" w:rsidRPr="003D22A6" w:rsidRDefault="003D22A6" w:rsidP="000536CE">
      <w:pPr>
        <w:spacing w:after="0" w:line="240" w:lineRule="auto"/>
        <w:ind w:firstLine="708"/>
        <w:jc w:val="both"/>
        <w:rPr>
          <w:rFonts w:ascii="Times New Roman" w:hAnsi="Times New Roman" w:cs="Times New Roman"/>
          <w:sz w:val="28"/>
          <w:szCs w:val="28"/>
        </w:rPr>
      </w:pPr>
      <w:r w:rsidRPr="003D22A6">
        <w:rPr>
          <w:rFonts w:ascii="Times New Roman" w:hAnsi="Times New Roman" w:cs="Times New Roman"/>
          <w:sz w:val="28"/>
          <w:szCs w:val="28"/>
        </w:rPr>
        <w:t xml:space="preserve">По мере уменьшения расхода плазмообразующего газа изменяется и характер его течения, которое </w:t>
      </w:r>
      <w:proofErr w:type="gramStart"/>
      <w:r w:rsidRPr="003D22A6">
        <w:rPr>
          <w:rFonts w:ascii="Times New Roman" w:hAnsi="Times New Roman" w:cs="Times New Roman"/>
          <w:sz w:val="28"/>
          <w:szCs w:val="28"/>
        </w:rPr>
        <w:t>из</w:t>
      </w:r>
      <w:proofErr w:type="gramEnd"/>
      <w:r w:rsidRPr="003D22A6">
        <w:rPr>
          <w:rFonts w:ascii="Times New Roman" w:hAnsi="Times New Roman" w:cs="Times New Roman"/>
          <w:sz w:val="28"/>
          <w:szCs w:val="28"/>
        </w:rPr>
        <w:t xml:space="preserve"> тур</w:t>
      </w:r>
      <w:r w:rsidRPr="003D22A6">
        <w:rPr>
          <w:rFonts w:ascii="Times New Roman" w:hAnsi="Times New Roman" w:cs="Times New Roman"/>
          <w:sz w:val="28"/>
          <w:szCs w:val="28"/>
        </w:rPr>
        <w:softHyphen/>
        <w:t xml:space="preserve">булентного превращается в </w:t>
      </w:r>
      <w:r w:rsidRPr="00913A41">
        <w:rPr>
          <w:rFonts w:ascii="Times New Roman" w:hAnsi="Times New Roman" w:cs="Times New Roman"/>
          <w:sz w:val="28"/>
          <w:szCs w:val="28"/>
        </w:rPr>
        <w:t>ламинарное. У плазматрона с соплом диаметром 4 мм, показанного на рис</w:t>
      </w:r>
      <w:r w:rsidR="000E2441" w:rsidRPr="00913A41">
        <w:rPr>
          <w:rFonts w:ascii="Times New Roman" w:hAnsi="Times New Roman" w:cs="Times New Roman"/>
          <w:sz w:val="28"/>
          <w:szCs w:val="28"/>
        </w:rPr>
        <w:t xml:space="preserve">унке </w:t>
      </w:r>
      <w:r w:rsidR="00913A41" w:rsidRPr="00913A41">
        <w:rPr>
          <w:rFonts w:ascii="Times New Roman" w:hAnsi="Times New Roman" w:cs="Times New Roman"/>
          <w:sz w:val="28"/>
          <w:szCs w:val="28"/>
        </w:rPr>
        <w:t>27</w:t>
      </w:r>
      <w:r w:rsidR="000E2441" w:rsidRPr="00913A41">
        <w:rPr>
          <w:rFonts w:ascii="Times New Roman" w:hAnsi="Times New Roman" w:cs="Times New Roman"/>
          <w:sz w:val="28"/>
          <w:szCs w:val="28"/>
        </w:rPr>
        <w:t>,</w:t>
      </w:r>
      <w:r w:rsidRPr="00913A41">
        <w:rPr>
          <w:rFonts w:ascii="Times New Roman" w:hAnsi="Times New Roman" w:cs="Times New Roman"/>
          <w:sz w:val="28"/>
          <w:szCs w:val="28"/>
        </w:rPr>
        <w:t xml:space="preserve"> наиболее длинное ламинарное пламя достигается при расходе пл</w:t>
      </w:r>
      <w:r w:rsidRPr="003D22A6">
        <w:rPr>
          <w:rFonts w:ascii="Times New Roman" w:hAnsi="Times New Roman" w:cs="Times New Roman"/>
          <w:sz w:val="28"/>
          <w:szCs w:val="28"/>
        </w:rPr>
        <w:t>азмообразующего газа 2,5 дм</w:t>
      </w:r>
      <w:r w:rsidRPr="000536CE">
        <w:rPr>
          <w:rFonts w:ascii="Times New Roman" w:hAnsi="Times New Roman" w:cs="Times New Roman"/>
          <w:sz w:val="28"/>
          <w:szCs w:val="28"/>
          <w:vertAlign w:val="superscript"/>
        </w:rPr>
        <w:t>3</w:t>
      </w:r>
      <w:r w:rsidRPr="003D22A6">
        <w:rPr>
          <w:rFonts w:ascii="Times New Roman" w:hAnsi="Times New Roman" w:cs="Times New Roman"/>
          <w:sz w:val="28"/>
          <w:szCs w:val="28"/>
        </w:rPr>
        <w:t>/мин. Для обес</w:t>
      </w:r>
      <w:r w:rsidRPr="003D22A6">
        <w:rPr>
          <w:rFonts w:ascii="Times New Roman" w:hAnsi="Times New Roman" w:cs="Times New Roman"/>
          <w:sz w:val="28"/>
          <w:szCs w:val="28"/>
        </w:rPr>
        <w:softHyphen/>
        <w:t>печения ламинарного истечения плазмы не нужно выд</w:t>
      </w:r>
      <w:r w:rsidR="000536CE" w:rsidRPr="003D22A6">
        <w:rPr>
          <w:rFonts w:ascii="Times New Roman" w:hAnsi="Times New Roman" w:cs="Times New Roman"/>
          <w:sz w:val="28"/>
          <w:szCs w:val="28"/>
        </w:rPr>
        <w:t>вигать высокие требования к качеству обработки поверх</w:t>
      </w:r>
      <w:r w:rsidR="000536CE" w:rsidRPr="003D22A6">
        <w:rPr>
          <w:rFonts w:ascii="Times New Roman" w:hAnsi="Times New Roman" w:cs="Times New Roman"/>
          <w:sz w:val="28"/>
          <w:szCs w:val="28"/>
        </w:rPr>
        <w:softHyphen/>
        <w:t>ности сопла и катода.</w:t>
      </w:r>
    </w:p>
    <w:p w:rsidR="003D22A6" w:rsidRDefault="003D22A6" w:rsidP="003D22A6">
      <w:pPr>
        <w:spacing w:after="0" w:line="240" w:lineRule="auto"/>
        <w:jc w:val="center"/>
        <w:rPr>
          <w:rFonts w:ascii="Times New Roman" w:hAnsi="Times New Roman" w:cs="Times New Roman"/>
          <w:sz w:val="28"/>
          <w:szCs w:val="28"/>
        </w:rPr>
      </w:pPr>
    </w:p>
    <w:p w:rsidR="003D22A6" w:rsidRPr="003D22A6" w:rsidRDefault="001D30D0" w:rsidP="00913A41">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913A41">
        <w:rPr>
          <w:rFonts w:ascii="Times New Roman" w:hAnsi="Times New Roman" w:cs="Times New Roman"/>
          <w:sz w:val="28"/>
          <w:szCs w:val="28"/>
        </w:rPr>
        <w:t xml:space="preserve">9 </w:t>
      </w:r>
      <w:r>
        <w:rPr>
          <w:rFonts w:ascii="Times New Roman" w:hAnsi="Times New Roman" w:cs="Times New Roman"/>
          <w:sz w:val="28"/>
          <w:szCs w:val="28"/>
        </w:rPr>
        <w:t xml:space="preserve"> - </w:t>
      </w:r>
      <w:r w:rsidR="00913A41">
        <w:rPr>
          <w:rFonts w:ascii="Times New Roman" w:hAnsi="Times New Roman" w:cs="Times New Roman"/>
          <w:sz w:val="28"/>
          <w:szCs w:val="28"/>
        </w:rPr>
        <w:t xml:space="preserve"> </w:t>
      </w:r>
      <w:r w:rsidR="003D22A6" w:rsidRPr="003D22A6">
        <w:rPr>
          <w:rFonts w:ascii="Times New Roman" w:hAnsi="Times New Roman" w:cs="Times New Roman"/>
          <w:sz w:val="28"/>
          <w:szCs w:val="28"/>
        </w:rPr>
        <w:t>Параметры плазматрона с независимой дугой</w:t>
      </w:r>
      <w:r>
        <w:rPr>
          <w:rFonts w:ascii="Times New Roman" w:hAnsi="Times New Roman" w:cs="Times New Roman"/>
          <w:sz w:val="28"/>
          <w:szCs w:val="28"/>
        </w:rPr>
        <w:t xml:space="preserve"> </w:t>
      </w:r>
      <w:r w:rsidR="003D22A6" w:rsidRPr="003D22A6">
        <w:rPr>
          <w:rFonts w:ascii="Times New Roman" w:hAnsi="Times New Roman" w:cs="Times New Roman"/>
          <w:sz w:val="28"/>
          <w:szCs w:val="28"/>
        </w:rPr>
        <w:t>(диаметр сопла 5,5 мм, длина канала 28 мм)</w:t>
      </w:r>
    </w:p>
    <w:tbl>
      <w:tblPr>
        <w:tblStyle w:val="a7"/>
        <w:tblW w:w="0" w:type="auto"/>
        <w:jc w:val="center"/>
        <w:tblLook w:val="04A0" w:firstRow="1" w:lastRow="0" w:firstColumn="1" w:lastColumn="0" w:noHBand="0" w:noVBand="1"/>
      </w:tblPr>
      <w:tblGrid>
        <w:gridCol w:w="7546"/>
        <w:gridCol w:w="963"/>
        <w:gridCol w:w="792"/>
      </w:tblGrid>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Параметр</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Аргон</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Азот</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 xml:space="preserve">Напряжение дуги, </w:t>
            </w:r>
            <w:proofErr w:type="gramStart"/>
            <w:r w:rsidRPr="003D22A6">
              <w:rPr>
                <w:rFonts w:ascii="Times New Roman" w:hAnsi="Times New Roman"/>
                <w:sz w:val="28"/>
                <w:szCs w:val="28"/>
              </w:rPr>
              <w:t>В</w:t>
            </w:r>
            <w:proofErr w:type="gramEnd"/>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24</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63</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Сила тока дугового разряда, А</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400</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400</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proofErr w:type="gramStart"/>
            <w:r w:rsidRPr="003D22A6">
              <w:rPr>
                <w:rFonts w:ascii="Times New Roman" w:hAnsi="Times New Roman"/>
                <w:sz w:val="28"/>
                <w:szCs w:val="28"/>
              </w:rPr>
              <w:t>Мощность</w:t>
            </w:r>
            <w:proofErr w:type="gramEnd"/>
            <w:r w:rsidRPr="003D22A6">
              <w:rPr>
                <w:rFonts w:ascii="Times New Roman" w:hAnsi="Times New Roman"/>
                <w:sz w:val="28"/>
                <w:szCs w:val="28"/>
              </w:rPr>
              <w:t xml:space="preserve"> проводимая к плазмотрону кВт</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9,6</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25,2</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 xml:space="preserve">Температура воды на входе в плазматрон </w:t>
            </w:r>
            <w:r w:rsidRPr="003D22A6">
              <w:rPr>
                <w:rFonts w:ascii="Times New Roman" w:hAnsi="Times New Roman"/>
                <w:sz w:val="28"/>
                <w:szCs w:val="28"/>
                <w:lang w:val="en-US"/>
              </w:rPr>
              <w:t>t</w:t>
            </w:r>
            <w:r w:rsidRPr="003D22A6">
              <w:rPr>
                <w:rFonts w:ascii="Times New Roman" w:hAnsi="Times New Roman"/>
                <w:sz w:val="28"/>
                <w:szCs w:val="28"/>
                <w:vertAlign w:val="subscript"/>
              </w:rPr>
              <w:t>0</w:t>
            </w:r>
            <w:r w:rsidRPr="003D22A6">
              <w:rPr>
                <w:rFonts w:ascii="Times New Roman" w:hAnsi="Times New Roman"/>
                <w:sz w:val="28"/>
                <w:szCs w:val="28"/>
              </w:rPr>
              <w:t>°</w:t>
            </w:r>
            <w:r w:rsidRPr="003D22A6">
              <w:rPr>
                <w:rFonts w:ascii="Times New Roman" w:hAnsi="Times New Roman"/>
                <w:sz w:val="28"/>
                <w:szCs w:val="28"/>
                <w:lang w:val="en-US"/>
              </w:rPr>
              <w:t>C</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9,5</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5,5</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 xml:space="preserve">Температура воды на выходе в плазматрон </w:t>
            </w:r>
            <w:r w:rsidRPr="003D22A6">
              <w:rPr>
                <w:rFonts w:ascii="Times New Roman" w:hAnsi="Times New Roman"/>
                <w:sz w:val="28"/>
                <w:szCs w:val="28"/>
                <w:lang w:val="en-US"/>
              </w:rPr>
              <w:t>t</w:t>
            </w:r>
            <w:r w:rsidRPr="003D22A6">
              <w:rPr>
                <w:rFonts w:ascii="Times New Roman" w:hAnsi="Times New Roman"/>
                <w:sz w:val="28"/>
                <w:szCs w:val="28"/>
                <w:vertAlign w:val="subscript"/>
              </w:rPr>
              <w:t>0</w:t>
            </w:r>
            <w:r w:rsidRPr="003D22A6">
              <w:rPr>
                <w:rFonts w:ascii="Times New Roman" w:hAnsi="Times New Roman"/>
                <w:sz w:val="28"/>
                <w:szCs w:val="28"/>
              </w:rPr>
              <w:t>°</w:t>
            </w:r>
            <w:r w:rsidRPr="003D22A6">
              <w:rPr>
                <w:rFonts w:ascii="Times New Roman" w:hAnsi="Times New Roman"/>
                <w:sz w:val="28"/>
                <w:szCs w:val="28"/>
                <w:lang w:val="en-US"/>
              </w:rPr>
              <w:t>C</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14,6</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18,8</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 xml:space="preserve">Расход воды в системе охлаждения плазматрона </w:t>
            </w:r>
            <w:r w:rsidRPr="003D22A6">
              <w:rPr>
                <w:rFonts w:ascii="Times New Roman" w:hAnsi="Times New Roman"/>
                <w:sz w:val="28"/>
                <w:szCs w:val="28"/>
                <w:lang w:val="en-US"/>
              </w:rPr>
              <w:t>G</w:t>
            </w:r>
            <w:r w:rsidRPr="003D22A6">
              <w:rPr>
                <w:rFonts w:ascii="Times New Roman" w:hAnsi="Times New Roman"/>
                <w:sz w:val="28"/>
                <w:szCs w:val="28"/>
                <w:vertAlign w:val="subscript"/>
                <w:lang w:val="en-US"/>
              </w:rPr>
              <w:t>n</w:t>
            </w:r>
            <w:r w:rsidRPr="003D22A6">
              <w:rPr>
                <w:rFonts w:ascii="Times New Roman" w:hAnsi="Times New Roman"/>
                <w:sz w:val="28"/>
                <w:szCs w:val="28"/>
              </w:rPr>
              <w:t>, дм</w:t>
            </w:r>
            <w:r w:rsidRPr="003D22A6">
              <w:rPr>
                <w:rFonts w:ascii="Times New Roman" w:hAnsi="Times New Roman"/>
                <w:sz w:val="28"/>
                <w:szCs w:val="28"/>
                <w:vertAlign w:val="superscript"/>
              </w:rPr>
              <w:t>3</w:t>
            </w:r>
            <w:r w:rsidRPr="003D22A6">
              <w:rPr>
                <w:rFonts w:ascii="Times New Roman" w:hAnsi="Times New Roman"/>
                <w:sz w:val="28"/>
                <w:szCs w:val="28"/>
              </w:rPr>
              <w:t>/мин.</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14,3</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10,8</w:t>
            </w:r>
          </w:p>
        </w:tc>
      </w:tr>
      <w:tr w:rsidR="003D22A6" w:rsidRPr="003D22A6" w:rsidTr="001D30D0">
        <w:trPr>
          <w:jc w:val="center"/>
        </w:trPr>
        <w:tc>
          <w:tcPr>
            <w:tcW w:w="0" w:type="auto"/>
          </w:tcPr>
          <w:p w:rsidR="003D22A6" w:rsidRPr="003D22A6" w:rsidRDefault="003D22A6" w:rsidP="001D30D0">
            <w:pPr>
              <w:spacing w:after="200" w:line="276" w:lineRule="auto"/>
              <w:jc w:val="both"/>
              <w:rPr>
                <w:rFonts w:ascii="Times New Roman" w:hAnsi="Times New Roman"/>
                <w:sz w:val="28"/>
                <w:szCs w:val="28"/>
              </w:rPr>
            </w:pPr>
            <w:r w:rsidRPr="003D22A6">
              <w:rPr>
                <w:rFonts w:ascii="Times New Roman" w:hAnsi="Times New Roman"/>
                <w:sz w:val="28"/>
                <w:szCs w:val="28"/>
              </w:rPr>
              <w:t xml:space="preserve">Потери мощности на электродах плазматрона </w:t>
            </w:r>
            <w:r w:rsidRPr="003D22A6">
              <w:rPr>
                <w:rFonts w:ascii="Times New Roman" w:hAnsi="Times New Roman"/>
                <w:sz w:val="28"/>
                <w:szCs w:val="28"/>
                <w:lang w:val="en-US"/>
              </w:rPr>
              <w:t>Q</w:t>
            </w:r>
            <w:r w:rsidRPr="003D22A6">
              <w:rPr>
                <w:rFonts w:ascii="Times New Roman" w:hAnsi="Times New Roman"/>
                <w:sz w:val="28"/>
                <w:szCs w:val="28"/>
                <w:vertAlign w:val="subscript"/>
                <w:lang w:val="en-US"/>
              </w:rPr>
              <w:t>z</w:t>
            </w:r>
            <w:r w:rsidRPr="003D22A6">
              <w:rPr>
                <w:rFonts w:ascii="Times New Roman" w:hAnsi="Times New Roman"/>
                <w:sz w:val="28"/>
                <w:szCs w:val="28"/>
                <w:vertAlign w:val="superscript"/>
              </w:rPr>
              <w:t>*1</w:t>
            </w:r>
            <w:r w:rsidRPr="003D22A6">
              <w:rPr>
                <w:rFonts w:ascii="Times New Roman" w:hAnsi="Times New Roman"/>
                <w:sz w:val="28"/>
                <w:szCs w:val="28"/>
              </w:rPr>
              <w:t>, кВт</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5,0</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10,0</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 xml:space="preserve">Расход плазмообразующего газа </w:t>
            </w:r>
            <w:r w:rsidRPr="003D22A6">
              <w:rPr>
                <w:rFonts w:ascii="Times New Roman" w:hAnsi="Times New Roman"/>
                <w:sz w:val="28"/>
                <w:szCs w:val="28"/>
                <w:lang w:val="en-US"/>
              </w:rPr>
              <w:t>G</w:t>
            </w:r>
            <w:r w:rsidRPr="003D22A6">
              <w:rPr>
                <w:rFonts w:ascii="Times New Roman" w:hAnsi="Times New Roman"/>
                <w:sz w:val="28"/>
                <w:szCs w:val="28"/>
                <w:vertAlign w:val="subscript"/>
                <w:lang w:val="en-US"/>
              </w:rPr>
              <w:t>sg</w:t>
            </w:r>
            <w:r w:rsidRPr="003D22A6">
              <w:rPr>
                <w:rFonts w:ascii="Times New Roman" w:hAnsi="Times New Roman"/>
                <w:sz w:val="28"/>
                <w:szCs w:val="28"/>
              </w:rPr>
              <w:t>, дм</w:t>
            </w:r>
            <w:r w:rsidRPr="003D22A6">
              <w:rPr>
                <w:rFonts w:ascii="Times New Roman" w:hAnsi="Times New Roman"/>
                <w:sz w:val="28"/>
                <w:szCs w:val="28"/>
                <w:vertAlign w:val="superscript"/>
              </w:rPr>
              <w:t>3</w:t>
            </w:r>
            <w:r w:rsidRPr="003D22A6">
              <w:rPr>
                <w:rFonts w:ascii="Times New Roman" w:hAnsi="Times New Roman"/>
                <w:sz w:val="28"/>
                <w:szCs w:val="28"/>
              </w:rPr>
              <w:t>/мин</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43,0</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43</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 xml:space="preserve">Скорость холодного газа </w:t>
            </w:r>
            <w:r w:rsidRPr="003D22A6">
              <w:rPr>
                <w:rFonts w:ascii="Times New Roman" w:hAnsi="Times New Roman"/>
                <w:sz w:val="28"/>
                <w:szCs w:val="28"/>
                <w:lang w:val="en-US"/>
              </w:rPr>
              <w:t>V</w:t>
            </w:r>
            <w:r w:rsidRPr="003D22A6">
              <w:rPr>
                <w:rFonts w:ascii="Times New Roman" w:hAnsi="Times New Roman"/>
                <w:sz w:val="28"/>
                <w:szCs w:val="28"/>
                <w:vertAlign w:val="superscript"/>
              </w:rPr>
              <w:t>*2</w:t>
            </w:r>
            <w:r w:rsidRPr="003D22A6">
              <w:rPr>
                <w:rFonts w:ascii="Times New Roman" w:hAnsi="Times New Roman"/>
                <w:sz w:val="28"/>
                <w:szCs w:val="28"/>
                <w:vertAlign w:val="subscript"/>
                <w:lang w:val="en-US"/>
              </w:rPr>
              <w:t>sg</w:t>
            </w:r>
            <w:r w:rsidRPr="003D22A6">
              <w:rPr>
                <w:rFonts w:ascii="Times New Roman" w:hAnsi="Times New Roman"/>
                <w:sz w:val="28"/>
                <w:szCs w:val="28"/>
              </w:rPr>
              <w:t>, м/</w:t>
            </w:r>
            <w:proofErr w:type="gramStart"/>
            <w:r w:rsidRPr="003D22A6">
              <w:rPr>
                <w:rFonts w:ascii="Times New Roman" w:hAnsi="Times New Roman"/>
                <w:sz w:val="28"/>
                <w:szCs w:val="28"/>
              </w:rPr>
              <w:t>с</w:t>
            </w:r>
            <w:proofErr w:type="gramEnd"/>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30,2</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30,2</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 xml:space="preserve">Энергия плазмы </w:t>
            </w:r>
            <w:r w:rsidRPr="003D22A6">
              <w:rPr>
                <w:rFonts w:ascii="Times New Roman" w:hAnsi="Times New Roman"/>
                <w:sz w:val="28"/>
                <w:szCs w:val="28"/>
                <w:lang w:val="en-US"/>
              </w:rPr>
              <w:t>Q</w:t>
            </w:r>
            <w:r w:rsidRPr="003D22A6">
              <w:rPr>
                <w:rFonts w:ascii="Times New Roman" w:hAnsi="Times New Roman"/>
                <w:sz w:val="28"/>
                <w:szCs w:val="28"/>
                <w:vertAlign w:val="subscript"/>
                <w:lang w:val="en-US"/>
              </w:rPr>
              <w:t>og</w:t>
            </w:r>
            <w:r w:rsidRPr="003D22A6">
              <w:rPr>
                <w:rFonts w:ascii="Times New Roman" w:hAnsi="Times New Roman"/>
                <w:sz w:val="28"/>
                <w:szCs w:val="28"/>
                <w:vertAlign w:val="superscript"/>
                <w:lang w:val="en-US"/>
              </w:rPr>
              <w:t>*3</w:t>
            </w:r>
            <w:r w:rsidRPr="003D22A6">
              <w:rPr>
                <w:rFonts w:ascii="Times New Roman" w:hAnsi="Times New Roman"/>
                <w:sz w:val="28"/>
                <w:szCs w:val="28"/>
                <w:lang w:val="en-US"/>
              </w:rPr>
              <w:t xml:space="preserve">, </w:t>
            </w:r>
            <w:r w:rsidRPr="003D22A6">
              <w:rPr>
                <w:rFonts w:ascii="Times New Roman" w:hAnsi="Times New Roman"/>
                <w:sz w:val="28"/>
                <w:szCs w:val="28"/>
              </w:rPr>
              <w:t>кВт</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4,6</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15,2</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 xml:space="preserve">Энтальпия газа на выходе из сопла </w:t>
            </w:r>
            <w:r w:rsidRPr="003D22A6">
              <w:rPr>
                <w:rFonts w:ascii="Times New Roman" w:hAnsi="Times New Roman"/>
                <w:sz w:val="28"/>
                <w:szCs w:val="28"/>
                <w:lang w:val="en-US"/>
              </w:rPr>
              <w:t>Q</w:t>
            </w:r>
            <w:r w:rsidRPr="003D22A6">
              <w:rPr>
                <w:rFonts w:ascii="Times New Roman" w:hAnsi="Times New Roman"/>
                <w:sz w:val="28"/>
                <w:szCs w:val="28"/>
                <w:vertAlign w:val="superscript"/>
              </w:rPr>
              <w:t>*4</w:t>
            </w:r>
            <w:r w:rsidRPr="003D22A6">
              <w:rPr>
                <w:rFonts w:ascii="Times New Roman" w:hAnsi="Times New Roman"/>
                <w:sz w:val="28"/>
                <w:szCs w:val="28"/>
              </w:rPr>
              <w:t>, кВт</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1,78</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5,89</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Температура плазмы, вытекающей из сопла Т</w:t>
            </w:r>
            <w:r w:rsidRPr="003D22A6">
              <w:rPr>
                <w:rFonts w:ascii="Times New Roman" w:hAnsi="Times New Roman"/>
                <w:sz w:val="28"/>
                <w:szCs w:val="28"/>
                <w:vertAlign w:val="subscript"/>
              </w:rPr>
              <w:t>0</w:t>
            </w:r>
            <w:r w:rsidRPr="003D22A6">
              <w:rPr>
                <w:rFonts w:ascii="Times New Roman" w:hAnsi="Times New Roman"/>
                <w:sz w:val="28"/>
                <w:szCs w:val="28"/>
                <w:vertAlign w:val="subscript"/>
                <w:lang w:val="en-US"/>
              </w:rPr>
              <w:t>g</w:t>
            </w:r>
            <w:r w:rsidRPr="003D22A6">
              <w:rPr>
                <w:rFonts w:ascii="Times New Roman" w:hAnsi="Times New Roman"/>
                <w:sz w:val="28"/>
                <w:szCs w:val="28"/>
              </w:rPr>
              <w:t xml:space="preserve">, </w:t>
            </w:r>
            <w:proofErr w:type="gramStart"/>
            <w:r w:rsidRPr="003D22A6">
              <w:rPr>
                <w:rFonts w:ascii="Times New Roman" w:hAnsi="Times New Roman"/>
                <w:sz w:val="28"/>
                <w:szCs w:val="28"/>
              </w:rPr>
              <w:t>К</w:t>
            </w:r>
            <w:proofErr w:type="gramEnd"/>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7000</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5000</w:t>
            </w:r>
          </w:p>
        </w:tc>
      </w:tr>
      <w:tr w:rsidR="003D22A6" w:rsidRPr="003D22A6" w:rsidTr="001D30D0">
        <w:trPr>
          <w:jc w:val="center"/>
        </w:trPr>
        <w:tc>
          <w:tcPr>
            <w:tcW w:w="0" w:type="auto"/>
          </w:tcPr>
          <w:p w:rsidR="003D22A6" w:rsidRPr="003D22A6" w:rsidRDefault="003D22A6" w:rsidP="001D30D0">
            <w:pPr>
              <w:jc w:val="both"/>
              <w:rPr>
                <w:rFonts w:ascii="Times New Roman" w:hAnsi="Times New Roman"/>
                <w:sz w:val="28"/>
                <w:szCs w:val="28"/>
              </w:rPr>
            </w:pPr>
            <w:r w:rsidRPr="003D22A6">
              <w:rPr>
                <w:rFonts w:ascii="Times New Roman" w:hAnsi="Times New Roman"/>
                <w:sz w:val="28"/>
                <w:szCs w:val="28"/>
              </w:rPr>
              <w:t xml:space="preserve">Скорость потока плазмы </w:t>
            </w:r>
            <w:r w:rsidRPr="003D22A6">
              <w:rPr>
                <w:rFonts w:ascii="Times New Roman" w:hAnsi="Times New Roman"/>
                <w:sz w:val="28"/>
                <w:szCs w:val="28"/>
                <w:lang w:val="en-US"/>
              </w:rPr>
              <w:t>v</w:t>
            </w:r>
            <w:r w:rsidRPr="003D22A6">
              <w:rPr>
                <w:rFonts w:ascii="Times New Roman" w:hAnsi="Times New Roman"/>
                <w:sz w:val="28"/>
                <w:szCs w:val="28"/>
                <w:vertAlign w:val="subscript"/>
                <w:lang w:val="en-US"/>
              </w:rPr>
              <w:t>og</w:t>
            </w:r>
            <w:r w:rsidRPr="003D22A6">
              <w:rPr>
                <w:rFonts w:ascii="Times New Roman" w:hAnsi="Times New Roman"/>
                <w:sz w:val="28"/>
                <w:szCs w:val="28"/>
                <w:vertAlign w:val="superscript"/>
              </w:rPr>
              <w:t>*5</w:t>
            </w:r>
            <w:r w:rsidRPr="003D22A6">
              <w:rPr>
                <w:rFonts w:ascii="Times New Roman" w:hAnsi="Times New Roman"/>
                <w:sz w:val="28"/>
                <w:szCs w:val="28"/>
              </w:rPr>
              <w:t xml:space="preserve"> м/</w:t>
            </w:r>
            <w:proofErr w:type="gramStart"/>
            <w:r w:rsidRPr="003D22A6">
              <w:rPr>
                <w:rFonts w:ascii="Times New Roman" w:hAnsi="Times New Roman"/>
                <w:sz w:val="28"/>
                <w:szCs w:val="28"/>
              </w:rPr>
              <w:t>с</w:t>
            </w:r>
            <w:proofErr w:type="gramEnd"/>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750</w:t>
            </w:r>
          </w:p>
        </w:tc>
        <w:tc>
          <w:tcPr>
            <w:tcW w:w="0" w:type="auto"/>
          </w:tcPr>
          <w:p w:rsidR="003D22A6" w:rsidRPr="003D22A6" w:rsidRDefault="003D22A6" w:rsidP="00BF4CCF">
            <w:pPr>
              <w:jc w:val="center"/>
              <w:rPr>
                <w:rFonts w:ascii="Times New Roman" w:hAnsi="Times New Roman"/>
                <w:sz w:val="28"/>
                <w:szCs w:val="28"/>
              </w:rPr>
            </w:pPr>
            <w:r w:rsidRPr="003D22A6">
              <w:rPr>
                <w:rFonts w:ascii="Times New Roman" w:hAnsi="Times New Roman"/>
                <w:sz w:val="28"/>
                <w:szCs w:val="28"/>
              </w:rPr>
              <w:t>550</w:t>
            </w:r>
          </w:p>
        </w:tc>
      </w:tr>
    </w:tbl>
    <w:p w:rsidR="003D22A6" w:rsidRPr="003D22A6" w:rsidRDefault="003D22A6" w:rsidP="003D22A6">
      <w:pPr>
        <w:spacing w:after="0" w:line="240" w:lineRule="auto"/>
        <w:rPr>
          <w:rFonts w:ascii="Times New Roman" w:hAnsi="Times New Roman" w:cs="Times New Roman"/>
          <w:sz w:val="28"/>
          <w:szCs w:val="28"/>
        </w:rPr>
      </w:pPr>
    </w:p>
    <w:p w:rsidR="003D22A6" w:rsidRPr="003D22A6" w:rsidRDefault="003D22A6"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 xml:space="preserve"> 1 </w:t>
      </w:r>
      <w:r w:rsidRPr="003D22A6">
        <w:rPr>
          <w:rFonts w:ascii="Times New Roman" w:hAnsi="Times New Roman" w:cs="Times New Roman"/>
          <w:sz w:val="28"/>
          <w:szCs w:val="28"/>
          <w:lang w:val="en-US"/>
        </w:rPr>
        <w:t>Q</w:t>
      </w:r>
      <w:r w:rsidRPr="003D22A6">
        <w:rPr>
          <w:rFonts w:ascii="Times New Roman" w:hAnsi="Times New Roman" w:cs="Times New Roman"/>
          <w:sz w:val="28"/>
          <w:szCs w:val="28"/>
          <w:vertAlign w:val="subscript"/>
          <w:lang w:val="en-US"/>
        </w:rPr>
        <w:t>z</w:t>
      </w:r>
      <w:r w:rsidRPr="003D22A6">
        <w:rPr>
          <w:rFonts w:ascii="Times New Roman" w:hAnsi="Times New Roman" w:cs="Times New Roman"/>
          <w:sz w:val="28"/>
          <w:szCs w:val="28"/>
        </w:rPr>
        <w:t xml:space="preserve"> = [</w:t>
      </w:r>
      <w:r w:rsidRPr="003D22A6">
        <w:rPr>
          <w:rFonts w:ascii="Times New Roman" w:hAnsi="Times New Roman" w:cs="Times New Roman"/>
          <w:sz w:val="28"/>
          <w:szCs w:val="28"/>
          <w:lang w:val="en-US"/>
        </w:rPr>
        <w:t>G</w:t>
      </w:r>
      <w:r w:rsidRPr="003D22A6">
        <w:rPr>
          <w:rFonts w:ascii="Times New Roman" w:hAnsi="Times New Roman" w:cs="Times New Roman"/>
          <w:sz w:val="28"/>
          <w:szCs w:val="28"/>
          <w:vertAlign w:val="subscript"/>
          <w:lang w:val="en-US"/>
        </w:rPr>
        <w:t>v</w:t>
      </w:r>
      <w:r w:rsidRPr="003D22A6">
        <w:rPr>
          <w:rFonts w:ascii="Times New Roman" w:hAnsi="Times New Roman" w:cs="Times New Roman"/>
          <w:sz w:val="28"/>
          <w:szCs w:val="28"/>
          <w:vertAlign w:val="superscript"/>
          <w:lang w:val="en-US"/>
        </w:rPr>
        <w:t>c</w:t>
      </w:r>
      <w:r w:rsidRPr="003D22A6">
        <w:rPr>
          <w:rFonts w:ascii="Times New Roman" w:hAnsi="Times New Roman" w:cs="Times New Roman"/>
          <w:sz w:val="28"/>
          <w:szCs w:val="28"/>
        </w:rPr>
        <w:t>(</w:t>
      </w:r>
      <w:r w:rsidRPr="003D22A6">
        <w:rPr>
          <w:rFonts w:ascii="Times New Roman" w:hAnsi="Times New Roman" w:cs="Times New Roman"/>
          <w:sz w:val="28"/>
          <w:szCs w:val="28"/>
          <w:lang w:val="en-US"/>
        </w:rPr>
        <w:t>t</w:t>
      </w:r>
      <w:r w:rsidRPr="003D22A6">
        <w:rPr>
          <w:rFonts w:ascii="Times New Roman" w:hAnsi="Times New Roman" w:cs="Times New Roman"/>
          <w:sz w:val="28"/>
          <w:szCs w:val="28"/>
          <w:vertAlign w:val="subscript"/>
          <w:lang w:val="en-US"/>
        </w:rPr>
        <w:t>v</w:t>
      </w:r>
      <w:r w:rsidRPr="003D22A6">
        <w:rPr>
          <w:rFonts w:ascii="Times New Roman" w:hAnsi="Times New Roman" w:cs="Times New Roman"/>
          <w:sz w:val="28"/>
          <w:szCs w:val="28"/>
        </w:rPr>
        <w:t>-</w:t>
      </w:r>
      <w:r w:rsidRPr="003D22A6">
        <w:rPr>
          <w:rFonts w:ascii="Times New Roman" w:hAnsi="Times New Roman" w:cs="Times New Roman"/>
          <w:sz w:val="28"/>
          <w:szCs w:val="28"/>
          <w:lang w:val="en-US"/>
        </w:rPr>
        <w:t>t</w:t>
      </w:r>
      <w:r w:rsidRPr="003D22A6">
        <w:rPr>
          <w:rFonts w:ascii="Times New Roman" w:hAnsi="Times New Roman" w:cs="Times New Roman"/>
          <w:sz w:val="28"/>
          <w:szCs w:val="28"/>
          <w:vertAlign w:val="subscript"/>
        </w:rPr>
        <w:t>0</w:t>
      </w:r>
      <w:r w:rsidRPr="003D22A6">
        <w:rPr>
          <w:rFonts w:ascii="Times New Roman" w:hAnsi="Times New Roman" w:cs="Times New Roman"/>
          <w:sz w:val="28"/>
          <w:szCs w:val="28"/>
        </w:rPr>
        <w:t xml:space="preserve">)]/(0,24•60), где </w:t>
      </w:r>
      <w:proofErr w:type="gramStart"/>
      <w:r w:rsidRPr="003D22A6">
        <w:rPr>
          <w:rFonts w:ascii="Times New Roman" w:hAnsi="Times New Roman" w:cs="Times New Roman"/>
          <w:sz w:val="28"/>
          <w:szCs w:val="28"/>
        </w:rPr>
        <w:t>с</w:t>
      </w:r>
      <w:proofErr w:type="gramEnd"/>
      <w:r w:rsidRPr="003D22A6">
        <w:rPr>
          <w:rFonts w:ascii="Times New Roman" w:hAnsi="Times New Roman" w:cs="Times New Roman"/>
          <w:sz w:val="28"/>
          <w:szCs w:val="28"/>
        </w:rPr>
        <w:t xml:space="preserve"> </w:t>
      </w:r>
      <w:r w:rsidR="001D30D0">
        <w:rPr>
          <w:rFonts w:ascii="Times New Roman" w:hAnsi="Times New Roman" w:cs="Times New Roman"/>
          <w:sz w:val="28"/>
          <w:szCs w:val="28"/>
        </w:rPr>
        <w:t>-</w:t>
      </w:r>
      <w:r w:rsidRPr="003D22A6">
        <w:rPr>
          <w:rFonts w:ascii="Times New Roman" w:hAnsi="Times New Roman" w:cs="Times New Roman"/>
          <w:sz w:val="28"/>
          <w:szCs w:val="28"/>
        </w:rPr>
        <w:t xml:space="preserve"> </w:t>
      </w:r>
      <w:proofErr w:type="gramStart"/>
      <w:r w:rsidRPr="003D22A6">
        <w:rPr>
          <w:rFonts w:ascii="Times New Roman" w:hAnsi="Times New Roman" w:cs="Times New Roman"/>
          <w:sz w:val="28"/>
          <w:szCs w:val="28"/>
        </w:rPr>
        <w:t>удельная</w:t>
      </w:r>
      <w:proofErr w:type="gramEnd"/>
      <w:r w:rsidRPr="003D22A6">
        <w:rPr>
          <w:rFonts w:ascii="Times New Roman" w:hAnsi="Times New Roman" w:cs="Times New Roman"/>
          <w:sz w:val="28"/>
          <w:szCs w:val="28"/>
        </w:rPr>
        <w:t xml:space="preserve"> теплоемкость воды. </w:t>
      </w:r>
    </w:p>
    <w:p w:rsidR="003D22A6" w:rsidRPr="003D22A6" w:rsidRDefault="003D22A6"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 xml:space="preserve">2 </w:t>
      </w:r>
      <w:r w:rsidRPr="003D22A6">
        <w:rPr>
          <w:rFonts w:ascii="Times New Roman" w:hAnsi="Times New Roman" w:cs="Times New Roman"/>
          <w:sz w:val="28"/>
          <w:szCs w:val="28"/>
          <w:lang w:val="en-US"/>
        </w:rPr>
        <w:t>v</w:t>
      </w:r>
      <w:r w:rsidRPr="003D22A6">
        <w:rPr>
          <w:rFonts w:ascii="Times New Roman" w:hAnsi="Times New Roman" w:cs="Times New Roman"/>
          <w:sz w:val="28"/>
          <w:szCs w:val="28"/>
          <w:vertAlign w:val="subscript"/>
          <w:lang w:val="en-US"/>
        </w:rPr>
        <w:t>sg</w:t>
      </w:r>
      <w:r w:rsidRPr="003D22A6">
        <w:rPr>
          <w:rFonts w:ascii="Times New Roman" w:hAnsi="Times New Roman" w:cs="Times New Roman"/>
          <w:sz w:val="28"/>
          <w:szCs w:val="28"/>
        </w:rPr>
        <w:t>=</w:t>
      </w:r>
      <w:r w:rsidRPr="003D22A6">
        <w:rPr>
          <w:rFonts w:ascii="Times New Roman" w:hAnsi="Times New Roman" w:cs="Times New Roman"/>
          <w:sz w:val="28"/>
          <w:szCs w:val="28"/>
          <w:lang w:val="en-US"/>
        </w:rPr>
        <w:t>G</w:t>
      </w:r>
      <w:r w:rsidRPr="003D22A6">
        <w:rPr>
          <w:rFonts w:ascii="Times New Roman" w:hAnsi="Times New Roman" w:cs="Times New Roman"/>
          <w:sz w:val="28"/>
          <w:szCs w:val="28"/>
          <w:vertAlign w:val="subscript"/>
          <w:lang w:val="en-US"/>
        </w:rPr>
        <w:t>sg</w:t>
      </w:r>
      <w:r w:rsidRPr="003D22A6">
        <w:rPr>
          <w:rFonts w:ascii="Times New Roman" w:hAnsi="Times New Roman" w:cs="Times New Roman"/>
          <w:sz w:val="28"/>
          <w:szCs w:val="28"/>
        </w:rPr>
        <w:t>/</w:t>
      </w:r>
      <w:r w:rsidRPr="003D22A6">
        <w:rPr>
          <w:rFonts w:ascii="Times New Roman" w:hAnsi="Times New Roman" w:cs="Times New Roman"/>
          <w:sz w:val="28"/>
          <w:szCs w:val="28"/>
          <w:lang w:val="en-US"/>
        </w:rPr>
        <w:t>F</w:t>
      </w:r>
      <w:r w:rsidRPr="003D22A6">
        <w:rPr>
          <w:rFonts w:ascii="Times New Roman" w:hAnsi="Times New Roman" w:cs="Times New Roman"/>
          <w:sz w:val="28"/>
          <w:szCs w:val="28"/>
        </w:rPr>
        <w:softHyphen/>
      </w:r>
      <w:r w:rsidRPr="003D22A6">
        <w:rPr>
          <w:rFonts w:ascii="Times New Roman" w:hAnsi="Times New Roman" w:cs="Times New Roman"/>
          <w:sz w:val="28"/>
          <w:szCs w:val="28"/>
        </w:rPr>
        <w:softHyphen/>
      </w:r>
      <w:r w:rsidRPr="003D22A6">
        <w:rPr>
          <w:rFonts w:ascii="Times New Roman" w:hAnsi="Times New Roman" w:cs="Times New Roman"/>
          <w:sz w:val="28"/>
          <w:szCs w:val="28"/>
          <w:lang w:val="en-US"/>
        </w:rPr>
        <w:t>c</w:t>
      </w:r>
      <w:r w:rsidRPr="003D22A6">
        <w:rPr>
          <w:rFonts w:ascii="Times New Roman" w:hAnsi="Times New Roman" w:cs="Times New Roman"/>
          <w:sz w:val="28"/>
          <w:szCs w:val="28"/>
        </w:rPr>
        <w:softHyphen/>
        <w:t xml:space="preserve"> - сечение сопла, м</w:t>
      </w:r>
      <w:proofErr w:type="gramStart"/>
      <w:r w:rsidRPr="003D22A6">
        <w:rPr>
          <w:rFonts w:ascii="Times New Roman" w:hAnsi="Times New Roman" w:cs="Times New Roman"/>
          <w:sz w:val="28"/>
          <w:szCs w:val="28"/>
          <w:vertAlign w:val="superscript"/>
        </w:rPr>
        <w:t>2</w:t>
      </w:r>
      <w:proofErr w:type="gramEnd"/>
      <w:r w:rsidRPr="003D22A6">
        <w:rPr>
          <w:rFonts w:ascii="Times New Roman" w:hAnsi="Times New Roman" w:cs="Times New Roman"/>
          <w:sz w:val="28"/>
          <w:szCs w:val="28"/>
        </w:rPr>
        <w:t>.</w:t>
      </w:r>
    </w:p>
    <w:p w:rsidR="003D22A6" w:rsidRPr="003D22A6" w:rsidRDefault="003D22A6"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 xml:space="preserve">3 </w:t>
      </w:r>
      <w:r w:rsidRPr="003D22A6">
        <w:rPr>
          <w:rFonts w:ascii="Times New Roman" w:hAnsi="Times New Roman" w:cs="Times New Roman"/>
          <w:sz w:val="28"/>
          <w:szCs w:val="28"/>
          <w:lang w:val="en-US"/>
        </w:rPr>
        <w:t>Q</w:t>
      </w:r>
      <w:r w:rsidRPr="003D22A6">
        <w:rPr>
          <w:rFonts w:ascii="Times New Roman" w:hAnsi="Times New Roman" w:cs="Times New Roman"/>
          <w:sz w:val="28"/>
          <w:szCs w:val="28"/>
          <w:vertAlign w:val="subscript"/>
          <w:lang w:val="en-US"/>
        </w:rPr>
        <w:t>og</w:t>
      </w:r>
      <w:r w:rsidRPr="003D22A6">
        <w:rPr>
          <w:rFonts w:ascii="Times New Roman" w:hAnsi="Times New Roman" w:cs="Times New Roman"/>
          <w:sz w:val="28"/>
          <w:szCs w:val="28"/>
          <w:vertAlign w:val="subscript"/>
        </w:rPr>
        <w:t xml:space="preserve"> =</w:t>
      </w:r>
      <w:r w:rsidRPr="003D22A6">
        <w:rPr>
          <w:rFonts w:ascii="Times New Roman" w:hAnsi="Times New Roman" w:cs="Times New Roman"/>
          <w:sz w:val="28"/>
          <w:szCs w:val="28"/>
        </w:rPr>
        <w:t xml:space="preserve"> </w:t>
      </w:r>
      <w:r w:rsidRPr="003D22A6">
        <w:rPr>
          <w:rFonts w:ascii="Times New Roman" w:hAnsi="Times New Roman" w:cs="Times New Roman"/>
          <w:sz w:val="28"/>
          <w:szCs w:val="28"/>
          <w:lang w:val="en-US"/>
        </w:rPr>
        <w:t>Q</w:t>
      </w:r>
      <w:r w:rsidRPr="003D22A6">
        <w:rPr>
          <w:rFonts w:ascii="Times New Roman" w:hAnsi="Times New Roman" w:cs="Times New Roman"/>
          <w:sz w:val="28"/>
          <w:szCs w:val="28"/>
          <w:vertAlign w:val="subscript"/>
          <w:lang w:val="en-US"/>
        </w:rPr>
        <w:t>ob</w:t>
      </w:r>
      <w:r w:rsidRPr="003D22A6">
        <w:rPr>
          <w:rFonts w:ascii="Times New Roman" w:hAnsi="Times New Roman" w:cs="Times New Roman"/>
          <w:sz w:val="28"/>
          <w:szCs w:val="28"/>
        </w:rPr>
        <w:t>-</w:t>
      </w:r>
      <w:r w:rsidRPr="003D22A6">
        <w:rPr>
          <w:rFonts w:ascii="Times New Roman" w:hAnsi="Times New Roman" w:cs="Times New Roman"/>
          <w:sz w:val="28"/>
          <w:szCs w:val="28"/>
          <w:lang w:val="en-US"/>
        </w:rPr>
        <w:t>Q</w:t>
      </w:r>
      <w:r w:rsidRPr="003D22A6">
        <w:rPr>
          <w:rFonts w:ascii="Times New Roman" w:hAnsi="Times New Roman" w:cs="Times New Roman"/>
          <w:sz w:val="28"/>
          <w:szCs w:val="28"/>
          <w:vertAlign w:val="subscript"/>
          <w:lang w:val="en-US"/>
        </w:rPr>
        <w:t>z</w:t>
      </w:r>
      <w:r w:rsidRPr="003D22A6">
        <w:rPr>
          <w:rFonts w:ascii="Times New Roman" w:hAnsi="Times New Roman" w:cs="Times New Roman"/>
          <w:sz w:val="28"/>
          <w:szCs w:val="28"/>
        </w:rPr>
        <w:t xml:space="preserve">, где </w:t>
      </w:r>
      <w:r w:rsidRPr="003D22A6">
        <w:rPr>
          <w:rFonts w:ascii="Times New Roman" w:hAnsi="Times New Roman" w:cs="Times New Roman"/>
          <w:sz w:val="28"/>
          <w:szCs w:val="28"/>
          <w:lang w:val="en-US"/>
        </w:rPr>
        <w:t>Q</w:t>
      </w:r>
      <w:r w:rsidRPr="003D22A6">
        <w:rPr>
          <w:rFonts w:ascii="Times New Roman" w:hAnsi="Times New Roman" w:cs="Times New Roman"/>
          <w:sz w:val="28"/>
          <w:szCs w:val="28"/>
          <w:vertAlign w:val="subscript"/>
          <w:lang w:val="en-US"/>
        </w:rPr>
        <w:t>ob</w:t>
      </w:r>
      <w:r w:rsidRPr="003D22A6">
        <w:rPr>
          <w:rFonts w:ascii="Times New Roman" w:hAnsi="Times New Roman" w:cs="Times New Roman"/>
          <w:sz w:val="28"/>
          <w:szCs w:val="28"/>
        </w:rPr>
        <w:t xml:space="preserve">- тепловая энергия дугового разряда. </w:t>
      </w:r>
    </w:p>
    <w:p w:rsidR="003D22A6" w:rsidRPr="003D22A6" w:rsidRDefault="003D22A6"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4 Q = Q</w:t>
      </w:r>
      <w:r w:rsidRPr="003D22A6">
        <w:rPr>
          <w:rFonts w:ascii="Times New Roman" w:hAnsi="Times New Roman" w:cs="Times New Roman"/>
          <w:sz w:val="28"/>
          <w:szCs w:val="28"/>
          <w:vertAlign w:val="subscript"/>
          <w:lang w:val="en-US"/>
        </w:rPr>
        <w:t>og</w:t>
      </w:r>
      <w:r w:rsidRPr="003D22A6">
        <w:rPr>
          <w:rFonts w:ascii="Times New Roman" w:hAnsi="Times New Roman" w:cs="Times New Roman"/>
          <w:sz w:val="28"/>
          <w:szCs w:val="28"/>
        </w:rPr>
        <w:t>/</w:t>
      </w:r>
      <w:r w:rsidRPr="003D22A6">
        <w:rPr>
          <w:rFonts w:ascii="Times New Roman" w:hAnsi="Times New Roman" w:cs="Times New Roman"/>
          <w:sz w:val="28"/>
          <w:szCs w:val="28"/>
          <w:lang w:val="en-US"/>
        </w:rPr>
        <w:t>G</w:t>
      </w:r>
      <w:r w:rsidRPr="003D22A6">
        <w:rPr>
          <w:rFonts w:ascii="Times New Roman" w:hAnsi="Times New Roman" w:cs="Times New Roman"/>
          <w:sz w:val="28"/>
          <w:szCs w:val="28"/>
          <w:vertAlign w:val="subscript"/>
          <w:lang w:val="en-US"/>
        </w:rPr>
        <w:t>sg</w:t>
      </w:r>
    </w:p>
    <w:p w:rsidR="003D22A6" w:rsidRPr="003D22A6" w:rsidRDefault="003D22A6"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 xml:space="preserve">5 </w:t>
      </w:r>
      <w:r w:rsidRPr="003D22A6">
        <w:rPr>
          <w:rFonts w:ascii="Times New Roman" w:hAnsi="Times New Roman" w:cs="Times New Roman"/>
          <w:sz w:val="28"/>
          <w:szCs w:val="28"/>
          <w:lang w:val="en-US"/>
        </w:rPr>
        <w:t>v</w:t>
      </w:r>
      <w:r w:rsidRPr="003D22A6">
        <w:rPr>
          <w:rFonts w:ascii="Times New Roman" w:hAnsi="Times New Roman" w:cs="Times New Roman"/>
          <w:sz w:val="28"/>
          <w:szCs w:val="28"/>
          <w:vertAlign w:val="subscript"/>
          <w:lang w:val="en-US"/>
        </w:rPr>
        <w:t>og</w:t>
      </w:r>
      <w:r w:rsidRPr="003D22A6">
        <w:rPr>
          <w:rFonts w:ascii="Times New Roman" w:hAnsi="Times New Roman" w:cs="Times New Roman"/>
          <w:sz w:val="28"/>
          <w:szCs w:val="28"/>
        </w:rPr>
        <w:t xml:space="preserve"> = </w:t>
      </w:r>
      <w:r w:rsidRPr="003D22A6">
        <w:rPr>
          <w:rFonts w:ascii="Times New Roman" w:hAnsi="Times New Roman" w:cs="Times New Roman"/>
          <w:sz w:val="28"/>
          <w:szCs w:val="28"/>
          <w:lang w:val="en-US"/>
        </w:rPr>
        <w:t>v</w:t>
      </w:r>
      <w:r w:rsidRPr="003D22A6">
        <w:rPr>
          <w:rFonts w:ascii="Times New Roman" w:hAnsi="Times New Roman" w:cs="Times New Roman"/>
          <w:sz w:val="28"/>
          <w:szCs w:val="28"/>
          <w:vertAlign w:val="subscript"/>
          <w:lang w:val="en-US"/>
        </w:rPr>
        <w:t>sg</w:t>
      </w:r>
      <w:r w:rsidRPr="003D22A6">
        <w:rPr>
          <w:rFonts w:ascii="Times New Roman" w:hAnsi="Times New Roman" w:cs="Times New Roman"/>
          <w:sz w:val="28"/>
          <w:szCs w:val="28"/>
          <w:lang w:val="en-US"/>
        </w:rPr>
        <w:t>T</w:t>
      </w:r>
      <w:r w:rsidRPr="003D22A6">
        <w:rPr>
          <w:rFonts w:ascii="Times New Roman" w:hAnsi="Times New Roman" w:cs="Times New Roman"/>
          <w:sz w:val="28"/>
          <w:szCs w:val="28"/>
          <w:vertAlign w:val="subscript"/>
          <w:lang w:val="en-US"/>
        </w:rPr>
        <w:t>og</w:t>
      </w:r>
      <w:r w:rsidRPr="003D22A6">
        <w:rPr>
          <w:rFonts w:ascii="Times New Roman" w:hAnsi="Times New Roman" w:cs="Times New Roman"/>
          <w:sz w:val="28"/>
          <w:szCs w:val="28"/>
        </w:rPr>
        <w:t>/</w:t>
      </w:r>
      <w:r w:rsidRPr="003D22A6">
        <w:rPr>
          <w:rFonts w:ascii="Times New Roman" w:hAnsi="Times New Roman" w:cs="Times New Roman"/>
          <w:sz w:val="28"/>
          <w:szCs w:val="28"/>
          <w:lang w:val="en-US"/>
        </w:rPr>
        <w:t>T</w:t>
      </w:r>
      <w:r w:rsidRPr="003D22A6">
        <w:rPr>
          <w:rFonts w:ascii="Times New Roman" w:hAnsi="Times New Roman" w:cs="Times New Roman"/>
          <w:sz w:val="28"/>
          <w:szCs w:val="28"/>
          <w:vertAlign w:val="subscript"/>
          <w:lang w:val="en-US"/>
        </w:rPr>
        <w:t>sg</w:t>
      </w:r>
      <w:r w:rsidRPr="003D22A6">
        <w:rPr>
          <w:rFonts w:ascii="Times New Roman" w:hAnsi="Times New Roman" w:cs="Times New Roman"/>
          <w:sz w:val="28"/>
          <w:szCs w:val="28"/>
        </w:rPr>
        <w:t xml:space="preserve"> , где </w:t>
      </w:r>
      <w:r w:rsidRPr="003D22A6">
        <w:rPr>
          <w:rFonts w:ascii="Times New Roman" w:hAnsi="Times New Roman" w:cs="Times New Roman"/>
          <w:sz w:val="28"/>
          <w:szCs w:val="28"/>
          <w:lang w:val="en-US"/>
        </w:rPr>
        <w:t>T</w:t>
      </w:r>
      <w:r w:rsidRPr="003D22A6">
        <w:rPr>
          <w:rFonts w:ascii="Times New Roman" w:hAnsi="Times New Roman" w:cs="Times New Roman"/>
          <w:sz w:val="28"/>
          <w:szCs w:val="28"/>
          <w:vertAlign w:val="subscript"/>
          <w:lang w:val="en-US"/>
        </w:rPr>
        <w:t>sg</w:t>
      </w:r>
      <w:r w:rsidRPr="003D22A6">
        <w:rPr>
          <w:rFonts w:ascii="Times New Roman" w:hAnsi="Times New Roman" w:cs="Times New Roman"/>
          <w:sz w:val="28"/>
          <w:szCs w:val="28"/>
        </w:rPr>
        <w:t xml:space="preserve"> -  температура холодного газа.</w:t>
      </w:r>
    </w:p>
    <w:p w:rsidR="003D22A6" w:rsidRPr="003D22A6" w:rsidRDefault="003D22A6" w:rsidP="003D22A6">
      <w:pPr>
        <w:spacing w:after="0" w:line="240" w:lineRule="auto"/>
        <w:jc w:val="both"/>
        <w:rPr>
          <w:rFonts w:ascii="Times New Roman" w:hAnsi="Times New Roman" w:cs="Times New Roman"/>
          <w:sz w:val="28"/>
          <w:szCs w:val="28"/>
        </w:rPr>
      </w:pPr>
      <w:r w:rsidRPr="003D22A6">
        <w:rPr>
          <w:rFonts w:ascii="Times New Roman" w:hAnsi="Times New Roman" w:cs="Times New Roman"/>
          <w:sz w:val="28"/>
          <w:szCs w:val="28"/>
        </w:rPr>
        <w:t>Этот плазматрон, разработанный автором, можно настроить на ламинарное течение во время работы с помощью нескольких регулируемых эле</w:t>
      </w:r>
      <w:r w:rsidRPr="003D22A6">
        <w:rPr>
          <w:rFonts w:ascii="Times New Roman" w:hAnsi="Times New Roman" w:cs="Times New Roman"/>
          <w:sz w:val="28"/>
          <w:szCs w:val="28"/>
        </w:rPr>
        <w:softHyphen/>
        <w:t>ментов. В указанной конструкции применен катод, диа</w:t>
      </w:r>
      <w:r w:rsidRPr="003D22A6">
        <w:rPr>
          <w:rFonts w:ascii="Times New Roman" w:hAnsi="Times New Roman" w:cs="Times New Roman"/>
          <w:sz w:val="28"/>
          <w:szCs w:val="28"/>
        </w:rPr>
        <w:softHyphen/>
        <w:t>метр которого превышает диаметр канала сопла. Было установлено, что максимальная длина ламинарного пла</w:t>
      </w:r>
      <w:r w:rsidRPr="003D22A6">
        <w:rPr>
          <w:rFonts w:ascii="Times New Roman" w:hAnsi="Times New Roman" w:cs="Times New Roman"/>
          <w:sz w:val="28"/>
          <w:szCs w:val="28"/>
        </w:rPr>
        <w:softHyphen/>
        <w:t>мени достигается только в определенном диапазоне рас</w:t>
      </w:r>
      <w:r w:rsidRPr="003D22A6">
        <w:rPr>
          <w:rFonts w:ascii="Times New Roman" w:hAnsi="Times New Roman" w:cs="Times New Roman"/>
          <w:sz w:val="28"/>
          <w:szCs w:val="28"/>
        </w:rPr>
        <w:softHyphen/>
        <w:t>стояний от рабочего конца катода до канала сопла.</w:t>
      </w:r>
    </w:p>
    <w:p w:rsidR="003D22A6" w:rsidRPr="003D22A6" w:rsidRDefault="003D22A6" w:rsidP="003D22A6">
      <w:pPr>
        <w:spacing w:after="0" w:line="240" w:lineRule="auto"/>
        <w:ind w:firstLine="567"/>
        <w:jc w:val="both"/>
        <w:rPr>
          <w:rFonts w:ascii="Times New Roman" w:eastAsia="Times New Roman" w:hAnsi="Times New Roman" w:cs="Times New Roman"/>
          <w:sz w:val="28"/>
          <w:szCs w:val="28"/>
        </w:rPr>
      </w:pPr>
      <w:r w:rsidRPr="003D22A6">
        <w:rPr>
          <w:rFonts w:ascii="Times New Roman" w:hAnsi="Times New Roman" w:cs="Times New Roman"/>
          <w:sz w:val="28"/>
          <w:szCs w:val="28"/>
        </w:rPr>
        <w:t>Ламинарное истечение плазмы характеризуется очень ярким языком, за которым следует пламя длиной несколь</w:t>
      </w:r>
      <w:r w:rsidRPr="003D22A6">
        <w:rPr>
          <w:rFonts w:ascii="Times New Roman" w:hAnsi="Times New Roman" w:cs="Times New Roman"/>
          <w:sz w:val="28"/>
          <w:szCs w:val="28"/>
        </w:rPr>
        <w:softHyphen/>
        <w:t>ко десятков сантиметров меньшей яркости. Темпера</w:t>
      </w:r>
      <w:r w:rsidRPr="003D22A6">
        <w:rPr>
          <w:rFonts w:ascii="Times New Roman" w:eastAsia="Times New Roman" w:hAnsi="Times New Roman" w:cs="Times New Roman"/>
          <w:color w:val="000000"/>
          <w:sz w:val="28"/>
          <w:szCs w:val="28"/>
        </w:rPr>
        <w:t>турный градиент вдоль</w:t>
      </w:r>
      <w:r w:rsidR="001D30D0">
        <w:rPr>
          <w:rFonts w:ascii="Times New Roman" w:eastAsia="Times New Roman" w:hAnsi="Times New Roman" w:cs="Times New Roman"/>
          <w:color w:val="000000"/>
          <w:sz w:val="28"/>
          <w:szCs w:val="28"/>
        </w:rPr>
        <w:t xml:space="preserve"> оси Ламинарного пламени</w:t>
      </w:r>
      <w:proofErr w:type="gramStart"/>
      <w:r w:rsidR="001D30D0">
        <w:rPr>
          <w:rFonts w:ascii="Times New Roman" w:eastAsia="Times New Roman" w:hAnsi="Times New Roman" w:cs="Times New Roman"/>
          <w:color w:val="000000"/>
          <w:sz w:val="28"/>
          <w:szCs w:val="28"/>
        </w:rPr>
        <w:t xml:space="preserve"> С</w:t>
      </w:r>
      <w:proofErr w:type="gramEnd"/>
      <w:r w:rsidR="001D30D0">
        <w:rPr>
          <w:rFonts w:ascii="Times New Roman" w:eastAsia="Times New Roman" w:hAnsi="Times New Roman" w:cs="Times New Roman"/>
          <w:color w:val="000000"/>
          <w:sz w:val="28"/>
          <w:szCs w:val="28"/>
        </w:rPr>
        <w:t>остав</w:t>
      </w:r>
      <w:r w:rsidRPr="003D22A6">
        <w:rPr>
          <w:rFonts w:ascii="Times New Roman" w:eastAsia="Times New Roman" w:hAnsi="Times New Roman" w:cs="Times New Roman"/>
          <w:color w:val="000000"/>
          <w:sz w:val="28"/>
          <w:szCs w:val="28"/>
        </w:rPr>
        <w:t>ляет 200—300 К/см, а скорость</w:t>
      </w:r>
      <w:r w:rsidR="001D30D0">
        <w:rPr>
          <w:rFonts w:ascii="Times New Roman" w:eastAsia="Times New Roman" w:hAnsi="Times New Roman" w:cs="Times New Roman"/>
          <w:color w:val="000000"/>
          <w:sz w:val="28"/>
          <w:szCs w:val="28"/>
        </w:rPr>
        <w:t xml:space="preserve"> - </w:t>
      </w:r>
      <w:r w:rsidRPr="003D22A6">
        <w:rPr>
          <w:rFonts w:ascii="Times New Roman" w:eastAsia="Times New Roman" w:hAnsi="Times New Roman" w:cs="Times New Roman"/>
          <w:color w:val="000000"/>
          <w:sz w:val="28"/>
          <w:szCs w:val="28"/>
        </w:rPr>
        <w:t xml:space="preserve">примерно 50 м/с. Такое пламя отличается высокой </w:t>
      </w:r>
      <w:r w:rsidRPr="003D22A6">
        <w:rPr>
          <w:rFonts w:ascii="Times New Roman" w:eastAsia="Times New Roman" w:hAnsi="Times New Roman" w:cs="Times New Roman"/>
          <w:color w:val="000000"/>
          <w:sz w:val="28"/>
          <w:szCs w:val="28"/>
        </w:rPr>
        <w:lastRenderedPageBreak/>
        <w:t>стабильностью. При исполь</w:t>
      </w:r>
      <w:r w:rsidRPr="003D22A6">
        <w:rPr>
          <w:rFonts w:ascii="Times New Roman" w:eastAsia="Times New Roman" w:hAnsi="Times New Roman" w:cs="Times New Roman"/>
          <w:color w:val="000000"/>
          <w:sz w:val="28"/>
          <w:szCs w:val="28"/>
        </w:rPr>
        <w:softHyphen/>
        <w:t>зовании аргона температура ламинарного пламени на</w:t>
      </w:r>
      <w:r w:rsidRPr="003D22A6">
        <w:rPr>
          <w:rFonts w:ascii="Times New Roman" w:eastAsia="Times New Roman" w:hAnsi="Times New Roman" w:cs="Times New Roman"/>
          <w:sz w:val="28"/>
          <w:szCs w:val="28"/>
        </w:rPr>
        <w:t xml:space="preserve"> </w:t>
      </w:r>
      <w:r w:rsidRPr="003D22A6">
        <w:rPr>
          <w:rFonts w:ascii="Times New Roman" w:eastAsia="Times New Roman" w:hAnsi="Times New Roman" w:cs="Times New Roman"/>
          <w:color w:val="000000"/>
          <w:sz w:val="28"/>
          <w:szCs w:val="28"/>
        </w:rPr>
        <w:t>выходе из сопла достигает примерно 13 000К.</w:t>
      </w:r>
      <w:r w:rsidR="001D30D0">
        <w:rPr>
          <w:rFonts w:ascii="Times New Roman" w:eastAsia="Times New Roman" w:hAnsi="Times New Roman" w:cs="Times New Roman"/>
          <w:color w:val="000000"/>
          <w:sz w:val="28"/>
          <w:szCs w:val="28"/>
        </w:rPr>
        <w:t xml:space="preserve"> </w:t>
      </w:r>
      <w:r w:rsidRPr="003D22A6">
        <w:rPr>
          <w:rFonts w:ascii="Times New Roman" w:eastAsia="Times New Roman" w:hAnsi="Times New Roman" w:cs="Times New Roman"/>
          <w:color w:val="000000"/>
          <w:sz w:val="28"/>
          <w:szCs w:val="28"/>
        </w:rPr>
        <w:t>Ламинар</w:t>
      </w:r>
      <w:r w:rsidRPr="003D22A6">
        <w:rPr>
          <w:rFonts w:ascii="Times New Roman" w:eastAsia="Times New Roman" w:hAnsi="Times New Roman" w:cs="Times New Roman"/>
          <w:color w:val="000000"/>
          <w:sz w:val="28"/>
          <w:szCs w:val="28"/>
        </w:rPr>
        <w:softHyphen/>
        <w:t>ный поток плазмы является перспективным источником тепла для выращивания монокристаллов, а также для создания высокотемпературной лабораторной печи.</w:t>
      </w:r>
      <w:r w:rsidRPr="003D22A6">
        <w:rPr>
          <w:rFonts w:ascii="Times New Roman" w:eastAsia="Times New Roman" w:hAnsi="Times New Roman" w:cs="Times New Roman"/>
          <w:sz w:val="28"/>
          <w:szCs w:val="28"/>
        </w:rPr>
        <w:t xml:space="preserve"> </w:t>
      </w:r>
    </w:p>
    <w:p w:rsidR="003D22A6" w:rsidRPr="003D22A6" w:rsidRDefault="003D22A6" w:rsidP="003D22A6">
      <w:pPr>
        <w:spacing w:after="0" w:line="240" w:lineRule="auto"/>
        <w:ind w:firstLine="567"/>
        <w:jc w:val="both"/>
        <w:rPr>
          <w:sz w:val="28"/>
          <w:szCs w:val="28"/>
        </w:rPr>
      </w:pPr>
      <w:r w:rsidRPr="003D22A6">
        <w:rPr>
          <w:rFonts w:ascii="Times New Roman" w:eastAsia="Times New Roman" w:hAnsi="Times New Roman" w:cs="Times New Roman"/>
          <w:color w:val="000000"/>
          <w:sz w:val="28"/>
          <w:szCs w:val="28"/>
        </w:rPr>
        <w:t>Недостатком плазматронов, работающих</w:t>
      </w:r>
      <w:r w:rsidRPr="003D22A6">
        <w:rPr>
          <w:rFonts w:ascii="Times New Roman" w:eastAsia="Times New Roman" w:hAnsi="Times New Roman" w:cs="Times New Roman"/>
          <w:sz w:val="28"/>
          <w:szCs w:val="28"/>
        </w:rPr>
        <w:t xml:space="preserve"> на постоя</w:t>
      </w:r>
      <w:r w:rsidRPr="003D22A6">
        <w:rPr>
          <w:rFonts w:ascii="Times New Roman" w:eastAsia="Times New Roman" w:hAnsi="Times New Roman" w:cs="Times New Roman"/>
          <w:color w:val="000000"/>
          <w:sz w:val="28"/>
          <w:szCs w:val="28"/>
        </w:rPr>
        <w:t xml:space="preserve">нном токе с независимой электрической дугой, ограничивающим их промышленное применение, является </w:t>
      </w:r>
      <w:proofErr w:type="gramStart"/>
      <w:r w:rsidRPr="003D22A6">
        <w:rPr>
          <w:rFonts w:ascii="Times New Roman" w:eastAsia="Times New Roman" w:hAnsi="Times New Roman" w:cs="Times New Roman"/>
          <w:color w:val="000000"/>
          <w:sz w:val="28"/>
          <w:szCs w:val="28"/>
        </w:rPr>
        <w:t>низкий</w:t>
      </w:r>
      <w:proofErr w:type="gramEnd"/>
      <w:r w:rsidRPr="003D22A6">
        <w:rPr>
          <w:rFonts w:ascii="Times New Roman" w:eastAsia="Times New Roman" w:hAnsi="Times New Roman" w:cs="Times New Roman"/>
          <w:color w:val="000000"/>
          <w:sz w:val="28"/>
          <w:szCs w:val="28"/>
        </w:rPr>
        <w:t xml:space="preserve"> к. п. д. Путем повышения расхода плазмообра</w:t>
      </w:r>
      <w:r w:rsidRPr="003D22A6">
        <w:rPr>
          <w:rFonts w:ascii="Times New Roman" w:eastAsia="Times New Roman" w:hAnsi="Times New Roman" w:cs="Times New Roman"/>
          <w:color w:val="000000"/>
          <w:sz w:val="28"/>
          <w:szCs w:val="28"/>
        </w:rPr>
        <w:softHyphen/>
        <w:t xml:space="preserve">зующего газа к. п. д. можно повысить до 70%. Однако при этом средняя температура пламени снизится до 5000 К. </w:t>
      </w:r>
    </w:p>
    <w:p w:rsidR="003D22A6" w:rsidRPr="003D22A6" w:rsidRDefault="003D22A6" w:rsidP="003D22A6">
      <w:pPr>
        <w:spacing w:after="0" w:line="240" w:lineRule="auto"/>
        <w:ind w:firstLine="567"/>
        <w:jc w:val="both"/>
        <w:rPr>
          <w:rFonts w:ascii="Times New Roman" w:eastAsia="Times New Roman" w:hAnsi="Times New Roman" w:cs="Times New Roman"/>
          <w:sz w:val="28"/>
          <w:szCs w:val="28"/>
        </w:rPr>
      </w:pPr>
      <w:r w:rsidRPr="003D22A6">
        <w:rPr>
          <w:rFonts w:ascii="Times New Roman" w:eastAsia="Times New Roman" w:hAnsi="Times New Roman" w:cs="Times New Roman"/>
          <w:color w:val="000000"/>
          <w:sz w:val="28"/>
          <w:szCs w:val="28"/>
        </w:rPr>
        <w:t>Температура плазмы в значительной степени зависит от подводимой к плазматрону мощности. Средняя темпе</w:t>
      </w:r>
      <w:r w:rsidRPr="003D22A6">
        <w:rPr>
          <w:rFonts w:ascii="Times New Roman" w:eastAsia="Times New Roman" w:hAnsi="Times New Roman" w:cs="Times New Roman"/>
          <w:color w:val="000000"/>
          <w:sz w:val="28"/>
          <w:szCs w:val="28"/>
        </w:rPr>
        <w:softHyphen/>
        <w:t>ратура плазмы по мере повышения подводимой мощно</w:t>
      </w:r>
      <w:r w:rsidRPr="003D22A6">
        <w:rPr>
          <w:rFonts w:ascii="Times New Roman" w:eastAsia="Times New Roman" w:hAnsi="Times New Roman" w:cs="Times New Roman"/>
          <w:color w:val="000000"/>
          <w:sz w:val="28"/>
          <w:szCs w:val="28"/>
        </w:rPr>
        <w:softHyphen/>
        <w:t>сти возрастает. Отклонение от линейно</w:t>
      </w:r>
      <w:r w:rsidRPr="003D22A6">
        <w:rPr>
          <w:rFonts w:ascii="Times New Roman" w:eastAsia="Times New Roman" w:hAnsi="Times New Roman" w:cs="Times New Roman"/>
          <w:color w:val="000000"/>
          <w:sz w:val="28"/>
          <w:szCs w:val="28"/>
        </w:rPr>
        <w:softHyphen/>
        <w:t>го повышения температуры плазмы при повышении под</w:t>
      </w:r>
      <w:r w:rsidRPr="003D22A6">
        <w:rPr>
          <w:rFonts w:ascii="Times New Roman" w:eastAsia="Times New Roman" w:hAnsi="Times New Roman" w:cs="Times New Roman"/>
          <w:color w:val="000000"/>
          <w:sz w:val="28"/>
          <w:szCs w:val="28"/>
        </w:rPr>
        <w:softHyphen/>
        <w:t>водимой мощности можно объяснить увеличением по</w:t>
      </w:r>
      <w:r w:rsidRPr="003D22A6">
        <w:rPr>
          <w:rFonts w:ascii="Times New Roman" w:eastAsia="Times New Roman" w:hAnsi="Times New Roman" w:cs="Times New Roman"/>
          <w:color w:val="000000"/>
          <w:sz w:val="28"/>
          <w:szCs w:val="28"/>
        </w:rPr>
        <w:softHyphen/>
        <w:t>терь, обусловленных повышением теплопроводности и излучения плазмы.</w:t>
      </w:r>
    </w:p>
    <w:p w:rsidR="003D22A6" w:rsidRPr="003D22A6" w:rsidRDefault="003D22A6" w:rsidP="003D22A6">
      <w:pPr>
        <w:spacing w:after="0" w:line="240" w:lineRule="auto"/>
        <w:ind w:firstLine="567"/>
        <w:jc w:val="both"/>
        <w:rPr>
          <w:rFonts w:ascii="Times New Roman" w:eastAsia="Times New Roman" w:hAnsi="Times New Roman" w:cs="Times New Roman"/>
          <w:sz w:val="28"/>
          <w:szCs w:val="28"/>
        </w:rPr>
      </w:pPr>
      <w:r w:rsidRPr="003D22A6">
        <w:rPr>
          <w:rFonts w:ascii="Times New Roman" w:eastAsia="Times New Roman" w:hAnsi="Times New Roman" w:cs="Times New Roman"/>
          <w:color w:val="000000"/>
          <w:sz w:val="28"/>
          <w:szCs w:val="28"/>
        </w:rPr>
        <w:t>Для выбора соответствующего источника тока и рас</w:t>
      </w:r>
      <w:r w:rsidRPr="003D22A6">
        <w:rPr>
          <w:rFonts w:ascii="Times New Roman" w:eastAsia="Times New Roman" w:hAnsi="Times New Roman" w:cs="Times New Roman"/>
          <w:color w:val="000000"/>
          <w:sz w:val="28"/>
          <w:szCs w:val="28"/>
        </w:rPr>
        <w:softHyphen/>
        <w:t>чета плазматрона необходимо знать его вольтамперную характеристику. Форма вольтамперной характеристики зависит от геометрии рабочих частей плазматрона, вида и расхода плазмообразующего газа, длины дуги и дру</w:t>
      </w:r>
      <w:r w:rsidRPr="003D22A6">
        <w:rPr>
          <w:rFonts w:ascii="Times New Roman" w:eastAsia="Times New Roman" w:hAnsi="Times New Roman" w:cs="Times New Roman"/>
          <w:color w:val="000000"/>
          <w:sz w:val="28"/>
          <w:szCs w:val="28"/>
        </w:rPr>
        <w:softHyphen/>
        <w:t>гих параметров. С увеличением силы тока в большинстве случаев наблюдается тенденция к спаду характеристик плазматронов с независимой дугой.</w:t>
      </w:r>
    </w:p>
    <w:p w:rsidR="003D22A6" w:rsidRDefault="003D22A6" w:rsidP="003D22A6">
      <w:pPr>
        <w:rPr>
          <w:sz w:val="28"/>
          <w:szCs w:val="28"/>
        </w:rPr>
      </w:pPr>
    </w:p>
    <w:p w:rsidR="006B3AAD" w:rsidRDefault="006B3AAD" w:rsidP="006B3AAD">
      <w:pPr>
        <w:spacing w:after="0" w:line="240" w:lineRule="auto"/>
        <w:rPr>
          <w:rFonts w:ascii="Times New Roman" w:hAnsi="Times New Roman" w:cs="Times New Roman"/>
          <w:b/>
          <w:sz w:val="28"/>
          <w:szCs w:val="28"/>
        </w:rPr>
      </w:pPr>
      <w:r w:rsidRPr="006B3AAD">
        <w:rPr>
          <w:rFonts w:ascii="Times New Roman" w:hAnsi="Times New Roman" w:cs="Times New Roman"/>
          <w:b/>
          <w:sz w:val="28"/>
          <w:szCs w:val="28"/>
        </w:rPr>
        <w:t>Контрольные вопросы</w:t>
      </w:r>
    </w:p>
    <w:p w:rsidR="006B3AAD" w:rsidRPr="006B3AAD" w:rsidRDefault="006B3AAD" w:rsidP="006B3AAD">
      <w:pPr>
        <w:spacing w:after="0" w:line="240" w:lineRule="auto"/>
        <w:rPr>
          <w:rFonts w:ascii="Times New Roman" w:hAnsi="Times New Roman" w:cs="Times New Roman"/>
          <w:sz w:val="28"/>
          <w:szCs w:val="28"/>
        </w:rPr>
      </w:pPr>
      <w:r w:rsidRPr="006B3AAD">
        <w:rPr>
          <w:rFonts w:ascii="Times New Roman" w:hAnsi="Times New Roman" w:cs="Times New Roman"/>
          <w:sz w:val="28"/>
          <w:szCs w:val="28"/>
        </w:rPr>
        <w:t>1.</w:t>
      </w:r>
      <w:r>
        <w:rPr>
          <w:rFonts w:ascii="Times New Roman" w:hAnsi="Times New Roman" w:cs="Times New Roman"/>
          <w:sz w:val="28"/>
          <w:szCs w:val="28"/>
        </w:rPr>
        <w:t xml:space="preserve"> Плазмотроны с магнитным полем.</w:t>
      </w:r>
    </w:p>
    <w:p w:rsidR="006B3AAD" w:rsidRPr="006B3AAD" w:rsidRDefault="006B3AAD" w:rsidP="006B3AAD">
      <w:pPr>
        <w:spacing w:after="0" w:line="240" w:lineRule="auto"/>
        <w:rPr>
          <w:rFonts w:ascii="Times New Roman" w:hAnsi="Times New Roman" w:cs="Times New Roman"/>
          <w:sz w:val="28"/>
          <w:szCs w:val="28"/>
        </w:rPr>
      </w:pPr>
      <w:r w:rsidRPr="006B3AAD">
        <w:rPr>
          <w:rFonts w:ascii="Times New Roman" w:hAnsi="Times New Roman" w:cs="Times New Roman"/>
          <w:sz w:val="28"/>
          <w:szCs w:val="28"/>
        </w:rPr>
        <w:t>2.</w:t>
      </w:r>
      <w:r>
        <w:rPr>
          <w:rFonts w:ascii="Times New Roman" w:hAnsi="Times New Roman" w:cs="Times New Roman"/>
          <w:sz w:val="28"/>
          <w:szCs w:val="28"/>
        </w:rPr>
        <w:t xml:space="preserve"> Распределение теплового поля в плазмотроне.</w:t>
      </w:r>
    </w:p>
    <w:p w:rsidR="006B3AAD" w:rsidRPr="006B3AAD" w:rsidRDefault="006B3AAD" w:rsidP="006B3AAD">
      <w:pPr>
        <w:spacing w:after="0" w:line="240" w:lineRule="auto"/>
        <w:rPr>
          <w:rFonts w:ascii="Times New Roman" w:hAnsi="Times New Roman" w:cs="Times New Roman"/>
          <w:sz w:val="28"/>
          <w:szCs w:val="28"/>
        </w:rPr>
      </w:pPr>
      <w:r w:rsidRPr="006B3AAD">
        <w:rPr>
          <w:rFonts w:ascii="Times New Roman" w:hAnsi="Times New Roman" w:cs="Times New Roman"/>
          <w:sz w:val="28"/>
          <w:szCs w:val="28"/>
        </w:rPr>
        <w:t>3.</w:t>
      </w:r>
      <w:r>
        <w:rPr>
          <w:rFonts w:ascii="Times New Roman" w:hAnsi="Times New Roman" w:cs="Times New Roman"/>
          <w:sz w:val="28"/>
          <w:szCs w:val="28"/>
        </w:rPr>
        <w:t xml:space="preserve">  Распределение температуры в плазмотроне.</w:t>
      </w:r>
    </w:p>
    <w:p w:rsidR="006B3AAD" w:rsidRPr="006B3AAD" w:rsidRDefault="006B3AAD" w:rsidP="006B3AAD">
      <w:pPr>
        <w:spacing w:after="0" w:line="240" w:lineRule="auto"/>
        <w:rPr>
          <w:rFonts w:ascii="Times New Roman" w:hAnsi="Times New Roman" w:cs="Times New Roman"/>
          <w:b/>
          <w:sz w:val="28"/>
          <w:szCs w:val="28"/>
        </w:rPr>
      </w:pPr>
    </w:p>
    <w:p w:rsidR="006B3AAD" w:rsidRDefault="006B3AAD" w:rsidP="006B3AAD">
      <w:pPr>
        <w:spacing w:after="0" w:line="240" w:lineRule="auto"/>
        <w:rPr>
          <w:rFonts w:ascii="Times New Roman" w:hAnsi="Times New Roman" w:cs="Times New Roman"/>
          <w:b/>
          <w:sz w:val="28"/>
          <w:szCs w:val="28"/>
        </w:rPr>
      </w:pPr>
      <w:r w:rsidRPr="006B3AAD">
        <w:rPr>
          <w:rFonts w:ascii="Times New Roman" w:hAnsi="Times New Roman" w:cs="Times New Roman"/>
          <w:b/>
          <w:sz w:val="28"/>
          <w:szCs w:val="28"/>
        </w:rPr>
        <w:t>Литература</w:t>
      </w:r>
    </w:p>
    <w:p w:rsidR="00DF1854" w:rsidRPr="00DF1854" w:rsidRDefault="006B3AAD" w:rsidP="00DF1854">
      <w:pPr>
        <w:spacing w:after="0" w:line="240" w:lineRule="auto"/>
        <w:jc w:val="both"/>
        <w:rPr>
          <w:rFonts w:ascii="Times New Roman" w:hAnsi="Times New Roman"/>
          <w:b/>
          <w:sz w:val="28"/>
          <w:szCs w:val="28"/>
        </w:rPr>
      </w:pPr>
      <w:r w:rsidRPr="00DF1854">
        <w:rPr>
          <w:rFonts w:ascii="Times New Roman" w:hAnsi="Times New Roman" w:cs="Times New Roman"/>
          <w:sz w:val="28"/>
          <w:szCs w:val="28"/>
        </w:rPr>
        <w:t xml:space="preserve">1. </w:t>
      </w:r>
      <w:r w:rsidR="00DF1854" w:rsidRPr="00DF1854">
        <w:rPr>
          <w:rFonts w:ascii="Times New Roman" w:hAnsi="Times New Roman"/>
          <w:sz w:val="28"/>
          <w:szCs w:val="28"/>
        </w:rPr>
        <w:t xml:space="preserve">Дембовский В. </w:t>
      </w:r>
      <w:r w:rsidR="00DF1854" w:rsidRPr="00DF1854">
        <w:rPr>
          <w:rFonts w:ascii="Times New Roman" w:hAnsi="Times New Roman"/>
          <w:color w:val="000000"/>
          <w:sz w:val="28"/>
          <w:szCs w:val="28"/>
        </w:rPr>
        <w:t xml:space="preserve">Плазменная металлургия.- М.: Металлургия. 1981. -280с.  </w:t>
      </w:r>
    </w:p>
    <w:p w:rsidR="00DF1854" w:rsidRPr="00DF1854" w:rsidRDefault="006B3AAD" w:rsidP="00DF1854">
      <w:pPr>
        <w:spacing w:after="0" w:line="240" w:lineRule="auto"/>
        <w:jc w:val="both"/>
        <w:rPr>
          <w:rFonts w:ascii="Times New Roman" w:hAnsi="Times New Roman"/>
          <w:b/>
          <w:sz w:val="28"/>
          <w:szCs w:val="28"/>
        </w:rPr>
      </w:pPr>
      <w:r w:rsidRPr="00DF1854">
        <w:rPr>
          <w:rFonts w:ascii="Times New Roman" w:hAnsi="Times New Roman" w:cs="Times New Roman"/>
          <w:sz w:val="28"/>
          <w:szCs w:val="28"/>
        </w:rPr>
        <w:t>2.</w:t>
      </w:r>
      <w:r w:rsidR="00DF1854" w:rsidRPr="00DF1854">
        <w:rPr>
          <w:rFonts w:ascii="Times New Roman" w:hAnsi="Times New Roman" w:cs="Times New Roman"/>
          <w:sz w:val="28"/>
          <w:szCs w:val="28"/>
        </w:rPr>
        <w:t xml:space="preserve"> </w:t>
      </w:r>
      <w:r w:rsidR="00DF1854" w:rsidRPr="00DF1854">
        <w:rPr>
          <w:rFonts w:ascii="Times New Roman" w:hAnsi="Times New Roman"/>
          <w:sz w:val="28"/>
          <w:szCs w:val="28"/>
        </w:rPr>
        <w:t>Краснов А.Н. и др. Низкотемпературная плазма в металлургии М.: 1970-187с.</w:t>
      </w:r>
    </w:p>
    <w:p w:rsidR="006B3AAD" w:rsidRPr="006B3AAD" w:rsidRDefault="006B3AAD" w:rsidP="00DF1854">
      <w:pPr>
        <w:spacing w:after="0" w:line="240" w:lineRule="auto"/>
        <w:rPr>
          <w:rFonts w:ascii="Times New Roman" w:hAnsi="Times New Roman" w:cs="Times New Roman"/>
          <w:sz w:val="28"/>
          <w:szCs w:val="28"/>
        </w:rPr>
      </w:pPr>
    </w:p>
    <w:p w:rsidR="006B3AAD" w:rsidRPr="006B3AAD" w:rsidRDefault="006B3AAD" w:rsidP="006B3AAD">
      <w:pPr>
        <w:spacing w:after="0" w:line="240" w:lineRule="auto"/>
        <w:rPr>
          <w:rFonts w:ascii="Times New Roman" w:hAnsi="Times New Roman" w:cs="Times New Roman"/>
          <w:b/>
          <w:sz w:val="28"/>
          <w:szCs w:val="28"/>
        </w:rPr>
      </w:pPr>
    </w:p>
    <w:p w:rsidR="0033025B" w:rsidRPr="00EB30E0" w:rsidRDefault="0033025B" w:rsidP="00B8056D">
      <w:pPr>
        <w:spacing w:after="0" w:line="240" w:lineRule="auto"/>
        <w:jc w:val="both"/>
        <w:rPr>
          <w:rFonts w:ascii="Times New Roman" w:hAnsi="Times New Roman" w:cs="Times New Roman"/>
          <w:sz w:val="28"/>
          <w:szCs w:val="28"/>
        </w:rPr>
      </w:pPr>
    </w:p>
    <w:p w:rsidR="0033025B" w:rsidRPr="00EB30E0" w:rsidRDefault="0033025B" w:rsidP="00EF3981">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b/>
          <w:sz w:val="28"/>
          <w:szCs w:val="28"/>
        </w:rPr>
        <w:t xml:space="preserve">Лекция №11. </w:t>
      </w:r>
      <w:r w:rsidR="006C71EB">
        <w:rPr>
          <w:rFonts w:ascii="Times New Roman" w:hAnsi="Times New Roman" w:cs="Times New Roman"/>
          <w:b/>
          <w:sz w:val="28"/>
          <w:szCs w:val="28"/>
        </w:rPr>
        <w:t xml:space="preserve"> </w:t>
      </w:r>
      <w:r w:rsidR="006C71EB" w:rsidRPr="00EF3981">
        <w:rPr>
          <w:rFonts w:ascii="Times New Roman" w:hAnsi="Times New Roman" w:cs="Times New Roman"/>
          <w:b/>
          <w:sz w:val="28"/>
          <w:szCs w:val="28"/>
        </w:rPr>
        <w:t>П</w:t>
      </w:r>
      <w:r w:rsidRPr="00EF3981">
        <w:rPr>
          <w:rFonts w:ascii="Times New Roman" w:hAnsi="Times New Roman" w:cs="Times New Roman"/>
          <w:b/>
          <w:sz w:val="28"/>
          <w:szCs w:val="28"/>
        </w:rPr>
        <w:t>лазматрон</w:t>
      </w:r>
      <w:r w:rsidR="006C71EB">
        <w:rPr>
          <w:rFonts w:ascii="Times New Roman" w:hAnsi="Times New Roman" w:cs="Times New Roman"/>
          <w:b/>
          <w:sz w:val="28"/>
          <w:szCs w:val="28"/>
        </w:rPr>
        <w:t xml:space="preserve">ы </w:t>
      </w:r>
      <w:r w:rsidRPr="00EF3981">
        <w:rPr>
          <w:rFonts w:ascii="Times New Roman" w:hAnsi="Times New Roman" w:cs="Times New Roman"/>
          <w:b/>
          <w:sz w:val="28"/>
          <w:szCs w:val="28"/>
        </w:rPr>
        <w:t>с зависимой электрической дугой</w:t>
      </w:r>
    </w:p>
    <w:p w:rsidR="0033025B" w:rsidRPr="00EB30E0" w:rsidRDefault="0033025B" w:rsidP="00B8056D">
      <w:pPr>
        <w:spacing w:after="0" w:line="240" w:lineRule="auto"/>
        <w:ind w:firstLine="567"/>
        <w:jc w:val="center"/>
        <w:rPr>
          <w:rFonts w:ascii="Times New Roman" w:hAnsi="Times New Roman" w:cs="Times New Roman"/>
          <w:sz w:val="28"/>
          <w:szCs w:val="28"/>
        </w:rPr>
      </w:pP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План лекции</w:t>
      </w:r>
      <w:r w:rsidR="00EF3981">
        <w:rPr>
          <w:rFonts w:ascii="Times New Roman" w:hAnsi="Times New Roman" w:cs="Times New Roman"/>
          <w:sz w:val="28"/>
          <w:szCs w:val="28"/>
        </w:rPr>
        <w:t>:</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1. Ознакомление с характеристиками плазматронов.</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2. Ознакомление с</w:t>
      </w:r>
      <w:r w:rsidR="00EF3981">
        <w:rPr>
          <w:rFonts w:ascii="Times New Roman" w:hAnsi="Times New Roman" w:cs="Times New Roman"/>
          <w:sz w:val="28"/>
          <w:szCs w:val="28"/>
        </w:rPr>
        <w:t>о</w:t>
      </w:r>
      <w:r w:rsidRPr="00EB30E0">
        <w:rPr>
          <w:rFonts w:ascii="Times New Roman" w:hAnsi="Times New Roman" w:cs="Times New Roman"/>
          <w:sz w:val="28"/>
          <w:szCs w:val="28"/>
        </w:rPr>
        <w:t xml:space="preserve"> свойствами и параметрами столба плазменной дуги.</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3. Газы с большой энтальпией.</w:t>
      </w:r>
    </w:p>
    <w:p w:rsidR="0033025B" w:rsidRPr="00EB30E0" w:rsidRDefault="0033025B" w:rsidP="00B8056D">
      <w:pPr>
        <w:spacing w:after="0" w:line="240" w:lineRule="auto"/>
        <w:ind w:firstLine="567"/>
        <w:jc w:val="center"/>
        <w:rPr>
          <w:rFonts w:ascii="Times New Roman" w:hAnsi="Times New Roman" w:cs="Times New Roman"/>
          <w:b/>
          <w:sz w:val="28"/>
          <w:szCs w:val="28"/>
        </w:rPr>
      </w:pPr>
    </w:p>
    <w:p w:rsidR="00EF3981"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В настоящее время при переплаве металлов наиболее широко применяемой электрической схемой мощных плазматронов является схема с образованием зависимой электрической дуги, пока</w:t>
      </w:r>
      <w:r w:rsidRPr="00EB30E0">
        <w:rPr>
          <w:rFonts w:ascii="Times New Roman" w:hAnsi="Times New Roman" w:cs="Times New Roman"/>
          <w:sz w:val="28"/>
          <w:szCs w:val="28"/>
        </w:rPr>
        <w:softHyphen/>
        <w:t xml:space="preserve">занная </w:t>
      </w:r>
      <w:r w:rsidRPr="002E04D8">
        <w:rPr>
          <w:rFonts w:ascii="Times New Roman" w:hAnsi="Times New Roman" w:cs="Times New Roman"/>
          <w:sz w:val="28"/>
          <w:szCs w:val="28"/>
        </w:rPr>
        <w:t xml:space="preserve">на </w:t>
      </w:r>
      <w:r w:rsidR="002E04D8" w:rsidRPr="002E04D8">
        <w:rPr>
          <w:rFonts w:ascii="Times New Roman" w:hAnsi="Times New Roman" w:cs="Times New Roman"/>
          <w:sz w:val="28"/>
          <w:szCs w:val="28"/>
        </w:rPr>
        <w:t>рисунке 28</w:t>
      </w:r>
      <w:r w:rsidRPr="002E04D8">
        <w:rPr>
          <w:rFonts w:ascii="Times New Roman" w:hAnsi="Times New Roman" w:cs="Times New Roman"/>
          <w:sz w:val="28"/>
          <w:szCs w:val="28"/>
        </w:rPr>
        <w:t>.</w:t>
      </w:r>
      <w:r w:rsidRPr="00EB30E0">
        <w:rPr>
          <w:rFonts w:ascii="Times New Roman" w:hAnsi="Times New Roman" w:cs="Times New Roman"/>
          <w:sz w:val="28"/>
          <w:szCs w:val="28"/>
        </w:rPr>
        <w:tab/>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ab/>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9"/>
        <w:gridCol w:w="5805"/>
      </w:tblGrid>
      <w:tr w:rsidR="0033025B" w:rsidRPr="00EF3981" w:rsidTr="00B35897">
        <w:trPr>
          <w:trHeight w:val="2709"/>
        </w:trPr>
        <w:tc>
          <w:tcPr>
            <w:tcW w:w="1780" w:type="pct"/>
          </w:tcPr>
          <w:p w:rsidR="0033025B" w:rsidRPr="00EF3981" w:rsidRDefault="009E32F1" w:rsidP="00B8056D">
            <w:pPr>
              <w:jc w:val="center"/>
              <w:rPr>
                <w:rFonts w:ascii="Times New Roman" w:hAnsi="Times New Roman"/>
                <w:sz w:val="24"/>
                <w:szCs w:val="24"/>
              </w:rPr>
            </w:pPr>
            <w:r>
              <w:rPr>
                <w:rFonts w:asciiTheme="minorHAnsi" w:eastAsiaTheme="minorEastAsia" w:hAnsiTheme="minorHAnsi" w:cstheme="minorBidi"/>
                <w:sz w:val="22"/>
                <w:szCs w:val="22"/>
              </w:rPr>
              <w:object w:dxaOrig="3825" w:dyaOrig="3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65pt;height:179.45pt" o:ole="">
                  <v:imagedata r:id="rId40" o:title=""/>
                </v:shape>
                <o:OLEObject Type="Embed" ProgID="PBrush" ShapeID="_x0000_i1025" DrawAspect="Content" ObjectID="_1544466675" r:id="rId41"/>
              </w:object>
            </w:r>
          </w:p>
          <w:p w:rsidR="0033025B" w:rsidRPr="00EF3981" w:rsidRDefault="0033025B" w:rsidP="00B8056D">
            <w:pPr>
              <w:jc w:val="center"/>
              <w:rPr>
                <w:rFonts w:ascii="Times New Roman" w:hAnsi="Times New Roman"/>
                <w:sz w:val="24"/>
                <w:szCs w:val="24"/>
              </w:rPr>
            </w:pPr>
            <w:r w:rsidRPr="00EF3981">
              <w:rPr>
                <w:rFonts w:ascii="Times New Roman" w:hAnsi="Times New Roman"/>
                <w:sz w:val="24"/>
                <w:szCs w:val="24"/>
              </w:rPr>
              <w:t>1 - газ</w:t>
            </w:r>
          </w:p>
          <w:p w:rsidR="0033025B" w:rsidRPr="00EF3981" w:rsidRDefault="0033025B" w:rsidP="00B8056D">
            <w:pPr>
              <w:jc w:val="center"/>
              <w:rPr>
                <w:rFonts w:ascii="Times New Roman" w:hAnsi="Times New Roman"/>
                <w:sz w:val="24"/>
                <w:szCs w:val="24"/>
              </w:rPr>
            </w:pPr>
          </w:p>
        </w:tc>
        <w:tc>
          <w:tcPr>
            <w:tcW w:w="3220" w:type="pct"/>
          </w:tcPr>
          <w:p w:rsidR="0033025B" w:rsidRPr="00EF3981" w:rsidRDefault="001B4711" w:rsidP="00B8056D">
            <w:pPr>
              <w:jc w:val="center"/>
              <w:rPr>
                <w:rFonts w:ascii="Times New Roman" w:hAnsi="Times New Roman"/>
                <w:sz w:val="24"/>
                <w:szCs w:val="24"/>
              </w:rPr>
            </w:pPr>
            <w:r>
              <w:rPr>
                <w:rFonts w:asciiTheme="minorHAnsi" w:eastAsiaTheme="minorEastAsia" w:hAnsiTheme="minorHAnsi" w:cstheme="minorBidi"/>
                <w:sz w:val="22"/>
                <w:szCs w:val="22"/>
              </w:rPr>
              <w:object w:dxaOrig="3420" w:dyaOrig="3315">
                <v:shape id="_x0000_i1026" type="#_x0000_t75" style="width:170.6pt;height:166.15pt" o:ole="">
                  <v:imagedata r:id="rId42" o:title=""/>
                </v:shape>
                <o:OLEObject Type="Embed" ProgID="PBrush" ShapeID="_x0000_i1026" DrawAspect="Content" ObjectID="_1544466676" r:id="rId43"/>
              </w:object>
            </w:r>
          </w:p>
          <w:p w:rsidR="0033025B" w:rsidRPr="00EF3981" w:rsidRDefault="0033025B" w:rsidP="00B8056D">
            <w:pPr>
              <w:jc w:val="center"/>
              <w:rPr>
                <w:rFonts w:ascii="Times New Roman" w:hAnsi="Times New Roman"/>
                <w:sz w:val="24"/>
                <w:szCs w:val="24"/>
              </w:rPr>
            </w:pPr>
            <w:r w:rsidRPr="00EF3981">
              <w:rPr>
                <w:rFonts w:ascii="Times New Roman" w:hAnsi="Times New Roman"/>
                <w:sz w:val="24"/>
                <w:szCs w:val="24"/>
              </w:rPr>
              <w:t>1 - свободная дуга, U=14,5</w:t>
            </w:r>
            <w:proofErr w:type="gramStart"/>
            <w:r w:rsidRPr="00EF3981">
              <w:rPr>
                <w:rFonts w:ascii="Times New Roman" w:hAnsi="Times New Roman"/>
                <w:sz w:val="24"/>
                <w:szCs w:val="24"/>
              </w:rPr>
              <w:t xml:space="preserve"> В</w:t>
            </w:r>
            <w:proofErr w:type="gramEnd"/>
            <w:r w:rsidRPr="00EF3981">
              <w:rPr>
                <w:rFonts w:ascii="Times New Roman" w:hAnsi="Times New Roman"/>
                <w:sz w:val="24"/>
                <w:szCs w:val="24"/>
              </w:rPr>
              <w:t>, I - = 200 А; II - дросселированная ду</w:t>
            </w:r>
            <w:r w:rsidRPr="00EF3981">
              <w:rPr>
                <w:rFonts w:ascii="Times New Roman" w:hAnsi="Times New Roman"/>
                <w:sz w:val="24"/>
                <w:szCs w:val="24"/>
              </w:rPr>
              <w:softHyphen/>
              <w:t>га, U=29 В, I=200 А</w:t>
            </w:r>
          </w:p>
        </w:tc>
      </w:tr>
      <w:tr w:rsidR="0033025B" w:rsidRPr="00EF3981" w:rsidTr="00B35897">
        <w:tc>
          <w:tcPr>
            <w:tcW w:w="1780" w:type="pct"/>
            <w:vAlign w:val="center"/>
          </w:tcPr>
          <w:p w:rsidR="0033025B" w:rsidRPr="002E04D8" w:rsidRDefault="0033025B" w:rsidP="00B8056D">
            <w:pPr>
              <w:jc w:val="center"/>
              <w:rPr>
                <w:rFonts w:ascii="Times New Roman" w:hAnsi="Times New Roman"/>
                <w:sz w:val="24"/>
                <w:szCs w:val="24"/>
              </w:rPr>
            </w:pPr>
            <w:r w:rsidRPr="002E04D8">
              <w:rPr>
                <w:rFonts w:ascii="Times New Roman" w:hAnsi="Times New Roman"/>
                <w:sz w:val="24"/>
                <w:szCs w:val="24"/>
              </w:rPr>
              <w:t xml:space="preserve">Рисунок </w:t>
            </w:r>
            <w:r w:rsidR="002E04D8" w:rsidRPr="002E04D8">
              <w:rPr>
                <w:rFonts w:ascii="Times New Roman" w:hAnsi="Times New Roman"/>
                <w:sz w:val="24"/>
                <w:szCs w:val="24"/>
              </w:rPr>
              <w:t>28</w:t>
            </w:r>
            <w:r w:rsidR="002917F3" w:rsidRPr="002E04D8">
              <w:rPr>
                <w:rFonts w:ascii="Times New Roman" w:hAnsi="Times New Roman"/>
                <w:sz w:val="24"/>
                <w:szCs w:val="24"/>
              </w:rPr>
              <w:t>.</w:t>
            </w:r>
            <w:r w:rsidRPr="002E04D8">
              <w:rPr>
                <w:rFonts w:ascii="Times New Roman" w:hAnsi="Times New Roman"/>
                <w:sz w:val="24"/>
                <w:szCs w:val="24"/>
              </w:rPr>
              <w:t xml:space="preserve"> Электрическая схема плазматро</w:t>
            </w:r>
            <w:r w:rsidR="00DE2D8B">
              <w:rPr>
                <w:rFonts w:ascii="Times New Roman" w:hAnsi="Times New Roman"/>
                <w:sz w:val="24"/>
                <w:szCs w:val="24"/>
              </w:rPr>
              <w:t>на при работе с зависимой дугой</w:t>
            </w:r>
          </w:p>
          <w:p w:rsidR="0033025B" w:rsidRPr="002E04D8" w:rsidRDefault="0033025B" w:rsidP="00B8056D">
            <w:pPr>
              <w:jc w:val="center"/>
              <w:rPr>
                <w:rFonts w:ascii="Times New Roman" w:hAnsi="Times New Roman"/>
                <w:sz w:val="24"/>
                <w:szCs w:val="24"/>
              </w:rPr>
            </w:pPr>
          </w:p>
        </w:tc>
        <w:tc>
          <w:tcPr>
            <w:tcW w:w="3220" w:type="pct"/>
            <w:vAlign w:val="center"/>
          </w:tcPr>
          <w:p w:rsidR="00EF3981" w:rsidRPr="002E04D8" w:rsidRDefault="00EF3981" w:rsidP="00B8056D">
            <w:pPr>
              <w:jc w:val="center"/>
              <w:rPr>
                <w:rFonts w:ascii="Times New Roman" w:hAnsi="Times New Roman"/>
                <w:sz w:val="24"/>
                <w:szCs w:val="24"/>
              </w:rPr>
            </w:pPr>
          </w:p>
          <w:p w:rsidR="0033025B" w:rsidRPr="00EF3981" w:rsidRDefault="0033025B" w:rsidP="00B8056D">
            <w:pPr>
              <w:jc w:val="center"/>
              <w:rPr>
                <w:rFonts w:ascii="Times New Roman" w:hAnsi="Times New Roman"/>
                <w:sz w:val="24"/>
                <w:szCs w:val="24"/>
              </w:rPr>
            </w:pPr>
            <w:r w:rsidRPr="002E04D8">
              <w:rPr>
                <w:rFonts w:ascii="Times New Roman" w:hAnsi="Times New Roman"/>
                <w:sz w:val="24"/>
                <w:szCs w:val="24"/>
              </w:rPr>
              <w:t>Рисунок 2</w:t>
            </w:r>
            <w:r w:rsidR="002E04D8" w:rsidRPr="002E04D8">
              <w:rPr>
                <w:rFonts w:ascii="Times New Roman" w:hAnsi="Times New Roman"/>
                <w:sz w:val="24"/>
                <w:szCs w:val="24"/>
              </w:rPr>
              <w:t>9</w:t>
            </w:r>
            <w:r w:rsidR="002917F3" w:rsidRPr="002E04D8">
              <w:rPr>
                <w:rFonts w:ascii="Times New Roman" w:hAnsi="Times New Roman"/>
                <w:sz w:val="24"/>
                <w:szCs w:val="24"/>
              </w:rPr>
              <w:t>.</w:t>
            </w:r>
            <w:r w:rsidRPr="002E04D8">
              <w:rPr>
                <w:rFonts w:ascii="Times New Roman" w:hAnsi="Times New Roman"/>
                <w:sz w:val="24"/>
                <w:szCs w:val="24"/>
              </w:rPr>
              <w:t xml:space="preserve"> Изменение температур в свободной и дросселированной ду</w:t>
            </w:r>
            <w:r w:rsidRPr="002E04D8">
              <w:rPr>
                <w:rFonts w:ascii="Times New Roman" w:hAnsi="Times New Roman"/>
                <w:sz w:val="24"/>
                <w:szCs w:val="24"/>
              </w:rPr>
              <w:softHyphen/>
              <w:t>ге. Применены вольфрамовый ка</w:t>
            </w:r>
            <w:r w:rsidRPr="002E04D8">
              <w:rPr>
                <w:rFonts w:ascii="Times New Roman" w:hAnsi="Times New Roman"/>
                <w:sz w:val="24"/>
                <w:szCs w:val="24"/>
              </w:rPr>
              <w:softHyphen/>
              <w:t>тод и медный водоохлаждаемый анод; расход аргона 0,56 г/с. диа</w:t>
            </w:r>
            <w:r w:rsidRPr="002E04D8">
              <w:rPr>
                <w:rFonts w:ascii="Times New Roman" w:hAnsi="Times New Roman"/>
                <w:sz w:val="24"/>
                <w:szCs w:val="24"/>
              </w:rPr>
              <w:softHyphen/>
              <w:t>метр сопла 4,75 мм (числа у кри</w:t>
            </w:r>
            <w:r w:rsidRPr="002E04D8">
              <w:rPr>
                <w:rFonts w:ascii="Times New Roman" w:hAnsi="Times New Roman"/>
                <w:sz w:val="24"/>
                <w:szCs w:val="24"/>
              </w:rPr>
              <w:softHyphen/>
              <w:t>вых - температура, *10</w:t>
            </w:r>
            <w:r w:rsidRPr="002E04D8">
              <w:rPr>
                <w:rFonts w:ascii="Times New Roman" w:hAnsi="Times New Roman"/>
                <w:sz w:val="24"/>
                <w:szCs w:val="24"/>
                <w:vertAlign w:val="superscript"/>
              </w:rPr>
              <w:t>3</w:t>
            </w:r>
            <w:r w:rsidRPr="002E04D8">
              <w:rPr>
                <w:rFonts w:ascii="Times New Roman" w:hAnsi="Times New Roman"/>
                <w:sz w:val="24"/>
                <w:szCs w:val="24"/>
              </w:rPr>
              <w:t xml:space="preserve"> К).</w:t>
            </w:r>
          </w:p>
          <w:p w:rsidR="00EF3981" w:rsidRPr="00EF3981" w:rsidRDefault="00EF3981" w:rsidP="00B8056D">
            <w:pPr>
              <w:jc w:val="center"/>
              <w:rPr>
                <w:rFonts w:ascii="Times New Roman" w:hAnsi="Times New Roman"/>
                <w:sz w:val="24"/>
                <w:szCs w:val="24"/>
              </w:rPr>
            </w:pPr>
          </w:p>
        </w:tc>
      </w:tr>
    </w:tbl>
    <w:p w:rsidR="00EF3981" w:rsidRDefault="00EF3981" w:rsidP="00EF3981">
      <w:pPr>
        <w:spacing w:after="0" w:line="240" w:lineRule="auto"/>
        <w:jc w:val="both"/>
        <w:rPr>
          <w:rFonts w:ascii="Times New Roman" w:hAnsi="Times New Roman" w:cs="Times New Roman"/>
          <w:sz w:val="28"/>
          <w:szCs w:val="28"/>
        </w:rPr>
      </w:pP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При такой электрической схеме с учетом термических нагрузок и эрозии основных частей плазматрона можно достичь гораздо большей мощности. При выборе соответствующего диа</w:t>
      </w:r>
      <w:r w:rsidRPr="00EB30E0">
        <w:rPr>
          <w:rFonts w:ascii="Times New Roman" w:hAnsi="Times New Roman" w:cs="Times New Roman"/>
          <w:sz w:val="28"/>
          <w:szCs w:val="28"/>
        </w:rPr>
        <w:softHyphen/>
        <w:t>метра сопла и правильной организации потоков газа в пространстве между катодом и анодом (нагреваемым материалом) все сечение будет симметрично заполнено столбом плазмы. Высокая концентрация тепловой энер</w:t>
      </w:r>
      <w:r w:rsidRPr="00EB30E0">
        <w:rPr>
          <w:rFonts w:ascii="Times New Roman" w:hAnsi="Times New Roman" w:cs="Times New Roman"/>
          <w:sz w:val="28"/>
          <w:szCs w:val="28"/>
        </w:rPr>
        <w:softHyphen/>
        <w:t>гии достигается при этом дросселированием диаметра электрической дуги с помощью сопла, которое одновре</w:t>
      </w:r>
      <w:r w:rsidRPr="00EB30E0">
        <w:rPr>
          <w:rFonts w:ascii="Times New Roman" w:hAnsi="Times New Roman" w:cs="Times New Roman"/>
          <w:sz w:val="28"/>
          <w:szCs w:val="28"/>
        </w:rPr>
        <w:softHyphen/>
        <w:t xml:space="preserve">менно оказывает на дугу стабилизирующее воздействие. При этом способе работы к. п. д. плазматронов </w:t>
      </w:r>
      <w:proofErr w:type="gramStart"/>
      <w:r w:rsidRPr="00EB30E0">
        <w:rPr>
          <w:rFonts w:ascii="Times New Roman" w:hAnsi="Times New Roman" w:cs="Times New Roman"/>
          <w:sz w:val="28"/>
          <w:szCs w:val="28"/>
        </w:rPr>
        <w:t>зависит</w:t>
      </w:r>
      <w:proofErr w:type="gramEnd"/>
      <w:r w:rsidRPr="00EB30E0">
        <w:rPr>
          <w:rFonts w:ascii="Times New Roman" w:hAnsi="Times New Roman" w:cs="Times New Roman"/>
          <w:sz w:val="28"/>
          <w:szCs w:val="28"/>
        </w:rPr>
        <w:t xml:space="preserve"> прежде всего от геометрии рабочих частей и характера течения плазмы в сопле. В электрической схеме, пред</w:t>
      </w:r>
      <w:r w:rsidRPr="00EB30E0">
        <w:rPr>
          <w:rFonts w:ascii="Times New Roman" w:hAnsi="Times New Roman" w:cs="Times New Roman"/>
          <w:sz w:val="28"/>
          <w:szCs w:val="28"/>
        </w:rPr>
        <w:softHyphen/>
        <w:t>ставленной на рис. 1, около 75% тепла передается пе</w:t>
      </w:r>
      <w:r w:rsidRPr="00EB30E0">
        <w:rPr>
          <w:rFonts w:ascii="Times New Roman" w:hAnsi="Times New Roman" w:cs="Times New Roman"/>
          <w:sz w:val="28"/>
          <w:szCs w:val="28"/>
        </w:rPr>
        <w:softHyphen/>
        <w:t>реплавляемому материалу электрической дугой и 25% потоком плазмы.</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Влияние сужения дуги с помощью сопла на распреде</w:t>
      </w:r>
      <w:r w:rsidRPr="00EB30E0">
        <w:rPr>
          <w:rFonts w:ascii="Times New Roman" w:hAnsi="Times New Roman" w:cs="Times New Roman"/>
          <w:sz w:val="28"/>
          <w:szCs w:val="28"/>
        </w:rPr>
        <w:softHyphen/>
        <w:t>ление температур в столбе плазмы и по сравнению с не</w:t>
      </w:r>
      <w:r w:rsidRPr="00EB30E0">
        <w:rPr>
          <w:rFonts w:ascii="Times New Roman" w:hAnsi="Times New Roman" w:cs="Times New Roman"/>
          <w:sz w:val="28"/>
          <w:szCs w:val="28"/>
        </w:rPr>
        <w:softHyphen/>
        <w:t>зависимой дугой показано на рис. 2</w:t>
      </w:r>
      <w:r w:rsidR="002E04D8">
        <w:rPr>
          <w:rFonts w:ascii="Times New Roman" w:hAnsi="Times New Roman" w:cs="Times New Roman"/>
          <w:sz w:val="28"/>
          <w:szCs w:val="28"/>
        </w:rPr>
        <w:t>9</w:t>
      </w:r>
      <w:r w:rsidRPr="00EB30E0">
        <w:rPr>
          <w:rFonts w:ascii="Times New Roman" w:hAnsi="Times New Roman" w:cs="Times New Roman"/>
          <w:sz w:val="28"/>
          <w:szCs w:val="28"/>
        </w:rPr>
        <w:t>. Даже при сравнительно малом дросселировании дуги (диаметр сопла 4,75 мм) ее температура повышается на 30%, а напряжение возрастает в два раза. Дросселирование столба повышает плотность тока, концентрацию энергии и напряжение дуги.</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При использовании зависимой дуги столб плазмы не</w:t>
      </w:r>
      <w:r w:rsidRPr="00EB30E0">
        <w:rPr>
          <w:rFonts w:ascii="Times New Roman" w:hAnsi="Times New Roman" w:cs="Times New Roman"/>
          <w:sz w:val="28"/>
          <w:szCs w:val="28"/>
        </w:rPr>
        <w:softHyphen/>
        <w:t>однороден. Максимальные температура и степень иониза</w:t>
      </w:r>
      <w:r w:rsidRPr="00EB30E0">
        <w:rPr>
          <w:rFonts w:ascii="Times New Roman" w:hAnsi="Times New Roman" w:cs="Times New Roman"/>
          <w:sz w:val="28"/>
          <w:szCs w:val="28"/>
        </w:rPr>
        <w:softHyphen/>
        <w:t>ции достигаются в узком секторе по оси столба. Этот сектор обладает высокой электрической проводимостью и образует канал рабочего тока дугового разряда. Вбли</w:t>
      </w:r>
      <w:r w:rsidRPr="00EB30E0">
        <w:rPr>
          <w:rFonts w:ascii="Times New Roman" w:hAnsi="Times New Roman" w:cs="Times New Roman"/>
          <w:sz w:val="28"/>
          <w:szCs w:val="28"/>
        </w:rPr>
        <w:softHyphen/>
        <w:t>зи поверхности столба плазмы степень ионизации, тем</w:t>
      </w:r>
      <w:r w:rsidRPr="00EB30E0">
        <w:rPr>
          <w:rFonts w:ascii="Times New Roman" w:hAnsi="Times New Roman" w:cs="Times New Roman"/>
          <w:sz w:val="28"/>
          <w:szCs w:val="28"/>
        </w:rPr>
        <w:softHyphen/>
        <w:t>пература и электрическая проводимость газа по мере приближения к условиям окружающей среды резко сни</w:t>
      </w:r>
      <w:r w:rsidRPr="00EB30E0">
        <w:rPr>
          <w:rFonts w:ascii="Times New Roman" w:hAnsi="Times New Roman" w:cs="Times New Roman"/>
          <w:sz w:val="28"/>
          <w:szCs w:val="28"/>
        </w:rPr>
        <w:softHyphen/>
        <w:t>жаются. Температура столба плазмы в случае, показан</w:t>
      </w:r>
      <w:r w:rsidRPr="00EB30E0">
        <w:rPr>
          <w:rFonts w:ascii="Times New Roman" w:hAnsi="Times New Roman" w:cs="Times New Roman"/>
          <w:sz w:val="28"/>
          <w:szCs w:val="28"/>
        </w:rPr>
        <w:softHyphen/>
        <w:t>ном на рис. 2</w:t>
      </w:r>
      <w:r w:rsidR="002E04D8">
        <w:rPr>
          <w:rFonts w:ascii="Times New Roman" w:hAnsi="Times New Roman" w:cs="Times New Roman"/>
          <w:sz w:val="28"/>
          <w:szCs w:val="28"/>
        </w:rPr>
        <w:t>9</w:t>
      </w:r>
      <w:r w:rsidRPr="00EB30E0">
        <w:rPr>
          <w:rFonts w:ascii="Times New Roman" w:hAnsi="Times New Roman" w:cs="Times New Roman"/>
          <w:sz w:val="28"/>
          <w:szCs w:val="28"/>
        </w:rPr>
        <w:t xml:space="preserve">, составляет около </w:t>
      </w:r>
      <w:r w:rsidRPr="00EB30E0">
        <w:rPr>
          <w:rFonts w:ascii="Times New Roman" w:hAnsi="Times New Roman" w:cs="Times New Roman"/>
          <w:sz w:val="28"/>
          <w:szCs w:val="28"/>
        </w:rPr>
        <w:lastRenderedPageBreak/>
        <w:t>16500</w:t>
      </w:r>
      <w:proofErr w:type="gramStart"/>
      <w:r w:rsidRPr="00EB30E0">
        <w:rPr>
          <w:rFonts w:ascii="Times New Roman" w:hAnsi="Times New Roman" w:cs="Times New Roman"/>
          <w:sz w:val="28"/>
          <w:szCs w:val="28"/>
        </w:rPr>
        <w:t xml:space="preserve"> К</w:t>
      </w:r>
      <w:proofErr w:type="gramEnd"/>
      <w:r w:rsidRPr="00EB30E0">
        <w:rPr>
          <w:rFonts w:ascii="Times New Roman" w:hAnsi="Times New Roman" w:cs="Times New Roman"/>
          <w:sz w:val="28"/>
          <w:szCs w:val="28"/>
        </w:rPr>
        <w:t>, т. е. она гораз</w:t>
      </w:r>
      <w:r w:rsidRPr="00EB30E0">
        <w:rPr>
          <w:rFonts w:ascii="Times New Roman" w:hAnsi="Times New Roman" w:cs="Times New Roman"/>
          <w:sz w:val="28"/>
          <w:szCs w:val="28"/>
        </w:rPr>
        <w:softHyphen/>
        <w:t>до выше температуры независимой дуги (~5500 К). Кроме того, скорость истечения плазмы из области ми</w:t>
      </w:r>
      <w:r w:rsidRPr="00EB30E0">
        <w:rPr>
          <w:rFonts w:ascii="Times New Roman" w:hAnsi="Times New Roman" w:cs="Times New Roman"/>
          <w:sz w:val="28"/>
          <w:szCs w:val="28"/>
        </w:rPr>
        <w:softHyphen/>
        <w:t>нимального сечения и максимального дросселирования может достигать скорости звука (около 300 м/с). Поэ</w:t>
      </w:r>
      <w:r w:rsidRPr="00EB30E0">
        <w:rPr>
          <w:rFonts w:ascii="Times New Roman" w:hAnsi="Times New Roman" w:cs="Times New Roman"/>
          <w:sz w:val="28"/>
          <w:szCs w:val="28"/>
        </w:rPr>
        <w:softHyphen/>
        <w:t>тому горячий сектор в независимой дуге является очень узким и коротким, тогда как у дросселированной дуги эта область распространяется по всему столбу.</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Вольтамперная характеристика плазматронов, рабо</w:t>
      </w:r>
      <w:r w:rsidRPr="00EB30E0">
        <w:rPr>
          <w:rFonts w:ascii="Times New Roman" w:hAnsi="Times New Roman" w:cs="Times New Roman"/>
          <w:sz w:val="28"/>
          <w:szCs w:val="28"/>
        </w:rPr>
        <w:softHyphen/>
        <w:t>тающих с зависимой дугой, имеет восходящую тенденцию, как это видно из приведенных на рис. 3</w:t>
      </w:r>
      <w:r w:rsidR="002E04D8">
        <w:rPr>
          <w:rFonts w:ascii="Times New Roman" w:hAnsi="Times New Roman" w:cs="Times New Roman"/>
          <w:sz w:val="28"/>
          <w:szCs w:val="28"/>
        </w:rPr>
        <w:t>0</w:t>
      </w:r>
      <w:r w:rsidRPr="00EB30E0">
        <w:rPr>
          <w:rFonts w:ascii="Times New Roman" w:hAnsi="Times New Roman" w:cs="Times New Roman"/>
          <w:sz w:val="28"/>
          <w:szCs w:val="28"/>
        </w:rPr>
        <w:t xml:space="preserve"> данных. Это можно объяснить тем, что в случае сильноточных дуг, горящих в атмосфере инертного газа, и металлических электродов общее напряжение при давлении ~10</w:t>
      </w:r>
      <w:r w:rsidRPr="00EB30E0">
        <w:rPr>
          <w:rFonts w:ascii="Times New Roman" w:hAnsi="Times New Roman" w:cs="Times New Roman"/>
          <w:sz w:val="28"/>
          <w:szCs w:val="28"/>
          <w:vertAlign w:val="superscript"/>
        </w:rPr>
        <w:t>5</w:t>
      </w:r>
      <w:r w:rsidRPr="00EB30E0">
        <w:rPr>
          <w:rFonts w:ascii="Times New Roman" w:hAnsi="Times New Roman" w:cs="Times New Roman"/>
          <w:sz w:val="28"/>
          <w:szCs w:val="28"/>
        </w:rPr>
        <w:t xml:space="preserve"> Па вследствие охлаждения дуги плазмообразующим газом повышается.</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786"/>
      </w:tblGrid>
      <w:tr w:rsidR="0033025B" w:rsidRPr="00EB30E0" w:rsidTr="00B35897">
        <w:tc>
          <w:tcPr>
            <w:tcW w:w="4786" w:type="dxa"/>
          </w:tcPr>
          <w:p w:rsidR="0033025B" w:rsidRPr="002E04D8" w:rsidRDefault="0033025B" w:rsidP="00B8056D">
            <w:pPr>
              <w:jc w:val="center"/>
              <w:rPr>
                <w:rFonts w:ascii="Times New Roman" w:hAnsi="Times New Roman"/>
                <w:sz w:val="28"/>
                <w:szCs w:val="28"/>
              </w:rPr>
            </w:pPr>
            <w:r w:rsidRPr="002E04D8">
              <w:rPr>
                <w:rFonts w:ascii="Times New Roman" w:hAnsi="Times New Roman"/>
                <w:noProof/>
                <w:sz w:val="28"/>
                <w:szCs w:val="28"/>
              </w:rPr>
              <w:drawing>
                <wp:inline distT="0" distB="0" distL="0" distR="0">
                  <wp:extent cx="2264899" cy="1758462"/>
                  <wp:effectExtent l="0" t="0" r="0" b="0"/>
                  <wp:docPr id="169" name="Рисунок 169" descr="C:\Users\User\AppData\Local\Temp\FineReader11\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User\AppData\Local\Temp\FineReader11\media\image3.png"/>
                          <pic:cNvPicPr>
                            <a:picLocks noChangeAspect="1" noChangeArrowheads="1"/>
                          </pic:cNvPicPr>
                        </pic:nvPicPr>
                        <pic:blipFill>
                          <a:blip r:embed="rId44" cstate="print"/>
                          <a:srcRect/>
                          <a:stretch>
                            <a:fillRect/>
                          </a:stretch>
                        </pic:blipFill>
                        <pic:spPr bwMode="auto">
                          <a:xfrm>
                            <a:off x="0" y="0"/>
                            <a:ext cx="2270020" cy="1762438"/>
                          </a:xfrm>
                          <a:prstGeom prst="rect">
                            <a:avLst/>
                          </a:prstGeom>
                          <a:noFill/>
                          <a:ln w="9525">
                            <a:noFill/>
                            <a:miter lim="800000"/>
                            <a:headEnd/>
                            <a:tailEnd/>
                          </a:ln>
                        </pic:spPr>
                      </pic:pic>
                    </a:graphicData>
                  </a:graphic>
                </wp:inline>
              </w:drawing>
            </w:r>
          </w:p>
        </w:tc>
        <w:tc>
          <w:tcPr>
            <w:tcW w:w="4786" w:type="dxa"/>
            <w:vAlign w:val="center"/>
          </w:tcPr>
          <w:p w:rsidR="0033025B" w:rsidRPr="002E04D8" w:rsidRDefault="0033025B" w:rsidP="00B8056D">
            <w:pPr>
              <w:jc w:val="both"/>
              <w:rPr>
                <w:rFonts w:ascii="Times New Roman" w:hAnsi="Times New Roman"/>
                <w:sz w:val="28"/>
                <w:szCs w:val="28"/>
              </w:rPr>
            </w:pPr>
            <w:r w:rsidRPr="002E04D8">
              <w:rPr>
                <w:rFonts w:ascii="Times New Roman" w:hAnsi="Times New Roman"/>
                <w:sz w:val="28"/>
                <w:szCs w:val="28"/>
              </w:rPr>
              <w:t>Рис</w:t>
            </w:r>
            <w:r w:rsidR="002917F3" w:rsidRPr="002E04D8">
              <w:rPr>
                <w:rFonts w:ascii="Times New Roman" w:hAnsi="Times New Roman"/>
                <w:sz w:val="28"/>
                <w:szCs w:val="28"/>
              </w:rPr>
              <w:t xml:space="preserve">унок </w:t>
            </w:r>
            <w:r w:rsidRPr="002E04D8">
              <w:rPr>
                <w:rFonts w:ascii="Times New Roman" w:hAnsi="Times New Roman"/>
                <w:sz w:val="28"/>
                <w:szCs w:val="28"/>
              </w:rPr>
              <w:t>3</w:t>
            </w:r>
            <w:r w:rsidR="002E04D8" w:rsidRPr="002E04D8">
              <w:rPr>
                <w:rFonts w:ascii="Times New Roman" w:hAnsi="Times New Roman"/>
                <w:sz w:val="28"/>
                <w:szCs w:val="28"/>
              </w:rPr>
              <w:t>0</w:t>
            </w:r>
            <w:r w:rsidRPr="002E04D8">
              <w:rPr>
                <w:rFonts w:ascii="Times New Roman" w:hAnsi="Times New Roman"/>
                <w:sz w:val="28"/>
                <w:szCs w:val="28"/>
              </w:rPr>
              <w:t>. Вольтамперные характеристики плазматрона с зависимой дугой и различной длиной столба плазмы; расход потока аргона 0,29 г/с, диаметр сопла 16 мм, напряжение холостого хода U</w:t>
            </w:r>
            <w:r w:rsidRPr="002E04D8">
              <w:rPr>
                <w:rFonts w:ascii="Times New Roman" w:hAnsi="Times New Roman"/>
                <w:sz w:val="28"/>
                <w:szCs w:val="28"/>
                <w:vertAlign w:val="subscript"/>
              </w:rPr>
              <w:t>0</w:t>
            </w:r>
            <w:r w:rsidRPr="002E04D8">
              <w:rPr>
                <w:rFonts w:ascii="Times New Roman" w:hAnsi="Times New Roman"/>
                <w:sz w:val="28"/>
                <w:szCs w:val="28"/>
              </w:rPr>
              <w:t>=120</w:t>
            </w:r>
            <w:proofErr w:type="gramStart"/>
            <w:r w:rsidRPr="002E04D8">
              <w:rPr>
                <w:rFonts w:ascii="Times New Roman" w:hAnsi="Times New Roman"/>
                <w:sz w:val="28"/>
                <w:szCs w:val="28"/>
              </w:rPr>
              <w:t xml:space="preserve"> В</w:t>
            </w:r>
            <w:proofErr w:type="gramEnd"/>
            <w:r w:rsidRPr="002E04D8">
              <w:rPr>
                <w:rFonts w:ascii="Times New Roman" w:hAnsi="Times New Roman"/>
                <w:sz w:val="28"/>
                <w:szCs w:val="28"/>
              </w:rPr>
              <w:t xml:space="preserve"> (числа у кривых - длина столба плазмы, мм)</w:t>
            </w:r>
          </w:p>
          <w:p w:rsidR="0033025B" w:rsidRPr="002E04D8" w:rsidRDefault="0033025B" w:rsidP="00B8056D">
            <w:pPr>
              <w:jc w:val="both"/>
              <w:rPr>
                <w:rFonts w:ascii="Times New Roman" w:hAnsi="Times New Roman"/>
                <w:sz w:val="28"/>
                <w:szCs w:val="28"/>
              </w:rPr>
            </w:pPr>
          </w:p>
        </w:tc>
      </w:tr>
    </w:tbl>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На рис</w:t>
      </w:r>
      <w:r w:rsidR="002917F3">
        <w:rPr>
          <w:rFonts w:ascii="Times New Roman" w:hAnsi="Times New Roman" w:cs="Times New Roman"/>
          <w:sz w:val="28"/>
          <w:szCs w:val="28"/>
        </w:rPr>
        <w:t>унке</w:t>
      </w:r>
      <w:r w:rsidRPr="00EB30E0">
        <w:rPr>
          <w:rFonts w:ascii="Times New Roman" w:hAnsi="Times New Roman" w:cs="Times New Roman"/>
          <w:sz w:val="28"/>
          <w:szCs w:val="28"/>
        </w:rPr>
        <w:t xml:space="preserve"> 3</w:t>
      </w:r>
      <w:r w:rsidR="002E04D8">
        <w:rPr>
          <w:rFonts w:ascii="Times New Roman" w:hAnsi="Times New Roman" w:cs="Times New Roman"/>
          <w:sz w:val="28"/>
          <w:szCs w:val="28"/>
        </w:rPr>
        <w:t xml:space="preserve">0 </w:t>
      </w:r>
      <w:r w:rsidRPr="00EB30E0">
        <w:rPr>
          <w:rFonts w:ascii="Times New Roman" w:hAnsi="Times New Roman" w:cs="Times New Roman"/>
          <w:sz w:val="28"/>
          <w:szCs w:val="28"/>
        </w:rPr>
        <w:t xml:space="preserve"> приведены вольтамперные характеристики столба плазмы различной длины, причем столбу плазмы большей длины соответствует большее падение напряже</w:t>
      </w:r>
      <w:r w:rsidRPr="00EB30E0">
        <w:rPr>
          <w:rFonts w:ascii="Times New Roman" w:hAnsi="Times New Roman" w:cs="Times New Roman"/>
          <w:sz w:val="28"/>
          <w:szCs w:val="28"/>
        </w:rPr>
        <w:softHyphen/>
        <w:t>ния при одной и той же силе тока. При увеличении дли</w:t>
      </w:r>
      <w:r w:rsidRPr="00EB30E0">
        <w:rPr>
          <w:rFonts w:ascii="Times New Roman" w:hAnsi="Times New Roman" w:cs="Times New Roman"/>
          <w:sz w:val="28"/>
          <w:szCs w:val="28"/>
        </w:rPr>
        <w:softHyphen/>
        <w:t>ны столба плазмы возрастает не только падение напря</w:t>
      </w:r>
      <w:r w:rsidRPr="00EB30E0">
        <w:rPr>
          <w:rFonts w:ascii="Times New Roman" w:hAnsi="Times New Roman" w:cs="Times New Roman"/>
          <w:sz w:val="28"/>
          <w:szCs w:val="28"/>
        </w:rPr>
        <w:softHyphen/>
        <w:t>жения, но и общая мощность плазматрона. Это означает, что общую мощность столба плазмы можно повышать путем увеличения не только силы тока, но также напря</w:t>
      </w:r>
      <w:r w:rsidRPr="00EB30E0">
        <w:rPr>
          <w:rFonts w:ascii="Times New Roman" w:hAnsi="Times New Roman" w:cs="Times New Roman"/>
          <w:sz w:val="28"/>
          <w:szCs w:val="28"/>
        </w:rPr>
        <w:softHyphen/>
        <w:t>жения и длины столба.</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Полное сопротивление столба плазмы уменьшается и стремится к минимальному значению по мере повышения силы тока, причем</w:t>
      </w:r>
      <w:r w:rsidR="002E04D8">
        <w:rPr>
          <w:rFonts w:ascii="Times New Roman" w:hAnsi="Times New Roman" w:cs="Times New Roman"/>
          <w:sz w:val="28"/>
          <w:szCs w:val="28"/>
        </w:rPr>
        <w:t>,</w:t>
      </w:r>
      <w:r w:rsidRPr="00EB30E0">
        <w:rPr>
          <w:rFonts w:ascii="Times New Roman" w:hAnsi="Times New Roman" w:cs="Times New Roman"/>
          <w:sz w:val="28"/>
          <w:szCs w:val="28"/>
        </w:rPr>
        <w:t xml:space="preserve"> чем больше длина столба, тем больше его сопротивление.</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Распределение напряжения по оси дуги неравномер</w:t>
      </w:r>
      <w:r w:rsidRPr="00EB30E0">
        <w:rPr>
          <w:rFonts w:ascii="Times New Roman" w:hAnsi="Times New Roman" w:cs="Times New Roman"/>
          <w:sz w:val="28"/>
          <w:szCs w:val="28"/>
        </w:rPr>
        <w:softHyphen/>
        <w:t>ное. При этом на разных ее участках различным оказы</w:t>
      </w:r>
      <w:r w:rsidRPr="00EB30E0">
        <w:rPr>
          <w:rFonts w:ascii="Times New Roman" w:hAnsi="Times New Roman" w:cs="Times New Roman"/>
          <w:sz w:val="28"/>
          <w:szCs w:val="28"/>
        </w:rPr>
        <w:softHyphen/>
        <w:t>вается не только напряжение, но и характер его зависи</w:t>
      </w:r>
      <w:r w:rsidRPr="00EB30E0">
        <w:rPr>
          <w:rFonts w:ascii="Times New Roman" w:hAnsi="Times New Roman" w:cs="Times New Roman"/>
          <w:sz w:val="28"/>
          <w:szCs w:val="28"/>
        </w:rPr>
        <w:softHyphen/>
        <w:t>мости от параметров дуги (силы тока, расхода и состава газа и др.).</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Правильный выбор геометрии сопла и оптимальных режимов горения дуги зависит от распределения напря</w:t>
      </w:r>
      <w:r w:rsidRPr="00EB30E0">
        <w:rPr>
          <w:rFonts w:ascii="Times New Roman" w:hAnsi="Times New Roman" w:cs="Times New Roman"/>
          <w:sz w:val="28"/>
          <w:szCs w:val="28"/>
        </w:rPr>
        <w:softHyphen/>
        <w:t>жения в отдельных частях дуги.</w:t>
      </w:r>
    </w:p>
    <w:p w:rsidR="0033025B"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Для плазматронов, работающих с зависимой дугой, большое значение имеет падение напряжения во внут</w:t>
      </w:r>
      <w:r w:rsidRPr="00EB30E0">
        <w:rPr>
          <w:rFonts w:ascii="Times New Roman" w:hAnsi="Times New Roman" w:cs="Times New Roman"/>
          <w:sz w:val="28"/>
          <w:szCs w:val="28"/>
        </w:rPr>
        <w:softHyphen/>
        <w:t>ренней области сопла. В этой области происходят стаби</w:t>
      </w:r>
      <w:r w:rsidRPr="00EB30E0">
        <w:rPr>
          <w:rFonts w:ascii="Times New Roman" w:hAnsi="Times New Roman" w:cs="Times New Roman"/>
          <w:sz w:val="28"/>
          <w:szCs w:val="28"/>
        </w:rPr>
        <w:softHyphen/>
        <w:t>лизация, формирование и установление диаметра столба плазмы, проходящей через канал сопла. Вследствие это</w:t>
      </w:r>
      <w:r w:rsidRPr="00EB30E0">
        <w:rPr>
          <w:rFonts w:ascii="Times New Roman" w:hAnsi="Times New Roman" w:cs="Times New Roman"/>
          <w:sz w:val="28"/>
          <w:szCs w:val="28"/>
        </w:rPr>
        <w:softHyphen/>
        <w:t>го тепловой поток от плазмы к соплу передается очень интенсивно. Чтобы предупредить повреждение сопла, для изготовления сопел необходимо использовать материалы, обладающие высокой теплопроводностью. Отвод тепла при этом обеспечивается путем интенсивного охлажде</w:t>
      </w:r>
      <w:r w:rsidRPr="00EB30E0">
        <w:rPr>
          <w:rFonts w:ascii="Times New Roman" w:hAnsi="Times New Roman" w:cs="Times New Roman"/>
          <w:sz w:val="28"/>
          <w:szCs w:val="28"/>
        </w:rPr>
        <w:softHyphen/>
        <w:t xml:space="preserve">ния. Материалы с высокой </w:t>
      </w:r>
      <w:r w:rsidRPr="00EB30E0">
        <w:rPr>
          <w:rFonts w:ascii="Times New Roman" w:hAnsi="Times New Roman" w:cs="Times New Roman"/>
          <w:sz w:val="28"/>
          <w:szCs w:val="28"/>
        </w:rPr>
        <w:lastRenderedPageBreak/>
        <w:t xml:space="preserve">теплопроводностью обладают и высокой электрической проводимостью, поэтому сопло служит проводником электричества, изолированным от дуги очень тонким слоем холодного газа. Такая изоляция весьма ненадежна, в </w:t>
      </w:r>
      <w:proofErr w:type="gramStart"/>
      <w:r w:rsidRPr="00EB30E0">
        <w:rPr>
          <w:rFonts w:ascii="Times New Roman" w:hAnsi="Times New Roman" w:cs="Times New Roman"/>
          <w:sz w:val="28"/>
          <w:szCs w:val="28"/>
        </w:rPr>
        <w:t>связи</w:t>
      </w:r>
      <w:proofErr w:type="gramEnd"/>
      <w:r w:rsidRPr="00EB30E0">
        <w:rPr>
          <w:rFonts w:ascii="Times New Roman" w:hAnsi="Times New Roman" w:cs="Times New Roman"/>
          <w:sz w:val="28"/>
          <w:szCs w:val="28"/>
        </w:rPr>
        <w:t xml:space="preserve"> с чем при определенных усло</w:t>
      </w:r>
      <w:r w:rsidRPr="00EB30E0">
        <w:rPr>
          <w:rFonts w:ascii="Times New Roman" w:hAnsi="Times New Roman" w:cs="Times New Roman"/>
          <w:sz w:val="28"/>
          <w:szCs w:val="28"/>
        </w:rPr>
        <w:softHyphen/>
        <w:t>виях у поверхности сопла может произойти прорыв газа и вместо одной дуги образуются две. Одно из условий возникновения двойной дуги можно описать выражением</w:t>
      </w:r>
      <w:r w:rsidR="002917F3">
        <w:rPr>
          <w:rFonts w:ascii="Times New Roman" w:hAnsi="Times New Roman" w:cs="Times New Roman"/>
          <w:sz w:val="28"/>
          <w:szCs w:val="28"/>
        </w:rPr>
        <w:t>:</w:t>
      </w:r>
    </w:p>
    <w:p w:rsidR="002917F3" w:rsidRPr="00EB30E0" w:rsidRDefault="002917F3" w:rsidP="00B8056D">
      <w:pPr>
        <w:spacing w:after="0" w:line="240" w:lineRule="auto"/>
        <w:ind w:firstLine="567"/>
        <w:jc w:val="both"/>
        <w:rPr>
          <w:rFonts w:ascii="Times New Roman" w:hAnsi="Times New Roman" w:cs="Times New Roman"/>
          <w:sz w:val="28"/>
          <w:szCs w:val="28"/>
        </w:rPr>
      </w:pPr>
    </w:p>
    <w:p w:rsidR="0033025B" w:rsidRDefault="002917F3" w:rsidP="00B8056D">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xml:space="preserve">                                               </w:t>
      </w:r>
      <w:r w:rsidR="0033025B" w:rsidRPr="00EB30E0">
        <w:rPr>
          <w:rFonts w:ascii="Times New Roman" w:hAnsi="Times New Roman" w:cs="Times New Roman"/>
          <w:sz w:val="28"/>
          <w:szCs w:val="28"/>
        </w:rPr>
        <w:t>U</w:t>
      </w:r>
      <w:r w:rsidR="0033025B" w:rsidRPr="00EB30E0">
        <w:rPr>
          <w:rFonts w:ascii="Times New Roman" w:hAnsi="Times New Roman" w:cs="Times New Roman"/>
          <w:sz w:val="28"/>
          <w:szCs w:val="28"/>
          <w:vertAlign w:val="subscript"/>
        </w:rPr>
        <w:t>t</w:t>
      </w:r>
      <w:r w:rsidR="0033025B" w:rsidRPr="00EB30E0">
        <w:rPr>
          <w:rFonts w:ascii="Times New Roman" w:hAnsi="Times New Roman" w:cs="Times New Roman"/>
          <w:sz w:val="28"/>
          <w:szCs w:val="28"/>
        </w:rPr>
        <w:t xml:space="preserve"> &lt; </w:t>
      </w:r>
      <m:oMath>
        <m:sSubSup>
          <m:sSubSupPr>
            <m:ctrlPr>
              <w:rPr>
                <w:rFonts w:ascii="Cambria Math" w:hAnsi="Cambria Math" w:cs="Times New Roman"/>
                <w:i/>
                <w:sz w:val="28"/>
                <w:szCs w:val="28"/>
              </w:rPr>
            </m:ctrlPr>
          </m:sSubSupPr>
          <m:e>
            <m:r>
              <w:rPr>
                <w:rFonts w:ascii="Cambria Math" w:hAnsi="Cambria Math" w:cs="Times New Roman"/>
                <w:sz w:val="28"/>
                <w:szCs w:val="28"/>
              </w:rPr>
              <m:t>U</m:t>
            </m:r>
          </m:e>
          <m:sub>
            <m:r>
              <w:rPr>
                <w:rFonts w:ascii="Cambria Math" w:hAnsi="Cambria Math" w:cs="Times New Roman"/>
                <w:sz w:val="28"/>
                <w:szCs w:val="28"/>
              </w:rPr>
              <m:t>t</m:t>
            </m:r>
          </m:sub>
          <m:sup>
            <m:r>
              <w:rPr>
                <w:rFonts w:ascii="Cambria Math" w:hAnsi="Cambria Math" w:cs="Times New Roman"/>
                <w:sz w:val="28"/>
                <w:szCs w:val="28"/>
              </w:rPr>
              <m:t>a</m:t>
            </m:r>
          </m:sup>
        </m:sSubSup>
      </m:oMath>
      <w:r w:rsidR="0033025B" w:rsidRPr="00EB30E0">
        <w:rPr>
          <w:rFonts w:ascii="Times New Roman" w:hAnsi="Times New Roman" w:cs="Times New Roman"/>
          <w:sz w:val="28"/>
          <w:szCs w:val="28"/>
        </w:rPr>
        <w:t xml:space="preserve"> + </w:t>
      </w:r>
      <m:oMath>
        <m:sSubSup>
          <m:sSubSupPr>
            <m:ctrlPr>
              <w:rPr>
                <w:rFonts w:ascii="Cambria Math" w:hAnsi="Cambria Math" w:cs="Times New Roman"/>
                <w:i/>
                <w:sz w:val="28"/>
                <w:szCs w:val="28"/>
              </w:rPr>
            </m:ctrlPr>
          </m:sSubSupPr>
          <m:e>
            <m:r>
              <w:rPr>
                <w:rFonts w:ascii="Cambria Math" w:hAnsi="Cambria Math" w:cs="Times New Roman"/>
                <w:sz w:val="28"/>
                <w:szCs w:val="28"/>
              </w:rPr>
              <m:t>U</m:t>
            </m:r>
          </m:e>
          <m:sub>
            <m:r>
              <w:rPr>
                <w:rFonts w:ascii="Cambria Math" w:hAnsi="Cambria Math" w:cs="Times New Roman"/>
                <w:sz w:val="28"/>
                <w:szCs w:val="28"/>
              </w:rPr>
              <m:t>t</m:t>
            </m:r>
          </m:sub>
          <m:sup>
            <m:r>
              <w:rPr>
                <w:rFonts w:ascii="Cambria Math" w:hAnsi="Cambria Math" w:cs="Times New Roman"/>
                <w:sz w:val="28"/>
                <w:szCs w:val="28"/>
              </w:rPr>
              <m:t>K</m:t>
            </m:r>
          </m:sup>
        </m:sSubSup>
      </m:oMath>
      <w:r w:rsidR="0033025B" w:rsidRPr="00EB30E0">
        <w:rPr>
          <w:rFonts w:ascii="Times New Roman" w:hAnsi="Times New Roman" w:cs="Times New Roman"/>
          <w:sz w:val="28"/>
          <w:szCs w:val="28"/>
        </w:rPr>
        <w:t>,</w:t>
      </w:r>
      <w:r>
        <w:rPr>
          <w:rFonts w:ascii="Times New Roman" w:hAnsi="Times New Roman" w:cs="Times New Roman"/>
          <w:sz w:val="28"/>
          <w:szCs w:val="28"/>
        </w:rPr>
        <w:t xml:space="preserve">                                                 (</w:t>
      </w:r>
      <w:r w:rsidR="008B20D5">
        <w:rPr>
          <w:rFonts w:ascii="Times New Roman" w:hAnsi="Times New Roman" w:cs="Times New Roman"/>
          <w:sz w:val="28"/>
          <w:szCs w:val="28"/>
        </w:rPr>
        <w:t>114</w:t>
      </w:r>
      <w:r>
        <w:rPr>
          <w:rFonts w:ascii="Times New Roman" w:hAnsi="Times New Roman" w:cs="Times New Roman"/>
          <w:sz w:val="28"/>
          <w:szCs w:val="28"/>
        </w:rPr>
        <w:t>)</w:t>
      </w:r>
    </w:p>
    <w:p w:rsidR="002917F3" w:rsidRPr="00EB30E0" w:rsidRDefault="002917F3" w:rsidP="00B8056D">
      <w:pPr>
        <w:spacing w:after="0" w:line="240" w:lineRule="auto"/>
        <w:ind w:firstLine="567"/>
        <w:jc w:val="center"/>
        <w:rPr>
          <w:rFonts w:ascii="Times New Roman" w:hAnsi="Times New Roman" w:cs="Times New Roman"/>
          <w:sz w:val="28"/>
          <w:szCs w:val="28"/>
        </w:rPr>
      </w:pP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 xml:space="preserve">где </w:t>
      </w:r>
      <m:oMath>
        <m:sSubSup>
          <m:sSubSupPr>
            <m:ctrlPr>
              <w:rPr>
                <w:rFonts w:ascii="Cambria Math" w:hAnsi="Cambria Math" w:cs="Times New Roman"/>
                <w:i/>
                <w:sz w:val="28"/>
                <w:szCs w:val="28"/>
              </w:rPr>
            </m:ctrlPr>
          </m:sSubSupPr>
          <m:e>
            <m:r>
              <w:rPr>
                <w:rFonts w:ascii="Cambria Math" w:hAnsi="Cambria Math" w:cs="Times New Roman"/>
                <w:sz w:val="28"/>
                <w:szCs w:val="28"/>
              </w:rPr>
              <m:t>U</m:t>
            </m:r>
          </m:e>
          <m:sub>
            <m:r>
              <w:rPr>
                <w:rFonts w:ascii="Cambria Math" w:hAnsi="Cambria Math" w:cs="Times New Roman"/>
                <w:sz w:val="28"/>
                <w:szCs w:val="28"/>
              </w:rPr>
              <m:t>t</m:t>
            </m:r>
          </m:sub>
          <m:sup>
            <m:r>
              <w:rPr>
                <w:rFonts w:ascii="Cambria Math" w:hAnsi="Cambria Math" w:cs="Times New Roman"/>
                <w:sz w:val="28"/>
                <w:szCs w:val="28"/>
              </w:rPr>
              <m:t>a</m:t>
            </m:r>
          </m:sup>
        </m:sSubSup>
      </m:oMath>
      <w:r w:rsidRPr="00EB30E0">
        <w:rPr>
          <w:rFonts w:ascii="Times New Roman" w:hAnsi="Times New Roman" w:cs="Times New Roman"/>
          <w:sz w:val="28"/>
          <w:szCs w:val="28"/>
        </w:rPr>
        <w:t xml:space="preserve"> - анодное падение потенциала дуги для матери</w:t>
      </w:r>
      <w:r w:rsidRPr="00EB30E0">
        <w:rPr>
          <w:rFonts w:ascii="Times New Roman" w:hAnsi="Times New Roman" w:cs="Times New Roman"/>
          <w:sz w:val="28"/>
          <w:szCs w:val="28"/>
        </w:rPr>
        <w:softHyphen/>
        <w:t xml:space="preserve">ала сопла (обычно меди); </w:t>
      </w:r>
      <m:oMath>
        <m:sSubSup>
          <m:sSubSupPr>
            <m:ctrlPr>
              <w:rPr>
                <w:rFonts w:ascii="Cambria Math" w:hAnsi="Cambria Math" w:cs="Times New Roman"/>
                <w:i/>
                <w:sz w:val="28"/>
                <w:szCs w:val="28"/>
              </w:rPr>
            </m:ctrlPr>
          </m:sSubSupPr>
          <m:e>
            <m:r>
              <w:rPr>
                <w:rFonts w:ascii="Cambria Math" w:hAnsi="Cambria Math" w:cs="Times New Roman"/>
                <w:sz w:val="28"/>
                <w:szCs w:val="28"/>
              </w:rPr>
              <m:t>U</m:t>
            </m:r>
          </m:e>
          <m:sub>
            <m:r>
              <w:rPr>
                <w:rFonts w:ascii="Cambria Math" w:hAnsi="Cambria Math" w:cs="Times New Roman"/>
                <w:sz w:val="28"/>
                <w:szCs w:val="28"/>
              </w:rPr>
              <m:t>t</m:t>
            </m:r>
          </m:sub>
          <m:sup>
            <m:r>
              <w:rPr>
                <w:rFonts w:ascii="Cambria Math" w:hAnsi="Cambria Math" w:cs="Times New Roman"/>
                <w:sz w:val="28"/>
                <w:szCs w:val="28"/>
              </w:rPr>
              <m:t>K</m:t>
            </m:r>
          </m:sup>
        </m:sSubSup>
      </m:oMath>
      <w:r w:rsidRPr="00EB30E0">
        <w:rPr>
          <w:rFonts w:ascii="Times New Roman" w:hAnsi="Times New Roman" w:cs="Times New Roman"/>
          <w:sz w:val="28"/>
          <w:szCs w:val="28"/>
        </w:rPr>
        <w:t xml:space="preserve"> - катодное падение потен</w:t>
      </w:r>
      <w:r w:rsidRPr="00EB30E0">
        <w:rPr>
          <w:rFonts w:ascii="Times New Roman" w:hAnsi="Times New Roman" w:cs="Times New Roman"/>
          <w:sz w:val="28"/>
          <w:szCs w:val="28"/>
        </w:rPr>
        <w:softHyphen/>
        <w:t>циала дуги для материала сопла.</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При повышении напряжения дуги и постоянной силе тока градиент потенциалов в столбе плазменной дуги уменьшается. Это благоприятно влияет на процессы пе</w:t>
      </w:r>
      <w:r w:rsidRPr="00EB30E0">
        <w:rPr>
          <w:rFonts w:ascii="Times New Roman" w:hAnsi="Times New Roman" w:cs="Times New Roman"/>
          <w:sz w:val="28"/>
          <w:szCs w:val="28"/>
        </w:rPr>
        <w:softHyphen/>
        <w:t>реплава, осуществляемые в печи с керамическим тиглем и гарниссажем, так как чем меньше градиент потенциа</w:t>
      </w:r>
      <w:r w:rsidRPr="00EB30E0">
        <w:rPr>
          <w:rFonts w:ascii="Times New Roman" w:hAnsi="Times New Roman" w:cs="Times New Roman"/>
          <w:sz w:val="28"/>
          <w:szCs w:val="28"/>
        </w:rPr>
        <w:softHyphen/>
        <w:t>лов, тем менее заметны колебания напряжения при из</w:t>
      </w:r>
      <w:r w:rsidRPr="00EB30E0">
        <w:rPr>
          <w:rFonts w:ascii="Times New Roman" w:hAnsi="Times New Roman" w:cs="Times New Roman"/>
          <w:sz w:val="28"/>
          <w:szCs w:val="28"/>
        </w:rPr>
        <w:softHyphen/>
        <w:t>менении длины дуги. При повышении мощности столба плазменной дуги в результате изменения напряжения стабильность дуги возрастает. Увеличение силы тока при неизменной длине столба плазмы приводит к росту гра</w:t>
      </w:r>
      <w:r w:rsidRPr="00EB30E0">
        <w:rPr>
          <w:rFonts w:ascii="Times New Roman" w:hAnsi="Times New Roman" w:cs="Times New Roman"/>
          <w:sz w:val="28"/>
          <w:szCs w:val="28"/>
        </w:rPr>
        <w:softHyphen/>
        <w:t>диента потенциалов, что понижает стабильность дуги при изменении ее длины.</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Свойства и параметры столба плазменной дуги в большой степени зависят от свой</w:t>
      </w:r>
      <w:proofErr w:type="gramStart"/>
      <w:r w:rsidRPr="00EB30E0">
        <w:rPr>
          <w:rFonts w:ascii="Times New Roman" w:hAnsi="Times New Roman" w:cs="Times New Roman"/>
          <w:sz w:val="28"/>
          <w:szCs w:val="28"/>
        </w:rPr>
        <w:t>ств пл</w:t>
      </w:r>
      <w:proofErr w:type="gramEnd"/>
      <w:r w:rsidRPr="00EB30E0">
        <w:rPr>
          <w:rFonts w:ascii="Times New Roman" w:hAnsi="Times New Roman" w:cs="Times New Roman"/>
          <w:sz w:val="28"/>
          <w:szCs w:val="28"/>
        </w:rPr>
        <w:t>азмообразующего газа. В качестве рабочего газа для плазматронов обыч</w:t>
      </w:r>
      <w:r w:rsidRPr="00EB30E0">
        <w:rPr>
          <w:rFonts w:ascii="Times New Roman" w:hAnsi="Times New Roman" w:cs="Times New Roman"/>
          <w:sz w:val="28"/>
          <w:szCs w:val="28"/>
        </w:rPr>
        <w:softHyphen/>
        <w:t>но используют аргон, гелий, азот и водород или смеси этих газов, механизм плазмообразования которых раз</w:t>
      </w:r>
      <w:r w:rsidRPr="00EB30E0">
        <w:rPr>
          <w:rFonts w:ascii="Times New Roman" w:hAnsi="Times New Roman" w:cs="Times New Roman"/>
          <w:sz w:val="28"/>
          <w:szCs w:val="28"/>
        </w:rPr>
        <w:softHyphen/>
        <w:t>личен.</w:t>
      </w:r>
    </w:p>
    <w:p w:rsidR="0033025B" w:rsidRPr="00EB30E0" w:rsidRDefault="008D53DD"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1312" behindDoc="0" locked="0" layoutInCell="1" allowOverlap="1">
                <wp:simplePos x="0" y="0"/>
                <wp:positionH relativeFrom="margin">
                  <wp:align>left</wp:align>
                </wp:positionH>
                <wp:positionV relativeFrom="margin">
                  <wp:align>bottom</wp:align>
                </wp:positionV>
                <wp:extent cx="2076450" cy="3644900"/>
                <wp:effectExtent l="5715" t="8890" r="13335" b="13335"/>
                <wp:wrapSquare wrapText="bothSides"/>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3644900"/>
                        </a:xfrm>
                        <a:prstGeom prst="rect">
                          <a:avLst/>
                        </a:prstGeom>
                        <a:solidFill>
                          <a:srgbClr val="FFFFFF"/>
                        </a:solidFill>
                        <a:ln w="9525">
                          <a:solidFill>
                            <a:schemeClr val="bg1">
                              <a:lumMod val="100000"/>
                              <a:lumOff val="0"/>
                            </a:schemeClr>
                          </a:solidFill>
                          <a:miter lim="800000"/>
                          <a:headEnd/>
                          <a:tailEnd/>
                        </a:ln>
                      </wps:spPr>
                      <wps:txbx>
                        <w:txbxContent>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6"/>
                            </w:tblGrid>
                            <w:tr w:rsidR="00E600A9" w:rsidRPr="00CE7C93" w:rsidTr="00B35897">
                              <w:tc>
                                <w:tcPr>
                                  <w:tcW w:w="3227" w:type="dxa"/>
                                </w:tcPr>
                                <w:p w:rsidR="00E600A9" w:rsidRPr="00CE7C93" w:rsidRDefault="00E600A9" w:rsidP="00B35897">
                                  <w:pPr>
                                    <w:jc w:val="both"/>
                                    <w:rPr>
                                      <w:rFonts w:ascii="Times New Roman" w:hAnsi="Times New Roman"/>
                                      <w:sz w:val="28"/>
                                      <w:szCs w:val="28"/>
                                    </w:rPr>
                                  </w:pPr>
                                  <w:r w:rsidRPr="00CE7C93">
                                    <w:rPr>
                                      <w:rFonts w:ascii="Times New Roman" w:hAnsi="Times New Roman"/>
                                      <w:noProof/>
                                      <w:sz w:val="28"/>
                                      <w:szCs w:val="28"/>
                                    </w:rPr>
                                    <w:drawing>
                                      <wp:inline distT="0" distB="0" distL="0" distR="0" wp14:anchorId="69661B00" wp14:editId="0D26C0E5">
                                        <wp:extent cx="1866900" cy="2857500"/>
                                        <wp:effectExtent l="19050" t="0" r="0" b="0"/>
                                        <wp:docPr id="21" name="Рисунок 182"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image4"/>
                                                <pic:cNvPicPr>
                                                  <a:picLocks noChangeAspect="1" noChangeArrowheads="1"/>
                                                </pic:cNvPicPr>
                                              </pic:nvPicPr>
                                              <pic:blipFill>
                                                <a:blip r:embed="rId45"/>
                                                <a:srcRect/>
                                                <a:stretch>
                                                  <a:fillRect/>
                                                </a:stretch>
                                              </pic:blipFill>
                                              <pic:spPr bwMode="auto">
                                                <a:xfrm>
                                                  <a:off x="0" y="0"/>
                                                  <a:ext cx="1866900" cy="2857500"/>
                                                </a:xfrm>
                                                <a:prstGeom prst="rect">
                                                  <a:avLst/>
                                                </a:prstGeom>
                                                <a:noFill/>
                                                <a:ln w="9525">
                                                  <a:noFill/>
                                                  <a:miter lim="800000"/>
                                                  <a:headEnd/>
                                                  <a:tailEnd/>
                                                </a:ln>
                                              </pic:spPr>
                                            </pic:pic>
                                          </a:graphicData>
                                        </a:graphic>
                                      </wp:inline>
                                    </w:drawing>
                                  </w:r>
                                </w:p>
                              </w:tc>
                            </w:tr>
                            <w:tr w:rsidR="00E600A9" w:rsidTr="00B35897">
                              <w:tc>
                                <w:tcPr>
                                  <w:tcW w:w="3227" w:type="dxa"/>
                                </w:tcPr>
                                <w:p w:rsidR="00E600A9" w:rsidRPr="00CE7C93" w:rsidRDefault="00E600A9" w:rsidP="00B35897">
                                  <w:pPr>
                                    <w:jc w:val="both"/>
                                    <w:rPr>
                                      <w:rFonts w:ascii="Times New Roman" w:hAnsi="Times New Roman"/>
                                      <w:sz w:val="24"/>
                                      <w:szCs w:val="24"/>
                                    </w:rPr>
                                  </w:pPr>
                                  <w:r w:rsidRPr="00CE7C93">
                                    <w:rPr>
                                      <w:rFonts w:ascii="Times New Roman" w:hAnsi="Times New Roman"/>
                                      <w:sz w:val="24"/>
                                      <w:szCs w:val="24"/>
                                    </w:rPr>
                                    <w:t>Рис. 31. Зависимость энтальпии водо</w:t>
                                  </w:r>
                                  <w:r w:rsidRPr="00CE7C93">
                                    <w:rPr>
                                      <w:rFonts w:ascii="Times New Roman" w:hAnsi="Times New Roman"/>
                                      <w:sz w:val="24"/>
                                      <w:szCs w:val="24"/>
                                    </w:rPr>
                                    <w:softHyphen/>
                                    <w:t xml:space="preserve">рода (1), азота (2) и аргона (3) от температуры при </w:t>
                                  </w:r>
                                  <w:proofErr w:type="gramStart"/>
                                  <w:r w:rsidRPr="00CE7C93">
                                    <w:rPr>
                                      <w:rFonts w:ascii="Times New Roman" w:hAnsi="Times New Roman"/>
                                      <w:sz w:val="24"/>
                                      <w:szCs w:val="24"/>
                                    </w:rPr>
                                    <w:t>р</w:t>
                                  </w:r>
                                  <w:proofErr w:type="gramEnd"/>
                                  <w:r w:rsidRPr="00CE7C93">
                                    <w:rPr>
                                      <w:rFonts w:ascii="Times New Roman" w:hAnsi="Times New Roman"/>
                                      <w:sz w:val="24"/>
                                      <w:szCs w:val="24"/>
                                    </w:rPr>
                                    <w:t>=105 Па</w:t>
                                  </w:r>
                                </w:p>
                                <w:p w:rsidR="00E600A9" w:rsidRPr="00CE7C93" w:rsidRDefault="00E600A9" w:rsidP="00B35897">
                                  <w:pPr>
                                    <w:jc w:val="both"/>
                                    <w:rPr>
                                      <w:rFonts w:ascii="Times New Roman" w:hAnsi="Times New Roman"/>
                                      <w:sz w:val="28"/>
                                      <w:szCs w:val="28"/>
                                    </w:rPr>
                                  </w:pPr>
                                </w:p>
                              </w:tc>
                            </w:tr>
                          </w:tbl>
                          <w:p w:rsidR="00E600A9" w:rsidRDefault="00E600A9" w:rsidP="003302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0;margin-top:0;width:163.5pt;height:287pt;z-index:251661312;visibility:visible;mso-wrap-style:square;mso-width-percent:0;mso-height-percent:0;mso-wrap-distance-left:9pt;mso-wrap-distance-top:0;mso-wrap-distance-right:9pt;mso-wrap-distance-bottom:0;mso-position-horizontal:left;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" strokecolor="white [3212]">
                <v:textbox>
                  <w:txbxContent>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6"/>
                      </w:tblGrid>
                      <w:tr w:rsidR="00E600A9" w:rsidRPr="00CE7C93" w:rsidTr="00B35897">
                        <w:tc>
                          <w:tcPr>
                            <w:tcW w:w="3227" w:type="dxa"/>
                          </w:tcPr>
                          <w:p w:rsidR="00E600A9" w:rsidRPr="00CE7C93" w:rsidRDefault="00E600A9" w:rsidP="00B35897">
                            <w:pPr>
                              <w:jc w:val="both"/>
                              <w:rPr>
                                <w:rFonts w:ascii="Times New Roman" w:hAnsi="Times New Roman"/>
                                <w:sz w:val="28"/>
                                <w:szCs w:val="28"/>
                              </w:rPr>
                            </w:pPr>
                            <w:r w:rsidRPr="00CE7C93">
                              <w:rPr>
                                <w:rFonts w:ascii="Times New Roman" w:hAnsi="Times New Roman"/>
                                <w:noProof/>
                                <w:sz w:val="28"/>
                                <w:szCs w:val="28"/>
                              </w:rPr>
                              <w:drawing>
                                <wp:inline distT="0" distB="0" distL="0" distR="0" wp14:anchorId="69661B00" wp14:editId="0D26C0E5">
                                  <wp:extent cx="1866900" cy="2857500"/>
                                  <wp:effectExtent l="19050" t="0" r="0" b="0"/>
                                  <wp:docPr id="21" name="Рисунок 182"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image4"/>
                                          <pic:cNvPicPr>
                                            <a:picLocks noChangeAspect="1" noChangeArrowheads="1"/>
                                          </pic:cNvPicPr>
                                        </pic:nvPicPr>
                                        <pic:blipFill>
                                          <a:blip r:embed="rId45"/>
                                          <a:srcRect/>
                                          <a:stretch>
                                            <a:fillRect/>
                                          </a:stretch>
                                        </pic:blipFill>
                                        <pic:spPr bwMode="auto">
                                          <a:xfrm>
                                            <a:off x="0" y="0"/>
                                            <a:ext cx="1866900" cy="2857500"/>
                                          </a:xfrm>
                                          <a:prstGeom prst="rect">
                                            <a:avLst/>
                                          </a:prstGeom>
                                          <a:noFill/>
                                          <a:ln w="9525">
                                            <a:noFill/>
                                            <a:miter lim="800000"/>
                                            <a:headEnd/>
                                            <a:tailEnd/>
                                          </a:ln>
                                        </pic:spPr>
                                      </pic:pic>
                                    </a:graphicData>
                                  </a:graphic>
                                </wp:inline>
                              </w:drawing>
                            </w:r>
                          </w:p>
                        </w:tc>
                      </w:tr>
                      <w:tr w:rsidR="00E600A9" w:rsidTr="00B35897">
                        <w:tc>
                          <w:tcPr>
                            <w:tcW w:w="3227" w:type="dxa"/>
                          </w:tcPr>
                          <w:p w:rsidR="00E600A9" w:rsidRPr="00CE7C93" w:rsidRDefault="00E600A9" w:rsidP="00B35897">
                            <w:pPr>
                              <w:jc w:val="both"/>
                              <w:rPr>
                                <w:rFonts w:ascii="Times New Roman" w:hAnsi="Times New Roman"/>
                                <w:sz w:val="24"/>
                                <w:szCs w:val="24"/>
                              </w:rPr>
                            </w:pPr>
                            <w:r w:rsidRPr="00CE7C93">
                              <w:rPr>
                                <w:rFonts w:ascii="Times New Roman" w:hAnsi="Times New Roman"/>
                                <w:sz w:val="24"/>
                                <w:szCs w:val="24"/>
                              </w:rPr>
                              <w:t>Рис. 31. Зависимость энтальпии водо</w:t>
                            </w:r>
                            <w:r w:rsidRPr="00CE7C93">
                              <w:rPr>
                                <w:rFonts w:ascii="Times New Roman" w:hAnsi="Times New Roman"/>
                                <w:sz w:val="24"/>
                                <w:szCs w:val="24"/>
                              </w:rPr>
                              <w:softHyphen/>
                              <w:t xml:space="preserve">рода (1), азота (2) и аргона (3) от температуры при </w:t>
                            </w:r>
                            <w:proofErr w:type="gramStart"/>
                            <w:r w:rsidRPr="00CE7C93">
                              <w:rPr>
                                <w:rFonts w:ascii="Times New Roman" w:hAnsi="Times New Roman"/>
                                <w:sz w:val="24"/>
                                <w:szCs w:val="24"/>
                              </w:rPr>
                              <w:t>р</w:t>
                            </w:r>
                            <w:proofErr w:type="gramEnd"/>
                            <w:r w:rsidRPr="00CE7C93">
                              <w:rPr>
                                <w:rFonts w:ascii="Times New Roman" w:hAnsi="Times New Roman"/>
                                <w:sz w:val="24"/>
                                <w:szCs w:val="24"/>
                              </w:rPr>
                              <w:t>=105 Па</w:t>
                            </w:r>
                          </w:p>
                          <w:p w:rsidR="00E600A9" w:rsidRPr="00CE7C93" w:rsidRDefault="00E600A9" w:rsidP="00B35897">
                            <w:pPr>
                              <w:jc w:val="both"/>
                              <w:rPr>
                                <w:rFonts w:ascii="Times New Roman" w:hAnsi="Times New Roman"/>
                                <w:sz w:val="28"/>
                                <w:szCs w:val="28"/>
                              </w:rPr>
                            </w:pPr>
                          </w:p>
                        </w:tc>
                      </w:tr>
                    </w:tbl>
                    <w:p w:rsidR="00E600A9" w:rsidRDefault="00E600A9" w:rsidP="0033025B"/>
                  </w:txbxContent>
                </v:textbox>
                <w10:wrap type="square" anchorx="margin" anchory="margin"/>
              </v:shape>
            </w:pict>
          </mc:Fallback>
        </mc:AlternateContent>
      </w:r>
      <w:r w:rsidR="0033025B" w:rsidRPr="00EB30E0">
        <w:rPr>
          <w:rFonts w:ascii="Times New Roman" w:hAnsi="Times New Roman" w:cs="Times New Roman"/>
          <w:sz w:val="28"/>
          <w:szCs w:val="28"/>
        </w:rPr>
        <w:t>Различие заключается в том, что ионизация атомов двухатомных газов происходит после диссоциации их мо</w:t>
      </w:r>
      <w:r w:rsidR="0033025B" w:rsidRPr="00EB30E0">
        <w:rPr>
          <w:rFonts w:ascii="Times New Roman" w:hAnsi="Times New Roman" w:cs="Times New Roman"/>
          <w:sz w:val="28"/>
          <w:szCs w:val="28"/>
        </w:rPr>
        <w:softHyphen/>
        <w:t>лекул. Водород диссоциирует на 30% при температуре 4700</w:t>
      </w:r>
      <w:proofErr w:type="gramStart"/>
      <w:r w:rsidR="0033025B" w:rsidRPr="00EB30E0">
        <w:rPr>
          <w:rFonts w:ascii="Times New Roman" w:hAnsi="Times New Roman" w:cs="Times New Roman"/>
          <w:sz w:val="28"/>
          <w:szCs w:val="28"/>
        </w:rPr>
        <w:t xml:space="preserve"> К</w:t>
      </w:r>
      <w:proofErr w:type="gramEnd"/>
      <w:r w:rsidR="0033025B" w:rsidRPr="00EB30E0">
        <w:rPr>
          <w:rFonts w:ascii="Times New Roman" w:hAnsi="Times New Roman" w:cs="Times New Roman"/>
          <w:sz w:val="28"/>
          <w:szCs w:val="28"/>
        </w:rPr>
        <w:t>, а азот при 9000 К, что объясняется различной энергией диссоциации этих газов. Одноатомные газы от</w:t>
      </w:r>
      <w:r w:rsidR="0033025B" w:rsidRPr="00EB30E0">
        <w:rPr>
          <w:rFonts w:ascii="Times New Roman" w:hAnsi="Times New Roman" w:cs="Times New Roman"/>
          <w:sz w:val="28"/>
          <w:szCs w:val="28"/>
        </w:rPr>
        <w:softHyphen/>
        <w:t xml:space="preserve">личаются от </w:t>
      </w:r>
      <w:proofErr w:type="gramStart"/>
      <w:r w:rsidR="0033025B" w:rsidRPr="00EB30E0">
        <w:rPr>
          <w:rFonts w:ascii="Times New Roman" w:hAnsi="Times New Roman" w:cs="Times New Roman"/>
          <w:sz w:val="28"/>
          <w:szCs w:val="28"/>
        </w:rPr>
        <w:t>двухатомных</w:t>
      </w:r>
      <w:proofErr w:type="gramEnd"/>
      <w:r w:rsidR="0033025B" w:rsidRPr="00EB30E0">
        <w:rPr>
          <w:rFonts w:ascii="Times New Roman" w:hAnsi="Times New Roman" w:cs="Times New Roman"/>
          <w:sz w:val="28"/>
          <w:szCs w:val="28"/>
        </w:rPr>
        <w:t xml:space="preserve"> энтальпией и температурой, необходимой для образования плазмы. Например, энта</w:t>
      </w:r>
      <w:r w:rsidR="0033025B" w:rsidRPr="00EB30E0">
        <w:rPr>
          <w:rFonts w:ascii="Times New Roman" w:hAnsi="Times New Roman" w:cs="Times New Roman"/>
          <w:sz w:val="28"/>
          <w:szCs w:val="28"/>
        </w:rPr>
        <w:softHyphen/>
        <w:t>льпия азота при температуре 8000</w:t>
      </w:r>
      <w:proofErr w:type="gramStart"/>
      <w:r w:rsidR="0033025B" w:rsidRPr="00EB30E0">
        <w:rPr>
          <w:rFonts w:ascii="Times New Roman" w:hAnsi="Times New Roman" w:cs="Times New Roman"/>
          <w:sz w:val="28"/>
          <w:szCs w:val="28"/>
        </w:rPr>
        <w:t xml:space="preserve"> К</w:t>
      </w:r>
      <w:proofErr w:type="gramEnd"/>
      <w:r w:rsidR="0033025B" w:rsidRPr="00EB30E0">
        <w:rPr>
          <w:rFonts w:ascii="Times New Roman" w:hAnsi="Times New Roman" w:cs="Times New Roman"/>
          <w:sz w:val="28"/>
          <w:szCs w:val="28"/>
        </w:rPr>
        <w:t xml:space="preserve"> в пять раз больше, чем энтальпия аргона. Зависимость изменения энтальпии отдельных газов от температуры четко видна из </w:t>
      </w:r>
      <w:r w:rsidR="0033025B" w:rsidRPr="00CE7C93">
        <w:rPr>
          <w:rFonts w:ascii="Times New Roman" w:hAnsi="Times New Roman" w:cs="Times New Roman"/>
          <w:sz w:val="28"/>
          <w:szCs w:val="28"/>
        </w:rPr>
        <w:t xml:space="preserve">данных </w:t>
      </w:r>
      <w:r w:rsidR="00CE7C93" w:rsidRPr="00CE7C93">
        <w:rPr>
          <w:rFonts w:ascii="Times New Roman" w:hAnsi="Times New Roman" w:cs="Times New Roman"/>
          <w:sz w:val="28"/>
          <w:szCs w:val="28"/>
        </w:rPr>
        <w:t>рис. 31</w:t>
      </w:r>
      <w:r w:rsidR="0033025B" w:rsidRPr="00CE7C93">
        <w:rPr>
          <w:rFonts w:ascii="Times New Roman" w:hAnsi="Times New Roman" w:cs="Times New Roman"/>
          <w:sz w:val="28"/>
          <w:szCs w:val="28"/>
        </w:rPr>
        <w:t>.</w:t>
      </w:r>
      <w:r w:rsidR="0033025B" w:rsidRPr="00EB30E0">
        <w:rPr>
          <w:rFonts w:ascii="Times New Roman" w:hAnsi="Times New Roman" w:cs="Times New Roman"/>
          <w:sz w:val="28"/>
          <w:szCs w:val="28"/>
        </w:rPr>
        <w:t xml:space="preserve"> </w:t>
      </w:r>
    </w:p>
    <w:p w:rsidR="0033025B" w:rsidRPr="00EB30E0"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Большие различия в энтальпии можно объяснить тем, что энергия, которая передается в столбе плазмы одноатомным газам, определяется энтальпией и энергией ионизации, тогда как в случае двухатомных газов большое количество энергии, кроме того, расходуется еще на диссоциацию молекул на атомы.</w:t>
      </w:r>
    </w:p>
    <w:p w:rsidR="0033025B" w:rsidRPr="00CE7C93" w:rsidRDefault="0033025B" w:rsidP="00B8056D">
      <w:pPr>
        <w:spacing w:after="0" w:line="240" w:lineRule="auto"/>
        <w:ind w:firstLine="567"/>
        <w:jc w:val="both"/>
        <w:rPr>
          <w:rFonts w:ascii="Times New Roman" w:hAnsi="Times New Roman" w:cs="Times New Roman"/>
          <w:sz w:val="28"/>
          <w:szCs w:val="28"/>
        </w:rPr>
      </w:pPr>
      <w:r w:rsidRPr="00EB30E0">
        <w:rPr>
          <w:rFonts w:ascii="Times New Roman" w:hAnsi="Times New Roman" w:cs="Times New Roman"/>
          <w:sz w:val="28"/>
          <w:szCs w:val="28"/>
        </w:rPr>
        <w:t>При использовании одноатомного газа в холодной</w:t>
      </w:r>
      <w:r w:rsidRPr="00EB30E0">
        <w:rPr>
          <w:rFonts w:ascii="Times New Roman" w:hAnsi="Times New Roman" w:cs="Times New Roman"/>
          <w:sz w:val="28"/>
          <w:szCs w:val="28"/>
        </w:rPr>
        <w:tab/>
        <w:t>области вследствие рекомбинац</w:t>
      </w:r>
      <w:proofErr w:type="gramStart"/>
      <w:r w:rsidRPr="00EB30E0">
        <w:rPr>
          <w:rFonts w:ascii="Times New Roman" w:hAnsi="Times New Roman" w:cs="Times New Roman"/>
          <w:sz w:val="28"/>
          <w:szCs w:val="28"/>
        </w:rPr>
        <w:t>ии ио</w:t>
      </w:r>
      <w:proofErr w:type="gramEnd"/>
      <w:r w:rsidRPr="00EB30E0">
        <w:rPr>
          <w:rFonts w:ascii="Times New Roman" w:hAnsi="Times New Roman" w:cs="Times New Roman"/>
          <w:sz w:val="28"/>
          <w:szCs w:val="28"/>
        </w:rPr>
        <w:t xml:space="preserve">нов высвобождается энергия, израсходованная </w:t>
      </w:r>
      <w:r w:rsidRPr="00EB30E0">
        <w:rPr>
          <w:rFonts w:ascii="Times New Roman" w:hAnsi="Times New Roman" w:cs="Times New Roman"/>
          <w:sz w:val="28"/>
          <w:szCs w:val="28"/>
        </w:rPr>
        <w:lastRenderedPageBreak/>
        <w:t xml:space="preserve">на предшествующую ионизацию. При использовании плазмы из двухатомного газа в холодной области наряду с энергией ионизации высвобождается также и энергия диссоциации. Различная энтальпия плазмообразующих газов влияет на вольтамперные характеристики. Газ с большей энтальпией нуждается соответственно в большей электрической мощности. </w:t>
      </w:r>
      <w:proofErr w:type="gramStart"/>
      <w:r w:rsidRPr="00EB30E0">
        <w:rPr>
          <w:rFonts w:ascii="Times New Roman" w:hAnsi="Times New Roman" w:cs="Times New Roman"/>
          <w:sz w:val="28"/>
          <w:szCs w:val="28"/>
        </w:rPr>
        <w:t>Преимущества двухатомных газов по сравнению с одноатомными с экономической и энергетической точек зрения становятся очевидными при сравнении</w:t>
      </w:r>
      <w:r w:rsidRPr="002D102D">
        <w:rPr>
          <w:rFonts w:ascii="Times New Roman" w:hAnsi="Times New Roman" w:cs="Times New Roman"/>
          <w:sz w:val="28"/>
          <w:szCs w:val="28"/>
        </w:rPr>
        <w:t xml:space="preserve"> параметров работы </w:t>
      </w:r>
      <w:r w:rsidRPr="00CE7C93">
        <w:rPr>
          <w:rFonts w:ascii="Times New Roman" w:hAnsi="Times New Roman" w:cs="Times New Roman"/>
          <w:sz w:val="28"/>
          <w:szCs w:val="28"/>
        </w:rPr>
        <w:t>плазматрона (табл. 1</w:t>
      </w:r>
      <w:r w:rsidR="00CE7C93" w:rsidRPr="00CE7C93">
        <w:rPr>
          <w:rFonts w:ascii="Times New Roman" w:hAnsi="Times New Roman" w:cs="Times New Roman"/>
          <w:sz w:val="28"/>
          <w:szCs w:val="28"/>
        </w:rPr>
        <w:t>0</w:t>
      </w:r>
      <w:r w:rsidRPr="00CE7C93">
        <w:rPr>
          <w:rFonts w:ascii="Times New Roman" w:hAnsi="Times New Roman" w:cs="Times New Roman"/>
          <w:sz w:val="28"/>
          <w:szCs w:val="28"/>
        </w:rPr>
        <w:t>).</w:t>
      </w:r>
      <w:proofErr w:type="gramEnd"/>
    </w:p>
    <w:p w:rsidR="0033025B" w:rsidRPr="00CE7C93" w:rsidRDefault="0033025B" w:rsidP="00B8056D">
      <w:pPr>
        <w:spacing w:after="0" w:line="240" w:lineRule="auto"/>
        <w:ind w:firstLine="567"/>
        <w:jc w:val="both"/>
        <w:rPr>
          <w:rFonts w:ascii="Times New Roman" w:hAnsi="Times New Roman" w:cs="Times New Roman"/>
          <w:sz w:val="28"/>
          <w:szCs w:val="28"/>
        </w:rPr>
      </w:pPr>
      <w:r w:rsidRPr="00CE7C93">
        <w:rPr>
          <w:rFonts w:ascii="Times New Roman" w:hAnsi="Times New Roman" w:cs="Times New Roman"/>
          <w:sz w:val="28"/>
          <w:szCs w:val="28"/>
        </w:rPr>
        <w:t>Поскольку теплопередача вследствие больших потерь тепла излучением при повышении температуры ухудша</w:t>
      </w:r>
      <w:r w:rsidRPr="00CE7C93">
        <w:rPr>
          <w:rFonts w:ascii="Times New Roman" w:hAnsi="Times New Roman" w:cs="Times New Roman"/>
          <w:sz w:val="28"/>
          <w:szCs w:val="28"/>
        </w:rPr>
        <w:softHyphen/>
        <w:t>ется, для повышения коэффициента теплопередачи целе</w:t>
      </w:r>
      <w:r w:rsidRPr="00CE7C93">
        <w:rPr>
          <w:rFonts w:ascii="Times New Roman" w:hAnsi="Times New Roman" w:cs="Times New Roman"/>
          <w:sz w:val="28"/>
          <w:szCs w:val="28"/>
        </w:rPr>
        <w:softHyphen/>
        <w:t>сообразно использовать газы, обладающие большой эн</w:t>
      </w:r>
      <w:r w:rsidRPr="00CE7C93">
        <w:rPr>
          <w:rFonts w:ascii="Times New Roman" w:hAnsi="Times New Roman" w:cs="Times New Roman"/>
          <w:sz w:val="28"/>
          <w:szCs w:val="28"/>
        </w:rPr>
        <w:softHyphen/>
        <w:t>тальпией при низких температурах. Длина языка плазмы в плазматроне с независимой дугой при использовании двухатомных газов вследствие их медленного охлажде</w:t>
      </w:r>
      <w:r w:rsidRPr="00CE7C93">
        <w:rPr>
          <w:rFonts w:ascii="Times New Roman" w:hAnsi="Times New Roman" w:cs="Times New Roman"/>
          <w:sz w:val="28"/>
          <w:szCs w:val="28"/>
        </w:rPr>
        <w:softHyphen/>
        <w:t>ния и очень высокой энтальпии при тех же потерях излучением является такой же, как у одноатомных газов. Из данных табл. 1</w:t>
      </w:r>
      <w:r w:rsidR="00CE7C93" w:rsidRPr="00CE7C93">
        <w:rPr>
          <w:rFonts w:ascii="Times New Roman" w:hAnsi="Times New Roman" w:cs="Times New Roman"/>
          <w:sz w:val="28"/>
          <w:szCs w:val="28"/>
        </w:rPr>
        <w:t>0</w:t>
      </w:r>
      <w:r w:rsidRPr="00CE7C93">
        <w:rPr>
          <w:rFonts w:ascii="Times New Roman" w:hAnsi="Times New Roman" w:cs="Times New Roman"/>
          <w:sz w:val="28"/>
          <w:szCs w:val="28"/>
        </w:rPr>
        <w:t xml:space="preserve"> вытекает, что теплопроводность водо</w:t>
      </w:r>
      <w:r w:rsidRPr="00CE7C93">
        <w:rPr>
          <w:rFonts w:ascii="Times New Roman" w:hAnsi="Times New Roman" w:cs="Times New Roman"/>
          <w:sz w:val="28"/>
          <w:szCs w:val="28"/>
        </w:rPr>
        <w:softHyphen/>
        <w:t>родной и гелиевой плазмы сравнительно высокая и в пер</w:t>
      </w:r>
      <w:r w:rsidRPr="00CE7C93">
        <w:rPr>
          <w:rFonts w:ascii="Times New Roman" w:hAnsi="Times New Roman" w:cs="Times New Roman"/>
          <w:sz w:val="28"/>
          <w:szCs w:val="28"/>
        </w:rPr>
        <w:softHyphen/>
        <w:t>вом приближении лишь в два раза меньше теплопровод</w:t>
      </w:r>
      <w:r w:rsidRPr="00CE7C93">
        <w:rPr>
          <w:rFonts w:ascii="Times New Roman" w:hAnsi="Times New Roman" w:cs="Times New Roman"/>
          <w:sz w:val="28"/>
          <w:szCs w:val="28"/>
        </w:rPr>
        <w:softHyphen/>
        <w:t>ности меди [хси = 3484 - 394 Вт/(м - К)]. Плазмообразу</w:t>
      </w:r>
      <w:r w:rsidRPr="00CE7C93">
        <w:rPr>
          <w:rFonts w:ascii="Times New Roman" w:hAnsi="Times New Roman" w:cs="Times New Roman"/>
          <w:sz w:val="28"/>
          <w:szCs w:val="28"/>
        </w:rPr>
        <w:softHyphen/>
        <w:t>ющие газы, обладающие высокой теплопроводностью и энтальпией (водород, азот), обеспечивают повышенную передачу тепла; поэтому применение их, как правило, приводит к быстрому нагреву и разрушению электродов.</w:t>
      </w:r>
    </w:p>
    <w:p w:rsidR="006C71EB" w:rsidRPr="00CE7C93" w:rsidRDefault="006C71EB" w:rsidP="00B8056D">
      <w:pPr>
        <w:spacing w:after="0" w:line="240" w:lineRule="auto"/>
        <w:ind w:firstLine="567"/>
        <w:jc w:val="both"/>
        <w:rPr>
          <w:rFonts w:ascii="Times New Roman" w:hAnsi="Times New Roman" w:cs="Times New Roman"/>
          <w:sz w:val="28"/>
          <w:szCs w:val="28"/>
        </w:rPr>
      </w:pPr>
    </w:p>
    <w:p w:rsidR="0033025B" w:rsidRPr="002D102D" w:rsidRDefault="0033025B" w:rsidP="00B8056D">
      <w:pPr>
        <w:spacing w:after="0" w:line="240" w:lineRule="auto"/>
        <w:ind w:firstLine="567"/>
        <w:jc w:val="both"/>
        <w:rPr>
          <w:rFonts w:ascii="Times New Roman" w:hAnsi="Times New Roman" w:cs="Times New Roman"/>
          <w:sz w:val="28"/>
          <w:szCs w:val="28"/>
        </w:rPr>
      </w:pPr>
      <w:r w:rsidRPr="00CE7C93">
        <w:rPr>
          <w:rFonts w:ascii="Times New Roman" w:hAnsi="Times New Roman" w:cs="Times New Roman"/>
          <w:sz w:val="28"/>
          <w:szCs w:val="28"/>
        </w:rPr>
        <w:t>Таблица 1</w:t>
      </w:r>
      <w:r w:rsidR="00CE7C93">
        <w:rPr>
          <w:rFonts w:ascii="Times New Roman" w:hAnsi="Times New Roman" w:cs="Times New Roman"/>
          <w:sz w:val="28"/>
          <w:szCs w:val="28"/>
        </w:rPr>
        <w:t>0</w:t>
      </w:r>
      <w:r w:rsidRPr="00CE7C93">
        <w:rPr>
          <w:rFonts w:ascii="Times New Roman" w:hAnsi="Times New Roman" w:cs="Times New Roman"/>
          <w:sz w:val="28"/>
          <w:szCs w:val="28"/>
        </w:rPr>
        <w:t xml:space="preserve"> - Характеристики плазмообразующих газов при работе плазматрона с независимой дугой</w:t>
      </w:r>
    </w:p>
    <w:tbl>
      <w:tblPr>
        <w:tblStyle w:val="a7"/>
        <w:tblW w:w="5000" w:type="pct"/>
        <w:tblLook w:val="04A0" w:firstRow="1" w:lastRow="0" w:firstColumn="1" w:lastColumn="0" w:noHBand="0" w:noVBand="1"/>
      </w:tblPr>
      <w:tblGrid>
        <w:gridCol w:w="5404"/>
        <w:gridCol w:w="991"/>
        <w:gridCol w:w="1159"/>
        <w:gridCol w:w="1285"/>
        <w:gridCol w:w="1015"/>
      </w:tblGrid>
      <w:tr w:rsidR="0033025B" w:rsidRPr="002D102D" w:rsidTr="00B35897">
        <w:trPr>
          <w:trHeight w:hRule="exact" w:val="487"/>
        </w:trPr>
        <w:tc>
          <w:tcPr>
            <w:tcW w:w="2742" w:type="pct"/>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Характеристика</w:t>
            </w:r>
          </w:p>
        </w:tc>
        <w:tc>
          <w:tcPr>
            <w:tcW w:w="503" w:type="pct"/>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Аргон</w:t>
            </w:r>
          </w:p>
        </w:tc>
        <w:tc>
          <w:tcPr>
            <w:tcW w:w="588" w:type="pct"/>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Азот</w:t>
            </w:r>
          </w:p>
        </w:tc>
        <w:tc>
          <w:tcPr>
            <w:tcW w:w="652" w:type="pct"/>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Водород</w:t>
            </w:r>
          </w:p>
        </w:tc>
        <w:tc>
          <w:tcPr>
            <w:tcW w:w="515" w:type="pct"/>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Гелий</w:t>
            </w:r>
          </w:p>
        </w:tc>
      </w:tr>
      <w:tr w:rsidR="0033025B" w:rsidRPr="002D102D" w:rsidTr="00B35897">
        <w:trPr>
          <w:trHeight w:hRule="exact" w:val="409"/>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Атомная или молекулярная масса</w:t>
            </w:r>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39,94</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28,0016</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2,016</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4,0024</w:t>
            </w:r>
          </w:p>
        </w:tc>
      </w:tr>
      <w:tr w:rsidR="0033025B" w:rsidRPr="002D102D" w:rsidTr="00B35897">
        <w:trPr>
          <w:trHeight w:hRule="exact" w:val="608"/>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Динамическая вязкость при 0</w:t>
            </w:r>
            <w:proofErr w:type="gramStart"/>
            <w:r w:rsidRPr="002D102D">
              <w:rPr>
                <w:rFonts w:ascii="Times New Roman" w:hAnsi="Times New Roman"/>
                <w:sz w:val="28"/>
                <w:szCs w:val="28"/>
              </w:rPr>
              <w:t>°С</w:t>
            </w:r>
            <w:proofErr w:type="gramEnd"/>
            <w:r w:rsidRPr="002D102D">
              <w:rPr>
                <w:rFonts w:ascii="Times New Roman" w:hAnsi="Times New Roman"/>
                <w:sz w:val="28"/>
                <w:szCs w:val="28"/>
              </w:rPr>
              <w:t xml:space="preserve"> и атмосферном давле</w:t>
            </w:r>
            <w:r w:rsidRPr="002D102D">
              <w:rPr>
                <w:rFonts w:ascii="Times New Roman" w:hAnsi="Times New Roman"/>
                <w:sz w:val="28"/>
                <w:szCs w:val="28"/>
              </w:rPr>
              <w:softHyphen/>
              <w:t>нии, Н/(с</w:t>
            </w:r>
            <w:r>
              <w:rPr>
                <w:rFonts w:ascii="Times New Roman" w:hAnsi="Times New Roman"/>
                <w:sz w:val="28"/>
                <w:szCs w:val="28"/>
              </w:rPr>
              <w:t>·</w:t>
            </w:r>
            <w:r w:rsidRPr="002D102D">
              <w:rPr>
                <w:rFonts w:ascii="Times New Roman" w:hAnsi="Times New Roman"/>
                <w:sz w:val="28"/>
                <w:szCs w:val="28"/>
              </w:rPr>
              <w:t>см</w:t>
            </w:r>
            <w:r w:rsidRPr="00542A8D">
              <w:rPr>
                <w:rFonts w:ascii="Times New Roman" w:hAnsi="Times New Roman"/>
                <w:sz w:val="28"/>
                <w:szCs w:val="28"/>
                <w:vertAlign w:val="superscript"/>
              </w:rPr>
              <w:t>2</w:t>
            </w:r>
            <w:r w:rsidRPr="002D102D">
              <w:rPr>
                <w:rFonts w:ascii="Times New Roman" w:hAnsi="Times New Roman"/>
                <w:sz w:val="28"/>
                <w:szCs w:val="28"/>
              </w:rPr>
              <w:t>)</w:t>
            </w:r>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221</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170</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88</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196,2</w:t>
            </w:r>
          </w:p>
        </w:tc>
      </w:tr>
      <w:tr w:rsidR="0033025B" w:rsidRPr="002D102D" w:rsidTr="00B35897">
        <w:trPr>
          <w:trHeight w:hRule="exact" w:val="591"/>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Энтальпия при 20</w:t>
            </w:r>
            <w:proofErr w:type="gramStart"/>
            <w:r>
              <w:rPr>
                <w:rFonts w:ascii="Times New Roman" w:hAnsi="Times New Roman"/>
                <w:sz w:val="28"/>
                <w:szCs w:val="28"/>
              </w:rPr>
              <w:t>°</w:t>
            </w:r>
            <w:r w:rsidRPr="002D102D">
              <w:rPr>
                <w:rFonts w:ascii="Times New Roman" w:hAnsi="Times New Roman"/>
                <w:sz w:val="28"/>
                <w:szCs w:val="28"/>
              </w:rPr>
              <w:t>С</w:t>
            </w:r>
            <w:proofErr w:type="gramEnd"/>
            <w:r w:rsidRPr="002D102D">
              <w:rPr>
                <w:rFonts w:ascii="Times New Roman" w:hAnsi="Times New Roman"/>
                <w:sz w:val="28"/>
                <w:szCs w:val="28"/>
              </w:rPr>
              <w:t xml:space="preserve"> и ат</w:t>
            </w:r>
            <w:r w:rsidRPr="002D102D">
              <w:rPr>
                <w:rFonts w:ascii="Times New Roman" w:hAnsi="Times New Roman"/>
                <w:sz w:val="28"/>
                <w:szCs w:val="28"/>
              </w:rPr>
              <w:softHyphen/>
              <w:t>мосферном давлении, кДж/ /(кг</w:t>
            </w:r>
            <w:r>
              <w:rPr>
                <w:rFonts w:ascii="Times New Roman" w:hAnsi="Times New Roman"/>
                <w:sz w:val="28"/>
                <w:szCs w:val="28"/>
              </w:rPr>
              <w:t xml:space="preserve"> - </w:t>
            </w:r>
            <w:r w:rsidRPr="002D102D">
              <w:rPr>
                <w:rFonts w:ascii="Times New Roman" w:hAnsi="Times New Roman"/>
                <w:sz w:val="28"/>
                <w:szCs w:val="28"/>
              </w:rPr>
              <w:t>К)</w:t>
            </w:r>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0,52</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1,04</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14,2</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5,26</w:t>
            </w:r>
          </w:p>
        </w:tc>
      </w:tr>
      <w:tr w:rsidR="0033025B" w:rsidRPr="002D102D" w:rsidTr="00B35897">
        <w:trPr>
          <w:trHeight w:hRule="exact" w:val="601"/>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Коэффициент теплопровод</w:t>
            </w:r>
            <w:r w:rsidRPr="002D102D">
              <w:rPr>
                <w:rFonts w:ascii="Times New Roman" w:hAnsi="Times New Roman"/>
                <w:sz w:val="28"/>
                <w:szCs w:val="28"/>
              </w:rPr>
              <w:softHyphen/>
              <w:t>ности при 0</w:t>
            </w:r>
            <w:proofErr w:type="gramStart"/>
            <w:r>
              <w:rPr>
                <w:rFonts w:ascii="Times New Roman" w:hAnsi="Times New Roman"/>
                <w:sz w:val="28"/>
                <w:szCs w:val="28"/>
              </w:rPr>
              <w:t>°</w:t>
            </w:r>
            <w:r w:rsidRPr="002D102D">
              <w:rPr>
                <w:rFonts w:ascii="Times New Roman" w:hAnsi="Times New Roman"/>
                <w:sz w:val="28"/>
                <w:szCs w:val="28"/>
              </w:rPr>
              <w:t>С</w:t>
            </w:r>
            <w:proofErr w:type="gramEnd"/>
            <w:r w:rsidRPr="002D102D">
              <w:rPr>
                <w:rFonts w:ascii="Times New Roman" w:hAnsi="Times New Roman"/>
                <w:sz w:val="28"/>
                <w:szCs w:val="28"/>
              </w:rPr>
              <w:t xml:space="preserve"> и атмосфер</w:t>
            </w:r>
            <w:r w:rsidRPr="002D102D">
              <w:rPr>
                <w:rFonts w:ascii="Times New Roman" w:hAnsi="Times New Roman"/>
                <w:sz w:val="28"/>
                <w:szCs w:val="28"/>
              </w:rPr>
              <w:softHyphen/>
              <w:t>ном давлении, Вт/(м К)</w:t>
            </w:r>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16,3</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24,3</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174</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151</w:t>
            </w:r>
          </w:p>
        </w:tc>
      </w:tr>
      <w:tr w:rsidR="0033025B" w:rsidRPr="002D102D" w:rsidTr="00B35897">
        <w:trPr>
          <w:trHeight w:hRule="exact" w:val="313"/>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 xml:space="preserve">Потенциал ионизации, </w:t>
            </w:r>
            <w:proofErr w:type="gramStart"/>
            <w:r w:rsidRPr="002D102D">
              <w:rPr>
                <w:rFonts w:ascii="Times New Roman" w:hAnsi="Times New Roman"/>
                <w:sz w:val="28"/>
                <w:szCs w:val="28"/>
              </w:rPr>
              <w:t>В</w:t>
            </w:r>
            <w:proofErr w:type="gramEnd"/>
            <w:r w:rsidRPr="002D102D">
              <w:rPr>
                <w:rFonts w:ascii="Times New Roman" w:hAnsi="Times New Roman"/>
                <w:sz w:val="28"/>
                <w:szCs w:val="28"/>
              </w:rPr>
              <w:t xml:space="preserve">: </w:t>
            </w:r>
          </w:p>
        </w:tc>
        <w:tc>
          <w:tcPr>
            <w:tcW w:w="503" w:type="pct"/>
            <w:vAlign w:val="center"/>
          </w:tcPr>
          <w:p w:rsidR="0033025B" w:rsidRPr="002D102D" w:rsidRDefault="0033025B" w:rsidP="00B8056D">
            <w:pPr>
              <w:jc w:val="center"/>
              <w:rPr>
                <w:rFonts w:ascii="Times New Roman" w:hAnsi="Times New Roman"/>
                <w:sz w:val="28"/>
                <w:szCs w:val="28"/>
              </w:rPr>
            </w:pPr>
          </w:p>
        </w:tc>
        <w:tc>
          <w:tcPr>
            <w:tcW w:w="588" w:type="pct"/>
            <w:vAlign w:val="center"/>
          </w:tcPr>
          <w:p w:rsidR="0033025B" w:rsidRPr="002D102D" w:rsidRDefault="0033025B" w:rsidP="00B8056D">
            <w:pPr>
              <w:jc w:val="center"/>
              <w:rPr>
                <w:rFonts w:ascii="Times New Roman" w:hAnsi="Times New Roman"/>
                <w:sz w:val="28"/>
                <w:szCs w:val="28"/>
              </w:rPr>
            </w:pPr>
          </w:p>
        </w:tc>
        <w:tc>
          <w:tcPr>
            <w:tcW w:w="652" w:type="pct"/>
            <w:vAlign w:val="center"/>
          </w:tcPr>
          <w:p w:rsidR="0033025B" w:rsidRPr="002D102D" w:rsidRDefault="0033025B" w:rsidP="00B8056D">
            <w:pPr>
              <w:jc w:val="center"/>
              <w:rPr>
                <w:rFonts w:ascii="Times New Roman" w:hAnsi="Times New Roman"/>
                <w:sz w:val="28"/>
                <w:szCs w:val="28"/>
              </w:rPr>
            </w:pPr>
          </w:p>
        </w:tc>
        <w:tc>
          <w:tcPr>
            <w:tcW w:w="515" w:type="pct"/>
            <w:vAlign w:val="center"/>
          </w:tcPr>
          <w:p w:rsidR="0033025B" w:rsidRPr="002D102D" w:rsidRDefault="0033025B" w:rsidP="00B8056D">
            <w:pPr>
              <w:jc w:val="center"/>
              <w:rPr>
                <w:rFonts w:ascii="Times New Roman" w:hAnsi="Times New Roman"/>
                <w:sz w:val="28"/>
                <w:szCs w:val="28"/>
              </w:rPr>
            </w:pPr>
          </w:p>
        </w:tc>
      </w:tr>
      <w:tr w:rsidR="0033025B" w:rsidRPr="002D102D" w:rsidTr="00B35897">
        <w:trPr>
          <w:trHeight w:hRule="exact" w:val="305"/>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однократный</w:t>
            </w:r>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15,7</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14,5</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13,5</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24,5</w:t>
            </w:r>
          </w:p>
        </w:tc>
      </w:tr>
      <w:tr w:rsidR="0033025B" w:rsidRPr="002D102D" w:rsidTr="00B35897">
        <w:trPr>
          <w:trHeight w:hRule="exact" w:val="296"/>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двукратный</w:t>
            </w:r>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27,5</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29,4</w:t>
            </w:r>
          </w:p>
        </w:tc>
        <w:tc>
          <w:tcPr>
            <w:tcW w:w="652" w:type="pct"/>
            <w:vAlign w:val="center"/>
          </w:tcPr>
          <w:p w:rsidR="0033025B" w:rsidRPr="002D102D" w:rsidRDefault="0033025B" w:rsidP="00B8056D">
            <w:pPr>
              <w:jc w:val="center"/>
              <w:rPr>
                <w:rFonts w:ascii="Times New Roman" w:hAnsi="Times New Roman"/>
                <w:sz w:val="28"/>
                <w:szCs w:val="28"/>
              </w:rPr>
            </w:pPr>
            <w:r>
              <w:rPr>
                <w:rFonts w:ascii="Times New Roman" w:hAnsi="Times New Roman"/>
                <w:sz w:val="28"/>
                <w:szCs w:val="28"/>
              </w:rPr>
              <w:t>-</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54,1</w:t>
            </w:r>
          </w:p>
        </w:tc>
      </w:tr>
      <w:tr w:rsidR="0033025B" w:rsidRPr="002D102D" w:rsidTr="00B35897">
        <w:trPr>
          <w:trHeight w:hRule="exact" w:val="273"/>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 xml:space="preserve">Энергия диссоциации, </w:t>
            </w:r>
            <w:proofErr w:type="gramStart"/>
            <w:r w:rsidRPr="002D102D">
              <w:rPr>
                <w:rFonts w:ascii="Times New Roman" w:hAnsi="Times New Roman"/>
                <w:sz w:val="28"/>
                <w:szCs w:val="28"/>
              </w:rPr>
              <w:t>Дж</w:t>
            </w:r>
            <w:proofErr w:type="gramEnd"/>
            <w:r w:rsidRPr="002D102D">
              <w:rPr>
                <w:rFonts w:ascii="Times New Roman" w:hAnsi="Times New Roman"/>
                <w:sz w:val="28"/>
                <w:szCs w:val="28"/>
              </w:rPr>
              <w:t>/ /моль</w:t>
            </w:r>
          </w:p>
        </w:tc>
        <w:tc>
          <w:tcPr>
            <w:tcW w:w="503" w:type="pct"/>
            <w:vAlign w:val="center"/>
          </w:tcPr>
          <w:p w:rsidR="0033025B" w:rsidRPr="002D102D" w:rsidRDefault="0033025B" w:rsidP="00B8056D">
            <w:pPr>
              <w:jc w:val="center"/>
              <w:rPr>
                <w:rFonts w:ascii="Times New Roman" w:hAnsi="Times New Roman"/>
                <w:sz w:val="28"/>
                <w:szCs w:val="28"/>
              </w:rPr>
            </w:pPr>
            <w:r>
              <w:rPr>
                <w:rFonts w:ascii="Times New Roman" w:hAnsi="Times New Roman"/>
                <w:sz w:val="28"/>
                <w:szCs w:val="28"/>
              </w:rPr>
              <w:t>-</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713000</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477000</w:t>
            </w:r>
          </w:p>
        </w:tc>
        <w:tc>
          <w:tcPr>
            <w:tcW w:w="515" w:type="pct"/>
            <w:vAlign w:val="center"/>
          </w:tcPr>
          <w:p w:rsidR="0033025B" w:rsidRPr="002D102D" w:rsidRDefault="0033025B" w:rsidP="00B8056D">
            <w:pPr>
              <w:jc w:val="center"/>
              <w:rPr>
                <w:rFonts w:ascii="Times New Roman" w:hAnsi="Times New Roman"/>
                <w:sz w:val="28"/>
                <w:szCs w:val="28"/>
              </w:rPr>
            </w:pPr>
            <w:r>
              <w:rPr>
                <w:rFonts w:ascii="Times New Roman" w:hAnsi="Times New Roman"/>
                <w:sz w:val="28"/>
                <w:szCs w:val="28"/>
              </w:rPr>
              <w:t>-</w:t>
            </w:r>
          </w:p>
        </w:tc>
      </w:tr>
      <w:tr w:rsidR="0033025B" w:rsidRPr="002D102D" w:rsidTr="00B35897">
        <w:trPr>
          <w:trHeight w:hRule="exact" w:val="294"/>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Энтальпия плазмы, кДж/</w:t>
            </w:r>
            <w:proofErr w:type="gramStart"/>
            <w:r w:rsidRPr="002D102D">
              <w:rPr>
                <w:rFonts w:ascii="Times New Roman" w:hAnsi="Times New Roman"/>
                <w:sz w:val="28"/>
                <w:szCs w:val="28"/>
              </w:rPr>
              <w:t>кг</w:t>
            </w:r>
            <w:proofErr w:type="gramEnd"/>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19,5</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41,7</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320</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214</w:t>
            </w:r>
          </w:p>
        </w:tc>
      </w:tr>
      <w:tr w:rsidR="0033025B" w:rsidRPr="002D102D" w:rsidTr="00B35897">
        <w:trPr>
          <w:trHeight w:hRule="exact" w:val="310"/>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 xml:space="preserve">Температура плазмы, </w:t>
            </w:r>
            <w:proofErr w:type="gramStart"/>
            <w:r w:rsidRPr="002D102D">
              <w:rPr>
                <w:rFonts w:ascii="Times New Roman" w:hAnsi="Times New Roman"/>
                <w:sz w:val="28"/>
                <w:szCs w:val="28"/>
              </w:rPr>
              <w:t>К</w:t>
            </w:r>
            <w:proofErr w:type="gramEnd"/>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14000</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7300</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5100</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20 000</w:t>
            </w:r>
          </w:p>
        </w:tc>
      </w:tr>
      <w:tr w:rsidR="0033025B" w:rsidRPr="002D102D" w:rsidTr="00B35897">
        <w:trPr>
          <w:trHeight w:hRule="exact" w:val="310"/>
        </w:trPr>
        <w:tc>
          <w:tcPr>
            <w:tcW w:w="2742" w:type="pct"/>
          </w:tcPr>
          <w:p w:rsidR="0033025B" w:rsidRPr="002D102D" w:rsidRDefault="0033025B" w:rsidP="002917F3">
            <w:pPr>
              <w:rPr>
                <w:rFonts w:ascii="Times New Roman" w:hAnsi="Times New Roman"/>
                <w:sz w:val="28"/>
                <w:szCs w:val="28"/>
              </w:rPr>
            </w:pPr>
            <w:r w:rsidRPr="002D102D">
              <w:rPr>
                <w:rFonts w:ascii="Times New Roman" w:hAnsi="Times New Roman"/>
                <w:sz w:val="28"/>
                <w:szCs w:val="28"/>
              </w:rPr>
              <w:t xml:space="preserve">Напряжение дуги, </w:t>
            </w:r>
            <w:proofErr w:type="gramStart"/>
            <w:r w:rsidRPr="002D102D">
              <w:rPr>
                <w:rFonts w:ascii="Times New Roman" w:hAnsi="Times New Roman"/>
                <w:sz w:val="28"/>
                <w:szCs w:val="28"/>
              </w:rPr>
              <w:t>В</w:t>
            </w:r>
            <w:proofErr w:type="gramEnd"/>
            <w:r w:rsidRPr="002D102D">
              <w:rPr>
                <w:rFonts w:ascii="Times New Roman" w:hAnsi="Times New Roman"/>
                <w:sz w:val="28"/>
                <w:szCs w:val="28"/>
              </w:rPr>
              <w:t xml:space="preserve"> </w:t>
            </w:r>
            <w:r w:rsidR="002917F3">
              <w:rPr>
                <w:rFonts w:ascii="Times New Roman" w:hAnsi="Times New Roman"/>
                <w:sz w:val="28"/>
                <w:szCs w:val="28"/>
              </w:rPr>
              <w:t xml:space="preserve"> </w:t>
            </w:r>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40</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60</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62</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47</w:t>
            </w:r>
          </w:p>
        </w:tc>
      </w:tr>
      <w:tr w:rsidR="0033025B" w:rsidRPr="002D102D" w:rsidTr="00B35897">
        <w:trPr>
          <w:trHeight w:hRule="exact" w:val="352"/>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Энергия, подводимая к дуге, кВт</w:t>
            </w:r>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48</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65</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120</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50</w:t>
            </w:r>
          </w:p>
        </w:tc>
      </w:tr>
      <w:tr w:rsidR="0033025B" w:rsidRPr="002D102D" w:rsidTr="00B35897">
        <w:trPr>
          <w:trHeight w:hRule="exact" w:val="670"/>
        </w:trPr>
        <w:tc>
          <w:tcPr>
            <w:tcW w:w="2742" w:type="pct"/>
          </w:tcPr>
          <w:p w:rsidR="0033025B" w:rsidRPr="002D102D" w:rsidRDefault="0033025B" w:rsidP="00B8056D">
            <w:pPr>
              <w:rPr>
                <w:rFonts w:ascii="Times New Roman" w:hAnsi="Times New Roman"/>
                <w:sz w:val="28"/>
                <w:szCs w:val="28"/>
              </w:rPr>
            </w:pPr>
            <w:r w:rsidRPr="002D102D">
              <w:rPr>
                <w:rFonts w:ascii="Times New Roman" w:hAnsi="Times New Roman"/>
                <w:sz w:val="28"/>
                <w:szCs w:val="28"/>
              </w:rPr>
              <w:t>Коэффициент использования энергии на нагрев газов, %</w:t>
            </w:r>
          </w:p>
        </w:tc>
        <w:tc>
          <w:tcPr>
            <w:tcW w:w="503"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40</w:t>
            </w:r>
          </w:p>
        </w:tc>
        <w:tc>
          <w:tcPr>
            <w:tcW w:w="588"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60</w:t>
            </w:r>
          </w:p>
        </w:tc>
        <w:tc>
          <w:tcPr>
            <w:tcW w:w="652"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83</w:t>
            </w:r>
          </w:p>
        </w:tc>
        <w:tc>
          <w:tcPr>
            <w:tcW w:w="515" w:type="pct"/>
            <w:vAlign w:val="center"/>
          </w:tcPr>
          <w:p w:rsidR="0033025B" w:rsidRPr="002D102D" w:rsidRDefault="0033025B" w:rsidP="00B8056D">
            <w:pPr>
              <w:jc w:val="center"/>
              <w:rPr>
                <w:rFonts w:ascii="Times New Roman" w:hAnsi="Times New Roman"/>
                <w:sz w:val="28"/>
                <w:szCs w:val="28"/>
              </w:rPr>
            </w:pPr>
            <w:r w:rsidRPr="002D102D">
              <w:rPr>
                <w:rFonts w:ascii="Times New Roman" w:hAnsi="Times New Roman"/>
                <w:sz w:val="28"/>
                <w:szCs w:val="28"/>
              </w:rPr>
              <w:t>48</w:t>
            </w:r>
          </w:p>
        </w:tc>
      </w:tr>
    </w:tbl>
    <w:p w:rsidR="0033025B" w:rsidRPr="001C411A" w:rsidRDefault="0033025B" w:rsidP="00B8056D">
      <w:pPr>
        <w:spacing w:after="0" w:line="240" w:lineRule="auto"/>
        <w:ind w:firstLine="567"/>
        <w:jc w:val="both"/>
        <w:rPr>
          <w:rFonts w:ascii="Times New Roman" w:hAnsi="Times New Roman" w:cs="Times New Roman"/>
          <w:sz w:val="28"/>
          <w:szCs w:val="28"/>
          <w:lang w:val="en-US"/>
        </w:rPr>
      </w:pPr>
    </w:p>
    <w:p w:rsidR="0033025B" w:rsidRDefault="0033025B" w:rsidP="00B8056D">
      <w:pPr>
        <w:spacing w:after="0" w:line="240" w:lineRule="auto"/>
        <w:ind w:firstLine="567"/>
        <w:jc w:val="both"/>
        <w:rPr>
          <w:rFonts w:ascii="Times New Roman" w:hAnsi="Times New Roman" w:cs="Times New Roman"/>
          <w:sz w:val="28"/>
          <w:szCs w:val="28"/>
        </w:rPr>
      </w:pPr>
      <w:r w:rsidRPr="002D102D">
        <w:rPr>
          <w:rFonts w:ascii="Times New Roman" w:hAnsi="Times New Roman" w:cs="Times New Roman"/>
          <w:sz w:val="28"/>
          <w:szCs w:val="28"/>
        </w:rPr>
        <w:t>Чтобы уменьшить эрозионное воздействие молекуляр</w:t>
      </w:r>
      <w:r w:rsidRPr="002D102D">
        <w:rPr>
          <w:rFonts w:ascii="Times New Roman" w:hAnsi="Times New Roman" w:cs="Times New Roman"/>
          <w:sz w:val="28"/>
          <w:szCs w:val="28"/>
        </w:rPr>
        <w:softHyphen/>
        <w:t xml:space="preserve">ных газов на электроды, а также обеспечить высокую энтальпию, их смешивают с </w:t>
      </w:r>
      <w:r w:rsidRPr="002D102D">
        <w:rPr>
          <w:rFonts w:ascii="Times New Roman" w:hAnsi="Times New Roman" w:cs="Times New Roman"/>
          <w:sz w:val="28"/>
          <w:szCs w:val="28"/>
        </w:rPr>
        <w:lastRenderedPageBreak/>
        <w:t>инертными газами. В каче</w:t>
      </w:r>
      <w:r w:rsidRPr="002D102D">
        <w:rPr>
          <w:rFonts w:ascii="Times New Roman" w:hAnsi="Times New Roman" w:cs="Times New Roman"/>
          <w:sz w:val="28"/>
          <w:szCs w:val="28"/>
        </w:rPr>
        <w:softHyphen/>
        <w:t xml:space="preserve">стве примера такие газовые смеси приведены в табл. </w:t>
      </w:r>
      <w:r w:rsidR="00CE7C93">
        <w:rPr>
          <w:rFonts w:ascii="Times New Roman" w:hAnsi="Times New Roman" w:cs="Times New Roman"/>
          <w:sz w:val="28"/>
          <w:szCs w:val="28"/>
        </w:rPr>
        <w:t>11</w:t>
      </w:r>
      <w:r w:rsidRPr="002D102D">
        <w:rPr>
          <w:rFonts w:ascii="Times New Roman" w:hAnsi="Times New Roman" w:cs="Times New Roman"/>
          <w:sz w:val="28"/>
          <w:szCs w:val="28"/>
        </w:rPr>
        <w:t>. Температура потока плазмы и при низкой энталь</w:t>
      </w:r>
      <w:r w:rsidRPr="002D102D">
        <w:rPr>
          <w:rFonts w:ascii="Times New Roman" w:hAnsi="Times New Roman" w:cs="Times New Roman"/>
          <w:sz w:val="28"/>
          <w:szCs w:val="28"/>
        </w:rPr>
        <w:softHyphen/>
        <w:t>пии превышает температуру плавления переплавляемых материалов, поэтому ее энтальпия имеет гораздо боль</w:t>
      </w:r>
      <w:r w:rsidRPr="002D102D">
        <w:rPr>
          <w:rFonts w:ascii="Times New Roman" w:hAnsi="Times New Roman" w:cs="Times New Roman"/>
          <w:sz w:val="28"/>
          <w:szCs w:val="28"/>
        </w:rPr>
        <w:softHyphen/>
        <w:t>шее значение. Теоретические значения энтальпии можно рассчитать по подводимой мощности и расходу рабочего</w:t>
      </w:r>
      <w:r w:rsidRPr="002E52CE">
        <w:rPr>
          <w:rFonts w:ascii="Times New Roman" w:hAnsi="Times New Roman" w:cs="Times New Roman"/>
          <w:sz w:val="28"/>
          <w:szCs w:val="28"/>
        </w:rPr>
        <w:t xml:space="preserve"> </w:t>
      </w:r>
      <w:r w:rsidRPr="002D102D">
        <w:rPr>
          <w:rFonts w:ascii="Times New Roman" w:hAnsi="Times New Roman" w:cs="Times New Roman"/>
          <w:sz w:val="28"/>
          <w:szCs w:val="28"/>
        </w:rPr>
        <w:t>газа. Фактические значения энтальпии, определенные калориметрическим методом, составляют 50</w:t>
      </w:r>
      <w:r>
        <w:rPr>
          <w:rFonts w:ascii="Times New Roman" w:hAnsi="Times New Roman" w:cs="Times New Roman"/>
          <w:sz w:val="28"/>
          <w:szCs w:val="28"/>
        </w:rPr>
        <w:t xml:space="preserve"> - </w:t>
      </w:r>
      <w:r w:rsidRPr="002D102D">
        <w:rPr>
          <w:rFonts w:ascii="Times New Roman" w:hAnsi="Times New Roman" w:cs="Times New Roman"/>
          <w:sz w:val="28"/>
          <w:szCs w:val="28"/>
        </w:rPr>
        <w:t>80% от те</w:t>
      </w:r>
      <w:r w:rsidRPr="002D102D">
        <w:rPr>
          <w:rFonts w:ascii="Times New Roman" w:hAnsi="Times New Roman" w:cs="Times New Roman"/>
          <w:sz w:val="28"/>
          <w:szCs w:val="28"/>
        </w:rPr>
        <w:softHyphen/>
        <w:t>оретических значений, рассчитанных для малого и боль</w:t>
      </w:r>
      <w:r w:rsidRPr="002D102D">
        <w:rPr>
          <w:rFonts w:ascii="Times New Roman" w:hAnsi="Times New Roman" w:cs="Times New Roman"/>
          <w:sz w:val="28"/>
          <w:szCs w:val="28"/>
        </w:rPr>
        <w:softHyphen/>
        <w:t>шого расхода газа.</w:t>
      </w:r>
    </w:p>
    <w:p w:rsidR="002917F3" w:rsidRPr="002D102D" w:rsidRDefault="002917F3" w:rsidP="00B8056D">
      <w:pPr>
        <w:spacing w:after="0" w:line="240" w:lineRule="auto"/>
        <w:ind w:firstLine="567"/>
        <w:jc w:val="both"/>
        <w:rPr>
          <w:rFonts w:ascii="Times New Roman" w:hAnsi="Times New Roman" w:cs="Times New Roman"/>
          <w:sz w:val="28"/>
          <w:szCs w:val="28"/>
        </w:rPr>
      </w:pPr>
    </w:p>
    <w:p w:rsidR="0033025B" w:rsidRPr="002D102D" w:rsidRDefault="0033025B" w:rsidP="00B8056D">
      <w:pPr>
        <w:spacing w:after="0" w:line="240" w:lineRule="auto"/>
        <w:ind w:firstLine="567"/>
        <w:jc w:val="both"/>
        <w:rPr>
          <w:rFonts w:ascii="Times New Roman" w:hAnsi="Times New Roman" w:cs="Times New Roman"/>
          <w:sz w:val="28"/>
          <w:szCs w:val="28"/>
        </w:rPr>
      </w:pPr>
      <w:r w:rsidRPr="002D102D">
        <w:rPr>
          <w:rFonts w:ascii="Times New Roman" w:hAnsi="Times New Roman" w:cs="Times New Roman"/>
          <w:sz w:val="28"/>
          <w:szCs w:val="28"/>
        </w:rPr>
        <w:t xml:space="preserve">Таблица </w:t>
      </w:r>
      <w:r w:rsidR="00CE7C93">
        <w:rPr>
          <w:rFonts w:ascii="Times New Roman" w:hAnsi="Times New Roman" w:cs="Times New Roman"/>
          <w:sz w:val="28"/>
          <w:szCs w:val="28"/>
        </w:rPr>
        <w:t>11</w:t>
      </w:r>
      <w:r>
        <w:rPr>
          <w:rFonts w:ascii="Times New Roman" w:hAnsi="Times New Roman" w:cs="Times New Roman"/>
          <w:sz w:val="28"/>
          <w:szCs w:val="28"/>
        </w:rPr>
        <w:t xml:space="preserve"> -</w:t>
      </w:r>
      <w:r w:rsidRPr="002D102D">
        <w:rPr>
          <w:rFonts w:ascii="Times New Roman" w:hAnsi="Times New Roman" w:cs="Times New Roman"/>
          <w:sz w:val="28"/>
          <w:szCs w:val="28"/>
        </w:rPr>
        <w:t xml:space="preserve"> Применяемые смеси плазмообразующих газов</w:t>
      </w:r>
    </w:p>
    <w:tbl>
      <w:tblPr>
        <w:tblStyle w:val="a7"/>
        <w:tblW w:w="5000" w:type="pct"/>
        <w:tblLook w:val="04A0" w:firstRow="1" w:lastRow="0" w:firstColumn="1" w:lastColumn="0" w:noHBand="0" w:noVBand="1"/>
      </w:tblPr>
      <w:tblGrid>
        <w:gridCol w:w="1655"/>
        <w:gridCol w:w="2004"/>
        <w:gridCol w:w="1326"/>
        <w:gridCol w:w="1445"/>
        <w:gridCol w:w="1715"/>
        <w:gridCol w:w="1709"/>
      </w:tblGrid>
      <w:tr w:rsidR="0033025B" w:rsidRPr="002917F3" w:rsidTr="00B35897">
        <w:trPr>
          <w:trHeight w:val="856"/>
        </w:trPr>
        <w:tc>
          <w:tcPr>
            <w:tcW w:w="840" w:type="pct"/>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Смесь</w:t>
            </w:r>
          </w:p>
        </w:tc>
        <w:tc>
          <w:tcPr>
            <w:tcW w:w="1017" w:type="pct"/>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Содержание аргона, %</w:t>
            </w:r>
          </w:p>
          <w:p w:rsidR="0033025B" w:rsidRPr="002917F3" w:rsidRDefault="0033025B" w:rsidP="00B8056D">
            <w:pPr>
              <w:jc w:val="center"/>
              <w:rPr>
                <w:rFonts w:ascii="Times New Roman" w:hAnsi="Times New Roman"/>
                <w:sz w:val="24"/>
                <w:szCs w:val="24"/>
              </w:rPr>
            </w:pPr>
          </w:p>
        </w:tc>
        <w:tc>
          <w:tcPr>
            <w:tcW w:w="673" w:type="pct"/>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Общий расход,</w:t>
            </w:r>
          </w:p>
          <w:p w:rsidR="0033025B" w:rsidRPr="002917F3" w:rsidRDefault="0033025B" w:rsidP="00B8056D">
            <w:pPr>
              <w:jc w:val="center"/>
              <w:rPr>
                <w:rFonts w:ascii="Times New Roman" w:hAnsi="Times New Roman"/>
                <w:sz w:val="24"/>
                <w:szCs w:val="24"/>
              </w:rPr>
            </w:pPr>
            <w:proofErr w:type="gramStart"/>
            <w:r w:rsidRPr="002917F3">
              <w:rPr>
                <w:rFonts w:ascii="Times New Roman" w:hAnsi="Times New Roman"/>
                <w:sz w:val="24"/>
                <w:szCs w:val="24"/>
              </w:rPr>
              <w:t>г</w:t>
            </w:r>
            <w:proofErr w:type="gramEnd"/>
            <w:r w:rsidRPr="002917F3">
              <w:rPr>
                <w:rFonts w:ascii="Times New Roman" w:hAnsi="Times New Roman"/>
                <w:sz w:val="24"/>
                <w:szCs w:val="24"/>
              </w:rPr>
              <w:t>/с</w:t>
            </w:r>
          </w:p>
        </w:tc>
        <w:tc>
          <w:tcPr>
            <w:tcW w:w="733" w:type="pct"/>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Сила ра</w:t>
            </w:r>
            <w:r w:rsidRPr="002917F3">
              <w:rPr>
                <w:rFonts w:ascii="Times New Roman" w:hAnsi="Times New Roman"/>
                <w:sz w:val="24"/>
                <w:szCs w:val="24"/>
              </w:rPr>
              <w:softHyphen/>
              <w:t>бочего тока, А</w:t>
            </w:r>
          </w:p>
        </w:tc>
        <w:tc>
          <w:tcPr>
            <w:tcW w:w="870" w:type="pct"/>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Рабочее напряже</w:t>
            </w:r>
            <w:r w:rsidRPr="002917F3">
              <w:rPr>
                <w:rFonts w:ascii="Times New Roman" w:hAnsi="Times New Roman"/>
                <w:sz w:val="24"/>
                <w:szCs w:val="24"/>
              </w:rPr>
              <w:softHyphen/>
              <w:t xml:space="preserve">ние, </w:t>
            </w:r>
            <w:proofErr w:type="gramStart"/>
            <w:r w:rsidRPr="002917F3">
              <w:rPr>
                <w:rFonts w:ascii="Times New Roman" w:hAnsi="Times New Roman"/>
                <w:sz w:val="24"/>
                <w:szCs w:val="24"/>
              </w:rPr>
              <w:t>В</w:t>
            </w:r>
            <w:proofErr w:type="gramEnd"/>
          </w:p>
        </w:tc>
        <w:tc>
          <w:tcPr>
            <w:tcW w:w="868" w:type="pct"/>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Мощность, кВт</w:t>
            </w:r>
          </w:p>
        </w:tc>
      </w:tr>
      <w:tr w:rsidR="0033025B" w:rsidRPr="002917F3" w:rsidTr="00B35897">
        <w:trPr>
          <w:trHeight w:hRule="exact" w:val="563"/>
        </w:trPr>
        <w:tc>
          <w:tcPr>
            <w:tcW w:w="840" w:type="pct"/>
            <w:vAlign w:val="center"/>
          </w:tcPr>
          <w:p w:rsidR="0033025B" w:rsidRPr="002917F3" w:rsidRDefault="0033025B" w:rsidP="00B8056D">
            <w:pPr>
              <w:rPr>
                <w:rFonts w:ascii="Times New Roman" w:hAnsi="Times New Roman"/>
                <w:sz w:val="24"/>
                <w:szCs w:val="24"/>
              </w:rPr>
            </w:pPr>
            <w:r w:rsidRPr="002917F3">
              <w:rPr>
                <w:rFonts w:ascii="Times New Roman" w:hAnsi="Times New Roman"/>
                <w:sz w:val="24"/>
                <w:szCs w:val="24"/>
              </w:rPr>
              <w:t>Аргон</w:t>
            </w:r>
          </w:p>
          <w:p w:rsidR="0033025B" w:rsidRPr="002917F3" w:rsidRDefault="0033025B" w:rsidP="00B8056D">
            <w:pPr>
              <w:rPr>
                <w:rFonts w:ascii="Times New Roman" w:hAnsi="Times New Roman"/>
                <w:sz w:val="24"/>
                <w:szCs w:val="24"/>
              </w:rPr>
            </w:pPr>
            <w:r w:rsidRPr="002917F3">
              <w:rPr>
                <w:rFonts w:ascii="Times New Roman" w:hAnsi="Times New Roman"/>
                <w:sz w:val="24"/>
                <w:szCs w:val="24"/>
              </w:rPr>
              <w:t>с азотом</w:t>
            </w:r>
          </w:p>
        </w:tc>
        <w:tc>
          <w:tcPr>
            <w:tcW w:w="1017"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66</w:t>
            </w:r>
          </w:p>
        </w:tc>
        <w:tc>
          <w:tcPr>
            <w:tcW w:w="673"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1,04</w:t>
            </w:r>
          </w:p>
        </w:tc>
        <w:tc>
          <w:tcPr>
            <w:tcW w:w="733"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110</w:t>
            </w:r>
          </w:p>
        </w:tc>
        <w:tc>
          <w:tcPr>
            <w:tcW w:w="870"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40</w:t>
            </w:r>
          </w:p>
        </w:tc>
        <w:tc>
          <w:tcPr>
            <w:tcW w:w="868"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4,4</w:t>
            </w:r>
          </w:p>
        </w:tc>
      </w:tr>
      <w:tr w:rsidR="0033025B" w:rsidRPr="002917F3" w:rsidTr="00B35897">
        <w:trPr>
          <w:trHeight w:hRule="exact" w:val="571"/>
        </w:trPr>
        <w:tc>
          <w:tcPr>
            <w:tcW w:w="840" w:type="pct"/>
            <w:vAlign w:val="center"/>
          </w:tcPr>
          <w:p w:rsidR="0033025B" w:rsidRPr="002917F3" w:rsidRDefault="0033025B" w:rsidP="00B8056D">
            <w:pPr>
              <w:rPr>
                <w:rFonts w:ascii="Times New Roman" w:hAnsi="Times New Roman"/>
                <w:sz w:val="24"/>
                <w:szCs w:val="24"/>
              </w:rPr>
            </w:pPr>
            <w:r w:rsidRPr="002917F3">
              <w:rPr>
                <w:rFonts w:ascii="Times New Roman" w:hAnsi="Times New Roman"/>
                <w:sz w:val="24"/>
                <w:szCs w:val="24"/>
              </w:rPr>
              <w:t>Аргон</w:t>
            </w:r>
          </w:p>
          <w:p w:rsidR="0033025B" w:rsidRPr="002917F3" w:rsidRDefault="0033025B" w:rsidP="00B8056D">
            <w:pPr>
              <w:rPr>
                <w:rFonts w:ascii="Times New Roman" w:hAnsi="Times New Roman"/>
                <w:sz w:val="24"/>
                <w:szCs w:val="24"/>
              </w:rPr>
            </w:pPr>
            <w:r w:rsidRPr="002917F3">
              <w:rPr>
                <w:rFonts w:ascii="Times New Roman" w:hAnsi="Times New Roman"/>
                <w:sz w:val="24"/>
                <w:szCs w:val="24"/>
              </w:rPr>
              <w:t>с водородом</w:t>
            </w:r>
          </w:p>
        </w:tc>
        <w:tc>
          <w:tcPr>
            <w:tcW w:w="1017"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66</w:t>
            </w:r>
          </w:p>
        </w:tc>
        <w:tc>
          <w:tcPr>
            <w:tcW w:w="673"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1,04</w:t>
            </w:r>
          </w:p>
        </w:tc>
        <w:tc>
          <w:tcPr>
            <w:tcW w:w="733"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110</w:t>
            </w:r>
          </w:p>
        </w:tc>
        <w:tc>
          <w:tcPr>
            <w:tcW w:w="870"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65</w:t>
            </w:r>
          </w:p>
        </w:tc>
        <w:tc>
          <w:tcPr>
            <w:tcW w:w="868" w:type="pct"/>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7,14</w:t>
            </w:r>
          </w:p>
        </w:tc>
      </w:tr>
    </w:tbl>
    <w:p w:rsidR="0033025B" w:rsidRPr="00A372F8" w:rsidRDefault="0033025B" w:rsidP="00B8056D">
      <w:pPr>
        <w:spacing w:after="0" w:line="240" w:lineRule="auto"/>
        <w:ind w:firstLine="567"/>
        <w:jc w:val="both"/>
        <w:rPr>
          <w:rFonts w:ascii="Times New Roman" w:hAnsi="Times New Roman" w:cs="Times New Roman"/>
          <w:sz w:val="28"/>
          <w:szCs w:val="28"/>
        </w:rPr>
      </w:pPr>
    </w:p>
    <w:p w:rsidR="006C71EB" w:rsidRDefault="006C71EB" w:rsidP="00B8056D">
      <w:pPr>
        <w:spacing w:after="0" w:line="240" w:lineRule="auto"/>
        <w:ind w:firstLine="567"/>
        <w:jc w:val="both"/>
        <w:rPr>
          <w:rFonts w:ascii="Times New Roman" w:hAnsi="Times New Roman" w:cs="Times New Roman"/>
          <w:sz w:val="28"/>
          <w:szCs w:val="28"/>
        </w:rPr>
      </w:pPr>
    </w:p>
    <w:p w:rsidR="0033025B" w:rsidRPr="0080190B" w:rsidRDefault="006C71EB" w:rsidP="002917F3">
      <w:pPr>
        <w:spacing w:after="0" w:line="240" w:lineRule="auto"/>
        <w:ind w:firstLine="567"/>
        <w:rPr>
          <w:rFonts w:ascii="Times New Roman" w:hAnsi="Times New Roman" w:cs="Times New Roman"/>
          <w:b/>
          <w:sz w:val="28"/>
          <w:szCs w:val="28"/>
        </w:rPr>
      </w:pPr>
      <w:r>
        <w:rPr>
          <w:rFonts w:ascii="Times New Roman" w:hAnsi="Times New Roman" w:cs="Times New Roman"/>
          <w:b/>
          <w:sz w:val="28"/>
          <w:szCs w:val="28"/>
        </w:rPr>
        <w:t>Контрольные в</w:t>
      </w:r>
      <w:r w:rsidR="0033025B" w:rsidRPr="0080190B">
        <w:rPr>
          <w:rFonts w:ascii="Times New Roman" w:hAnsi="Times New Roman" w:cs="Times New Roman"/>
          <w:b/>
          <w:sz w:val="28"/>
          <w:szCs w:val="28"/>
        </w:rPr>
        <w:t>опросы</w:t>
      </w:r>
    </w:p>
    <w:p w:rsidR="0033025B" w:rsidRPr="00794977" w:rsidRDefault="0033025B" w:rsidP="00B8056D">
      <w:pPr>
        <w:spacing w:after="0" w:line="240" w:lineRule="auto"/>
        <w:jc w:val="both"/>
        <w:rPr>
          <w:rFonts w:ascii="Times New Roman" w:hAnsi="Times New Roman" w:cs="Times New Roman"/>
          <w:sz w:val="28"/>
          <w:szCs w:val="28"/>
        </w:rPr>
      </w:pPr>
      <w:r w:rsidRPr="00794977">
        <w:rPr>
          <w:rFonts w:ascii="Times New Roman" w:hAnsi="Times New Roman" w:cs="Times New Roman"/>
          <w:sz w:val="28"/>
          <w:szCs w:val="28"/>
        </w:rPr>
        <w:t>1. Перечислите все характеристики плазматронов.</w:t>
      </w:r>
    </w:p>
    <w:p w:rsidR="0033025B" w:rsidRPr="00794977" w:rsidRDefault="0033025B" w:rsidP="00B8056D">
      <w:pPr>
        <w:spacing w:after="0" w:line="240" w:lineRule="auto"/>
        <w:jc w:val="both"/>
        <w:rPr>
          <w:rFonts w:ascii="Times New Roman" w:hAnsi="Times New Roman" w:cs="Times New Roman"/>
          <w:sz w:val="28"/>
          <w:szCs w:val="28"/>
        </w:rPr>
      </w:pPr>
      <w:r w:rsidRPr="00794977">
        <w:rPr>
          <w:rFonts w:ascii="Times New Roman" w:hAnsi="Times New Roman" w:cs="Times New Roman"/>
          <w:sz w:val="28"/>
          <w:szCs w:val="28"/>
        </w:rPr>
        <w:t>2. Опишите свойства и параметры столба плазменной дуги.</w:t>
      </w:r>
    </w:p>
    <w:p w:rsidR="0033025B" w:rsidRPr="00794977" w:rsidRDefault="0033025B" w:rsidP="00B8056D">
      <w:pPr>
        <w:spacing w:after="0" w:line="240" w:lineRule="auto"/>
        <w:jc w:val="both"/>
        <w:rPr>
          <w:rFonts w:ascii="Times New Roman" w:hAnsi="Times New Roman" w:cs="Times New Roman"/>
          <w:sz w:val="28"/>
          <w:szCs w:val="28"/>
        </w:rPr>
      </w:pPr>
      <w:r w:rsidRPr="00794977">
        <w:rPr>
          <w:rFonts w:ascii="Times New Roman" w:hAnsi="Times New Roman" w:cs="Times New Roman"/>
          <w:sz w:val="28"/>
          <w:szCs w:val="28"/>
        </w:rPr>
        <w:t xml:space="preserve">3. </w:t>
      </w:r>
      <w:r>
        <w:rPr>
          <w:rFonts w:ascii="Times New Roman" w:hAnsi="Times New Roman" w:cs="Times New Roman"/>
          <w:sz w:val="28"/>
          <w:szCs w:val="28"/>
        </w:rPr>
        <w:t>Для чего используют г</w:t>
      </w:r>
      <w:r w:rsidRPr="00794977">
        <w:rPr>
          <w:rFonts w:ascii="Times New Roman" w:hAnsi="Times New Roman" w:cs="Times New Roman"/>
          <w:sz w:val="28"/>
          <w:szCs w:val="28"/>
        </w:rPr>
        <w:t>азы с большой энтальпией.</w:t>
      </w:r>
    </w:p>
    <w:p w:rsidR="002917F3" w:rsidRDefault="002917F3" w:rsidP="002917F3">
      <w:pPr>
        <w:spacing w:after="0" w:line="240" w:lineRule="auto"/>
        <w:ind w:firstLine="708"/>
        <w:rPr>
          <w:rFonts w:ascii="Times New Roman" w:hAnsi="Times New Roman" w:cs="Times New Roman"/>
          <w:b/>
          <w:sz w:val="28"/>
          <w:szCs w:val="28"/>
        </w:rPr>
      </w:pPr>
    </w:p>
    <w:p w:rsidR="0033025B" w:rsidRPr="0080190B" w:rsidRDefault="0033025B" w:rsidP="002917F3">
      <w:pPr>
        <w:spacing w:after="0" w:line="240" w:lineRule="auto"/>
        <w:ind w:firstLine="708"/>
        <w:rPr>
          <w:rFonts w:ascii="Times New Roman" w:hAnsi="Times New Roman" w:cs="Times New Roman"/>
          <w:b/>
          <w:sz w:val="28"/>
          <w:szCs w:val="28"/>
        </w:rPr>
      </w:pPr>
      <w:r w:rsidRPr="0080190B">
        <w:rPr>
          <w:rFonts w:ascii="Times New Roman" w:hAnsi="Times New Roman" w:cs="Times New Roman"/>
          <w:b/>
          <w:sz w:val="28"/>
          <w:szCs w:val="28"/>
        </w:rPr>
        <w:t>Литература</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 Крапивина С.А. Основы плазмохимии. Л.: ЛТИ, 1976, - 65</w:t>
      </w:r>
      <w:r w:rsidR="0000488E">
        <w:rPr>
          <w:rFonts w:ascii="Times New Roman" w:hAnsi="Times New Roman" w:cs="Times New Roman"/>
          <w:sz w:val="28"/>
          <w:szCs w:val="28"/>
        </w:rPr>
        <w:t>с.</w:t>
      </w:r>
    </w:p>
    <w:p w:rsidR="0033025B" w:rsidRDefault="0033025B" w:rsidP="008B20D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 Моссэ А.Л., Печковский В.В. Применение низкотемпературной плазмы в технологии неорганических веществ. Мин</w:t>
      </w:r>
      <w:r w:rsidR="002917F3">
        <w:rPr>
          <w:rFonts w:ascii="Times New Roman" w:hAnsi="Times New Roman" w:cs="Times New Roman"/>
          <w:sz w:val="28"/>
          <w:szCs w:val="28"/>
        </w:rPr>
        <w:t>с</w:t>
      </w:r>
      <w:r>
        <w:rPr>
          <w:rFonts w:ascii="Times New Roman" w:hAnsi="Times New Roman" w:cs="Times New Roman"/>
          <w:sz w:val="28"/>
          <w:szCs w:val="28"/>
        </w:rPr>
        <w:t xml:space="preserve">к: Наука и техника, </w:t>
      </w:r>
      <w:r w:rsidR="009331BB" w:rsidRPr="00973128">
        <w:rPr>
          <w:rFonts w:ascii="Times New Roman" w:hAnsi="Times New Roman" w:cs="Times New Roman"/>
          <w:sz w:val="28"/>
          <w:szCs w:val="28"/>
        </w:rPr>
        <w:t>1973.- 213с.</w:t>
      </w:r>
    </w:p>
    <w:p w:rsidR="008B20D5" w:rsidRPr="00DF1854" w:rsidRDefault="008B20D5" w:rsidP="008B20D5">
      <w:pPr>
        <w:spacing w:after="0" w:line="240" w:lineRule="auto"/>
        <w:jc w:val="both"/>
        <w:rPr>
          <w:rFonts w:ascii="Times New Roman" w:hAnsi="Times New Roman"/>
          <w:b/>
          <w:sz w:val="28"/>
          <w:szCs w:val="28"/>
        </w:rPr>
      </w:pPr>
      <w:r>
        <w:rPr>
          <w:rFonts w:ascii="Times New Roman" w:hAnsi="Times New Roman" w:cs="Times New Roman"/>
          <w:sz w:val="28"/>
          <w:szCs w:val="28"/>
        </w:rPr>
        <w:t>3</w:t>
      </w:r>
      <w:r w:rsidRPr="00DF1854">
        <w:rPr>
          <w:rFonts w:ascii="Times New Roman" w:hAnsi="Times New Roman" w:cs="Times New Roman"/>
          <w:sz w:val="28"/>
          <w:szCs w:val="28"/>
        </w:rPr>
        <w:t xml:space="preserve">. </w:t>
      </w:r>
      <w:r w:rsidRPr="00DF1854">
        <w:rPr>
          <w:rFonts w:ascii="Times New Roman" w:hAnsi="Times New Roman"/>
          <w:sz w:val="28"/>
          <w:szCs w:val="28"/>
        </w:rPr>
        <w:t xml:space="preserve">Дембовский В. </w:t>
      </w:r>
      <w:r w:rsidRPr="00DF1854">
        <w:rPr>
          <w:rFonts w:ascii="Times New Roman" w:hAnsi="Times New Roman"/>
          <w:color w:val="000000"/>
          <w:sz w:val="28"/>
          <w:szCs w:val="28"/>
        </w:rPr>
        <w:t xml:space="preserve">Плазменная металлургия.- М.: Металлургия. 1981. -280с.  </w:t>
      </w:r>
    </w:p>
    <w:p w:rsidR="008B20D5" w:rsidRPr="00DF1854" w:rsidRDefault="008B20D5" w:rsidP="008B20D5">
      <w:pPr>
        <w:spacing w:after="0" w:line="240" w:lineRule="auto"/>
        <w:jc w:val="both"/>
        <w:rPr>
          <w:rFonts w:ascii="Times New Roman" w:hAnsi="Times New Roman"/>
          <w:b/>
          <w:sz w:val="28"/>
          <w:szCs w:val="28"/>
        </w:rPr>
      </w:pPr>
      <w:r>
        <w:rPr>
          <w:rFonts w:ascii="Times New Roman" w:hAnsi="Times New Roman" w:cs="Times New Roman"/>
          <w:sz w:val="28"/>
          <w:szCs w:val="28"/>
        </w:rPr>
        <w:t>4</w:t>
      </w:r>
      <w:r w:rsidRPr="00DF1854">
        <w:rPr>
          <w:rFonts w:ascii="Times New Roman" w:hAnsi="Times New Roman" w:cs="Times New Roman"/>
          <w:sz w:val="28"/>
          <w:szCs w:val="28"/>
        </w:rPr>
        <w:t xml:space="preserve">. </w:t>
      </w:r>
      <w:r w:rsidRPr="00DF1854">
        <w:rPr>
          <w:rFonts w:ascii="Times New Roman" w:hAnsi="Times New Roman"/>
          <w:sz w:val="28"/>
          <w:szCs w:val="28"/>
        </w:rPr>
        <w:t>Краснов А.Н. и др. Низкотемпературная плазма в металлургии М.: 1970-187с.</w:t>
      </w:r>
    </w:p>
    <w:p w:rsidR="008B20D5" w:rsidRDefault="008B20D5" w:rsidP="008B20D5">
      <w:pPr>
        <w:spacing w:after="0" w:line="240" w:lineRule="auto"/>
        <w:jc w:val="both"/>
        <w:rPr>
          <w:rFonts w:ascii="Times New Roman" w:hAnsi="Times New Roman" w:cs="Times New Roman"/>
          <w:sz w:val="28"/>
          <w:szCs w:val="28"/>
        </w:rPr>
      </w:pPr>
    </w:p>
    <w:p w:rsidR="008B20D5" w:rsidRPr="002D102D" w:rsidRDefault="008B20D5" w:rsidP="008B20D5">
      <w:pPr>
        <w:spacing w:after="0" w:line="240" w:lineRule="auto"/>
        <w:jc w:val="both"/>
        <w:rPr>
          <w:rFonts w:ascii="Times New Roman" w:hAnsi="Times New Roman" w:cs="Times New Roman"/>
          <w:sz w:val="28"/>
          <w:szCs w:val="28"/>
        </w:rPr>
      </w:pPr>
    </w:p>
    <w:p w:rsidR="0033025B" w:rsidRDefault="0033025B" w:rsidP="00B8056D">
      <w:pPr>
        <w:spacing w:after="0" w:line="240" w:lineRule="auto"/>
        <w:jc w:val="both"/>
        <w:rPr>
          <w:rFonts w:ascii="Times New Roman" w:hAnsi="Times New Roman" w:cs="Times New Roman"/>
          <w:sz w:val="24"/>
          <w:szCs w:val="24"/>
        </w:rPr>
      </w:pPr>
    </w:p>
    <w:p w:rsidR="0033025B" w:rsidRDefault="0033025B" w:rsidP="00B8056D">
      <w:pPr>
        <w:spacing w:after="0" w:line="240" w:lineRule="auto"/>
        <w:jc w:val="both"/>
        <w:rPr>
          <w:rFonts w:ascii="Times New Roman" w:hAnsi="Times New Roman" w:cs="Times New Roman"/>
          <w:sz w:val="24"/>
          <w:szCs w:val="24"/>
        </w:rPr>
      </w:pPr>
    </w:p>
    <w:p w:rsidR="0033025B" w:rsidRDefault="0033025B" w:rsidP="00B8056D">
      <w:pPr>
        <w:spacing w:after="0" w:line="240" w:lineRule="auto"/>
        <w:jc w:val="both"/>
        <w:rPr>
          <w:rFonts w:ascii="Times New Roman" w:hAnsi="Times New Roman" w:cs="Times New Roman"/>
          <w:sz w:val="24"/>
          <w:szCs w:val="24"/>
        </w:rPr>
      </w:pPr>
    </w:p>
    <w:p w:rsidR="006C71EB" w:rsidRDefault="006C71EB" w:rsidP="00B8056D">
      <w:pPr>
        <w:spacing w:after="0" w:line="240" w:lineRule="auto"/>
        <w:jc w:val="both"/>
        <w:rPr>
          <w:rFonts w:ascii="Times New Roman" w:hAnsi="Times New Roman" w:cs="Times New Roman"/>
          <w:sz w:val="24"/>
          <w:szCs w:val="24"/>
        </w:rPr>
      </w:pPr>
    </w:p>
    <w:p w:rsidR="0033025B" w:rsidRDefault="0033025B" w:rsidP="00B8056D">
      <w:pPr>
        <w:spacing w:after="0" w:line="240" w:lineRule="auto"/>
        <w:jc w:val="both"/>
        <w:rPr>
          <w:rFonts w:ascii="Times New Roman" w:hAnsi="Times New Roman" w:cs="Times New Roman"/>
          <w:sz w:val="24"/>
          <w:szCs w:val="24"/>
        </w:rPr>
      </w:pPr>
    </w:p>
    <w:p w:rsidR="0033025B" w:rsidRPr="002917F3" w:rsidRDefault="0033025B" w:rsidP="00B8056D">
      <w:pPr>
        <w:spacing w:after="0" w:line="240" w:lineRule="auto"/>
        <w:ind w:firstLine="567"/>
        <w:jc w:val="center"/>
        <w:rPr>
          <w:rFonts w:ascii="Times New Roman" w:hAnsi="Times New Roman" w:cs="Times New Roman"/>
          <w:b/>
          <w:sz w:val="28"/>
          <w:szCs w:val="28"/>
        </w:rPr>
      </w:pPr>
      <w:r w:rsidRPr="002917F3">
        <w:rPr>
          <w:rFonts w:ascii="Times New Roman" w:hAnsi="Times New Roman" w:cs="Times New Roman"/>
          <w:b/>
          <w:sz w:val="28"/>
          <w:szCs w:val="28"/>
        </w:rPr>
        <w:t>Лекция №12. Комбинированные электрические схемы плазматронов</w:t>
      </w:r>
    </w:p>
    <w:p w:rsidR="0033025B" w:rsidRPr="00007FE5" w:rsidRDefault="0033025B" w:rsidP="00B8056D">
      <w:pPr>
        <w:spacing w:after="0" w:line="240" w:lineRule="auto"/>
        <w:ind w:firstLine="567"/>
        <w:jc w:val="center"/>
        <w:rPr>
          <w:rFonts w:ascii="Times New Roman" w:hAnsi="Times New Roman" w:cs="Times New Roman"/>
          <w:b/>
          <w:sz w:val="28"/>
          <w:szCs w:val="28"/>
        </w:rPr>
      </w:pPr>
    </w:p>
    <w:p w:rsidR="0033025B" w:rsidRPr="002917F3" w:rsidRDefault="0033025B" w:rsidP="00B8056D">
      <w:pPr>
        <w:spacing w:after="0" w:line="240" w:lineRule="auto"/>
        <w:ind w:firstLine="567"/>
        <w:jc w:val="both"/>
        <w:rPr>
          <w:rFonts w:ascii="Times New Roman" w:hAnsi="Times New Roman" w:cs="Times New Roman"/>
          <w:sz w:val="28"/>
          <w:szCs w:val="28"/>
        </w:rPr>
      </w:pPr>
      <w:r w:rsidRPr="002917F3">
        <w:rPr>
          <w:rFonts w:ascii="Times New Roman" w:hAnsi="Times New Roman" w:cs="Times New Roman"/>
          <w:sz w:val="28"/>
          <w:szCs w:val="28"/>
        </w:rPr>
        <w:t>План лекции</w:t>
      </w:r>
      <w:r w:rsidR="002917F3">
        <w:rPr>
          <w:rFonts w:ascii="Times New Roman" w:hAnsi="Times New Roman" w:cs="Times New Roman"/>
          <w:sz w:val="28"/>
          <w:szCs w:val="28"/>
        </w:rPr>
        <w:t>:</w:t>
      </w:r>
    </w:p>
    <w:p w:rsidR="0033025B" w:rsidRPr="002917F3" w:rsidRDefault="0033025B" w:rsidP="00B8056D">
      <w:pPr>
        <w:spacing w:after="0" w:line="240" w:lineRule="auto"/>
        <w:ind w:firstLine="567"/>
        <w:jc w:val="both"/>
        <w:rPr>
          <w:rFonts w:ascii="Times New Roman" w:hAnsi="Times New Roman" w:cs="Times New Roman"/>
          <w:sz w:val="28"/>
          <w:szCs w:val="28"/>
        </w:rPr>
      </w:pPr>
      <w:r w:rsidRPr="002917F3">
        <w:rPr>
          <w:rFonts w:ascii="Times New Roman" w:hAnsi="Times New Roman" w:cs="Times New Roman"/>
          <w:sz w:val="28"/>
          <w:szCs w:val="28"/>
        </w:rPr>
        <w:t>1. Схемы однофазных плазматронов</w:t>
      </w:r>
    </w:p>
    <w:p w:rsidR="0033025B" w:rsidRPr="002917F3" w:rsidRDefault="0033025B" w:rsidP="00B8056D">
      <w:pPr>
        <w:spacing w:after="0" w:line="240" w:lineRule="auto"/>
        <w:ind w:firstLine="567"/>
        <w:jc w:val="both"/>
        <w:rPr>
          <w:rFonts w:ascii="Times New Roman" w:hAnsi="Times New Roman" w:cs="Times New Roman"/>
          <w:sz w:val="28"/>
          <w:szCs w:val="28"/>
        </w:rPr>
      </w:pPr>
      <w:r w:rsidRPr="002917F3">
        <w:rPr>
          <w:rFonts w:ascii="Times New Roman" w:hAnsi="Times New Roman" w:cs="Times New Roman"/>
          <w:sz w:val="28"/>
          <w:szCs w:val="28"/>
        </w:rPr>
        <w:t>2. Схемы трехфазных плазматронов</w:t>
      </w:r>
    </w:p>
    <w:p w:rsidR="0033025B" w:rsidRPr="002917F3" w:rsidRDefault="0033025B" w:rsidP="00B8056D">
      <w:pPr>
        <w:spacing w:after="0" w:line="240" w:lineRule="auto"/>
        <w:ind w:firstLine="567"/>
        <w:jc w:val="both"/>
        <w:rPr>
          <w:rFonts w:ascii="Times New Roman" w:hAnsi="Times New Roman" w:cs="Times New Roman"/>
          <w:sz w:val="28"/>
          <w:szCs w:val="28"/>
        </w:rPr>
      </w:pPr>
      <w:r w:rsidRPr="002917F3">
        <w:rPr>
          <w:rFonts w:ascii="Times New Roman" w:hAnsi="Times New Roman" w:cs="Times New Roman"/>
          <w:sz w:val="28"/>
          <w:szCs w:val="28"/>
        </w:rPr>
        <w:t>3. Эффективность эл</w:t>
      </w:r>
      <w:r w:rsidR="002917F3">
        <w:rPr>
          <w:rFonts w:ascii="Times New Roman" w:hAnsi="Times New Roman" w:cs="Times New Roman"/>
          <w:sz w:val="28"/>
          <w:szCs w:val="28"/>
        </w:rPr>
        <w:t>ектрических</w:t>
      </w:r>
      <w:r w:rsidRPr="002917F3">
        <w:rPr>
          <w:rFonts w:ascii="Times New Roman" w:hAnsi="Times New Roman" w:cs="Times New Roman"/>
          <w:sz w:val="28"/>
          <w:szCs w:val="28"/>
        </w:rPr>
        <w:t xml:space="preserve"> схем</w:t>
      </w:r>
    </w:p>
    <w:p w:rsidR="0033025B" w:rsidRPr="00007FE5" w:rsidRDefault="0033025B" w:rsidP="00B8056D">
      <w:pPr>
        <w:spacing w:after="0" w:line="240" w:lineRule="auto"/>
        <w:ind w:firstLine="567"/>
        <w:jc w:val="center"/>
        <w:rPr>
          <w:rFonts w:ascii="Times New Roman" w:hAnsi="Times New Roman" w:cs="Times New Roman"/>
          <w:sz w:val="28"/>
          <w:szCs w:val="28"/>
        </w:rPr>
      </w:pPr>
    </w:p>
    <w:p w:rsidR="0033025B" w:rsidRDefault="0033025B" w:rsidP="00B8056D">
      <w:pPr>
        <w:spacing w:after="0" w:line="240" w:lineRule="auto"/>
        <w:ind w:firstLine="567"/>
        <w:jc w:val="both"/>
        <w:rPr>
          <w:rFonts w:ascii="Times New Roman" w:hAnsi="Times New Roman" w:cs="Times New Roman"/>
          <w:sz w:val="28"/>
          <w:szCs w:val="28"/>
        </w:rPr>
      </w:pPr>
      <w:r w:rsidRPr="00E434C9">
        <w:rPr>
          <w:rFonts w:ascii="Times New Roman" w:hAnsi="Times New Roman" w:cs="Times New Roman"/>
          <w:sz w:val="28"/>
          <w:szCs w:val="28"/>
        </w:rPr>
        <w:t>Существует несколько принципиально возможных электрических схем</w:t>
      </w:r>
      <w:r>
        <w:rPr>
          <w:rFonts w:ascii="Times New Roman" w:hAnsi="Times New Roman" w:cs="Times New Roman"/>
          <w:sz w:val="28"/>
          <w:szCs w:val="28"/>
        </w:rPr>
        <w:t xml:space="preserve">, </w:t>
      </w:r>
      <w:r w:rsidRPr="00E434C9">
        <w:rPr>
          <w:rFonts w:ascii="Times New Roman" w:hAnsi="Times New Roman" w:cs="Times New Roman"/>
          <w:sz w:val="28"/>
          <w:szCs w:val="28"/>
        </w:rPr>
        <w:t>применимых в плазменной метал</w:t>
      </w:r>
      <w:r w:rsidRPr="00E434C9">
        <w:rPr>
          <w:rFonts w:ascii="Times New Roman" w:hAnsi="Times New Roman" w:cs="Times New Roman"/>
          <w:sz w:val="28"/>
          <w:szCs w:val="28"/>
        </w:rPr>
        <w:softHyphen/>
        <w:t>лургии. Кроме схемы с независимой дугой</w:t>
      </w:r>
      <w:r>
        <w:rPr>
          <w:rFonts w:ascii="Times New Roman" w:hAnsi="Times New Roman" w:cs="Times New Roman"/>
          <w:sz w:val="28"/>
          <w:szCs w:val="28"/>
        </w:rPr>
        <w:t xml:space="preserve">, </w:t>
      </w:r>
      <w:r w:rsidRPr="00E434C9">
        <w:rPr>
          <w:rFonts w:ascii="Times New Roman" w:hAnsi="Times New Roman" w:cs="Times New Roman"/>
          <w:sz w:val="28"/>
          <w:szCs w:val="28"/>
        </w:rPr>
        <w:lastRenderedPageBreak/>
        <w:t xml:space="preserve">приведенной </w:t>
      </w:r>
      <w:r w:rsidRPr="00DE2D8B">
        <w:rPr>
          <w:rFonts w:ascii="Times New Roman" w:hAnsi="Times New Roman" w:cs="Times New Roman"/>
          <w:sz w:val="28"/>
          <w:szCs w:val="28"/>
        </w:rPr>
        <w:t xml:space="preserve">на рис. </w:t>
      </w:r>
      <w:r w:rsidR="00DE2D8B" w:rsidRPr="00DE2D8B">
        <w:rPr>
          <w:rFonts w:ascii="Times New Roman" w:hAnsi="Times New Roman" w:cs="Times New Roman"/>
          <w:sz w:val="28"/>
          <w:szCs w:val="28"/>
        </w:rPr>
        <w:t>2</w:t>
      </w:r>
      <w:r w:rsidRPr="00DE2D8B">
        <w:rPr>
          <w:rFonts w:ascii="Times New Roman" w:hAnsi="Times New Roman" w:cs="Times New Roman"/>
          <w:sz w:val="28"/>
          <w:szCs w:val="28"/>
        </w:rPr>
        <w:t>5, которую</w:t>
      </w:r>
      <w:r w:rsidRPr="00E434C9">
        <w:rPr>
          <w:rFonts w:ascii="Times New Roman" w:hAnsi="Times New Roman" w:cs="Times New Roman"/>
          <w:sz w:val="28"/>
          <w:szCs w:val="28"/>
        </w:rPr>
        <w:t xml:space="preserve"> можно заменить схемой</w:t>
      </w:r>
      <w:r>
        <w:rPr>
          <w:rFonts w:ascii="Times New Roman" w:hAnsi="Times New Roman" w:cs="Times New Roman"/>
          <w:sz w:val="28"/>
          <w:szCs w:val="28"/>
        </w:rPr>
        <w:t xml:space="preserve">, </w:t>
      </w:r>
      <w:r w:rsidRPr="00E434C9">
        <w:rPr>
          <w:rFonts w:ascii="Times New Roman" w:hAnsi="Times New Roman" w:cs="Times New Roman"/>
          <w:sz w:val="28"/>
          <w:szCs w:val="28"/>
        </w:rPr>
        <w:t>представ</w:t>
      </w:r>
      <w:r w:rsidRPr="00E434C9">
        <w:rPr>
          <w:rFonts w:ascii="Times New Roman" w:hAnsi="Times New Roman" w:cs="Times New Roman"/>
          <w:sz w:val="28"/>
          <w:szCs w:val="28"/>
        </w:rPr>
        <w:softHyphen/>
        <w:t xml:space="preserve">ленной на </w:t>
      </w:r>
      <w:r w:rsidRPr="007F727E">
        <w:rPr>
          <w:rFonts w:ascii="Times New Roman" w:hAnsi="Times New Roman" w:cs="Times New Roman"/>
          <w:sz w:val="28"/>
          <w:szCs w:val="28"/>
        </w:rPr>
        <w:t xml:space="preserve">рис. </w:t>
      </w:r>
      <w:r w:rsidR="007F727E" w:rsidRPr="007F727E">
        <w:rPr>
          <w:rFonts w:ascii="Times New Roman" w:hAnsi="Times New Roman" w:cs="Times New Roman"/>
          <w:sz w:val="28"/>
          <w:szCs w:val="28"/>
        </w:rPr>
        <w:t>34</w:t>
      </w:r>
      <w:r w:rsidRPr="007F727E">
        <w:rPr>
          <w:rFonts w:ascii="Times New Roman" w:hAnsi="Times New Roman" w:cs="Times New Roman"/>
          <w:sz w:val="28"/>
          <w:szCs w:val="28"/>
        </w:rPr>
        <w:t>, в</w:t>
      </w:r>
      <w:r w:rsidRPr="00E434C9">
        <w:rPr>
          <w:rFonts w:ascii="Times New Roman" w:hAnsi="Times New Roman" w:cs="Times New Roman"/>
          <w:sz w:val="28"/>
          <w:szCs w:val="28"/>
        </w:rPr>
        <w:t xml:space="preserve"> плазменной металлургии обычно используют комбинированную схему</w:t>
      </w:r>
      <w:r>
        <w:rPr>
          <w:rFonts w:ascii="Times New Roman" w:hAnsi="Times New Roman" w:cs="Times New Roman"/>
          <w:sz w:val="28"/>
          <w:szCs w:val="28"/>
        </w:rPr>
        <w:t xml:space="preserve">, </w:t>
      </w:r>
      <w:r w:rsidRPr="00E434C9">
        <w:rPr>
          <w:rFonts w:ascii="Times New Roman" w:hAnsi="Times New Roman" w:cs="Times New Roman"/>
          <w:sz w:val="28"/>
          <w:szCs w:val="28"/>
        </w:rPr>
        <w:t>предусматриваю</w:t>
      </w:r>
      <w:r w:rsidRPr="00E434C9">
        <w:rPr>
          <w:rFonts w:ascii="Times New Roman" w:hAnsi="Times New Roman" w:cs="Times New Roman"/>
          <w:sz w:val="28"/>
          <w:szCs w:val="28"/>
        </w:rPr>
        <w:softHyphen/>
        <w:t xml:space="preserve">щую работу с независимой и зависимой дугой. Эта схема показана на рис. </w:t>
      </w:r>
      <w:r w:rsidR="00DE2D8B">
        <w:rPr>
          <w:rFonts w:ascii="Times New Roman" w:hAnsi="Times New Roman" w:cs="Times New Roman"/>
          <w:sz w:val="28"/>
          <w:szCs w:val="28"/>
        </w:rPr>
        <w:t>35</w:t>
      </w:r>
      <w:r w:rsidRPr="00E434C9">
        <w:rPr>
          <w:rFonts w:ascii="Times New Roman" w:hAnsi="Times New Roman" w:cs="Times New Roman"/>
          <w:sz w:val="28"/>
          <w:szCs w:val="28"/>
        </w:rPr>
        <w:t xml:space="preserve">. </w:t>
      </w:r>
      <w:r w:rsidR="00DE2D8B">
        <w:rPr>
          <w:rFonts w:ascii="Times New Roman" w:hAnsi="Times New Roman" w:cs="Times New Roman"/>
          <w:sz w:val="28"/>
          <w:szCs w:val="28"/>
        </w:rPr>
        <w:t xml:space="preserve"> </w:t>
      </w:r>
      <w:r w:rsidRPr="00E434C9">
        <w:rPr>
          <w:rFonts w:ascii="Times New Roman" w:hAnsi="Times New Roman" w:cs="Times New Roman"/>
          <w:sz w:val="28"/>
          <w:szCs w:val="28"/>
        </w:rPr>
        <w:t>При работе плазматрона с за</w:t>
      </w:r>
      <w:r w:rsidRPr="00E434C9">
        <w:rPr>
          <w:rFonts w:ascii="Times New Roman" w:hAnsi="Times New Roman" w:cs="Times New Roman"/>
          <w:sz w:val="28"/>
          <w:szCs w:val="28"/>
        </w:rPr>
        <w:softHyphen/>
        <w:t>висимой дугой эта дуга используется в большинстве слу</w:t>
      </w:r>
      <w:r w:rsidRPr="00E434C9">
        <w:rPr>
          <w:rFonts w:ascii="Times New Roman" w:hAnsi="Times New Roman" w:cs="Times New Roman"/>
          <w:sz w:val="28"/>
          <w:szCs w:val="28"/>
        </w:rPr>
        <w:softHyphen/>
        <w:t>чаев только при старте</w:t>
      </w:r>
      <w:r>
        <w:rPr>
          <w:rFonts w:ascii="Times New Roman" w:hAnsi="Times New Roman" w:cs="Times New Roman"/>
          <w:sz w:val="28"/>
          <w:szCs w:val="28"/>
        </w:rPr>
        <w:t xml:space="preserve">, </w:t>
      </w:r>
      <w:r w:rsidRPr="00E434C9">
        <w:rPr>
          <w:rFonts w:ascii="Times New Roman" w:hAnsi="Times New Roman" w:cs="Times New Roman"/>
          <w:sz w:val="28"/>
          <w:szCs w:val="28"/>
        </w:rPr>
        <w:t>т. е. для ионизации пространст</w:t>
      </w:r>
      <w:r w:rsidRPr="00E434C9">
        <w:rPr>
          <w:rFonts w:ascii="Times New Roman" w:hAnsi="Times New Roman" w:cs="Times New Roman"/>
          <w:sz w:val="28"/>
          <w:szCs w:val="28"/>
        </w:rPr>
        <w:softHyphen/>
        <w:t>ва между катодом и расплавляемым материалом. Пос</w:t>
      </w:r>
      <w:r w:rsidRPr="00E434C9">
        <w:rPr>
          <w:rFonts w:ascii="Times New Roman" w:hAnsi="Times New Roman" w:cs="Times New Roman"/>
          <w:sz w:val="28"/>
          <w:szCs w:val="28"/>
        </w:rPr>
        <w:softHyphen/>
        <w:t>ле замыкания электрической цепи между катодом и расплавляемым материалом источник</w:t>
      </w:r>
      <w:r>
        <w:rPr>
          <w:rFonts w:ascii="Times New Roman" w:hAnsi="Times New Roman" w:cs="Times New Roman"/>
          <w:sz w:val="28"/>
          <w:szCs w:val="28"/>
        </w:rPr>
        <w:t xml:space="preserve">, </w:t>
      </w:r>
      <w:r w:rsidRPr="00E434C9">
        <w:rPr>
          <w:rFonts w:ascii="Times New Roman" w:hAnsi="Times New Roman" w:cs="Times New Roman"/>
          <w:sz w:val="28"/>
          <w:szCs w:val="28"/>
        </w:rPr>
        <w:t>питающий неза</w:t>
      </w:r>
      <w:r w:rsidRPr="00E434C9">
        <w:rPr>
          <w:rFonts w:ascii="Times New Roman" w:hAnsi="Times New Roman" w:cs="Times New Roman"/>
          <w:sz w:val="28"/>
          <w:szCs w:val="28"/>
        </w:rPr>
        <w:softHyphen/>
        <w:t>висимую дугу</w:t>
      </w:r>
      <w:r>
        <w:rPr>
          <w:rFonts w:ascii="Times New Roman" w:hAnsi="Times New Roman" w:cs="Times New Roman"/>
          <w:sz w:val="28"/>
          <w:szCs w:val="28"/>
        </w:rPr>
        <w:t xml:space="preserve">, </w:t>
      </w:r>
      <w:r w:rsidRPr="00E434C9">
        <w:rPr>
          <w:rFonts w:ascii="Times New Roman" w:hAnsi="Times New Roman" w:cs="Times New Roman"/>
          <w:sz w:val="28"/>
          <w:szCs w:val="28"/>
        </w:rPr>
        <w:t xml:space="preserve">обычно отключают.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786"/>
      </w:tblGrid>
      <w:tr w:rsidR="0033025B" w:rsidTr="00B35897">
        <w:tc>
          <w:tcPr>
            <w:tcW w:w="9572" w:type="dxa"/>
            <w:gridSpan w:val="2"/>
            <w:vAlign w:val="center"/>
          </w:tcPr>
          <w:p w:rsidR="0033025B" w:rsidRDefault="0033025B" w:rsidP="00B8056D">
            <w:pPr>
              <w:jc w:val="center"/>
              <w:rPr>
                <w:rFonts w:ascii="Times New Roman" w:hAnsi="Times New Roman"/>
                <w:sz w:val="28"/>
                <w:szCs w:val="28"/>
              </w:rPr>
            </w:pPr>
            <w:r>
              <w:rPr>
                <w:rFonts w:ascii="Times New Roman" w:hAnsi="Times New Roman"/>
                <w:noProof/>
                <w:sz w:val="28"/>
                <w:szCs w:val="28"/>
              </w:rPr>
              <w:drawing>
                <wp:inline distT="0" distB="0" distL="0" distR="0">
                  <wp:extent cx="4441825" cy="1805353"/>
                  <wp:effectExtent l="19050" t="0" r="0" b="0"/>
                  <wp:docPr id="25" name="Рисунок 82" descr="C:\Users\User\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User\AppData\Local\Temp\FineReader11\media\image1.jpeg"/>
                          <pic:cNvPicPr>
                            <a:picLocks noChangeAspect="1" noChangeArrowheads="1"/>
                          </pic:cNvPicPr>
                        </pic:nvPicPr>
                        <pic:blipFill>
                          <a:blip r:embed="rId46" cstate="print"/>
                          <a:srcRect/>
                          <a:stretch>
                            <a:fillRect/>
                          </a:stretch>
                        </pic:blipFill>
                        <pic:spPr bwMode="auto">
                          <a:xfrm>
                            <a:off x="0" y="0"/>
                            <a:ext cx="4461107" cy="1813190"/>
                          </a:xfrm>
                          <a:prstGeom prst="rect">
                            <a:avLst/>
                          </a:prstGeom>
                          <a:noFill/>
                          <a:ln w="9525">
                            <a:noFill/>
                            <a:miter lim="800000"/>
                            <a:headEnd/>
                            <a:tailEnd/>
                          </a:ln>
                        </pic:spPr>
                      </pic:pic>
                    </a:graphicData>
                  </a:graphic>
                </wp:inline>
              </w:drawing>
            </w:r>
          </w:p>
        </w:tc>
      </w:tr>
      <w:tr w:rsidR="0033025B" w:rsidTr="00B35897">
        <w:trPr>
          <w:trHeight w:val="729"/>
        </w:trPr>
        <w:tc>
          <w:tcPr>
            <w:tcW w:w="4786" w:type="dxa"/>
            <w:vAlign w:val="center"/>
          </w:tcPr>
          <w:p w:rsidR="0033025B" w:rsidRPr="002917F3" w:rsidRDefault="0033025B" w:rsidP="00B8056D">
            <w:pPr>
              <w:jc w:val="center"/>
              <w:rPr>
                <w:rFonts w:ascii="Times New Roman" w:hAnsi="Times New Roman"/>
                <w:sz w:val="24"/>
                <w:szCs w:val="24"/>
              </w:rPr>
            </w:pPr>
            <w:r w:rsidRPr="002917F3">
              <w:rPr>
                <w:rFonts w:ascii="Times New Roman" w:hAnsi="Times New Roman"/>
                <w:sz w:val="24"/>
                <w:szCs w:val="24"/>
              </w:rPr>
              <w:t>1 - катод: 2 - сопло; 3 - анод (расплав)</w:t>
            </w:r>
          </w:p>
        </w:tc>
        <w:tc>
          <w:tcPr>
            <w:tcW w:w="4786" w:type="dxa"/>
            <w:vAlign w:val="center"/>
          </w:tcPr>
          <w:p w:rsidR="0033025B" w:rsidRPr="002917F3" w:rsidRDefault="0033025B" w:rsidP="00B8056D">
            <w:pPr>
              <w:ind w:firstLine="567"/>
              <w:jc w:val="center"/>
              <w:rPr>
                <w:rFonts w:ascii="Times New Roman" w:hAnsi="Times New Roman"/>
                <w:sz w:val="24"/>
                <w:szCs w:val="24"/>
              </w:rPr>
            </w:pPr>
            <w:r w:rsidRPr="002917F3">
              <w:rPr>
                <w:rFonts w:ascii="Times New Roman" w:hAnsi="Times New Roman"/>
                <w:sz w:val="24"/>
                <w:szCs w:val="24"/>
              </w:rPr>
              <w:t>1 - катод; 2 - сопло; 3 - анод (расплав)</w:t>
            </w:r>
          </w:p>
        </w:tc>
      </w:tr>
      <w:tr w:rsidR="0033025B" w:rsidTr="00B35897">
        <w:tc>
          <w:tcPr>
            <w:tcW w:w="4786" w:type="dxa"/>
            <w:vAlign w:val="center"/>
          </w:tcPr>
          <w:p w:rsidR="0033025B" w:rsidRPr="002917F3" w:rsidRDefault="0033025B" w:rsidP="00DE2D8B">
            <w:pPr>
              <w:jc w:val="center"/>
              <w:rPr>
                <w:rFonts w:ascii="Times New Roman" w:hAnsi="Times New Roman"/>
                <w:sz w:val="24"/>
                <w:szCs w:val="24"/>
              </w:rPr>
            </w:pPr>
            <w:r w:rsidRPr="002917F3">
              <w:rPr>
                <w:rFonts w:ascii="Times New Roman" w:hAnsi="Times New Roman"/>
                <w:sz w:val="24"/>
                <w:szCs w:val="24"/>
              </w:rPr>
              <w:t xml:space="preserve">Рисунок </w:t>
            </w:r>
            <w:r w:rsidR="00FC092A">
              <w:rPr>
                <w:rFonts w:ascii="Times New Roman" w:hAnsi="Times New Roman"/>
                <w:sz w:val="24"/>
                <w:szCs w:val="24"/>
              </w:rPr>
              <w:t>32</w:t>
            </w:r>
            <w:r w:rsidRPr="002917F3">
              <w:rPr>
                <w:rFonts w:ascii="Times New Roman" w:hAnsi="Times New Roman"/>
                <w:sz w:val="24"/>
                <w:szCs w:val="24"/>
              </w:rPr>
              <w:t>. Электрическая схема пла</w:t>
            </w:r>
            <w:proofErr w:type="gramStart"/>
            <w:r w:rsidRPr="002917F3">
              <w:rPr>
                <w:rFonts w:ascii="Times New Roman" w:hAnsi="Times New Roman"/>
                <w:sz w:val="24"/>
                <w:szCs w:val="24"/>
              </w:rPr>
              <w:t>з-</w:t>
            </w:r>
            <w:proofErr w:type="gramEnd"/>
            <w:r w:rsidRPr="002917F3">
              <w:rPr>
                <w:rFonts w:ascii="Times New Roman" w:hAnsi="Times New Roman"/>
                <w:sz w:val="24"/>
                <w:szCs w:val="24"/>
              </w:rPr>
              <w:t xml:space="preserve"> матрона при работе с зависимой дугой и соответствующая эквивалентная схема</w:t>
            </w:r>
          </w:p>
        </w:tc>
        <w:tc>
          <w:tcPr>
            <w:tcW w:w="4786" w:type="dxa"/>
            <w:vAlign w:val="center"/>
          </w:tcPr>
          <w:p w:rsidR="0033025B" w:rsidRPr="002917F3" w:rsidRDefault="0033025B" w:rsidP="00DE2D8B">
            <w:pPr>
              <w:ind w:firstLine="567"/>
              <w:jc w:val="center"/>
              <w:rPr>
                <w:rFonts w:ascii="Times New Roman" w:hAnsi="Times New Roman"/>
                <w:sz w:val="24"/>
                <w:szCs w:val="24"/>
              </w:rPr>
            </w:pPr>
            <w:r w:rsidRPr="002917F3">
              <w:rPr>
                <w:rFonts w:ascii="Times New Roman" w:hAnsi="Times New Roman"/>
                <w:sz w:val="24"/>
                <w:szCs w:val="24"/>
              </w:rPr>
              <w:t xml:space="preserve">Рисунок </w:t>
            </w:r>
            <w:r w:rsidR="00FC092A">
              <w:rPr>
                <w:rFonts w:ascii="Times New Roman" w:hAnsi="Times New Roman"/>
                <w:sz w:val="24"/>
                <w:szCs w:val="24"/>
              </w:rPr>
              <w:t>33</w:t>
            </w:r>
            <w:r w:rsidRPr="002917F3">
              <w:rPr>
                <w:rFonts w:ascii="Times New Roman" w:hAnsi="Times New Roman"/>
                <w:sz w:val="24"/>
                <w:szCs w:val="24"/>
              </w:rPr>
              <w:t>. Принципиальная электрическая схема плазматрона со вспомогательной независимой дугой и рабочей зависимой дугой и эквивалентная схема</w:t>
            </w:r>
          </w:p>
        </w:tc>
      </w:tr>
    </w:tbl>
    <w:p w:rsidR="0033025B" w:rsidRDefault="0033025B" w:rsidP="00B8056D">
      <w:pPr>
        <w:spacing w:after="0" w:line="240" w:lineRule="auto"/>
        <w:ind w:firstLine="567"/>
        <w:jc w:val="both"/>
        <w:rPr>
          <w:rFonts w:ascii="Times New Roman" w:hAnsi="Times New Roman" w:cs="Times New Roman"/>
          <w:sz w:val="28"/>
          <w:szCs w:val="28"/>
        </w:rPr>
      </w:pPr>
    </w:p>
    <w:p w:rsidR="0033025B" w:rsidRDefault="0033025B" w:rsidP="00B8056D">
      <w:pPr>
        <w:spacing w:after="0" w:line="240" w:lineRule="auto"/>
        <w:ind w:firstLine="567"/>
        <w:jc w:val="both"/>
        <w:rPr>
          <w:rFonts w:ascii="Times New Roman" w:hAnsi="Times New Roman" w:cs="Times New Roman"/>
          <w:sz w:val="28"/>
          <w:szCs w:val="28"/>
        </w:rPr>
      </w:pPr>
      <w:r w:rsidRPr="00E434C9">
        <w:rPr>
          <w:rFonts w:ascii="Times New Roman" w:hAnsi="Times New Roman" w:cs="Times New Roman"/>
          <w:sz w:val="28"/>
          <w:szCs w:val="28"/>
        </w:rPr>
        <w:t>На практике используют только один источник постоянного тока</w:t>
      </w:r>
      <w:r>
        <w:rPr>
          <w:rFonts w:ascii="Times New Roman" w:hAnsi="Times New Roman" w:cs="Times New Roman"/>
          <w:sz w:val="28"/>
          <w:szCs w:val="28"/>
        </w:rPr>
        <w:t xml:space="preserve">, </w:t>
      </w:r>
      <w:r w:rsidRPr="00E434C9">
        <w:rPr>
          <w:rFonts w:ascii="Times New Roman" w:hAnsi="Times New Roman" w:cs="Times New Roman"/>
          <w:sz w:val="28"/>
          <w:szCs w:val="28"/>
        </w:rPr>
        <w:t>подсоеди</w:t>
      </w:r>
      <w:r w:rsidRPr="00E434C9">
        <w:rPr>
          <w:rFonts w:ascii="Times New Roman" w:hAnsi="Times New Roman" w:cs="Times New Roman"/>
          <w:sz w:val="28"/>
          <w:szCs w:val="28"/>
        </w:rPr>
        <w:softHyphen/>
        <w:t>ненный к катоду</w:t>
      </w:r>
      <w:r>
        <w:rPr>
          <w:rFonts w:ascii="Times New Roman" w:hAnsi="Times New Roman" w:cs="Times New Roman"/>
          <w:sz w:val="28"/>
          <w:szCs w:val="28"/>
        </w:rPr>
        <w:t xml:space="preserve">, </w:t>
      </w:r>
      <w:r w:rsidRPr="00E434C9">
        <w:rPr>
          <w:rFonts w:ascii="Times New Roman" w:hAnsi="Times New Roman" w:cs="Times New Roman"/>
          <w:sz w:val="28"/>
          <w:szCs w:val="28"/>
        </w:rPr>
        <w:t>а нагреваемый металл</w:t>
      </w:r>
      <w:r>
        <w:rPr>
          <w:rFonts w:ascii="Times New Roman" w:hAnsi="Times New Roman" w:cs="Times New Roman"/>
          <w:sz w:val="28"/>
          <w:szCs w:val="28"/>
        </w:rPr>
        <w:t xml:space="preserve">, </w:t>
      </w:r>
      <w:r w:rsidRPr="00E434C9">
        <w:rPr>
          <w:rFonts w:ascii="Times New Roman" w:hAnsi="Times New Roman" w:cs="Times New Roman"/>
          <w:sz w:val="28"/>
          <w:szCs w:val="28"/>
        </w:rPr>
        <w:t>имеющий по</w:t>
      </w:r>
      <w:r w:rsidRPr="00E434C9">
        <w:rPr>
          <w:rFonts w:ascii="Times New Roman" w:hAnsi="Times New Roman" w:cs="Times New Roman"/>
          <w:sz w:val="28"/>
          <w:szCs w:val="28"/>
        </w:rPr>
        <w:softHyphen/>
        <w:t>ложительный заряд</w:t>
      </w:r>
      <w:r>
        <w:rPr>
          <w:rFonts w:ascii="Times New Roman" w:hAnsi="Times New Roman" w:cs="Times New Roman"/>
          <w:sz w:val="28"/>
          <w:szCs w:val="28"/>
        </w:rPr>
        <w:t xml:space="preserve">, </w:t>
      </w:r>
      <w:r w:rsidRPr="00E434C9">
        <w:rPr>
          <w:rFonts w:ascii="Times New Roman" w:hAnsi="Times New Roman" w:cs="Times New Roman"/>
          <w:sz w:val="28"/>
          <w:szCs w:val="28"/>
        </w:rPr>
        <w:t>может быть подсоединен к соплу плазматрона. В ответвление к соплу обычно включают сопротивление для снижения силы тока во вспомога</w:t>
      </w:r>
      <w:r w:rsidRPr="00E434C9">
        <w:rPr>
          <w:rFonts w:ascii="Times New Roman" w:hAnsi="Times New Roman" w:cs="Times New Roman"/>
          <w:sz w:val="28"/>
          <w:szCs w:val="28"/>
        </w:rPr>
        <w:softHyphen/>
        <w:t>тельной дуге. Другая электрическая схема</w:t>
      </w:r>
      <w:r>
        <w:rPr>
          <w:rFonts w:ascii="Times New Roman" w:hAnsi="Times New Roman" w:cs="Times New Roman"/>
          <w:sz w:val="28"/>
          <w:szCs w:val="28"/>
        </w:rPr>
        <w:t xml:space="preserve">, </w:t>
      </w:r>
      <w:r w:rsidRPr="00E434C9">
        <w:rPr>
          <w:rFonts w:ascii="Times New Roman" w:hAnsi="Times New Roman" w:cs="Times New Roman"/>
          <w:sz w:val="28"/>
          <w:szCs w:val="28"/>
        </w:rPr>
        <w:t>предусмат</w:t>
      </w:r>
      <w:r w:rsidRPr="00E434C9">
        <w:rPr>
          <w:rFonts w:ascii="Times New Roman" w:hAnsi="Times New Roman" w:cs="Times New Roman"/>
          <w:sz w:val="28"/>
          <w:szCs w:val="28"/>
        </w:rPr>
        <w:softHyphen/>
        <w:t>ривающая использование вспомогательной дуги не только для старта плазматрона и «зажигания» рабочей дуги</w:t>
      </w:r>
      <w:r>
        <w:rPr>
          <w:rFonts w:ascii="Times New Roman" w:hAnsi="Times New Roman" w:cs="Times New Roman"/>
          <w:sz w:val="28"/>
          <w:szCs w:val="28"/>
        </w:rPr>
        <w:t xml:space="preserve">, </w:t>
      </w:r>
      <w:r w:rsidRPr="00E434C9">
        <w:rPr>
          <w:rFonts w:ascii="Times New Roman" w:hAnsi="Times New Roman" w:cs="Times New Roman"/>
          <w:sz w:val="28"/>
          <w:szCs w:val="28"/>
        </w:rPr>
        <w:t>но и для рег</w:t>
      </w:r>
      <w:r w:rsidR="0059489F">
        <w:rPr>
          <w:rFonts w:ascii="Times New Roman" w:hAnsi="Times New Roman" w:cs="Times New Roman"/>
          <w:sz w:val="28"/>
          <w:szCs w:val="28"/>
        </w:rPr>
        <w:t>улирования общей мощности плаз</w:t>
      </w:r>
      <w:r w:rsidRPr="00E434C9">
        <w:rPr>
          <w:rFonts w:ascii="Times New Roman" w:hAnsi="Times New Roman" w:cs="Times New Roman"/>
          <w:sz w:val="28"/>
          <w:szCs w:val="28"/>
        </w:rPr>
        <w:t>матрона</w:t>
      </w:r>
      <w:r>
        <w:rPr>
          <w:rFonts w:ascii="Times New Roman" w:hAnsi="Times New Roman" w:cs="Times New Roman"/>
          <w:sz w:val="28"/>
          <w:szCs w:val="28"/>
        </w:rPr>
        <w:t xml:space="preserve">, </w:t>
      </w:r>
      <w:r w:rsidRPr="00E434C9">
        <w:rPr>
          <w:rFonts w:ascii="Times New Roman" w:hAnsi="Times New Roman" w:cs="Times New Roman"/>
          <w:sz w:val="28"/>
          <w:szCs w:val="28"/>
        </w:rPr>
        <w:t xml:space="preserve">приведена на </w:t>
      </w:r>
      <w:r w:rsidR="0059489F" w:rsidRPr="0059489F">
        <w:rPr>
          <w:rFonts w:ascii="Times New Roman" w:hAnsi="Times New Roman" w:cs="Times New Roman"/>
          <w:sz w:val="28"/>
          <w:szCs w:val="28"/>
        </w:rPr>
        <w:t>рисунке</w:t>
      </w:r>
      <w:r w:rsidRPr="0059489F">
        <w:rPr>
          <w:rFonts w:ascii="Times New Roman" w:hAnsi="Times New Roman" w:cs="Times New Roman"/>
          <w:sz w:val="28"/>
          <w:szCs w:val="28"/>
        </w:rPr>
        <w:t xml:space="preserve"> 3</w:t>
      </w:r>
      <w:r w:rsidR="00FC092A">
        <w:rPr>
          <w:rFonts w:ascii="Times New Roman" w:hAnsi="Times New Roman" w:cs="Times New Roman"/>
          <w:sz w:val="28"/>
          <w:szCs w:val="28"/>
        </w:rPr>
        <w:t>4</w:t>
      </w:r>
      <w:r w:rsidRPr="0059489F">
        <w:rPr>
          <w:rFonts w:ascii="Times New Roman" w:hAnsi="Times New Roman" w:cs="Times New Roman"/>
          <w:sz w:val="28"/>
          <w:szCs w:val="28"/>
        </w:rPr>
        <w:t>.</w:t>
      </w:r>
      <w:r w:rsidRPr="00E434C9">
        <w:rPr>
          <w:rFonts w:ascii="Times New Roman" w:hAnsi="Times New Roman" w:cs="Times New Roman"/>
          <w:sz w:val="28"/>
          <w:szCs w:val="28"/>
        </w:rPr>
        <w:t xml:space="preserve">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786"/>
      </w:tblGrid>
      <w:tr w:rsidR="0033025B" w:rsidTr="002917F3">
        <w:tc>
          <w:tcPr>
            <w:tcW w:w="4786" w:type="dxa"/>
            <w:vAlign w:val="center"/>
          </w:tcPr>
          <w:p w:rsidR="002917F3" w:rsidRDefault="002917F3" w:rsidP="00B8056D">
            <w:pPr>
              <w:ind w:firstLine="567"/>
              <w:jc w:val="center"/>
              <w:rPr>
                <w:rFonts w:ascii="Times New Roman" w:hAnsi="Times New Roman"/>
                <w:sz w:val="28"/>
                <w:szCs w:val="28"/>
                <w:highlight w:val="yellow"/>
              </w:rPr>
            </w:pPr>
          </w:p>
          <w:p w:rsidR="002917F3" w:rsidRDefault="002917F3" w:rsidP="002917F3">
            <w:pPr>
              <w:rPr>
                <w:rFonts w:ascii="Times New Roman" w:hAnsi="Times New Roman"/>
                <w:sz w:val="28"/>
                <w:szCs w:val="28"/>
              </w:rPr>
            </w:pPr>
            <w:r>
              <w:rPr>
                <w:rFonts w:ascii="Times New Roman" w:hAnsi="Times New Roman"/>
                <w:sz w:val="28"/>
                <w:szCs w:val="28"/>
              </w:rPr>
              <w:t>1</w:t>
            </w:r>
            <w:r w:rsidRPr="00E434C9">
              <w:rPr>
                <w:rFonts w:ascii="Times New Roman" w:hAnsi="Times New Roman"/>
                <w:sz w:val="28"/>
                <w:szCs w:val="28"/>
              </w:rPr>
              <w:t xml:space="preserve"> </w:t>
            </w:r>
            <w:r>
              <w:rPr>
                <w:rFonts w:ascii="Times New Roman" w:hAnsi="Times New Roman"/>
                <w:sz w:val="28"/>
                <w:szCs w:val="28"/>
              </w:rPr>
              <w:t>-</w:t>
            </w:r>
            <w:r w:rsidRPr="00E434C9">
              <w:rPr>
                <w:rFonts w:ascii="Times New Roman" w:hAnsi="Times New Roman"/>
                <w:sz w:val="28"/>
                <w:szCs w:val="28"/>
              </w:rPr>
              <w:t xml:space="preserve"> катод; 2 </w:t>
            </w:r>
            <w:r>
              <w:rPr>
                <w:rFonts w:ascii="Times New Roman" w:hAnsi="Times New Roman"/>
                <w:sz w:val="28"/>
                <w:szCs w:val="28"/>
              </w:rPr>
              <w:t>-</w:t>
            </w:r>
            <w:r w:rsidRPr="00E434C9">
              <w:rPr>
                <w:rFonts w:ascii="Times New Roman" w:hAnsi="Times New Roman"/>
                <w:sz w:val="28"/>
                <w:szCs w:val="28"/>
              </w:rPr>
              <w:t xml:space="preserve"> сопло; 3 </w:t>
            </w:r>
            <w:r>
              <w:rPr>
                <w:rFonts w:ascii="Times New Roman" w:hAnsi="Times New Roman"/>
                <w:sz w:val="28"/>
                <w:szCs w:val="28"/>
              </w:rPr>
              <w:t>- анод (рас</w:t>
            </w:r>
            <w:r w:rsidRPr="00E434C9">
              <w:rPr>
                <w:rFonts w:ascii="Times New Roman" w:hAnsi="Times New Roman"/>
                <w:sz w:val="28"/>
                <w:szCs w:val="28"/>
              </w:rPr>
              <w:t>плав)</w:t>
            </w:r>
          </w:p>
          <w:p w:rsidR="0033025B" w:rsidRPr="00E434C9" w:rsidRDefault="0033025B" w:rsidP="00B8056D">
            <w:pPr>
              <w:ind w:firstLine="567"/>
              <w:jc w:val="center"/>
              <w:rPr>
                <w:rFonts w:ascii="Times New Roman" w:hAnsi="Times New Roman"/>
                <w:sz w:val="28"/>
                <w:szCs w:val="28"/>
              </w:rPr>
            </w:pPr>
            <w:r w:rsidRPr="0059489F">
              <w:rPr>
                <w:rFonts w:ascii="Times New Roman" w:hAnsi="Times New Roman"/>
                <w:sz w:val="28"/>
                <w:szCs w:val="28"/>
              </w:rPr>
              <w:t>Рис</w:t>
            </w:r>
            <w:r w:rsidR="002917F3" w:rsidRPr="0059489F">
              <w:rPr>
                <w:rFonts w:ascii="Times New Roman" w:hAnsi="Times New Roman"/>
                <w:sz w:val="28"/>
                <w:szCs w:val="28"/>
              </w:rPr>
              <w:t>унок</w:t>
            </w:r>
            <w:r w:rsidRPr="0059489F">
              <w:rPr>
                <w:rFonts w:ascii="Times New Roman" w:hAnsi="Times New Roman"/>
                <w:sz w:val="28"/>
                <w:szCs w:val="28"/>
              </w:rPr>
              <w:t xml:space="preserve"> 3</w:t>
            </w:r>
            <w:r w:rsidR="00FC092A">
              <w:rPr>
                <w:rFonts w:ascii="Times New Roman" w:hAnsi="Times New Roman"/>
                <w:sz w:val="28"/>
                <w:szCs w:val="28"/>
              </w:rPr>
              <w:t>4</w:t>
            </w:r>
            <w:r w:rsidRPr="0059489F">
              <w:rPr>
                <w:rFonts w:ascii="Times New Roman" w:hAnsi="Times New Roman"/>
                <w:sz w:val="28"/>
                <w:szCs w:val="28"/>
              </w:rPr>
              <w:t>. Принципиальная</w:t>
            </w:r>
            <w:r w:rsidRPr="00E434C9">
              <w:rPr>
                <w:rFonts w:ascii="Times New Roman" w:hAnsi="Times New Roman"/>
                <w:sz w:val="28"/>
                <w:szCs w:val="28"/>
              </w:rPr>
              <w:t xml:space="preserve"> электр</w:t>
            </w:r>
            <w:r>
              <w:rPr>
                <w:rFonts w:ascii="Times New Roman" w:hAnsi="Times New Roman"/>
                <w:sz w:val="28"/>
                <w:szCs w:val="28"/>
              </w:rPr>
              <w:t>иче</w:t>
            </w:r>
            <w:r w:rsidRPr="00E434C9">
              <w:rPr>
                <w:rFonts w:ascii="Times New Roman" w:hAnsi="Times New Roman"/>
                <w:sz w:val="28"/>
                <w:szCs w:val="28"/>
              </w:rPr>
              <w:t>ск</w:t>
            </w:r>
            <w:r>
              <w:rPr>
                <w:rFonts w:ascii="Times New Roman" w:hAnsi="Times New Roman"/>
                <w:sz w:val="28"/>
                <w:szCs w:val="28"/>
              </w:rPr>
              <w:t>ая схема плазматро</w:t>
            </w:r>
            <w:r w:rsidR="002917F3">
              <w:rPr>
                <w:rFonts w:ascii="Times New Roman" w:hAnsi="Times New Roman"/>
                <w:sz w:val="28"/>
                <w:szCs w:val="28"/>
              </w:rPr>
              <w:t>н</w:t>
            </w:r>
            <w:r>
              <w:rPr>
                <w:rFonts w:ascii="Times New Roman" w:hAnsi="Times New Roman"/>
                <w:sz w:val="28"/>
                <w:szCs w:val="28"/>
              </w:rPr>
              <w:t>а с управляю</w:t>
            </w:r>
            <w:r w:rsidRPr="00E434C9">
              <w:rPr>
                <w:rFonts w:ascii="Times New Roman" w:hAnsi="Times New Roman"/>
                <w:sz w:val="28"/>
                <w:szCs w:val="28"/>
              </w:rPr>
              <w:t>ще</w:t>
            </w:r>
            <w:r>
              <w:rPr>
                <w:rFonts w:ascii="Times New Roman" w:hAnsi="Times New Roman"/>
                <w:sz w:val="28"/>
                <w:szCs w:val="28"/>
              </w:rPr>
              <w:t>й и накладывающейся дугой, горя</w:t>
            </w:r>
            <w:r w:rsidRPr="00E434C9">
              <w:rPr>
                <w:rFonts w:ascii="Times New Roman" w:hAnsi="Times New Roman"/>
                <w:sz w:val="28"/>
                <w:szCs w:val="28"/>
              </w:rPr>
              <w:t>щей между соплом и расплавляемым</w:t>
            </w:r>
            <w:r>
              <w:rPr>
                <w:rFonts w:ascii="Times New Roman" w:hAnsi="Times New Roman"/>
                <w:sz w:val="28"/>
                <w:szCs w:val="28"/>
              </w:rPr>
              <w:t xml:space="preserve"> </w:t>
            </w:r>
            <w:r w:rsidRPr="00E434C9">
              <w:rPr>
                <w:rFonts w:ascii="Times New Roman" w:hAnsi="Times New Roman"/>
                <w:sz w:val="28"/>
                <w:szCs w:val="28"/>
              </w:rPr>
              <w:t>металлом</w:t>
            </w:r>
            <w:r>
              <w:rPr>
                <w:rFonts w:ascii="Times New Roman" w:hAnsi="Times New Roman"/>
                <w:sz w:val="28"/>
                <w:szCs w:val="28"/>
              </w:rPr>
              <w:t xml:space="preserve">, </w:t>
            </w:r>
            <w:r w:rsidRPr="00E434C9">
              <w:rPr>
                <w:rFonts w:ascii="Times New Roman" w:hAnsi="Times New Roman"/>
                <w:sz w:val="28"/>
                <w:szCs w:val="28"/>
              </w:rPr>
              <w:t>и эквивалентная схема:</w:t>
            </w:r>
          </w:p>
          <w:p w:rsidR="0033025B" w:rsidRDefault="0033025B" w:rsidP="00B8056D">
            <w:pPr>
              <w:jc w:val="center"/>
              <w:rPr>
                <w:rFonts w:ascii="Times New Roman" w:hAnsi="Times New Roman"/>
                <w:sz w:val="28"/>
                <w:szCs w:val="28"/>
              </w:rPr>
            </w:pPr>
          </w:p>
        </w:tc>
        <w:tc>
          <w:tcPr>
            <w:tcW w:w="4786" w:type="dxa"/>
            <w:vAlign w:val="center"/>
          </w:tcPr>
          <w:p w:rsidR="0033025B" w:rsidRDefault="0033025B" w:rsidP="00B8056D">
            <w:pPr>
              <w:jc w:val="center"/>
              <w:rPr>
                <w:rFonts w:ascii="Times New Roman" w:hAnsi="Times New Roman"/>
                <w:sz w:val="28"/>
                <w:szCs w:val="28"/>
              </w:rPr>
            </w:pPr>
            <w:r>
              <w:rPr>
                <w:rFonts w:ascii="Times New Roman" w:hAnsi="Times New Roman"/>
                <w:noProof/>
                <w:sz w:val="28"/>
                <w:szCs w:val="28"/>
              </w:rPr>
              <w:drawing>
                <wp:inline distT="0" distB="0" distL="0" distR="0">
                  <wp:extent cx="2333381" cy="1273908"/>
                  <wp:effectExtent l="19050" t="0" r="0" b="0"/>
                  <wp:docPr id="26" name="Рисунок 84" descr="C:\Users\User\AppData\Local\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User\AppData\Local\Temp\FineReader11\media\image2.jpeg"/>
                          <pic:cNvPicPr>
                            <a:picLocks noChangeAspect="1" noChangeArrowheads="1"/>
                          </pic:cNvPicPr>
                        </pic:nvPicPr>
                        <pic:blipFill>
                          <a:blip r:embed="rId47" cstate="print"/>
                          <a:srcRect/>
                          <a:stretch>
                            <a:fillRect/>
                          </a:stretch>
                        </pic:blipFill>
                        <pic:spPr bwMode="auto">
                          <a:xfrm>
                            <a:off x="0" y="0"/>
                            <a:ext cx="2343510" cy="1279438"/>
                          </a:xfrm>
                          <a:prstGeom prst="rect">
                            <a:avLst/>
                          </a:prstGeom>
                          <a:noFill/>
                          <a:ln w="9525">
                            <a:noFill/>
                            <a:miter lim="800000"/>
                            <a:headEnd/>
                            <a:tailEnd/>
                          </a:ln>
                        </pic:spPr>
                      </pic:pic>
                    </a:graphicData>
                  </a:graphic>
                </wp:inline>
              </w:drawing>
            </w:r>
          </w:p>
        </w:tc>
      </w:tr>
    </w:tbl>
    <w:p w:rsidR="0033025B" w:rsidRDefault="0033025B" w:rsidP="00B8056D">
      <w:pPr>
        <w:spacing w:after="0" w:line="240" w:lineRule="auto"/>
        <w:ind w:firstLine="567"/>
        <w:jc w:val="both"/>
        <w:rPr>
          <w:rFonts w:ascii="Times New Roman" w:hAnsi="Times New Roman" w:cs="Times New Roman"/>
          <w:sz w:val="28"/>
          <w:szCs w:val="28"/>
        </w:rPr>
      </w:pPr>
    </w:p>
    <w:p w:rsidR="0033025B" w:rsidRPr="00E434C9" w:rsidRDefault="0033025B"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Она обеспечивает рабо</w:t>
      </w:r>
      <w:r w:rsidRPr="00E434C9">
        <w:rPr>
          <w:rFonts w:ascii="Times New Roman" w:hAnsi="Times New Roman" w:cs="Times New Roman"/>
          <w:sz w:val="28"/>
          <w:szCs w:val="28"/>
        </w:rPr>
        <w:t>ту плазматрона с минимальной нагрузкой на катод</w:t>
      </w:r>
      <w:r>
        <w:rPr>
          <w:rFonts w:ascii="Times New Roman" w:hAnsi="Times New Roman" w:cs="Times New Roman"/>
          <w:sz w:val="28"/>
          <w:szCs w:val="28"/>
        </w:rPr>
        <w:t xml:space="preserve">, </w:t>
      </w:r>
      <w:r w:rsidRPr="00E434C9">
        <w:rPr>
          <w:rFonts w:ascii="Times New Roman" w:hAnsi="Times New Roman" w:cs="Times New Roman"/>
          <w:sz w:val="28"/>
          <w:szCs w:val="28"/>
        </w:rPr>
        <w:t>к которому подводится мощность</w:t>
      </w:r>
      <w:r>
        <w:rPr>
          <w:rFonts w:ascii="Times New Roman" w:hAnsi="Times New Roman" w:cs="Times New Roman"/>
          <w:sz w:val="28"/>
          <w:szCs w:val="28"/>
        </w:rPr>
        <w:t xml:space="preserve">, </w:t>
      </w:r>
      <w:r w:rsidRPr="00E434C9">
        <w:rPr>
          <w:rFonts w:ascii="Times New Roman" w:hAnsi="Times New Roman" w:cs="Times New Roman"/>
          <w:sz w:val="28"/>
          <w:szCs w:val="28"/>
        </w:rPr>
        <w:t xml:space="preserve">необходимая только для ионизации </w:t>
      </w:r>
      <w:r w:rsidRPr="00E434C9">
        <w:rPr>
          <w:rFonts w:ascii="Times New Roman" w:hAnsi="Times New Roman" w:cs="Times New Roman"/>
          <w:sz w:val="28"/>
          <w:szCs w:val="28"/>
        </w:rPr>
        <w:lastRenderedPageBreak/>
        <w:t>пространства между соплом плазматрона и расплавляемым материалом. Сравнительно низкая то</w:t>
      </w:r>
      <w:r w:rsidRPr="00E434C9">
        <w:rPr>
          <w:rFonts w:ascii="Times New Roman" w:hAnsi="Times New Roman" w:cs="Times New Roman"/>
          <w:sz w:val="28"/>
          <w:szCs w:val="28"/>
        </w:rPr>
        <w:softHyphen/>
        <w:t>ковая нагрузка на катод</w:t>
      </w:r>
      <w:r>
        <w:rPr>
          <w:rFonts w:ascii="Times New Roman" w:hAnsi="Times New Roman" w:cs="Times New Roman"/>
          <w:sz w:val="28"/>
          <w:szCs w:val="28"/>
        </w:rPr>
        <w:t xml:space="preserve">, </w:t>
      </w:r>
      <w:r w:rsidRPr="00E434C9">
        <w:rPr>
          <w:rFonts w:ascii="Times New Roman" w:hAnsi="Times New Roman" w:cs="Times New Roman"/>
          <w:sz w:val="28"/>
          <w:szCs w:val="28"/>
        </w:rPr>
        <w:t>которая у плазматрона со</w:t>
      </w:r>
      <w:r w:rsidRPr="00E434C9">
        <w:rPr>
          <w:rFonts w:ascii="Times New Roman" w:hAnsi="Times New Roman" w:cs="Times New Roman"/>
          <w:sz w:val="28"/>
          <w:szCs w:val="28"/>
        </w:rPr>
        <w:softHyphen/>
        <w:t>ставляет всего несколько киловатт</w:t>
      </w:r>
      <w:r>
        <w:rPr>
          <w:rFonts w:ascii="Times New Roman" w:hAnsi="Times New Roman" w:cs="Times New Roman"/>
          <w:sz w:val="28"/>
          <w:szCs w:val="28"/>
        </w:rPr>
        <w:t xml:space="preserve">, </w:t>
      </w:r>
      <w:r w:rsidRPr="00E434C9">
        <w:rPr>
          <w:rFonts w:ascii="Times New Roman" w:hAnsi="Times New Roman" w:cs="Times New Roman"/>
          <w:sz w:val="28"/>
          <w:szCs w:val="28"/>
        </w:rPr>
        <w:t>обеспечивает возможность при специальной конструкции разрядного</w:t>
      </w:r>
      <w:r>
        <w:rPr>
          <w:rFonts w:ascii="Times New Roman" w:hAnsi="Times New Roman" w:cs="Times New Roman"/>
          <w:sz w:val="28"/>
          <w:szCs w:val="28"/>
        </w:rPr>
        <w:t xml:space="preserve"> </w:t>
      </w:r>
      <w:r w:rsidRPr="00E434C9">
        <w:rPr>
          <w:rFonts w:ascii="Times New Roman" w:hAnsi="Times New Roman" w:cs="Times New Roman"/>
          <w:sz w:val="28"/>
          <w:szCs w:val="28"/>
        </w:rPr>
        <w:t>пространства и канала</w:t>
      </w:r>
      <w:r>
        <w:rPr>
          <w:rFonts w:ascii="Times New Roman" w:hAnsi="Times New Roman" w:cs="Times New Roman"/>
          <w:sz w:val="28"/>
          <w:szCs w:val="28"/>
        </w:rPr>
        <w:t xml:space="preserve"> сопла использовать при перепла</w:t>
      </w:r>
      <w:r w:rsidRPr="00E434C9">
        <w:rPr>
          <w:rFonts w:ascii="Times New Roman" w:hAnsi="Times New Roman" w:cs="Times New Roman"/>
          <w:sz w:val="28"/>
          <w:szCs w:val="28"/>
        </w:rPr>
        <w:t>ве тугоплавких металлов катод из того же материала</w:t>
      </w:r>
      <w:r>
        <w:rPr>
          <w:rFonts w:ascii="Times New Roman" w:hAnsi="Times New Roman" w:cs="Times New Roman"/>
          <w:sz w:val="28"/>
          <w:szCs w:val="28"/>
        </w:rPr>
        <w:t xml:space="preserve">, </w:t>
      </w:r>
      <w:r w:rsidRPr="00E434C9">
        <w:rPr>
          <w:rFonts w:ascii="Times New Roman" w:hAnsi="Times New Roman" w:cs="Times New Roman"/>
          <w:sz w:val="28"/>
          <w:szCs w:val="28"/>
        </w:rPr>
        <w:t>что и переплавляемы</w:t>
      </w:r>
      <w:r>
        <w:rPr>
          <w:rFonts w:ascii="Times New Roman" w:hAnsi="Times New Roman" w:cs="Times New Roman"/>
          <w:sz w:val="28"/>
          <w:szCs w:val="28"/>
        </w:rPr>
        <w:t>й материал. Благодаря это</w:t>
      </w:r>
      <w:r w:rsidRPr="00E434C9">
        <w:rPr>
          <w:rFonts w:ascii="Times New Roman" w:hAnsi="Times New Roman" w:cs="Times New Roman"/>
          <w:sz w:val="28"/>
          <w:szCs w:val="28"/>
        </w:rPr>
        <w:t>му достигается мини</w:t>
      </w:r>
      <w:r>
        <w:rPr>
          <w:rFonts w:ascii="Times New Roman" w:hAnsi="Times New Roman" w:cs="Times New Roman"/>
          <w:sz w:val="28"/>
          <w:szCs w:val="28"/>
        </w:rPr>
        <w:t>мальное загрязнение переплавляе</w:t>
      </w:r>
      <w:r w:rsidRPr="00E434C9">
        <w:rPr>
          <w:rFonts w:ascii="Times New Roman" w:hAnsi="Times New Roman" w:cs="Times New Roman"/>
          <w:sz w:val="28"/>
          <w:szCs w:val="28"/>
        </w:rPr>
        <w:t>мого металла при переходе материала катода в расплав.</w:t>
      </w:r>
      <w:r>
        <w:rPr>
          <w:rFonts w:ascii="Times New Roman" w:hAnsi="Times New Roman" w:cs="Times New Roman"/>
          <w:sz w:val="28"/>
          <w:szCs w:val="28"/>
        </w:rPr>
        <w:t xml:space="preserve"> </w:t>
      </w:r>
      <w:r w:rsidRPr="00E434C9">
        <w:rPr>
          <w:rFonts w:ascii="Times New Roman" w:hAnsi="Times New Roman" w:cs="Times New Roman"/>
          <w:sz w:val="28"/>
          <w:szCs w:val="28"/>
        </w:rPr>
        <w:t xml:space="preserve">Этот принцип можно </w:t>
      </w:r>
      <w:r>
        <w:rPr>
          <w:rFonts w:ascii="Times New Roman" w:hAnsi="Times New Roman" w:cs="Times New Roman"/>
          <w:sz w:val="28"/>
          <w:szCs w:val="28"/>
        </w:rPr>
        <w:t>использовать для зонного рафини</w:t>
      </w:r>
      <w:r w:rsidRPr="00E434C9">
        <w:rPr>
          <w:rFonts w:ascii="Times New Roman" w:hAnsi="Times New Roman" w:cs="Times New Roman"/>
          <w:sz w:val="28"/>
          <w:szCs w:val="28"/>
        </w:rPr>
        <w:t>рования металлов высокой чистоты.</w:t>
      </w:r>
    </w:p>
    <w:p w:rsidR="0033025B" w:rsidRPr="00E434C9" w:rsidRDefault="0033025B" w:rsidP="00B8056D">
      <w:pPr>
        <w:spacing w:after="0" w:line="240" w:lineRule="auto"/>
        <w:ind w:firstLine="567"/>
        <w:jc w:val="both"/>
        <w:rPr>
          <w:rFonts w:ascii="Times New Roman" w:hAnsi="Times New Roman" w:cs="Times New Roman"/>
          <w:sz w:val="28"/>
          <w:szCs w:val="28"/>
        </w:rPr>
      </w:pPr>
      <w:r w:rsidRPr="00E434C9">
        <w:rPr>
          <w:rFonts w:ascii="Times New Roman" w:hAnsi="Times New Roman" w:cs="Times New Roman"/>
          <w:sz w:val="28"/>
          <w:szCs w:val="28"/>
        </w:rPr>
        <w:t>Схемы</w:t>
      </w:r>
      <w:r>
        <w:rPr>
          <w:rFonts w:ascii="Times New Roman" w:hAnsi="Times New Roman" w:cs="Times New Roman"/>
          <w:sz w:val="28"/>
          <w:szCs w:val="28"/>
        </w:rPr>
        <w:t xml:space="preserve">, </w:t>
      </w:r>
      <w:r w:rsidRPr="00E434C9">
        <w:rPr>
          <w:rFonts w:ascii="Times New Roman" w:hAnsi="Times New Roman" w:cs="Times New Roman"/>
          <w:sz w:val="28"/>
          <w:szCs w:val="28"/>
        </w:rPr>
        <w:t>предусма</w:t>
      </w:r>
      <w:r>
        <w:rPr>
          <w:rFonts w:ascii="Times New Roman" w:hAnsi="Times New Roman" w:cs="Times New Roman"/>
          <w:sz w:val="28"/>
          <w:szCs w:val="28"/>
        </w:rPr>
        <w:t>тривающие применение более деше</w:t>
      </w:r>
      <w:r w:rsidRPr="00E434C9">
        <w:rPr>
          <w:rFonts w:ascii="Times New Roman" w:hAnsi="Times New Roman" w:cs="Times New Roman"/>
          <w:sz w:val="28"/>
          <w:szCs w:val="28"/>
        </w:rPr>
        <w:t>вых источников переменного тока</w:t>
      </w:r>
      <w:r>
        <w:rPr>
          <w:rFonts w:ascii="Times New Roman" w:hAnsi="Times New Roman" w:cs="Times New Roman"/>
          <w:sz w:val="28"/>
          <w:szCs w:val="28"/>
        </w:rPr>
        <w:t xml:space="preserve">, </w:t>
      </w:r>
      <w:r w:rsidRPr="00E434C9">
        <w:rPr>
          <w:rFonts w:ascii="Times New Roman" w:hAnsi="Times New Roman" w:cs="Times New Roman"/>
          <w:sz w:val="28"/>
          <w:szCs w:val="28"/>
        </w:rPr>
        <w:t>были разработаны</w:t>
      </w:r>
      <w:r>
        <w:rPr>
          <w:rFonts w:ascii="Times New Roman" w:hAnsi="Times New Roman" w:cs="Times New Roman"/>
          <w:sz w:val="28"/>
          <w:szCs w:val="28"/>
        </w:rPr>
        <w:t xml:space="preserve"> Д. Тредупом</w:t>
      </w:r>
      <w:r w:rsidRPr="00E434C9">
        <w:rPr>
          <w:rFonts w:ascii="Times New Roman" w:hAnsi="Times New Roman" w:cs="Times New Roman"/>
          <w:sz w:val="28"/>
          <w:szCs w:val="28"/>
        </w:rPr>
        <w:t xml:space="preserve">. </w:t>
      </w:r>
      <w:r w:rsidRPr="0059489F">
        <w:rPr>
          <w:rFonts w:ascii="Times New Roman" w:hAnsi="Times New Roman" w:cs="Times New Roman"/>
          <w:sz w:val="28"/>
          <w:szCs w:val="28"/>
        </w:rPr>
        <w:t>На рис</w:t>
      </w:r>
      <w:r w:rsidR="002917F3" w:rsidRPr="0059489F">
        <w:rPr>
          <w:rFonts w:ascii="Times New Roman" w:hAnsi="Times New Roman" w:cs="Times New Roman"/>
          <w:sz w:val="28"/>
          <w:szCs w:val="28"/>
        </w:rPr>
        <w:t>унке</w:t>
      </w:r>
      <w:r w:rsidRPr="0059489F">
        <w:rPr>
          <w:rFonts w:ascii="Times New Roman" w:hAnsi="Times New Roman" w:cs="Times New Roman"/>
          <w:sz w:val="28"/>
          <w:szCs w:val="28"/>
        </w:rPr>
        <w:t xml:space="preserve"> </w:t>
      </w:r>
      <w:r w:rsidR="0059489F" w:rsidRPr="0059489F">
        <w:rPr>
          <w:rFonts w:ascii="Times New Roman" w:hAnsi="Times New Roman" w:cs="Times New Roman"/>
          <w:sz w:val="28"/>
          <w:szCs w:val="28"/>
        </w:rPr>
        <w:t>37</w:t>
      </w:r>
      <w:r w:rsidRPr="0059489F">
        <w:rPr>
          <w:rFonts w:ascii="Times New Roman" w:hAnsi="Times New Roman" w:cs="Times New Roman"/>
          <w:sz w:val="28"/>
          <w:szCs w:val="28"/>
        </w:rPr>
        <w:t xml:space="preserve"> приведены</w:t>
      </w:r>
      <w:r>
        <w:rPr>
          <w:rFonts w:ascii="Times New Roman" w:hAnsi="Times New Roman" w:cs="Times New Roman"/>
          <w:sz w:val="28"/>
          <w:szCs w:val="28"/>
        </w:rPr>
        <w:t xml:space="preserve"> электрические, а также резерв</w:t>
      </w:r>
      <w:r w:rsidRPr="00E434C9">
        <w:rPr>
          <w:rFonts w:ascii="Times New Roman" w:hAnsi="Times New Roman" w:cs="Times New Roman"/>
          <w:sz w:val="28"/>
          <w:szCs w:val="28"/>
        </w:rPr>
        <w:t>ные схемы</w:t>
      </w:r>
      <w:r>
        <w:rPr>
          <w:rFonts w:ascii="Times New Roman" w:hAnsi="Times New Roman" w:cs="Times New Roman"/>
          <w:sz w:val="28"/>
          <w:szCs w:val="28"/>
        </w:rPr>
        <w:t xml:space="preserve">, </w:t>
      </w:r>
      <w:r w:rsidRPr="00E434C9">
        <w:rPr>
          <w:rFonts w:ascii="Times New Roman" w:hAnsi="Times New Roman" w:cs="Times New Roman"/>
          <w:sz w:val="28"/>
          <w:szCs w:val="28"/>
        </w:rPr>
        <w:t>п</w:t>
      </w:r>
      <w:r>
        <w:rPr>
          <w:rFonts w:ascii="Times New Roman" w:hAnsi="Times New Roman" w:cs="Times New Roman"/>
          <w:sz w:val="28"/>
          <w:szCs w:val="28"/>
        </w:rPr>
        <w:t>редусмат</w:t>
      </w:r>
      <w:r w:rsidRPr="00E434C9">
        <w:rPr>
          <w:rFonts w:ascii="Times New Roman" w:hAnsi="Times New Roman" w:cs="Times New Roman"/>
          <w:sz w:val="28"/>
          <w:szCs w:val="28"/>
        </w:rPr>
        <w:t>ривающие возможность</w:t>
      </w:r>
      <w:r>
        <w:rPr>
          <w:rFonts w:ascii="Times New Roman" w:hAnsi="Times New Roman" w:cs="Times New Roman"/>
          <w:sz w:val="28"/>
          <w:szCs w:val="28"/>
        </w:rPr>
        <w:t xml:space="preserve"> использования постоянного и переменного то</w:t>
      </w:r>
      <w:r w:rsidRPr="00E434C9">
        <w:rPr>
          <w:rFonts w:ascii="Times New Roman" w:hAnsi="Times New Roman" w:cs="Times New Roman"/>
          <w:sz w:val="28"/>
          <w:szCs w:val="28"/>
        </w:rPr>
        <w:t xml:space="preserve">ка. </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786"/>
      </w:tblGrid>
      <w:tr w:rsidR="0033025B" w:rsidTr="00B35897">
        <w:tc>
          <w:tcPr>
            <w:tcW w:w="4786" w:type="dxa"/>
            <w:vMerge w:val="restart"/>
            <w:vAlign w:val="center"/>
          </w:tcPr>
          <w:p w:rsidR="0033025B" w:rsidRDefault="0033025B" w:rsidP="00B8056D">
            <w:pPr>
              <w:jc w:val="center"/>
              <w:rPr>
                <w:rFonts w:ascii="Times New Roman" w:hAnsi="Times New Roman"/>
                <w:sz w:val="28"/>
                <w:szCs w:val="28"/>
              </w:rPr>
            </w:pPr>
            <w:r>
              <w:rPr>
                <w:rFonts w:ascii="Times New Roman" w:hAnsi="Times New Roman"/>
                <w:noProof/>
                <w:sz w:val="28"/>
                <w:szCs w:val="28"/>
              </w:rPr>
              <w:drawing>
                <wp:inline distT="0" distB="0" distL="0" distR="0">
                  <wp:extent cx="2080337" cy="1605291"/>
                  <wp:effectExtent l="19050" t="0" r="0" b="0"/>
                  <wp:docPr id="27" name="Рисунок 93" descr="C:\Users\User\AppData\Local\Temp\FineReader11\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User\AppData\Local\Temp\FineReader11\media\image3.jpeg"/>
                          <pic:cNvPicPr>
                            <a:picLocks noChangeAspect="1" noChangeArrowheads="1"/>
                          </pic:cNvPicPr>
                        </pic:nvPicPr>
                        <pic:blipFill>
                          <a:blip r:embed="rId48" cstate="print"/>
                          <a:srcRect/>
                          <a:stretch>
                            <a:fillRect/>
                          </a:stretch>
                        </pic:blipFill>
                        <pic:spPr bwMode="auto">
                          <a:xfrm>
                            <a:off x="0" y="0"/>
                            <a:ext cx="2086084" cy="1609725"/>
                          </a:xfrm>
                          <a:prstGeom prst="rect">
                            <a:avLst/>
                          </a:prstGeom>
                          <a:noFill/>
                          <a:ln w="9525">
                            <a:noFill/>
                            <a:miter lim="800000"/>
                            <a:headEnd/>
                            <a:tailEnd/>
                          </a:ln>
                        </pic:spPr>
                      </pic:pic>
                    </a:graphicData>
                  </a:graphic>
                </wp:inline>
              </w:drawing>
            </w:r>
          </w:p>
        </w:tc>
        <w:tc>
          <w:tcPr>
            <w:tcW w:w="4786" w:type="dxa"/>
            <w:vAlign w:val="center"/>
          </w:tcPr>
          <w:p w:rsidR="0033025B" w:rsidRDefault="0033025B" w:rsidP="00B8056D">
            <w:pPr>
              <w:jc w:val="center"/>
              <w:rPr>
                <w:rFonts w:ascii="Times New Roman" w:hAnsi="Times New Roman"/>
                <w:sz w:val="28"/>
                <w:szCs w:val="28"/>
              </w:rPr>
            </w:pPr>
            <w:r>
              <w:rPr>
                <w:rFonts w:ascii="Times New Roman" w:hAnsi="Times New Roman"/>
                <w:noProof/>
                <w:sz w:val="28"/>
                <w:szCs w:val="28"/>
              </w:rPr>
              <w:drawing>
                <wp:inline distT="0" distB="0" distL="0" distR="0">
                  <wp:extent cx="2061676" cy="849085"/>
                  <wp:effectExtent l="19050" t="0" r="0" b="0"/>
                  <wp:docPr id="97" name="Рисунок 97" descr="C:\Users\User\AppData\Local\Temp\FineReader11\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User\AppData\Local\Temp\FineReader11\media\image6.jpeg"/>
                          <pic:cNvPicPr>
                            <a:picLocks noChangeAspect="1" noChangeArrowheads="1"/>
                          </pic:cNvPicPr>
                        </pic:nvPicPr>
                        <pic:blipFill>
                          <a:blip r:embed="rId49" cstate="print"/>
                          <a:srcRect/>
                          <a:stretch>
                            <a:fillRect/>
                          </a:stretch>
                        </pic:blipFill>
                        <pic:spPr bwMode="auto">
                          <a:xfrm>
                            <a:off x="0" y="0"/>
                            <a:ext cx="2058374" cy="847725"/>
                          </a:xfrm>
                          <a:prstGeom prst="rect">
                            <a:avLst/>
                          </a:prstGeom>
                          <a:noFill/>
                          <a:ln w="9525">
                            <a:noFill/>
                            <a:miter lim="800000"/>
                            <a:headEnd/>
                            <a:tailEnd/>
                          </a:ln>
                        </pic:spPr>
                      </pic:pic>
                    </a:graphicData>
                  </a:graphic>
                </wp:inline>
              </w:drawing>
            </w:r>
          </w:p>
        </w:tc>
      </w:tr>
      <w:tr w:rsidR="0033025B" w:rsidTr="00B35897">
        <w:tc>
          <w:tcPr>
            <w:tcW w:w="4786" w:type="dxa"/>
            <w:vMerge/>
            <w:vAlign w:val="center"/>
          </w:tcPr>
          <w:p w:rsidR="0033025B" w:rsidRDefault="0033025B" w:rsidP="00B8056D">
            <w:pPr>
              <w:jc w:val="center"/>
              <w:rPr>
                <w:rFonts w:ascii="Times New Roman" w:hAnsi="Times New Roman"/>
                <w:sz w:val="28"/>
                <w:szCs w:val="28"/>
              </w:rPr>
            </w:pPr>
          </w:p>
        </w:tc>
        <w:tc>
          <w:tcPr>
            <w:tcW w:w="4786" w:type="dxa"/>
            <w:vAlign w:val="center"/>
          </w:tcPr>
          <w:p w:rsidR="0033025B" w:rsidRDefault="0033025B" w:rsidP="00B8056D">
            <w:pPr>
              <w:jc w:val="center"/>
              <w:rPr>
                <w:rFonts w:ascii="Times New Roman" w:hAnsi="Times New Roman"/>
                <w:sz w:val="28"/>
                <w:szCs w:val="28"/>
              </w:rPr>
            </w:pPr>
            <w:r>
              <w:rPr>
                <w:rFonts w:ascii="Times New Roman" w:hAnsi="Times New Roman"/>
                <w:noProof/>
                <w:sz w:val="28"/>
                <w:szCs w:val="28"/>
              </w:rPr>
              <w:drawing>
                <wp:inline distT="0" distB="0" distL="0" distR="0">
                  <wp:extent cx="2126991" cy="810947"/>
                  <wp:effectExtent l="19050" t="0" r="6609" b="0"/>
                  <wp:docPr id="101" name="Рисунок 101" descr="C:\Users\User\AppData\Local\Temp\FineReader11\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User\AppData\Local\Temp\FineReader11\media\image7.jpeg"/>
                          <pic:cNvPicPr>
                            <a:picLocks noChangeAspect="1" noChangeArrowheads="1"/>
                          </pic:cNvPicPr>
                        </pic:nvPicPr>
                        <pic:blipFill>
                          <a:blip r:embed="rId50" cstate="print"/>
                          <a:srcRect/>
                          <a:stretch>
                            <a:fillRect/>
                          </a:stretch>
                        </pic:blipFill>
                        <pic:spPr bwMode="auto">
                          <a:xfrm>
                            <a:off x="0" y="0"/>
                            <a:ext cx="2123524" cy="809625"/>
                          </a:xfrm>
                          <a:prstGeom prst="rect">
                            <a:avLst/>
                          </a:prstGeom>
                          <a:noFill/>
                          <a:ln w="9525">
                            <a:noFill/>
                            <a:miter lim="800000"/>
                            <a:headEnd/>
                            <a:tailEnd/>
                          </a:ln>
                        </pic:spPr>
                      </pic:pic>
                    </a:graphicData>
                  </a:graphic>
                </wp:inline>
              </w:drawing>
            </w:r>
          </w:p>
        </w:tc>
      </w:tr>
    </w:tbl>
    <w:p w:rsidR="0033025B" w:rsidRPr="00E434C9" w:rsidRDefault="0033025B" w:rsidP="00B8056D">
      <w:pPr>
        <w:spacing w:after="0" w:line="240" w:lineRule="auto"/>
        <w:ind w:firstLine="567"/>
        <w:jc w:val="both"/>
        <w:rPr>
          <w:rFonts w:ascii="Times New Roman" w:hAnsi="Times New Roman" w:cs="Times New Roman"/>
          <w:sz w:val="28"/>
          <w:szCs w:val="28"/>
        </w:rPr>
      </w:pPr>
    </w:p>
    <w:p w:rsidR="0033025B" w:rsidRPr="002917F3" w:rsidRDefault="0033025B" w:rsidP="00B8056D">
      <w:pPr>
        <w:spacing w:after="0" w:line="240" w:lineRule="auto"/>
        <w:ind w:firstLine="567"/>
        <w:jc w:val="center"/>
        <w:rPr>
          <w:rFonts w:ascii="Times New Roman" w:hAnsi="Times New Roman" w:cs="Times New Roman"/>
          <w:sz w:val="24"/>
          <w:szCs w:val="24"/>
        </w:rPr>
      </w:pPr>
      <w:r w:rsidRPr="002917F3">
        <w:rPr>
          <w:rFonts w:ascii="Times New Roman" w:hAnsi="Times New Roman" w:cs="Times New Roman"/>
          <w:sz w:val="24"/>
          <w:szCs w:val="24"/>
        </w:rPr>
        <w:t>1- катод: 2 - сопло; 3 - анод (расплав)</w:t>
      </w:r>
    </w:p>
    <w:p w:rsidR="0033025B" w:rsidRPr="00E434C9" w:rsidRDefault="0033025B" w:rsidP="00B8056D">
      <w:pPr>
        <w:spacing w:after="0" w:line="240" w:lineRule="auto"/>
        <w:ind w:firstLine="567"/>
        <w:jc w:val="center"/>
        <w:rPr>
          <w:rFonts w:ascii="Times New Roman" w:hAnsi="Times New Roman" w:cs="Times New Roman"/>
          <w:sz w:val="28"/>
          <w:szCs w:val="28"/>
        </w:rPr>
      </w:pPr>
    </w:p>
    <w:p w:rsidR="0033025B" w:rsidRPr="002917F3" w:rsidRDefault="0033025B" w:rsidP="00B8056D">
      <w:pPr>
        <w:spacing w:after="0" w:line="240" w:lineRule="auto"/>
        <w:ind w:firstLine="567"/>
        <w:jc w:val="center"/>
        <w:rPr>
          <w:rFonts w:ascii="Times New Roman" w:hAnsi="Times New Roman" w:cs="Times New Roman"/>
          <w:sz w:val="24"/>
          <w:szCs w:val="24"/>
        </w:rPr>
      </w:pPr>
      <w:r w:rsidRPr="002917F3">
        <w:rPr>
          <w:rFonts w:ascii="Times New Roman" w:hAnsi="Times New Roman" w:cs="Times New Roman"/>
          <w:sz w:val="24"/>
          <w:szCs w:val="24"/>
        </w:rPr>
        <w:t>Рис</w:t>
      </w:r>
      <w:r w:rsidR="002917F3">
        <w:rPr>
          <w:rFonts w:ascii="Times New Roman" w:hAnsi="Times New Roman" w:cs="Times New Roman"/>
          <w:sz w:val="24"/>
          <w:szCs w:val="24"/>
        </w:rPr>
        <w:t xml:space="preserve">унок </w:t>
      </w:r>
      <w:r w:rsidR="00FC092A">
        <w:rPr>
          <w:rFonts w:ascii="Times New Roman" w:hAnsi="Times New Roman" w:cs="Times New Roman"/>
          <w:sz w:val="24"/>
          <w:szCs w:val="24"/>
        </w:rPr>
        <w:t>35</w:t>
      </w:r>
      <w:r w:rsidRPr="002917F3">
        <w:rPr>
          <w:rFonts w:ascii="Times New Roman" w:hAnsi="Times New Roman" w:cs="Times New Roman"/>
          <w:sz w:val="24"/>
          <w:szCs w:val="24"/>
        </w:rPr>
        <w:t>. Принципиальные электри</w:t>
      </w:r>
      <w:r w:rsidRPr="002917F3">
        <w:rPr>
          <w:rFonts w:ascii="Times New Roman" w:hAnsi="Times New Roman" w:cs="Times New Roman"/>
          <w:sz w:val="24"/>
          <w:szCs w:val="24"/>
        </w:rPr>
        <w:softHyphen/>
        <w:t>ческие схемы и эквивалентные схе</w:t>
      </w:r>
      <w:r w:rsidRPr="002917F3">
        <w:rPr>
          <w:rFonts w:ascii="Times New Roman" w:hAnsi="Times New Roman" w:cs="Times New Roman"/>
          <w:sz w:val="24"/>
          <w:szCs w:val="24"/>
        </w:rPr>
        <w:softHyphen/>
        <w:t>мы однофазных плазматронов с ис</w:t>
      </w:r>
      <w:r w:rsidRPr="002917F3">
        <w:rPr>
          <w:rFonts w:ascii="Times New Roman" w:hAnsi="Times New Roman" w:cs="Times New Roman"/>
          <w:sz w:val="24"/>
          <w:szCs w:val="24"/>
        </w:rPr>
        <w:softHyphen/>
        <w:t>пользованием постоянного и пере</w:t>
      </w:r>
      <w:r w:rsidRPr="002917F3">
        <w:rPr>
          <w:rFonts w:ascii="Times New Roman" w:hAnsi="Times New Roman" w:cs="Times New Roman"/>
          <w:sz w:val="24"/>
          <w:szCs w:val="24"/>
        </w:rPr>
        <w:softHyphen/>
        <w:t>менного тока</w:t>
      </w:r>
    </w:p>
    <w:p w:rsidR="0033025B" w:rsidRDefault="0033025B" w:rsidP="00B8056D">
      <w:pPr>
        <w:spacing w:after="0" w:line="240" w:lineRule="auto"/>
        <w:ind w:firstLine="567"/>
        <w:jc w:val="both"/>
        <w:rPr>
          <w:rFonts w:ascii="Times New Roman" w:hAnsi="Times New Roman" w:cs="Times New Roman"/>
          <w:sz w:val="28"/>
          <w:szCs w:val="28"/>
        </w:rPr>
      </w:pPr>
    </w:p>
    <w:p w:rsidR="0033025B" w:rsidRDefault="0033025B" w:rsidP="00B8056D">
      <w:pPr>
        <w:spacing w:after="0" w:line="240" w:lineRule="auto"/>
        <w:ind w:firstLine="56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257619" cy="1007706"/>
            <wp:effectExtent l="19050" t="0" r="9331" b="0"/>
            <wp:docPr id="29" name="Рисунок 1" descr="D:\Магистратура\AppData\Local\Temp\FineReader11\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агистратура\AppData\Local\Temp\FineReader11\media\image4.jpeg"/>
                    <pic:cNvPicPr>
                      <a:picLocks noChangeAspect="1" noChangeArrowheads="1"/>
                    </pic:cNvPicPr>
                  </pic:nvPicPr>
                  <pic:blipFill>
                    <a:blip r:embed="rId51"/>
                    <a:srcRect/>
                    <a:stretch>
                      <a:fillRect/>
                    </a:stretch>
                  </pic:blipFill>
                  <pic:spPr bwMode="auto">
                    <a:xfrm>
                      <a:off x="0" y="0"/>
                      <a:ext cx="2263968" cy="1010540"/>
                    </a:xfrm>
                    <a:prstGeom prst="rect">
                      <a:avLst/>
                    </a:prstGeom>
                    <a:noFill/>
                    <a:ln w="9525">
                      <a:noFill/>
                      <a:miter lim="800000"/>
                      <a:headEnd/>
                      <a:tailEnd/>
                    </a:ln>
                  </pic:spPr>
                </pic:pic>
              </a:graphicData>
            </a:graphic>
          </wp:inline>
        </w:drawing>
      </w:r>
    </w:p>
    <w:p w:rsidR="0033025B" w:rsidRPr="002917F3" w:rsidRDefault="0033025B" w:rsidP="00B8056D">
      <w:pPr>
        <w:spacing w:after="0" w:line="240" w:lineRule="auto"/>
        <w:ind w:firstLine="567"/>
        <w:jc w:val="center"/>
        <w:rPr>
          <w:rFonts w:ascii="Times New Roman" w:hAnsi="Times New Roman" w:cs="Times New Roman"/>
          <w:sz w:val="24"/>
          <w:szCs w:val="24"/>
        </w:rPr>
      </w:pPr>
      <w:r w:rsidRPr="002917F3">
        <w:rPr>
          <w:rFonts w:ascii="Times New Roman" w:hAnsi="Times New Roman" w:cs="Times New Roman"/>
          <w:sz w:val="24"/>
          <w:szCs w:val="24"/>
        </w:rPr>
        <w:t>1- катод; 2- сопло; 3 - анод (рлеплав); 4 - трансформатор вы</w:t>
      </w:r>
      <w:r w:rsidRPr="002917F3">
        <w:rPr>
          <w:rFonts w:ascii="Times New Roman" w:hAnsi="Times New Roman" w:cs="Times New Roman"/>
          <w:sz w:val="24"/>
          <w:szCs w:val="24"/>
        </w:rPr>
        <w:softHyphen/>
        <w:t>сокого напряжения</w:t>
      </w:r>
    </w:p>
    <w:p w:rsidR="0033025B" w:rsidRPr="00E434C9" w:rsidRDefault="0033025B" w:rsidP="00B8056D">
      <w:pPr>
        <w:spacing w:after="0" w:line="240" w:lineRule="auto"/>
        <w:ind w:firstLine="567"/>
        <w:jc w:val="center"/>
        <w:rPr>
          <w:rFonts w:ascii="Times New Roman" w:hAnsi="Times New Roman" w:cs="Times New Roman"/>
          <w:sz w:val="28"/>
          <w:szCs w:val="28"/>
        </w:rPr>
      </w:pPr>
    </w:p>
    <w:p w:rsidR="0033025B" w:rsidRDefault="0033025B" w:rsidP="00B8056D">
      <w:pPr>
        <w:spacing w:after="0" w:line="240" w:lineRule="auto"/>
        <w:ind w:firstLine="567"/>
        <w:jc w:val="center"/>
        <w:rPr>
          <w:rFonts w:ascii="Times New Roman" w:hAnsi="Times New Roman" w:cs="Times New Roman"/>
          <w:sz w:val="28"/>
          <w:szCs w:val="28"/>
        </w:rPr>
      </w:pPr>
      <w:r w:rsidRPr="00E434C9">
        <w:rPr>
          <w:rFonts w:ascii="Times New Roman" w:hAnsi="Times New Roman" w:cs="Times New Roman"/>
          <w:sz w:val="28"/>
          <w:szCs w:val="28"/>
        </w:rPr>
        <w:t>Рис</w:t>
      </w:r>
      <w:r w:rsidR="002917F3">
        <w:rPr>
          <w:rFonts w:ascii="Times New Roman" w:hAnsi="Times New Roman" w:cs="Times New Roman"/>
          <w:sz w:val="28"/>
          <w:szCs w:val="28"/>
        </w:rPr>
        <w:t>унок</w:t>
      </w:r>
      <w:r w:rsidRPr="00E434C9">
        <w:rPr>
          <w:rFonts w:ascii="Times New Roman" w:hAnsi="Times New Roman" w:cs="Times New Roman"/>
          <w:sz w:val="28"/>
          <w:szCs w:val="28"/>
        </w:rPr>
        <w:t xml:space="preserve"> </w:t>
      </w:r>
      <w:r w:rsidR="00FC092A">
        <w:rPr>
          <w:rFonts w:ascii="Times New Roman" w:hAnsi="Times New Roman" w:cs="Times New Roman"/>
          <w:sz w:val="28"/>
          <w:szCs w:val="28"/>
        </w:rPr>
        <w:t>36</w:t>
      </w:r>
      <w:r w:rsidRPr="00E434C9">
        <w:rPr>
          <w:rFonts w:ascii="Times New Roman" w:hAnsi="Times New Roman" w:cs="Times New Roman"/>
          <w:sz w:val="28"/>
          <w:szCs w:val="28"/>
        </w:rPr>
        <w:t>. Электрическая схема одно</w:t>
      </w:r>
      <w:r w:rsidRPr="00E434C9">
        <w:rPr>
          <w:rFonts w:ascii="Times New Roman" w:hAnsi="Times New Roman" w:cs="Times New Roman"/>
          <w:sz w:val="28"/>
          <w:szCs w:val="28"/>
        </w:rPr>
        <w:softHyphen/>
        <w:t>фазно</w:t>
      </w:r>
      <w:r>
        <w:rPr>
          <w:rFonts w:ascii="Times New Roman" w:hAnsi="Times New Roman" w:cs="Times New Roman"/>
          <w:sz w:val="28"/>
          <w:szCs w:val="28"/>
        </w:rPr>
        <w:t>го плазматрона переменного тока</w:t>
      </w:r>
    </w:p>
    <w:p w:rsidR="0033025B" w:rsidRDefault="0033025B" w:rsidP="00B8056D">
      <w:pPr>
        <w:spacing w:after="0" w:line="240" w:lineRule="auto"/>
        <w:ind w:firstLine="567"/>
        <w:jc w:val="center"/>
        <w:rPr>
          <w:rFonts w:ascii="Times New Roman" w:hAnsi="Times New Roman" w:cs="Times New Roman"/>
          <w:sz w:val="28"/>
          <w:szCs w:val="28"/>
        </w:rPr>
      </w:pPr>
    </w:p>
    <w:p w:rsidR="00FC092A" w:rsidRDefault="00FC092A" w:rsidP="00B8056D">
      <w:pPr>
        <w:spacing w:after="0" w:line="240" w:lineRule="auto"/>
        <w:ind w:firstLine="567"/>
        <w:jc w:val="center"/>
        <w:rPr>
          <w:rFonts w:ascii="Times New Roman" w:hAnsi="Times New Roman" w:cs="Times New Roman"/>
          <w:sz w:val="28"/>
          <w:szCs w:val="28"/>
        </w:rPr>
      </w:pPr>
    </w:p>
    <w:p w:rsidR="00FC092A" w:rsidRDefault="00FC092A" w:rsidP="00B8056D">
      <w:pPr>
        <w:spacing w:after="0" w:line="240" w:lineRule="auto"/>
        <w:ind w:firstLine="567"/>
        <w:jc w:val="center"/>
        <w:rPr>
          <w:rFonts w:ascii="Times New Roman" w:hAnsi="Times New Roman" w:cs="Times New Roman"/>
          <w:sz w:val="28"/>
          <w:szCs w:val="28"/>
        </w:rPr>
      </w:pPr>
    </w:p>
    <w:p w:rsidR="00FC092A" w:rsidRDefault="00FC092A" w:rsidP="00B8056D">
      <w:pPr>
        <w:spacing w:after="0" w:line="240" w:lineRule="auto"/>
        <w:ind w:firstLine="567"/>
        <w:jc w:val="center"/>
        <w:rPr>
          <w:rFonts w:ascii="Times New Roman" w:hAnsi="Times New Roman" w:cs="Times New Roman"/>
          <w:sz w:val="28"/>
          <w:szCs w:val="28"/>
        </w:rPr>
      </w:pPr>
    </w:p>
    <w:p w:rsidR="00FC092A" w:rsidRDefault="00FC092A" w:rsidP="00B8056D">
      <w:pPr>
        <w:spacing w:after="0" w:line="240" w:lineRule="auto"/>
        <w:ind w:firstLine="567"/>
        <w:jc w:val="center"/>
        <w:rPr>
          <w:rFonts w:ascii="Times New Roman" w:hAnsi="Times New Roman" w:cs="Times New Roman"/>
          <w:sz w:val="28"/>
          <w:szCs w:val="28"/>
        </w:rPr>
      </w:pPr>
    </w:p>
    <w:p w:rsidR="00FC092A" w:rsidRPr="00E434C9" w:rsidRDefault="00FC092A" w:rsidP="00B8056D">
      <w:pPr>
        <w:spacing w:after="0" w:line="240" w:lineRule="auto"/>
        <w:ind w:firstLine="567"/>
        <w:jc w:val="center"/>
        <w:rPr>
          <w:rFonts w:ascii="Times New Roman" w:hAnsi="Times New Roman" w:cs="Times New Roman"/>
          <w:sz w:val="28"/>
          <w:szCs w:val="28"/>
        </w:rPr>
      </w:pPr>
    </w:p>
    <w:p w:rsidR="0033025B" w:rsidRDefault="0033025B" w:rsidP="00B8056D">
      <w:pPr>
        <w:spacing w:after="0" w:line="240" w:lineRule="auto"/>
        <w:ind w:firstLine="567"/>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497504" cy="1008185"/>
            <wp:effectExtent l="19050" t="0" r="0" b="0"/>
            <wp:docPr id="28" name="Рисунок 2" descr="D:\Магистратура\AppData\Local\Temp\FineReader11\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агистратура\AppData\Local\Temp\FineReader11\media\image5.jpeg"/>
                    <pic:cNvPicPr>
                      <a:picLocks noChangeAspect="1" noChangeArrowheads="1"/>
                    </pic:cNvPicPr>
                  </pic:nvPicPr>
                  <pic:blipFill>
                    <a:blip r:embed="rId52"/>
                    <a:srcRect/>
                    <a:stretch>
                      <a:fillRect/>
                    </a:stretch>
                  </pic:blipFill>
                  <pic:spPr bwMode="auto">
                    <a:xfrm>
                      <a:off x="0" y="0"/>
                      <a:ext cx="2506687" cy="1011892"/>
                    </a:xfrm>
                    <a:prstGeom prst="rect">
                      <a:avLst/>
                    </a:prstGeom>
                    <a:noFill/>
                    <a:ln w="9525">
                      <a:noFill/>
                      <a:miter lim="800000"/>
                      <a:headEnd/>
                      <a:tailEnd/>
                    </a:ln>
                  </pic:spPr>
                </pic:pic>
              </a:graphicData>
            </a:graphic>
          </wp:inline>
        </w:drawing>
      </w:r>
    </w:p>
    <w:p w:rsidR="00FC092A" w:rsidRDefault="00FC092A" w:rsidP="00FC092A">
      <w:pPr>
        <w:spacing w:after="0" w:line="240" w:lineRule="auto"/>
        <w:ind w:firstLine="567"/>
        <w:rPr>
          <w:rFonts w:ascii="Times New Roman" w:hAnsi="Times New Roman" w:cs="Times New Roman"/>
          <w:sz w:val="28"/>
          <w:szCs w:val="28"/>
        </w:rPr>
      </w:pPr>
    </w:p>
    <w:p w:rsidR="0033025B" w:rsidRPr="002917F3" w:rsidRDefault="0033025B" w:rsidP="00B8056D">
      <w:pPr>
        <w:spacing w:after="0" w:line="240" w:lineRule="auto"/>
        <w:ind w:firstLine="567"/>
        <w:jc w:val="center"/>
        <w:rPr>
          <w:rFonts w:ascii="Times New Roman" w:hAnsi="Times New Roman" w:cs="Times New Roman"/>
          <w:sz w:val="24"/>
          <w:szCs w:val="24"/>
        </w:rPr>
      </w:pPr>
      <w:r w:rsidRPr="002917F3">
        <w:rPr>
          <w:rFonts w:ascii="Times New Roman" w:hAnsi="Times New Roman" w:cs="Times New Roman"/>
          <w:sz w:val="24"/>
          <w:szCs w:val="24"/>
        </w:rPr>
        <w:t>1 - катод: 2 - сопло</w:t>
      </w:r>
    </w:p>
    <w:p w:rsidR="0033025B" w:rsidRPr="00E434C9" w:rsidRDefault="0033025B" w:rsidP="00B8056D">
      <w:pPr>
        <w:spacing w:after="0" w:line="240" w:lineRule="auto"/>
        <w:ind w:firstLine="567"/>
        <w:jc w:val="both"/>
        <w:rPr>
          <w:rFonts w:ascii="Times New Roman" w:hAnsi="Times New Roman" w:cs="Times New Roman"/>
          <w:sz w:val="28"/>
          <w:szCs w:val="28"/>
        </w:rPr>
      </w:pPr>
    </w:p>
    <w:p w:rsidR="0033025B" w:rsidRDefault="0033025B" w:rsidP="00B8056D">
      <w:pPr>
        <w:spacing w:after="0" w:line="240" w:lineRule="auto"/>
        <w:ind w:firstLine="567"/>
        <w:jc w:val="center"/>
        <w:rPr>
          <w:rFonts w:ascii="Times New Roman" w:hAnsi="Times New Roman" w:cs="Times New Roman"/>
          <w:sz w:val="28"/>
          <w:szCs w:val="28"/>
        </w:rPr>
      </w:pPr>
      <w:r w:rsidRPr="00E434C9">
        <w:rPr>
          <w:rFonts w:ascii="Times New Roman" w:hAnsi="Times New Roman" w:cs="Times New Roman"/>
          <w:sz w:val="28"/>
          <w:szCs w:val="28"/>
        </w:rPr>
        <w:t>Рис</w:t>
      </w:r>
      <w:r w:rsidR="002917F3">
        <w:rPr>
          <w:rFonts w:ascii="Times New Roman" w:hAnsi="Times New Roman" w:cs="Times New Roman"/>
          <w:sz w:val="28"/>
          <w:szCs w:val="28"/>
        </w:rPr>
        <w:t>унок</w:t>
      </w:r>
      <w:r w:rsidRPr="00E434C9">
        <w:rPr>
          <w:rFonts w:ascii="Times New Roman" w:hAnsi="Times New Roman" w:cs="Times New Roman"/>
          <w:sz w:val="28"/>
          <w:szCs w:val="28"/>
        </w:rPr>
        <w:t xml:space="preserve"> </w:t>
      </w:r>
      <w:r w:rsidR="00FC092A">
        <w:rPr>
          <w:rFonts w:ascii="Times New Roman" w:hAnsi="Times New Roman" w:cs="Times New Roman"/>
          <w:sz w:val="28"/>
          <w:szCs w:val="28"/>
        </w:rPr>
        <w:t>37</w:t>
      </w:r>
      <w:r w:rsidRPr="00E434C9">
        <w:rPr>
          <w:rFonts w:ascii="Times New Roman" w:hAnsi="Times New Roman" w:cs="Times New Roman"/>
          <w:sz w:val="28"/>
          <w:szCs w:val="28"/>
        </w:rPr>
        <w:t>. Принципиальная электри</w:t>
      </w:r>
      <w:r w:rsidRPr="00E434C9">
        <w:rPr>
          <w:rFonts w:ascii="Times New Roman" w:hAnsi="Times New Roman" w:cs="Times New Roman"/>
          <w:sz w:val="28"/>
          <w:szCs w:val="28"/>
        </w:rPr>
        <w:softHyphen/>
        <w:t>ческая схема трехфазного плазм</w:t>
      </w:r>
      <w:proofErr w:type="gramStart"/>
      <w:r w:rsidRPr="00E434C9">
        <w:rPr>
          <w:rFonts w:ascii="Times New Roman" w:hAnsi="Times New Roman" w:cs="Times New Roman"/>
          <w:sz w:val="28"/>
          <w:szCs w:val="28"/>
        </w:rPr>
        <w:t>а-</w:t>
      </w:r>
      <w:proofErr w:type="gramEnd"/>
      <w:r w:rsidRPr="00E434C9">
        <w:rPr>
          <w:rFonts w:ascii="Times New Roman" w:hAnsi="Times New Roman" w:cs="Times New Roman"/>
          <w:sz w:val="28"/>
          <w:szCs w:val="28"/>
        </w:rPr>
        <w:t xml:space="preserve"> трона с соплом</w:t>
      </w:r>
      <w:r>
        <w:rPr>
          <w:rFonts w:ascii="Times New Roman" w:hAnsi="Times New Roman" w:cs="Times New Roman"/>
          <w:sz w:val="28"/>
          <w:szCs w:val="28"/>
        </w:rPr>
        <w:t xml:space="preserve">, </w:t>
      </w:r>
      <w:r w:rsidRPr="00E434C9">
        <w:rPr>
          <w:rFonts w:ascii="Times New Roman" w:hAnsi="Times New Roman" w:cs="Times New Roman"/>
          <w:sz w:val="28"/>
          <w:szCs w:val="28"/>
        </w:rPr>
        <w:t>образованным тре</w:t>
      </w:r>
      <w:r w:rsidRPr="00E434C9">
        <w:rPr>
          <w:rFonts w:ascii="Times New Roman" w:hAnsi="Times New Roman" w:cs="Times New Roman"/>
          <w:sz w:val="28"/>
          <w:szCs w:val="28"/>
        </w:rPr>
        <w:softHyphen/>
        <w:t>мя сегментами (плазматрон рабо</w:t>
      </w:r>
      <w:r w:rsidRPr="00E434C9">
        <w:rPr>
          <w:rFonts w:ascii="Times New Roman" w:hAnsi="Times New Roman" w:cs="Times New Roman"/>
          <w:sz w:val="28"/>
          <w:szCs w:val="28"/>
        </w:rPr>
        <w:softHyphen/>
        <w:t xml:space="preserve">тает с </w:t>
      </w:r>
      <w:r>
        <w:rPr>
          <w:rFonts w:ascii="Times New Roman" w:hAnsi="Times New Roman" w:cs="Times New Roman"/>
          <w:sz w:val="28"/>
          <w:szCs w:val="28"/>
        </w:rPr>
        <w:t>независимой дугой)</w:t>
      </w:r>
    </w:p>
    <w:p w:rsidR="0033025B" w:rsidRDefault="0033025B" w:rsidP="00B8056D">
      <w:pPr>
        <w:spacing w:after="0" w:line="240" w:lineRule="auto"/>
        <w:ind w:firstLine="567"/>
        <w:jc w:val="both"/>
        <w:rPr>
          <w:rFonts w:ascii="Times New Roman" w:hAnsi="Times New Roman" w:cs="Times New Roman"/>
          <w:sz w:val="28"/>
          <w:szCs w:val="28"/>
        </w:rPr>
      </w:pPr>
    </w:p>
    <w:p w:rsidR="0033025B" w:rsidRPr="00201312" w:rsidRDefault="0033025B" w:rsidP="00B8056D">
      <w:pPr>
        <w:spacing w:after="0" w:line="240" w:lineRule="auto"/>
        <w:ind w:firstLine="567"/>
        <w:jc w:val="both"/>
        <w:rPr>
          <w:rFonts w:ascii="Times New Roman" w:hAnsi="Times New Roman" w:cs="Times New Roman"/>
          <w:sz w:val="28"/>
          <w:szCs w:val="28"/>
        </w:rPr>
      </w:pPr>
      <w:r w:rsidRPr="00E434C9">
        <w:rPr>
          <w:rFonts w:ascii="Times New Roman" w:hAnsi="Times New Roman" w:cs="Times New Roman"/>
          <w:sz w:val="28"/>
          <w:szCs w:val="28"/>
        </w:rPr>
        <w:t>Главной при</w:t>
      </w:r>
      <w:r>
        <w:rPr>
          <w:rFonts w:ascii="Times New Roman" w:hAnsi="Times New Roman" w:cs="Times New Roman"/>
          <w:sz w:val="28"/>
          <w:szCs w:val="28"/>
        </w:rPr>
        <w:t>чи</w:t>
      </w:r>
      <w:r w:rsidRPr="00E434C9">
        <w:rPr>
          <w:rFonts w:ascii="Times New Roman" w:hAnsi="Times New Roman" w:cs="Times New Roman"/>
          <w:sz w:val="28"/>
          <w:szCs w:val="28"/>
        </w:rPr>
        <w:t>ной</w:t>
      </w:r>
      <w:r>
        <w:rPr>
          <w:rFonts w:ascii="Times New Roman" w:hAnsi="Times New Roman" w:cs="Times New Roman"/>
          <w:sz w:val="28"/>
          <w:szCs w:val="28"/>
        </w:rPr>
        <w:t xml:space="preserve"> </w:t>
      </w:r>
      <w:r w:rsidRPr="00E434C9">
        <w:rPr>
          <w:rFonts w:ascii="Times New Roman" w:hAnsi="Times New Roman" w:cs="Times New Roman"/>
          <w:sz w:val="28"/>
          <w:szCs w:val="28"/>
        </w:rPr>
        <w:t>изучения этих</w:t>
      </w:r>
      <w:r>
        <w:rPr>
          <w:rFonts w:ascii="Times New Roman" w:hAnsi="Times New Roman" w:cs="Times New Roman"/>
          <w:sz w:val="28"/>
          <w:szCs w:val="28"/>
        </w:rPr>
        <w:t xml:space="preserve"> </w:t>
      </w:r>
      <w:r w:rsidRPr="00E434C9">
        <w:rPr>
          <w:rFonts w:ascii="Times New Roman" w:hAnsi="Times New Roman" w:cs="Times New Roman"/>
          <w:sz w:val="28"/>
          <w:szCs w:val="28"/>
        </w:rPr>
        <w:t>схем было стремление попользо</w:t>
      </w:r>
      <w:r w:rsidRPr="00E434C9">
        <w:rPr>
          <w:rFonts w:ascii="Times New Roman" w:hAnsi="Times New Roman" w:cs="Times New Roman"/>
          <w:sz w:val="28"/>
          <w:szCs w:val="28"/>
        </w:rPr>
        <w:softHyphen/>
        <w:t>вать более дешевые и более эффективные ис</w:t>
      </w:r>
      <w:r w:rsidRPr="00E434C9">
        <w:rPr>
          <w:rFonts w:ascii="Times New Roman" w:hAnsi="Times New Roman" w:cs="Times New Roman"/>
          <w:sz w:val="28"/>
          <w:szCs w:val="28"/>
        </w:rPr>
        <w:softHyphen/>
        <w:t>точники по сравнению с выпрямителями. Однако ли</w:t>
      </w:r>
      <w:r w:rsidRPr="00E434C9">
        <w:rPr>
          <w:rFonts w:ascii="Times New Roman" w:hAnsi="Times New Roman" w:cs="Times New Roman"/>
          <w:sz w:val="28"/>
          <w:szCs w:val="28"/>
        </w:rPr>
        <w:softHyphen/>
        <w:t>тературных данных о действительном использовании этих схем в промышленных условиях очень мало. Это объясняется большим количеством технических проблем</w:t>
      </w:r>
      <w:r>
        <w:rPr>
          <w:rFonts w:ascii="Times New Roman" w:hAnsi="Times New Roman" w:cs="Times New Roman"/>
          <w:sz w:val="28"/>
          <w:szCs w:val="28"/>
        </w:rPr>
        <w:t xml:space="preserve">, </w:t>
      </w:r>
      <w:r w:rsidRPr="00E434C9">
        <w:rPr>
          <w:rFonts w:ascii="Times New Roman" w:hAnsi="Times New Roman" w:cs="Times New Roman"/>
          <w:sz w:val="28"/>
          <w:szCs w:val="28"/>
        </w:rPr>
        <w:t>требующих решения</w:t>
      </w:r>
      <w:r>
        <w:rPr>
          <w:rFonts w:ascii="Times New Roman" w:hAnsi="Times New Roman" w:cs="Times New Roman"/>
          <w:sz w:val="28"/>
          <w:szCs w:val="28"/>
        </w:rPr>
        <w:t xml:space="preserve">, </w:t>
      </w:r>
      <w:r w:rsidRPr="00E434C9">
        <w:rPr>
          <w:rFonts w:ascii="Times New Roman" w:hAnsi="Times New Roman" w:cs="Times New Roman"/>
          <w:sz w:val="28"/>
          <w:szCs w:val="28"/>
        </w:rPr>
        <w:t>которые связаны с необходимостью обеспечения эксплуатационной надежности и эффектив</w:t>
      </w:r>
      <w:r w:rsidRPr="00E434C9">
        <w:rPr>
          <w:rFonts w:ascii="Times New Roman" w:hAnsi="Times New Roman" w:cs="Times New Roman"/>
          <w:sz w:val="28"/>
          <w:szCs w:val="28"/>
        </w:rPr>
        <w:softHyphen/>
        <w:t>ности плазматронов в промышленных условиях. Основ</w:t>
      </w:r>
      <w:r w:rsidRPr="00E434C9">
        <w:rPr>
          <w:rFonts w:ascii="Times New Roman" w:hAnsi="Times New Roman" w:cs="Times New Roman"/>
          <w:sz w:val="28"/>
          <w:szCs w:val="28"/>
        </w:rPr>
        <w:softHyphen/>
        <w:t>ной идеей схем</w:t>
      </w:r>
      <w:r>
        <w:rPr>
          <w:rFonts w:ascii="Times New Roman" w:hAnsi="Times New Roman" w:cs="Times New Roman"/>
          <w:sz w:val="28"/>
          <w:szCs w:val="28"/>
        </w:rPr>
        <w:t xml:space="preserve">, </w:t>
      </w:r>
      <w:r w:rsidRPr="00201312">
        <w:rPr>
          <w:rFonts w:ascii="Times New Roman" w:hAnsi="Times New Roman" w:cs="Times New Roman"/>
          <w:sz w:val="28"/>
          <w:szCs w:val="28"/>
        </w:rPr>
        <w:t xml:space="preserve">приведенных на рис. </w:t>
      </w:r>
      <w:r w:rsidR="00FC092A">
        <w:rPr>
          <w:rFonts w:ascii="Times New Roman" w:hAnsi="Times New Roman" w:cs="Times New Roman"/>
          <w:sz w:val="28"/>
          <w:szCs w:val="28"/>
        </w:rPr>
        <w:t>35</w:t>
      </w:r>
      <w:r w:rsidRPr="00201312">
        <w:rPr>
          <w:rFonts w:ascii="Times New Roman" w:hAnsi="Times New Roman" w:cs="Times New Roman"/>
          <w:sz w:val="28"/>
          <w:szCs w:val="28"/>
        </w:rPr>
        <w:t xml:space="preserve">, </w:t>
      </w:r>
      <w:r w:rsidR="00201312" w:rsidRPr="00201312">
        <w:rPr>
          <w:rFonts w:ascii="Times New Roman" w:hAnsi="Times New Roman" w:cs="Times New Roman"/>
          <w:sz w:val="28"/>
          <w:szCs w:val="28"/>
        </w:rPr>
        <w:t xml:space="preserve"> </w:t>
      </w:r>
      <w:r w:rsidRPr="00201312">
        <w:rPr>
          <w:rFonts w:ascii="Times New Roman" w:hAnsi="Times New Roman" w:cs="Times New Roman"/>
          <w:sz w:val="28"/>
          <w:szCs w:val="28"/>
        </w:rPr>
        <w:t>являются полу</w:t>
      </w:r>
      <w:r w:rsidRPr="00201312">
        <w:rPr>
          <w:rFonts w:ascii="Times New Roman" w:hAnsi="Times New Roman" w:cs="Times New Roman"/>
          <w:sz w:val="28"/>
          <w:szCs w:val="28"/>
        </w:rPr>
        <w:softHyphen/>
        <w:t>чение вспомогательного дугового разряда малой мощ</w:t>
      </w:r>
      <w:r w:rsidRPr="00201312">
        <w:rPr>
          <w:rFonts w:ascii="Times New Roman" w:hAnsi="Times New Roman" w:cs="Times New Roman"/>
          <w:sz w:val="28"/>
          <w:szCs w:val="28"/>
        </w:rPr>
        <w:softHyphen/>
        <w:t>ности и последующий нагрев ионизированного простран</w:t>
      </w:r>
      <w:r w:rsidRPr="00201312">
        <w:rPr>
          <w:rFonts w:ascii="Times New Roman" w:hAnsi="Times New Roman" w:cs="Times New Roman"/>
          <w:sz w:val="28"/>
          <w:szCs w:val="28"/>
        </w:rPr>
        <w:softHyphen/>
        <w:t xml:space="preserve">ства за счет теплопроводности с помощью переменного тока. В случае электрических схем, показанных на рис. </w:t>
      </w:r>
      <w:r w:rsidR="00FC092A">
        <w:rPr>
          <w:rFonts w:ascii="Times New Roman" w:hAnsi="Times New Roman" w:cs="Times New Roman"/>
          <w:sz w:val="28"/>
          <w:szCs w:val="28"/>
        </w:rPr>
        <w:t>35</w:t>
      </w:r>
      <w:r w:rsidRPr="00201312">
        <w:rPr>
          <w:rFonts w:ascii="Times New Roman" w:hAnsi="Times New Roman" w:cs="Times New Roman"/>
          <w:sz w:val="28"/>
          <w:szCs w:val="28"/>
        </w:rPr>
        <w:t xml:space="preserve">, а и в, переменный ток подводится к катоду и аноду (расплаву), тогда как согласно схемам на рис. </w:t>
      </w:r>
      <w:r w:rsidR="00FC092A">
        <w:rPr>
          <w:rFonts w:ascii="Times New Roman" w:hAnsi="Times New Roman" w:cs="Times New Roman"/>
          <w:sz w:val="28"/>
          <w:szCs w:val="28"/>
        </w:rPr>
        <w:t>35</w:t>
      </w:r>
      <w:r w:rsidRPr="00201312">
        <w:rPr>
          <w:rFonts w:ascii="Times New Roman" w:hAnsi="Times New Roman" w:cs="Times New Roman"/>
          <w:sz w:val="28"/>
          <w:szCs w:val="28"/>
        </w:rPr>
        <w:t xml:space="preserve">, б и </w:t>
      </w:r>
      <w:proofErr w:type="gramStart"/>
      <w:r w:rsidRPr="00201312">
        <w:rPr>
          <w:rFonts w:ascii="Times New Roman" w:hAnsi="Times New Roman" w:cs="Times New Roman"/>
          <w:sz w:val="28"/>
          <w:szCs w:val="28"/>
        </w:rPr>
        <w:t>г</w:t>
      </w:r>
      <w:proofErr w:type="gramEnd"/>
      <w:r w:rsidRPr="00201312">
        <w:rPr>
          <w:rFonts w:ascii="Times New Roman" w:hAnsi="Times New Roman" w:cs="Times New Roman"/>
          <w:sz w:val="28"/>
          <w:szCs w:val="28"/>
        </w:rPr>
        <w:t xml:space="preserve"> переменный ток подводится к соплу и расплавляемому металлу. При варианте схемы, приведенном на рис. </w:t>
      </w:r>
      <w:r w:rsidR="00FC092A">
        <w:rPr>
          <w:rFonts w:ascii="Times New Roman" w:hAnsi="Times New Roman" w:cs="Times New Roman"/>
          <w:sz w:val="28"/>
          <w:szCs w:val="28"/>
        </w:rPr>
        <w:t>35</w:t>
      </w:r>
      <w:r w:rsidRPr="00201312">
        <w:rPr>
          <w:rFonts w:ascii="Times New Roman" w:hAnsi="Times New Roman" w:cs="Times New Roman"/>
          <w:sz w:val="28"/>
          <w:szCs w:val="28"/>
        </w:rPr>
        <w:t>, б, плазматрон может быть снабжен «сервосоплом», кото</w:t>
      </w:r>
      <w:r w:rsidRPr="00201312">
        <w:rPr>
          <w:rFonts w:ascii="Times New Roman" w:hAnsi="Times New Roman" w:cs="Times New Roman"/>
          <w:sz w:val="28"/>
          <w:szCs w:val="28"/>
        </w:rPr>
        <w:softHyphen/>
        <w:t>рое по отношению к главному соплу электрически иони</w:t>
      </w:r>
      <w:r w:rsidRPr="00201312">
        <w:rPr>
          <w:rFonts w:ascii="Times New Roman" w:hAnsi="Times New Roman" w:cs="Times New Roman"/>
          <w:sz w:val="28"/>
          <w:szCs w:val="28"/>
        </w:rPr>
        <w:softHyphen/>
        <w:t>зировано и действует как гальванический делитель для цепей постоянного и переменного тока, благодаря чему отпадает необходимость в применении каких-либо дру</w:t>
      </w:r>
      <w:r w:rsidRPr="00201312">
        <w:rPr>
          <w:rFonts w:ascii="Times New Roman" w:hAnsi="Times New Roman" w:cs="Times New Roman"/>
          <w:sz w:val="28"/>
          <w:szCs w:val="28"/>
        </w:rPr>
        <w:softHyphen/>
        <w:t>гих делителей в электрической цепи.</w:t>
      </w:r>
    </w:p>
    <w:p w:rsidR="0033025B" w:rsidRPr="00E434C9" w:rsidRDefault="0033025B" w:rsidP="00B8056D">
      <w:pPr>
        <w:tabs>
          <w:tab w:val="left" w:pos="1134"/>
        </w:tabs>
        <w:spacing w:after="0" w:line="240" w:lineRule="auto"/>
        <w:ind w:firstLine="567"/>
        <w:jc w:val="both"/>
        <w:rPr>
          <w:rFonts w:ascii="Times New Roman" w:hAnsi="Times New Roman" w:cs="Times New Roman"/>
          <w:sz w:val="28"/>
          <w:szCs w:val="28"/>
        </w:rPr>
      </w:pPr>
      <w:r w:rsidRPr="00201312">
        <w:rPr>
          <w:rFonts w:ascii="Times New Roman" w:hAnsi="Times New Roman" w:cs="Times New Roman"/>
          <w:sz w:val="28"/>
          <w:szCs w:val="28"/>
        </w:rPr>
        <w:t>Факторы, касающиеся конструкции и рабочей мощ</w:t>
      </w:r>
      <w:r w:rsidRPr="00201312">
        <w:rPr>
          <w:rFonts w:ascii="Times New Roman" w:hAnsi="Times New Roman" w:cs="Times New Roman"/>
          <w:sz w:val="28"/>
          <w:szCs w:val="28"/>
        </w:rPr>
        <w:softHyphen/>
        <w:t xml:space="preserve">ности однофазного плазматрона, которые оказывают влияние на его работу, были установлены И. Гарри. В его докладе описывается работа плазматрона при использовании схемы, приведенной на </w:t>
      </w:r>
      <w:r w:rsidR="00FC092A">
        <w:rPr>
          <w:rFonts w:ascii="Times New Roman" w:hAnsi="Times New Roman" w:cs="Times New Roman"/>
          <w:sz w:val="28"/>
          <w:szCs w:val="28"/>
        </w:rPr>
        <w:t>рис. 36</w:t>
      </w:r>
      <w:r w:rsidRPr="00201312">
        <w:rPr>
          <w:rFonts w:ascii="Times New Roman" w:hAnsi="Times New Roman" w:cs="Times New Roman"/>
          <w:sz w:val="28"/>
          <w:szCs w:val="28"/>
        </w:rPr>
        <w:t>. Что</w:t>
      </w:r>
      <w:r w:rsidRPr="00201312">
        <w:rPr>
          <w:rFonts w:ascii="Times New Roman" w:hAnsi="Times New Roman" w:cs="Times New Roman"/>
          <w:sz w:val="28"/>
          <w:szCs w:val="28"/>
        </w:rPr>
        <w:softHyphen/>
        <w:t>бы с помощью</w:t>
      </w:r>
      <w:r w:rsidRPr="00E434C9">
        <w:rPr>
          <w:rFonts w:ascii="Times New Roman" w:hAnsi="Times New Roman" w:cs="Times New Roman"/>
          <w:sz w:val="28"/>
          <w:szCs w:val="28"/>
        </w:rPr>
        <w:t xml:space="preserve"> переменного тока в главной цепи тока (катод</w:t>
      </w:r>
      <w:r>
        <w:rPr>
          <w:rFonts w:ascii="Times New Roman" w:hAnsi="Times New Roman" w:cs="Times New Roman"/>
          <w:sz w:val="28"/>
          <w:szCs w:val="28"/>
        </w:rPr>
        <w:t>-</w:t>
      </w:r>
      <w:r w:rsidRPr="00E434C9">
        <w:rPr>
          <w:rFonts w:ascii="Times New Roman" w:hAnsi="Times New Roman" w:cs="Times New Roman"/>
          <w:sz w:val="28"/>
          <w:szCs w:val="28"/>
        </w:rPr>
        <w:t>расплав) можно было получить компактный столб плазменной дуги</w:t>
      </w:r>
      <w:r>
        <w:rPr>
          <w:rFonts w:ascii="Times New Roman" w:hAnsi="Times New Roman" w:cs="Times New Roman"/>
          <w:sz w:val="28"/>
          <w:szCs w:val="28"/>
        </w:rPr>
        <w:t xml:space="preserve">, </w:t>
      </w:r>
      <w:r w:rsidRPr="00E434C9">
        <w:rPr>
          <w:rFonts w:ascii="Times New Roman" w:hAnsi="Times New Roman" w:cs="Times New Roman"/>
          <w:sz w:val="28"/>
          <w:szCs w:val="28"/>
        </w:rPr>
        <w:t>параллельно подключена систе</w:t>
      </w:r>
      <w:r w:rsidRPr="00E434C9">
        <w:rPr>
          <w:rFonts w:ascii="Times New Roman" w:hAnsi="Times New Roman" w:cs="Times New Roman"/>
          <w:sz w:val="28"/>
          <w:szCs w:val="28"/>
        </w:rPr>
        <w:softHyphen/>
        <w:t>ма зажигания с напряжением около 30 кВ. Эта система предупреждает угасание дуги переменного тока при от</w:t>
      </w:r>
      <w:r w:rsidRPr="00E434C9">
        <w:rPr>
          <w:rFonts w:ascii="Times New Roman" w:hAnsi="Times New Roman" w:cs="Times New Roman"/>
          <w:sz w:val="28"/>
          <w:szCs w:val="28"/>
        </w:rPr>
        <w:softHyphen/>
        <w:t>сутствии тока в каждом полупериоде. Конденсатор ем</w:t>
      </w:r>
      <w:r w:rsidRPr="00E434C9">
        <w:rPr>
          <w:rFonts w:ascii="Times New Roman" w:hAnsi="Times New Roman" w:cs="Times New Roman"/>
          <w:sz w:val="28"/>
          <w:szCs w:val="28"/>
        </w:rPr>
        <w:softHyphen/>
        <w:t>костью</w:t>
      </w:r>
      <w:proofErr w:type="gramStart"/>
      <w:r w:rsidRPr="00E434C9">
        <w:rPr>
          <w:rFonts w:ascii="Times New Roman" w:hAnsi="Times New Roman" w:cs="Times New Roman"/>
          <w:sz w:val="28"/>
          <w:szCs w:val="28"/>
        </w:rPr>
        <w:t xml:space="preserve"> С</w:t>
      </w:r>
      <w:proofErr w:type="gramEnd"/>
      <w:r w:rsidRPr="00E434C9">
        <w:rPr>
          <w:rFonts w:ascii="Times New Roman" w:hAnsi="Times New Roman" w:cs="Times New Roman"/>
          <w:sz w:val="28"/>
          <w:szCs w:val="28"/>
        </w:rPr>
        <w:t xml:space="preserve"> и катушка индуктивности L служат делитель</w:t>
      </w:r>
      <w:r w:rsidRPr="00E434C9">
        <w:rPr>
          <w:rFonts w:ascii="Times New Roman" w:hAnsi="Times New Roman" w:cs="Times New Roman"/>
          <w:sz w:val="28"/>
          <w:szCs w:val="28"/>
        </w:rPr>
        <w:softHyphen/>
        <w:t>ными элементами для обоих контуров тока. Такая схе</w:t>
      </w:r>
      <w:r w:rsidRPr="00E434C9">
        <w:rPr>
          <w:rFonts w:ascii="Times New Roman" w:hAnsi="Times New Roman" w:cs="Times New Roman"/>
          <w:sz w:val="28"/>
          <w:szCs w:val="28"/>
        </w:rPr>
        <w:softHyphen/>
        <w:t>ма требует</w:t>
      </w:r>
      <w:r>
        <w:rPr>
          <w:rFonts w:ascii="Times New Roman" w:hAnsi="Times New Roman" w:cs="Times New Roman"/>
          <w:sz w:val="28"/>
          <w:szCs w:val="28"/>
        </w:rPr>
        <w:t xml:space="preserve">, </w:t>
      </w:r>
      <w:r w:rsidRPr="00E434C9">
        <w:rPr>
          <w:rFonts w:ascii="Times New Roman" w:hAnsi="Times New Roman" w:cs="Times New Roman"/>
          <w:sz w:val="28"/>
          <w:szCs w:val="28"/>
        </w:rPr>
        <w:t>кроме высокого напряжения</w:t>
      </w:r>
      <w:r>
        <w:rPr>
          <w:rFonts w:ascii="Times New Roman" w:hAnsi="Times New Roman" w:cs="Times New Roman"/>
          <w:sz w:val="28"/>
          <w:szCs w:val="28"/>
        </w:rPr>
        <w:t xml:space="preserve">, </w:t>
      </w:r>
      <w:r w:rsidRPr="00E434C9">
        <w:rPr>
          <w:rFonts w:ascii="Times New Roman" w:hAnsi="Times New Roman" w:cs="Times New Roman"/>
          <w:sz w:val="28"/>
          <w:szCs w:val="28"/>
        </w:rPr>
        <w:t>очень тщатель</w:t>
      </w:r>
      <w:r w:rsidRPr="00E434C9">
        <w:rPr>
          <w:rFonts w:ascii="Times New Roman" w:hAnsi="Times New Roman" w:cs="Times New Roman"/>
          <w:sz w:val="28"/>
          <w:szCs w:val="28"/>
        </w:rPr>
        <w:softHyphen/>
        <w:t>ного конструктивного выполнения всей электрической системы.</w:t>
      </w:r>
    </w:p>
    <w:p w:rsidR="0033025B" w:rsidRPr="007A55B4" w:rsidRDefault="0033025B" w:rsidP="00B8056D">
      <w:pPr>
        <w:spacing w:after="0" w:line="240" w:lineRule="auto"/>
        <w:ind w:firstLine="567"/>
        <w:jc w:val="both"/>
        <w:rPr>
          <w:rFonts w:ascii="Times New Roman" w:hAnsi="Times New Roman" w:cs="Times New Roman"/>
          <w:sz w:val="28"/>
          <w:szCs w:val="28"/>
        </w:rPr>
      </w:pPr>
      <w:r w:rsidRPr="00E434C9">
        <w:rPr>
          <w:rFonts w:ascii="Times New Roman" w:hAnsi="Times New Roman" w:cs="Times New Roman"/>
          <w:sz w:val="28"/>
          <w:szCs w:val="28"/>
        </w:rPr>
        <w:t>Кроме приведенных однофазных схем электрических контуров переменного тока</w:t>
      </w:r>
      <w:r>
        <w:rPr>
          <w:rFonts w:ascii="Times New Roman" w:hAnsi="Times New Roman" w:cs="Times New Roman"/>
          <w:sz w:val="28"/>
          <w:szCs w:val="28"/>
        </w:rPr>
        <w:t xml:space="preserve">, </w:t>
      </w:r>
      <w:r w:rsidRPr="00E434C9">
        <w:rPr>
          <w:rFonts w:ascii="Times New Roman" w:hAnsi="Times New Roman" w:cs="Times New Roman"/>
          <w:sz w:val="28"/>
          <w:szCs w:val="28"/>
        </w:rPr>
        <w:t>сопло плазматрона может быть выполнено и таким образом</w:t>
      </w:r>
      <w:r>
        <w:rPr>
          <w:rFonts w:ascii="Times New Roman" w:hAnsi="Times New Roman" w:cs="Times New Roman"/>
          <w:sz w:val="28"/>
          <w:szCs w:val="28"/>
        </w:rPr>
        <w:t xml:space="preserve">, </w:t>
      </w:r>
      <w:r w:rsidRPr="00E434C9">
        <w:rPr>
          <w:rFonts w:ascii="Times New Roman" w:hAnsi="Times New Roman" w:cs="Times New Roman"/>
          <w:sz w:val="28"/>
          <w:szCs w:val="28"/>
        </w:rPr>
        <w:t>чтобы трехфазный ток подводился непосредственно к плазматрону</w:t>
      </w:r>
      <w:r>
        <w:rPr>
          <w:rFonts w:ascii="Times New Roman" w:hAnsi="Times New Roman" w:cs="Times New Roman"/>
          <w:sz w:val="28"/>
          <w:szCs w:val="28"/>
        </w:rPr>
        <w:t xml:space="preserve">, </w:t>
      </w:r>
      <w:r w:rsidRPr="00E434C9">
        <w:rPr>
          <w:rFonts w:ascii="Times New Roman" w:hAnsi="Times New Roman" w:cs="Times New Roman"/>
          <w:sz w:val="28"/>
          <w:szCs w:val="28"/>
        </w:rPr>
        <w:t xml:space="preserve">как это </w:t>
      </w:r>
      <w:r w:rsidRPr="00E434C9">
        <w:rPr>
          <w:rFonts w:ascii="Times New Roman" w:hAnsi="Times New Roman" w:cs="Times New Roman"/>
          <w:sz w:val="28"/>
          <w:szCs w:val="28"/>
        </w:rPr>
        <w:lastRenderedPageBreak/>
        <w:t xml:space="preserve">показано </w:t>
      </w:r>
      <w:r w:rsidRPr="009331BB">
        <w:rPr>
          <w:rFonts w:ascii="Times New Roman" w:hAnsi="Times New Roman" w:cs="Times New Roman"/>
          <w:sz w:val="28"/>
          <w:szCs w:val="28"/>
        </w:rPr>
        <w:t xml:space="preserve">на рис. </w:t>
      </w:r>
      <w:r w:rsidR="00201312" w:rsidRPr="009331BB">
        <w:rPr>
          <w:rFonts w:ascii="Times New Roman" w:hAnsi="Times New Roman" w:cs="Times New Roman"/>
          <w:sz w:val="28"/>
          <w:szCs w:val="28"/>
        </w:rPr>
        <w:t>39</w:t>
      </w:r>
      <w:r w:rsidRPr="009331BB">
        <w:rPr>
          <w:rFonts w:ascii="Times New Roman" w:hAnsi="Times New Roman" w:cs="Times New Roman"/>
          <w:sz w:val="28"/>
          <w:szCs w:val="28"/>
        </w:rPr>
        <w:t>. Преимущество</w:t>
      </w:r>
      <w:r w:rsidRPr="00E434C9">
        <w:rPr>
          <w:rFonts w:ascii="Times New Roman" w:hAnsi="Times New Roman" w:cs="Times New Roman"/>
          <w:sz w:val="28"/>
          <w:szCs w:val="28"/>
        </w:rPr>
        <w:t xml:space="preserve"> показан</w:t>
      </w:r>
      <w:r w:rsidRPr="00E434C9">
        <w:rPr>
          <w:rFonts w:ascii="Times New Roman" w:hAnsi="Times New Roman" w:cs="Times New Roman"/>
          <w:sz w:val="28"/>
          <w:szCs w:val="28"/>
        </w:rPr>
        <w:softHyphen/>
        <w:t xml:space="preserve">ной на рис. </w:t>
      </w:r>
      <w:r>
        <w:rPr>
          <w:rFonts w:ascii="Times New Roman" w:hAnsi="Times New Roman" w:cs="Times New Roman"/>
          <w:sz w:val="28"/>
          <w:szCs w:val="28"/>
        </w:rPr>
        <w:t>6</w:t>
      </w:r>
      <w:r w:rsidRPr="00E434C9">
        <w:rPr>
          <w:rFonts w:ascii="Times New Roman" w:hAnsi="Times New Roman" w:cs="Times New Roman"/>
          <w:sz w:val="28"/>
          <w:szCs w:val="28"/>
        </w:rPr>
        <w:t xml:space="preserve"> схемы заключается в </w:t>
      </w:r>
      <w:r w:rsidRPr="007A55B4">
        <w:rPr>
          <w:rFonts w:ascii="Times New Roman" w:hAnsi="Times New Roman" w:cs="Times New Roman"/>
          <w:sz w:val="28"/>
          <w:szCs w:val="28"/>
        </w:rPr>
        <w:t>том, что перемещаю</w:t>
      </w:r>
      <w:r w:rsidRPr="007A55B4">
        <w:rPr>
          <w:rFonts w:ascii="Times New Roman" w:hAnsi="Times New Roman" w:cs="Times New Roman"/>
          <w:sz w:val="28"/>
          <w:szCs w:val="28"/>
        </w:rPr>
        <w:softHyphen/>
        <w:t>щаяся по фазам плазма характеризуется собственным сильным стабилизирующим эффектом.</w:t>
      </w:r>
    </w:p>
    <w:p w:rsidR="0033025B" w:rsidRPr="007A55B4" w:rsidRDefault="0033025B" w:rsidP="00B8056D">
      <w:pPr>
        <w:spacing w:after="0" w:line="240" w:lineRule="auto"/>
        <w:ind w:firstLine="567"/>
        <w:jc w:val="both"/>
        <w:rPr>
          <w:rFonts w:ascii="Times New Roman" w:hAnsi="Times New Roman" w:cs="Times New Roman"/>
          <w:sz w:val="28"/>
          <w:szCs w:val="28"/>
        </w:rPr>
      </w:pPr>
      <w:r w:rsidRPr="007A55B4">
        <w:rPr>
          <w:rFonts w:ascii="Times New Roman" w:hAnsi="Times New Roman" w:cs="Times New Roman"/>
          <w:sz w:val="28"/>
          <w:szCs w:val="28"/>
        </w:rPr>
        <w:t>Другой принципиальный вариант применения пере</w:t>
      </w:r>
      <w:r w:rsidRPr="007A55B4">
        <w:rPr>
          <w:rFonts w:ascii="Times New Roman" w:hAnsi="Times New Roman" w:cs="Times New Roman"/>
          <w:sz w:val="28"/>
          <w:szCs w:val="28"/>
        </w:rPr>
        <w:softHyphen/>
        <w:t xml:space="preserve">менного тока для питания плазматрона приведен на рис. </w:t>
      </w:r>
      <w:r w:rsidR="00FC092A">
        <w:rPr>
          <w:rFonts w:ascii="Times New Roman" w:hAnsi="Times New Roman" w:cs="Times New Roman"/>
          <w:sz w:val="28"/>
          <w:szCs w:val="28"/>
        </w:rPr>
        <w:t>38</w:t>
      </w:r>
      <w:r w:rsidRPr="007A55B4">
        <w:rPr>
          <w:rFonts w:ascii="Times New Roman" w:hAnsi="Times New Roman" w:cs="Times New Roman"/>
          <w:sz w:val="28"/>
          <w:szCs w:val="28"/>
        </w:rPr>
        <w:t>. Этот плазматрон работает с тремя като</w:t>
      </w:r>
      <w:r w:rsidRPr="007A55B4">
        <w:rPr>
          <w:rFonts w:ascii="Times New Roman" w:hAnsi="Times New Roman" w:cs="Times New Roman"/>
          <w:sz w:val="28"/>
          <w:szCs w:val="28"/>
        </w:rPr>
        <w:softHyphen/>
        <w:t>дами, что обеспечивает самостабилизацию плазмы.</w:t>
      </w:r>
    </w:p>
    <w:p w:rsidR="0033025B" w:rsidRPr="007A55B4" w:rsidRDefault="0033025B" w:rsidP="00B8056D">
      <w:pPr>
        <w:spacing w:after="0" w:line="240" w:lineRule="auto"/>
        <w:ind w:firstLine="567"/>
        <w:jc w:val="both"/>
        <w:rPr>
          <w:rFonts w:ascii="Times New Roman" w:hAnsi="Times New Roman" w:cs="Times New Roman"/>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786"/>
      </w:tblGrid>
      <w:tr w:rsidR="0033025B" w:rsidRPr="007A55B4" w:rsidTr="00B35897">
        <w:tc>
          <w:tcPr>
            <w:tcW w:w="4786" w:type="dxa"/>
            <w:vAlign w:val="bottom"/>
          </w:tcPr>
          <w:p w:rsidR="0033025B" w:rsidRPr="007A55B4" w:rsidRDefault="0033025B" w:rsidP="00B8056D">
            <w:pPr>
              <w:jc w:val="center"/>
              <w:rPr>
                <w:rFonts w:ascii="Times New Roman" w:hAnsi="Times New Roman"/>
                <w:sz w:val="24"/>
                <w:szCs w:val="24"/>
              </w:rPr>
            </w:pPr>
            <w:r w:rsidRPr="007A55B4">
              <w:rPr>
                <w:rFonts w:ascii="Times New Roman" w:hAnsi="Times New Roman"/>
                <w:noProof/>
                <w:sz w:val="24"/>
                <w:szCs w:val="24"/>
              </w:rPr>
              <w:drawing>
                <wp:inline distT="0" distB="0" distL="0" distR="0">
                  <wp:extent cx="1129812" cy="1836615"/>
                  <wp:effectExtent l="19050" t="0" r="0" b="0"/>
                  <wp:docPr id="111" name="Рисунок 111" descr="C:\Users\User\AppData\Local\Temp\FineReader11\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User\AppData\Local\Temp\FineReader11\media\image8.jpeg"/>
                          <pic:cNvPicPr>
                            <a:picLocks noChangeAspect="1" noChangeArrowheads="1"/>
                          </pic:cNvPicPr>
                        </pic:nvPicPr>
                        <pic:blipFill>
                          <a:blip r:embed="rId53" cstate="print"/>
                          <a:srcRect/>
                          <a:stretch>
                            <a:fillRect/>
                          </a:stretch>
                        </pic:blipFill>
                        <pic:spPr bwMode="auto">
                          <a:xfrm>
                            <a:off x="0" y="0"/>
                            <a:ext cx="1130584" cy="1837870"/>
                          </a:xfrm>
                          <a:prstGeom prst="rect">
                            <a:avLst/>
                          </a:prstGeom>
                          <a:noFill/>
                          <a:ln w="9525">
                            <a:noFill/>
                            <a:miter lim="800000"/>
                            <a:headEnd/>
                            <a:tailEnd/>
                          </a:ln>
                        </pic:spPr>
                      </pic:pic>
                    </a:graphicData>
                  </a:graphic>
                </wp:inline>
              </w:drawing>
            </w:r>
          </w:p>
          <w:p w:rsidR="0033025B" w:rsidRPr="007A55B4" w:rsidRDefault="0033025B" w:rsidP="00B8056D">
            <w:pPr>
              <w:jc w:val="center"/>
              <w:rPr>
                <w:rFonts w:ascii="Times New Roman" w:hAnsi="Times New Roman"/>
                <w:sz w:val="24"/>
                <w:szCs w:val="24"/>
              </w:rPr>
            </w:pPr>
            <w:r w:rsidRPr="007A55B4">
              <w:rPr>
                <w:rFonts w:ascii="Times New Roman" w:hAnsi="Times New Roman"/>
                <w:sz w:val="24"/>
                <w:szCs w:val="24"/>
              </w:rPr>
              <w:t>1 - сопло; 2 - электроды</w:t>
            </w:r>
          </w:p>
        </w:tc>
        <w:tc>
          <w:tcPr>
            <w:tcW w:w="4786" w:type="dxa"/>
            <w:vAlign w:val="bottom"/>
          </w:tcPr>
          <w:p w:rsidR="0033025B" w:rsidRPr="007A55B4" w:rsidRDefault="0033025B" w:rsidP="00B8056D">
            <w:pPr>
              <w:ind w:firstLine="567"/>
              <w:jc w:val="center"/>
              <w:rPr>
                <w:rFonts w:ascii="Times New Roman" w:hAnsi="Times New Roman"/>
                <w:sz w:val="24"/>
                <w:szCs w:val="24"/>
              </w:rPr>
            </w:pPr>
            <w:r w:rsidRPr="007A55B4">
              <w:rPr>
                <w:rFonts w:ascii="Times New Roman" w:hAnsi="Times New Roman"/>
                <w:noProof/>
                <w:sz w:val="24"/>
                <w:szCs w:val="24"/>
              </w:rPr>
              <w:drawing>
                <wp:inline distT="0" distB="0" distL="0" distR="0">
                  <wp:extent cx="1817565" cy="1412020"/>
                  <wp:effectExtent l="19050" t="0" r="0" b="0"/>
                  <wp:docPr id="113" name="Рисунок 113" descr="C:\Users\User\AppData\Local\Temp\FineReader11\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User\AppData\Local\Temp\FineReader11\media\image9.jpeg"/>
                          <pic:cNvPicPr>
                            <a:picLocks noChangeAspect="1" noChangeArrowheads="1"/>
                          </pic:cNvPicPr>
                        </pic:nvPicPr>
                        <pic:blipFill>
                          <a:blip r:embed="rId54" cstate="print"/>
                          <a:srcRect/>
                          <a:stretch>
                            <a:fillRect/>
                          </a:stretch>
                        </pic:blipFill>
                        <pic:spPr bwMode="auto">
                          <a:xfrm>
                            <a:off x="0" y="0"/>
                            <a:ext cx="1816918" cy="1411517"/>
                          </a:xfrm>
                          <a:prstGeom prst="rect">
                            <a:avLst/>
                          </a:prstGeom>
                          <a:noFill/>
                          <a:ln w="9525">
                            <a:noFill/>
                            <a:miter lim="800000"/>
                            <a:headEnd/>
                            <a:tailEnd/>
                          </a:ln>
                        </pic:spPr>
                      </pic:pic>
                    </a:graphicData>
                  </a:graphic>
                </wp:inline>
              </w:drawing>
            </w:r>
          </w:p>
          <w:p w:rsidR="0033025B" w:rsidRPr="007A55B4" w:rsidRDefault="0033025B" w:rsidP="00B8056D">
            <w:pPr>
              <w:ind w:firstLine="567"/>
              <w:jc w:val="center"/>
              <w:rPr>
                <w:rFonts w:ascii="Times New Roman" w:hAnsi="Times New Roman"/>
                <w:sz w:val="24"/>
                <w:szCs w:val="24"/>
              </w:rPr>
            </w:pPr>
            <w:r w:rsidRPr="007A55B4">
              <w:rPr>
                <w:rFonts w:ascii="Times New Roman" w:hAnsi="Times New Roman"/>
                <w:sz w:val="24"/>
                <w:szCs w:val="24"/>
              </w:rPr>
              <w:t>1 - источник тока</w:t>
            </w:r>
          </w:p>
        </w:tc>
      </w:tr>
      <w:tr w:rsidR="0033025B" w:rsidRPr="002917F3" w:rsidTr="00B35897">
        <w:tc>
          <w:tcPr>
            <w:tcW w:w="4786" w:type="dxa"/>
            <w:vAlign w:val="center"/>
          </w:tcPr>
          <w:p w:rsidR="0033025B" w:rsidRPr="007A55B4" w:rsidRDefault="0033025B" w:rsidP="00201312">
            <w:pPr>
              <w:jc w:val="center"/>
              <w:rPr>
                <w:rFonts w:ascii="Times New Roman" w:hAnsi="Times New Roman"/>
                <w:sz w:val="24"/>
                <w:szCs w:val="24"/>
              </w:rPr>
            </w:pPr>
            <w:r w:rsidRPr="007A55B4">
              <w:rPr>
                <w:rFonts w:ascii="Times New Roman" w:hAnsi="Times New Roman"/>
                <w:sz w:val="24"/>
                <w:szCs w:val="24"/>
              </w:rPr>
              <w:t>Рис</w:t>
            </w:r>
            <w:r w:rsidR="002917F3" w:rsidRPr="007A55B4">
              <w:rPr>
                <w:rFonts w:ascii="Times New Roman" w:hAnsi="Times New Roman"/>
                <w:sz w:val="24"/>
                <w:szCs w:val="24"/>
              </w:rPr>
              <w:t>унок</w:t>
            </w:r>
            <w:r w:rsidRPr="007A55B4">
              <w:rPr>
                <w:rFonts w:ascii="Times New Roman" w:hAnsi="Times New Roman"/>
                <w:sz w:val="24"/>
                <w:szCs w:val="24"/>
              </w:rPr>
              <w:t xml:space="preserve"> </w:t>
            </w:r>
            <w:r w:rsidR="00FC092A">
              <w:rPr>
                <w:rFonts w:ascii="Times New Roman" w:hAnsi="Times New Roman"/>
                <w:sz w:val="24"/>
                <w:szCs w:val="24"/>
              </w:rPr>
              <w:t>38</w:t>
            </w:r>
            <w:r w:rsidRPr="007A55B4">
              <w:rPr>
                <w:rFonts w:ascii="Times New Roman" w:hAnsi="Times New Roman"/>
                <w:sz w:val="24"/>
                <w:szCs w:val="24"/>
              </w:rPr>
              <w:t>. Принципиальная схема плазматрона с тремя электродами</w:t>
            </w:r>
          </w:p>
        </w:tc>
        <w:tc>
          <w:tcPr>
            <w:tcW w:w="4786" w:type="dxa"/>
            <w:vAlign w:val="center"/>
          </w:tcPr>
          <w:p w:rsidR="0033025B" w:rsidRPr="002917F3" w:rsidRDefault="0033025B" w:rsidP="007A55B4">
            <w:pPr>
              <w:ind w:firstLine="567"/>
              <w:jc w:val="center"/>
              <w:rPr>
                <w:rFonts w:ascii="Times New Roman" w:hAnsi="Times New Roman"/>
                <w:sz w:val="24"/>
                <w:szCs w:val="24"/>
              </w:rPr>
            </w:pPr>
            <w:r w:rsidRPr="007A55B4">
              <w:rPr>
                <w:rFonts w:ascii="Times New Roman" w:hAnsi="Times New Roman"/>
                <w:sz w:val="24"/>
                <w:szCs w:val="24"/>
              </w:rPr>
              <w:t>Рис</w:t>
            </w:r>
            <w:r w:rsidR="002917F3" w:rsidRPr="007A55B4">
              <w:rPr>
                <w:rFonts w:ascii="Times New Roman" w:hAnsi="Times New Roman"/>
                <w:sz w:val="24"/>
                <w:szCs w:val="24"/>
              </w:rPr>
              <w:t>унок</w:t>
            </w:r>
            <w:r w:rsidRPr="007A55B4">
              <w:rPr>
                <w:rFonts w:ascii="Times New Roman" w:hAnsi="Times New Roman"/>
                <w:sz w:val="24"/>
                <w:szCs w:val="24"/>
              </w:rPr>
              <w:t xml:space="preserve"> </w:t>
            </w:r>
            <w:r w:rsidR="009E32F1">
              <w:rPr>
                <w:rFonts w:ascii="Times New Roman" w:hAnsi="Times New Roman"/>
                <w:sz w:val="24"/>
                <w:szCs w:val="24"/>
              </w:rPr>
              <w:t>3</w:t>
            </w:r>
            <w:r w:rsidRPr="007A55B4">
              <w:rPr>
                <w:rFonts w:ascii="Times New Roman" w:hAnsi="Times New Roman"/>
                <w:sz w:val="24"/>
                <w:szCs w:val="24"/>
              </w:rPr>
              <w:t>. Электрическая схема плазматрона с использованием накладывающейся дуги и трехфазного то</w:t>
            </w:r>
            <w:r w:rsidRPr="007A55B4">
              <w:rPr>
                <w:rFonts w:ascii="Times New Roman" w:hAnsi="Times New Roman"/>
                <w:sz w:val="24"/>
                <w:szCs w:val="24"/>
              </w:rPr>
              <w:softHyphen/>
              <w:t>ка</w:t>
            </w:r>
          </w:p>
        </w:tc>
      </w:tr>
    </w:tbl>
    <w:p w:rsidR="0033025B" w:rsidRDefault="0033025B" w:rsidP="00B8056D">
      <w:pPr>
        <w:spacing w:after="0" w:line="240" w:lineRule="auto"/>
        <w:ind w:firstLine="567"/>
        <w:jc w:val="both"/>
        <w:rPr>
          <w:rFonts w:ascii="Times New Roman" w:hAnsi="Times New Roman" w:cs="Times New Roman"/>
          <w:sz w:val="28"/>
          <w:szCs w:val="28"/>
        </w:rPr>
      </w:pPr>
    </w:p>
    <w:p w:rsidR="0033025B" w:rsidRPr="00E434C9" w:rsidRDefault="0033025B" w:rsidP="00B8056D">
      <w:pPr>
        <w:spacing w:after="0" w:line="240" w:lineRule="auto"/>
        <w:ind w:firstLine="567"/>
        <w:jc w:val="both"/>
        <w:rPr>
          <w:rFonts w:ascii="Times New Roman" w:hAnsi="Times New Roman" w:cs="Times New Roman"/>
          <w:sz w:val="28"/>
          <w:szCs w:val="28"/>
        </w:rPr>
      </w:pPr>
      <w:r w:rsidRPr="00E434C9">
        <w:rPr>
          <w:rFonts w:ascii="Times New Roman" w:hAnsi="Times New Roman" w:cs="Times New Roman"/>
          <w:sz w:val="28"/>
          <w:szCs w:val="28"/>
        </w:rPr>
        <w:tab/>
        <w:t>Плазматроны переменного тока</w:t>
      </w:r>
      <w:r>
        <w:rPr>
          <w:rFonts w:ascii="Times New Roman" w:hAnsi="Times New Roman" w:cs="Times New Roman"/>
          <w:sz w:val="28"/>
          <w:szCs w:val="28"/>
        </w:rPr>
        <w:t xml:space="preserve">, </w:t>
      </w:r>
      <w:r w:rsidRPr="00E434C9">
        <w:rPr>
          <w:rFonts w:ascii="Times New Roman" w:hAnsi="Times New Roman" w:cs="Times New Roman"/>
          <w:sz w:val="28"/>
          <w:szCs w:val="28"/>
        </w:rPr>
        <w:t>показанные на ри</w:t>
      </w:r>
      <w:r w:rsidRPr="00E434C9">
        <w:rPr>
          <w:rFonts w:ascii="Times New Roman" w:hAnsi="Times New Roman" w:cs="Times New Roman"/>
          <w:sz w:val="28"/>
          <w:szCs w:val="28"/>
        </w:rPr>
        <w:softHyphen/>
        <w:t>сунках</w:t>
      </w:r>
      <w:r>
        <w:rPr>
          <w:rFonts w:ascii="Times New Roman" w:hAnsi="Times New Roman" w:cs="Times New Roman"/>
          <w:sz w:val="28"/>
          <w:szCs w:val="28"/>
        </w:rPr>
        <w:t xml:space="preserve">, </w:t>
      </w:r>
      <w:r w:rsidRPr="00E434C9">
        <w:rPr>
          <w:rFonts w:ascii="Times New Roman" w:hAnsi="Times New Roman" w:cs="Times New Roman"/>
          <w:sz w:val="28"/>
          <w:szCs w:val="28"/>
        </w:rPr>
        <w:t>пока не доведены до такого состояния</w:t>
      </w:r>
      <w:r>
        <w:rPr>
          <w:rFonts w:ascii="Times New Roman" w:hAnsi="Times New Roman" w:cs="Times New Roman"/>
          <w:sz w:val="28"/>
          <w:szCs w:val="28"/>
        </w:rPr>
        <w:t xml:space="preserve">, </w:t>
      </w:r>
      <w:r w:rsidRPr="00E434C9">
        <w:rPr>
          <w:rFonts w:ascii="Times New Roman" w:hAnsi="Times New Roman" w:cs="Times New Roman"/>
          <w:sz w:val="28"/>
          <w:szCs w:val="28"/>
        </w:rPr>
        <w:t>чтобы их преимущества</w:t>
      </w:r>
      <w:r>
        <w:rPr>
          <w:rFonts w:ascii="Times New Roman" w:hAnsi="Times New Roman" w:cs="Times New Roman"/>
          <w:sz w:val="28"/>
          <w:szCs w:val="28"/>
        </w:rPr>
        <w:t xml:space="preserve">, </w:t>
      </w:r>
      <w:r w:rsidRPr="00E434C9">
        <w:rPr>
          <w:rFonts w:ascii="Times New Roman" w:hAnsi="Times New Roman" w:cs="Times New Roman"/>
          <w:sz w:val="28"/>
          <w:szCs w:val="28"/>
        </w:rPr>
        <w:t>заключающиеся в более низких расходах на электрооборудование</w:t>
      </w:r>
      <w:r>
        <w:rPr>
          <w:rFonts w:ascii="Times New Roman" w:hAnsi="Times New Roman" w:cs="Times New Roman"/>
          <w:sz w:val="28"/>
          <w:szCs w:val="28"/>
        </w:rPr>
        <w:t xml:space="preserve">, </w:t>
      </w:r>
      <w:r w:rsidRPr="00E434C9">
        <w:rPr>
          <w:rFonts w:ascii="Times New Roman" w:hAnsi="Times New Roman" w:cs="Times New Roman"/>
          <w:sz w:val="28"/>
          <w:szCs w:val="28"/>
        </w:rPr>
        <w:t>превзошли преимущества плазматрона постоянного тока. В промышленных усло</w:t>
      </w:r>
      <w:r w:rsidRPr="00E434C9">
        <w:rPr>
          <w:rFonts w:ascii="Times New Roman" w:hAnsi="Times New Roman" w:cs="Times New Roman"/>
          <w:sz w:val="28"/>
          <w:szCs w:val="28"/>
        </w:rPr>
        <w:softHyphen/>
        <w:t>виях</w:t>
      </w:r>
      <w:r>
        <w:rPr>
          <w:rFonts w:ascii="Times New Roman" w:hAnsi="Times New Roman" w:cs="Times New Roman"/>
          <w:sz w:val="28"/>
          <w:szCs w:val="28"/>
        </w:rPr>
        <w:t xml:space="preserve">, </w:t>
      </w:r>
      <w:r w:rsidRPr="00E434C9">
        <w:rPr>
          <w:rFonts w:ascii="Times New Roman" w:hAnsi="Times New Roman" w:cs="Times New Roman"/>
          <w:sz w:val="28"/>
          <w:szCs w:val="28"/>
        </w:rPr>
        <w:t>особенно там</w:t>
      </w:r>
      <w:r>
        <w:rPr>
          <w:rFonts w:ascii="Times New Roman" w:hAnsi="Times New Roman" w:cs="Times New Roman"/>
          <w:sz w:val="28"/>
          <w:szCs w:val="28"/>
        </w:rPr>
        <w:t xml:space="preserve">, </w:t>
      </w:r>
      <w:r w:rsidRPr="00E434C9">
        <w:rPr>
          <w:rFonts w:ascii="Times New Roman" w:hAnsi="Times New Roman" w:cs="Times New Roman"/>
          <w:sz w:val="28"/>
          <w:szCs w:val="28"/>
        </w:rPr>
        <w:t>где для пирометаллургических про</w:t>
      </w:r>
      <w:r w:rsidRPr="00E434C9">
        <w:rPr>
          <w:rFonts w:ascii="Times New Roman" w:hAnsi="Times New Roman" w:cs="Times New Roman"/>
          <w:sz w:val="28"/>
          <w:szCs w:val="28"/>
        </w:rPr>
        <w:softHyphen/>
        <w:t>цессов требуется большая длина столба плазменной дуги</w:t>
      </w:r>
      <w:r>
        <w:rPr>
          <w:rFonts w:ascii="Times New Roman" w:hAnsi="Times New Roman" w:cs="Times New Roman"/>
          <w:sz w:val="28"/>
          <w:szCs w:val="28"/>
        </w:rPr>
        <w:t xml:space="preserve">, </w:t>
      </w:r>
      <w:r w:rsidRPr="00E434C9">
        <w:rPr>
          <w:rFonts w:ascii="Times New Roman" w:hAnsi="Times New Roman" w:cs="Times New Roman"/>
          <w:sz w:val="28"/>
          <w:szCs w:val="28"/>
        </w:rPr>
        <w:t>ведущее место в настоящее время занимают одно</w:t>
      </w:r>
      <w:r w:rsidRPr="00E434C9">
        <w:rPr>
          <w:rFonts w:ascii="Times New Roman" w:hAnsi="Times New Roman" w:cs="Times New Roman"/>
          <w:sz w:val="28"/>
          <w:szCs w:val="28"/>
        </w:rPr>
        <w:softHyphen/>
        <w:t>фазные плазматроны постоянного тока.</w:t>
      </w:r>
    </w:p>
    <w:p w:rsidR="0033025B" w:rsidRPr="00E434C9" w:rsidRDefault="0033025B" w:rsidP="00B8056D">
      <w:pPr>
        <w:spacing w:after="0" w:line="240" w:lineRule="auto"/>
        <w:ind w:firstLine="567"/>
        <w:jc w:val="both"/>
        <w:rPr>
          <w:rFonts w:ascii="Times New Roman" w:hAnsi="Times New Roman" w:cs="Times New Roman"/>
          <w:sz w:val="28"/>
          <w:szCs w:val="28"/>
        </w:rPr>
      </w:pPr>
      <w:r w:rsidRPr="00E434C9">
        <w:rPr>
          <w:rFonts w:ascii="Times New Roman" w:hAnsi="Times New Roman" w:cs="Times New Roman"/>
          <w:sz w:val="28"/>
          <w:szCs w:val="28"/>
        </w:rPr>
        <w:t>Особым случаем использования переменного тока и</w:t>
      </w:r>
      <w:r>
        <w:rPr>
          <w:rFonts w:ascii="Times New Roman" w:hAnsi="Times New Roman" w:cs="Times New Roman"/>
          <w:sz w:val="28"/>
          <w:szCs w:val="28"/>
        </w:rPr>
        <w:t xml:space="preserve">, </w:t>
      </w:r>
      <w:r w:rsidRPr="00E434C9">
        <w:rPr>
          <w:rFonts w:ascii="Times New Roman" w:hAnsi="Times New Roman" w:cs="Times New Roman"/>
          <w:sz w:val="28"/>
          <w:szCs w:val="28"/>
        </w:rPr>
        <w:t>видимо</w:t>
      </w:r>
      <w:r>
        <w:rPr>
          <w:rFonts w:ascii="Times New Roman" w:hAnsi="Times New Roman" w:cs="Times New Roman"/>
          <w:sz w:val="28"/>
          <w:szCs w:val="28"/>
        </w:rPr>
        <w:t xml:space="preserve">, </w:t>
      </w:r>
      <w:r w:rsidRPr="00E434C9">
        <w:rPr>
          <w:rFonts w:ascii="Times New Roman" w:hAnsi="Times New Roman" w:cs="Times New Roman"/>
          <w:sz w:val="28"/>
          <w:szCs w:val="28"/>
        </w:rPr>
        <w:t>наиболее перспективным способом достижения высоких мощностей при высокой концентрации тепловой энергии в плазме является принцип</w:t>
      </w:r>
      <w:r>
        <w:rPr>
          <w:rFonts w:ascii="Times New Roman" w:hAnsi="Times New Roman" w:cs="Times New Roman"/>
          <w:sz w:val="28"/>
          <w:szCs w:val="28"/>
        </w:rPr>
        <w:t xml:space="preserve">, </w:t>
      </w:r>
      <w:r w:rsidRPr="00E434C9">
        <w:rPr>
          <w:rFonts w:ascii="Times New Roman" w:hAnsi="Times New Roman" w:cs="Times New Roman"/>
          <w:sz w:val="28"/>
          <w:szCs w:val="28"/>
        </w:rPr>
        <w:t xml:space="preserve">приведенный на </w:t>
      </w:r>
      <w:r w:rsidRPr="007A55B4">
        <w:rPr>
          <w:rFonts w:ascii="Times New Roman" w:hAnsi="Times New Roman" w:cs="Times New Roman"/>
          <w:sz w:val="28"/>
          <w:szCs w:val="28"/>
        </w:rPr>
        <w:t xml:space="preserve">рис. </w:t>
      </w:r>
      <w:r w:rsidR="009E32F1">
        <w:rPr>
          <w:rFonts w:ascii="Times New Roman" w:hAnsi="Times New Roman" w:cs="Times New Roman"/>
          <w:sz w:val="28"/>
          <w:szCs w:val="28"/>
        </w:rPr>
        <w:t>38</w:t>
      </w:r>
      <w:r w:rsidRPr="007A55B4">
        <w:rPr>
          <w:rFonts w:ascii="Times New Roman" w:hAnsi="Times New Roman" w:cs="Times New Roman"/>
          <w:sz w:val="28"/>
          <w:szCs w:val="28"/>
        </w:rPr>
        <w:t xml:space="preserve">. Показанная на рис. </w:t>
      </w:r>
      <w:r w:rsidR="009E32F1">
        <w:rPr>
          <w:rFonts w:ascii="Times New Roman" w:hAnsi="Times New Roman" w:cs="Times New Roman"/>
          <w:sz w:val="28"/>
          <w:szCs w:val="28"/>
        </w:rPr>
        <w:t>38</w:t>
      </w:r>
      <w:r w:rsidRPr="007A55B4">
        <w:rPr>
          <w:rFonts w:ascii="Times New Roman" w:hAnsi="Times New Roman" w:cs="Times New Roman"/>
          <w:sz w:val="28"/>
          <w:szCs w:val="28"/>
        </w:rPr>
        <w:t xml:space="preserve"> схема</w:t>
      </w:r>
      <w:r w:rsidRPr="00E434C9">
        <w:rPr>
          <w:rFonts w:ascii="Times New Roman" w:hAnsi="Times New Roman" w:cs="Times New Roman"/>
          <w:sz w:val="28"/>
          <w:szCs w:val="28"/>
        </w:rPr>
        <w:t xml:space="preserve"> позволяет использовать два (при однофазном принципе) или три плазматрона</w:t>
      </w:r>
      <w:r>
        <w:rPr>
          <w:rFonts w:ascii="Times New Roman" w:hAnsi="Times New Roman" w:cs="Times New Roman"/>
          <w:sz w:val="28"/>
          <w:szCs w:val="28"/>
        </w:rPr>
        <w:t xml:space="preserve">, </w:t>
      </w:r>
      <w:r w:rsidRPr="00E434C9">
        <w:rPr>
          <w:rFonts w:ascii="Times New Roman" w:hAnsi="Times New Roman" w:cs="Times New Roman"/>
          <w:sz w:val="28"/>
          <w:szCs w:val="28"/>
        </w:rPr>
        <w:t>получающих питание от вспомогательных источников постоянного тока таким образом</w:t>
      </w:r>
      <w:r>
        <w:rPr>
          <w:rFonts w:ascii="Times New Roman" w:hAnsi="Times New Roman" w:cs="Times New Roman"/>
          <w:sz w:val="28"/>
          <w:szCs w:val="28"/>
        </w:rPr>
        <w:t xml:space="preserve">, </w:t>
      </w:r>
      <w:r w:rsidRPr="00E434C9">
        <w:rPr>
          <w:rFonts w:ascii="Times New Roman" w:hAnsi="Times New Roman" w:cs="Times New Roman"/>
          <w:sz w:val="28"/>
          <w:szCs w:val="28"/>
        </w:rPr>
        <w:t>что под действием независимых дуг образуются ионизированные потоки плазмы</w:t>
      </w:r>
      <w:r>
        <w:rPr>
          <w:rFonts w:ascii="Times New Roman" w:hAnsi="Times New Roman" w:cs="Times New Roman"/>
          <w:sz w:val="28"/>
          <w:szCs w:val="28"/>
        </w:rPr>
        <w:t xml:space="preserve">, </w:t>
      </w:r>
      <w:r w:rsidRPr="00E434C9">
        <w:rPr>
          <w:rFonts w:ascii="Times New Roman" w:hAnsi="Times New Roman" w:cs="Times New Roman"/>
          <w:sz w:val="28"/>
          <w:szCs w:val="28"/>
        </w:rPr>
        <w:t>которые соединяются между собой с по</w:t>
      </w:r>
      <w:r w:rsidRPr="00E434C9">
        <w:rPr>
          <w:rFonts w:ascii="Times New Roman" w:hAnsi="Times New Roman" w:cs="Times New Roman"/>
          <w:sz w:val="28"/>
          <w:szCs w:val="28"/>
        </w:rPr>
        <w:softHyphen/>
        <w:t>мощью источника переменного тока. Переменный ток подводится к плазме через сопла плазматронов. Наилучшие результаты</w:t>
      </w:r>
      <w:r>
        <w:rPr>
          <w:rFonts w:ascii="Times New Roman" w:hAnsi="Times New Roman" w:cs="Times New Roman"/>
          <w:sz w:val="28"/>
          <w:szCs w:val="28"/>
        </w:rPr>
        <w:t xml:space="preserve">, </w:t>
      </w:r>
      <w:r w:rsidRPr="00E434C9">
        <w:rPr>
          <w:rFonts w:ascii="Times New Roman" w:hAnsi="Times New Roman" w:cs="Times New Roman"/>
          <w:sz w:val="28"/>
          <w:szCs w:val="28"/>
        </w:rPr>
        <w:t>как показали замеры</w:t>
      </w:r>
      <w:r>
        <w:rPr>
          <w:rFonts w:ascii="Times New Roman" w:hAnsi="Times New Roman" w:cs="Times New Roman"/>
          <w:sz w:val="28"/>
          <w:szCs w:val="28"/>
        </w:rPr>
        <w:t xml:space="preserve">, </w:t>
      </w:r>
      <w:r w:rsidRPr="00E434C9">
        <w:rPr>
          <w:rFonts w:ascii="Times New Roman" w:hAnsi="Times New Roman" w:cs="Times New Roman"/>
          <w:sz w:val="28"/>
          <w:szCs w:val="28"/>
        </w:rPr>
        <w:t>проведенные в Горно-металлургическом институте</w:t>
      </w:r>
      <w:r>
        <w:rPr>
          <w:rFonts w:ascii="Times New Roman" w:hAnsi="Times New Roman" w:cs="Times New Roman"/>
          <w:sz w:val="28"/>
          <w:szCs w:val="28"/>
        </w:rPr>
        <w:t xml:space="preserve">, </w:t>
      </w:r>
      <w:r w:rsidRPr="00E434C9">
        <w:rPr>
          <w:rFonts w:ascii="Times New Roman" w:hAnsi="Times New Roman" w:cs="Times New Roman"/>
          <w:sz w:val="28"/>
          <w:szCs w:val="28"/>
        </w:rPr>
        <w:t>достигаются при таком взаимном расположении плазматронов</w:t>
      </w:r>
      <w:r>
        <w:rPr>
          <w:rFonts w:ascii="Times New Roman" w:hAnsi="Times New Roman" w:cs="Times New Roman"/>
          <w:sz w:val="28"/>
          <w:szCs w:val="28"/>
        </w:rPr>
        <w:t xml:space="preserve">, </w:t>
      </w:r>
      <w:r w:rsidRPr="00E434C9">
        <w:rPr>
          <w:rFonts w:ascii="Times New Roman" w:hAnsi="Times New Roman" w:cs="Times New Roman"/>
          <w:sz w:val="28"/>
          <w:szCs w:val="28"/>
        </w:rPr>
        <w:t>когда угол</w:t>
      </w:r>
      <w:r>
        <w:rPr>
          <w:rFonts w:ascii="Times New Roman" w:hAnsi="Times New Roman" w:cs="Times New Roman"/>
          <w:sz w:val="28"/>
          <w:szCs w:val="28"/>
        </w:rPr>
        <w:t xml:space="preserve">, </w:t>
      </w:r>
      <w:r w:rsidRPr="00E434C9">
        <w:rPr>
          <w:rFonts w:ascii="Times New Roman" w:hAnsi="Times New Roman" w:cs="Times New Roman"/>
          <w:sz w:val="28"/>
          <w:szCs w:val="28"/>
        </w:rPr>
        <w:t>заключенный между ними</w:t>
      </w:r>
      <w:r>
        <w:rPr>
          <w:rFonts w:ascii="Times New Roman" w:hAnsi="Times New Roman" w:cs="Times New Roman"/>
          <w:sz w:val="28"/>
          <w:szCs w:val="28"/>
        </w:rPr>
        <w:t xml:space="preserve">, </w:t>
      </w:r>
      <w:r w:rsidRPr="00E434C9">
        <w:rPr>
          <w:rFonts w:ascii="Times New Roman" w:hAnsi="Times New Roman" w:cs="Times New Roman"/>
          <w:sz w:val="28"/>
          <w:szCs w:val="28"/>
        </w:rPr>
        <w:t>равен 120°. Эти резуль</w:t>
      </w:r>
      <w:r w:rsidRPr="00E434C9">
        <w:rPr>
          <w:rFonts w:ascii="Times New Roman" w:hAnsi="Times New Roman" w:cs="Times New Roman"/>
          <w:sz w:val="28"/>
          <w:szCs w:val="28"/>
        </w:rPr>
        <w:softHyphen/>
        <w:t>таты были подтверждены и при консультации с научны</w:t>
      </w:r>
      <w:r w:rsidRPr="00E434C9">
        <w:rPr>
          <w:rFonts w:ascii="Times New Roman" w:hAnsi="Times New Roman" w:cs="Times New Roman"/>
          <w:sz w:val="28"/>
          <w:szCs w:val="28"/>
        </w:rPr>
        <w:softHyphen/>
        <w:t>ми работниками фирмы Electrotherm (Брюссель)</w:t>
      </w:r>
      <w:r>
        <w:rPr>
          <w:rFonts w:ascii="Times New Roman" w:hAnsi="Times New Roman" w:cs="Times New Roman"/>
          <w:sz w:val="28"/>
          <w:szCs w:val="28"/>
        </w:rPr>
        <w:t xml:space="preserve">, </w:t>
      </w:r>
      <w:r w:rsidRPr="00E434C9">
        <w:rPr>
          <w:rFonts w:ascii="Times New Roman" w:hAnsi="Times New Roman" w:cs="Times New Roman"/>
          <w:sz w:val="28"/>
          <w:szCs w:val="28"/>
        </w:rPr>
        <w:t>ко</w:t>
      </w:r>
      <w:r w:rsidRPr="00E434C9">
        <w:rPr>
          <w:rFonts w:ascii="Times New Roman" w:hAnsi="Times New Roman" w:cs="Times New Roman"/>
          <w:sz w:val="28"/>
          <w:szCs w:val="28"/>
        </w:rPr>
        <w:softHyphen/>
        <w:t xml:space="preserve">торая занимается разработкой плазменных </w:t>
      </w:r>
      <w:proofErr w:type="gramStart"/>
      <w:r w:rsidRPr="00E434C9">
        <w:rPr>
          <w:rFonts w:ascii="Times New Roman" w:hAnsi="Times New Roman" w:cs="Times New Roman"/>
          <w:sz w:val="28"/>
          <w:szCs w:val="28"/>
        </w:rPr>
        <w:t>печей</w:t>
      </w:r>
      <w:proofErr w:type="gramEnd"/>
      <w:r w:rsidRPr="00E434C9">
        <w:rPr>
          <w:rFonts w:ascii="Times New Roman" w:hAnsi="Times New Roman" w:cs="Times New Roman"/>
          <w:sz w:val="28"/>
          <w:szCs w:val="28"/>
        </w:rPr>
        <w:t xml:space="preserve"> с ис</w:t>
      </w:r>
      <w:r w:rsidRPr="00E434C9">
        <w:rPr>
          <w:rFonts w:ascii="Times New Roman" w:hAnsi="Times New Roman" w:cs="Times New Roman"/>
          <w:sz w:val="28"/>
          <w:szCs w:val="28"/>
        </w:rPr>
        <w:softHyphen/>
        <w:t>пользованием указанного принципа накладывающейся дуги.</w:t>
      </w:r>
    </w:p>
    <w:p w:rsidR="0033025B" w:rsidRDefault="0033025B" w:rsidP="00B8056D">
      <w:pPr>
        <w:spacing w:after="0" w:line="240" w:lineRule="auto"/>
        <w:ind w:firstLine="567"/>
        <w:jc w:val="both"/>
        <w:rPr>
          <w:rFonts w:ascii="Times New Roman" w:hAnsi="Times New Roman" w:cs="Times New Roman"/>
          <w:sz w:val="28"/>
          <w:szCs w:val="28"/>
        </w:rPr>
      </w:pPr>
      <w:r w:rsidRPr="00E434C9">
        <w:rPr>
          <w:rFonts w:ascii="Times New Roman" w:hAnsi="Times New Roman" w:cs="Times New Roman"/>
          <w:sz w:val="28"/>
          <w:szCs w:val="28"/>
        </w:rPr>
        <w:t>При под</w:t>
      </w:r>
      <w:r w:rsidRPr="00E434C9">
        <w:rPr>
          <w:rFonts w:ascii="Times New Roman" w:hAnsi="Times New Roman" w:cs="Times New Roman"/>
          <w:sz w:val="28"/>
          <w:szCs w:val="28"/>
        </w:rPr>
        <w:softHyphen/>
        <w:t>воде переменного тока к соплам плазматронов и созда</w:t>
      </w:r>
      <w:r w:rsidRPr="00E434C9">
        <w:rPr>
          <w:rFonts w:ascii="Times New Roman" w:hAnsi="Times New Roman" w:cs="Times New Roman"/>
          <w:sz w:val="28"/>
          <w:szCs w:val="28"/>
        </w:rPr>
        <w:softHyphen/>
        <w:t>нии независимой дуги с достижением максимальной темп</w:t>
      </w:r>
      <w:r>
        <w:rPr>
          <w:rFonts w:ascii="Times New Roman" w:hAnsi="Times New Roman" w:cs="Times New Roman"/>
          <w:sz w:val="28"/>
          <w:szCs w:val="28"/>
        </w:rPr>
        <w:t>е</w:t>
      </w:r>
      <w:r w:rsidRPr="00E434C9">
        <w:rPr>
          <w:rFonts w:ascii="Times New Roman" w:hAnsi="Times New Roman" w:cs="Times New Roman"/>
          <w:sz w:val="28"/>
          <w:szCs w:val="28"/>
        </w:rPr>
        <w:t xml:space="preserve">ратуры плазмы </w:t>
      </w:r>
      <w:r w:rsidRPr="00E434C9">
        <w:rPr>
          <w:rFonts w:ascii="Times New Roman" w:hAnsi="Times New Roman" w:cs="Times New Roman"/>
          <w:sz w:val="28"/>
          <w:szCs w:val="28"/>
        </w:rPr>
        <w:lastRenderedPageBreak/>
        <w:t xml:space="preserve">непосредственно у устья сопла </w:t>
      </w:r>
      <w:proofErr w:type="gramStart"/>
      <w:r w:rsidRPr="00E434C9">
        <w:rPr>
          <w:rFonts w:ascii="Times New Roman" w:hAnsi="Times New Roman" w:cs="Times New Roman"/>
          <w:sz w:val="28"/>
          <w:szCs w:val="28"/>
        </w:rPr>
        <w:t>можно достичь минимум</w:t>
      </w:r>
      <w:proofErr w:type="gramEnd"/>
      <w:r w:rsidRPr="00E434C9">
        <w:rPr>
          <w:rFonts w:ascii="Times New Roman" w:hAnsi="Times New Roman" w:cs="Times New Roman"/>
          <w:sz w:val="28"/>
          <w:szCs w:val="28"/>
        </w:rPr>
        <w:t xml:space="preserve"> такого же к. п. д. плазматронов</w:t>
      </w:r>
      <w:r>
        <w:rPr>
          <w:rFonts w:ascii="Times New Roman" w:hAnsi="Times New Roman" w:cs="Times New Roman"/>
          <w:sz w:val="28"/>
          <w:szCs w:val="28"/>
        </w:rPr>
        <w:t xml:space="preserve">, </w:t>
      </w:r>
      <w:r w:rsidRPr="00E434C9">
        <w:rPr>
          <w:rFonts w:ascii="Times New Roman" w:hAnsi="Times New Roman" w:cs="Times New Roman"/>
          <w:sz w:val="28"/>
          <w:szCs w:val="28"/>
        </w:rPr>
        <w:t>как в случае электрической схемы с зависимой и наклады</w:t>
      </w:r>
      <w:r w:rsidRPr="00E434C9">
        <w:rPr>
          <w:rFonts w:ascii="Times New Roman" w:hAnsi="Times New Roman" w:cs="Times New Roman"/>
          <w:sz w:val="28"/>
          <w:szCs w:val="28"/>
        </w:rPr>
        <w:softHyphen/>
      </w:r>
      <w:r w:rsidRPr="005939CC">
        <w:rPr>
          <w:rFonts w:ascii="Times New Roman" w:hAnsi="Times New Roman" w:cs="Times New Roman"/>
          <w:sz w:val="28"/>
          <w:szCs w:val="28"/>
        </w:rPr>
        <w:t xml:space="preserve">вающейся дугой (см. рис. </w:t>
      </w:r>
      <w:r w:rsidR="009E32F1">
        <w:rPr>
          <w:rFonts w:ascii="Times New Roman" w:hAnsi="Times New Roman" w:cs="Times New Roman"/>
          <w:sz w:val="28"/>
          <w:szCs w:val="28"/>
        </w:rPr>
        <w:t>39</w:t>
      </w:r>
      <w:r w:rsidRPr="005939CC">
        <w:rPr>
          <w:rFonts w:ascii="Times New Roman" w:hAnsi="Times New Roman" w:cs="Times New Roman"/>
          <w:sz w:val="28"/>
          <w:szCs w:val="28"/>
        </w:rPr>
        <w:t xml:space="preserve">). С учетом принципа работы плазматронов с накладывающейся дугой (см. рис. </w:t>
      </w:r>
      <w:r w:rsidR="009E32F1">
        <w:rPr>
          <w:rFonts w:ascii="Times New Roman" w:hAnsi="Times New Roman" w:cs="Times New Roman"/>
          <w:sz w:val="28"/>
          <w:szCs w:val="28"/>
        </w:rPr>
        <w:t>39</w:t>
      </w:r>
      <w:r w:rsidRPr="005939CC">
        <w:rPr>
          <w:rFonts w:ascii="Times New Roman" w:hAnsi="Times New Roman" w:cs="Times New Roman"/>
          <w:sz w:val="28"/>
          <w:szCs w:val="28"/>
        </w:rPr>
        <w:t>) можно утверждать, что этот способ получения высоких температур с высокой концентрацией теплового потока является в настоящее время, несомненно, самым выгодным источником тепла для высокотемпературного нагрева неэлектропроводных материалов, например для переплава высокотемпературных окислов. Можно ожи</w:t>
      </w:r>
      <w:r w:rsidRPr="005939CC">
        <w:rPr>
          <w:rFonts w:ascii="Times New Roman" w:hAnsi="Times New Roman" w:cs="Times New Roman"/>
          <w:sz w:val="28"/>
          <w:szCs w:val="28"/>
        </w:rPr>
        <w:softHyphen/>
        <w:t xml:space="preserve">дать, что схема, показанная на рис. </w:t>
      </w:r>
      <w:r w:rsidR="009E32F1">
        <w:rPr>
          <w:rFonts w:ascii="Times New Roman" w:hAnsi="Times New Roman" w:cs="Times New Roman"/>
          <w:sz w:val="28"/>
          <w:szCs w:val="28"/>
        </w:rPr>
        <w:t>39</w:t>
      </w:r>
      <w:r w:rsidRPr="005939CC">
        <w:rPr>
          <w:rFonts w:ascii="Times New Roman" w:hAnsi="Times New Roman" w:cs="Times New Roman"/>
          <w:sz w:val="28"/>
          <w:szCs w:val="28"/>
        </w:rPr>
        <w:t>, будете в будущем использоваться и для быстрого</w:t>
      </w:r>
      <w:r w:rsidRPr="00E434C9">
        <w:rPr>
          <w:rFonts w:ascii="Times New Roman" w:hAnsi="Times New Roman" w:cs="Times New Roman"/>
          <w:sz w:val="28"/>
          <w:szCs w:val="28"/>
        </w:rPr>
        <w:t xml:space="preserve"> нагрева металлических материалов</w:t>
      </w:r>
      <w:r>
        <w:rPr>
          <w:rFonts w:ascii="Times New Roman" w:hAnsi="Times New Roman" w:cs="Times New Roman"/>
          <w:sz w:val="28"/>
          <w:szCs w:val="28"/>
        </w:rPr>
        <w:t xml:space="preserve">, </w:t>
      </w:r>
      <w:r w:rsidRPr="00E434C9">
        <w:rPr>
          <w:rFonts w:ascii="Times New Roman" w:hAnsi="Times New Roman" w:cs="Times New Roman"/>
          <w:sz w:val="28"/>
          <w:szCs w:val="28"/>
        </w:rPr>
        <w:t>прежде всего в тех случаях</w:t>
      </w:r>
      <w:r>
        <w:rPr>
          <w:rFonts w:ascii="Times New Roman" w:hAnsi="Times New Roman" w:cs="Times New Roman"/>
          <w:sz w:val="28"/>
          <w:szCs w:val="28"/>
        </w:rPr>
        <w:t xml:space="preserve">, </w:t>
      </w:r>
      <w:r w:rsidRPr="00E434C9">
        <w:rPr>
          <w:rFonts w:ascii="Times New Roman" w:hAnsi="Times New Roman" w:cs="Times New Roman"/>
          <w:sz w:val="28"/>
          <w:szCs w:val="28"/>
        </w:rPr>
        <w:t>когда по тех</w:t>
      </w:r>
      <w:r w:rsidRPr="00E434C9">
        <w:rPr>
          <w:rFonts w:ascii="Times New Roman" w:hAnsi="Times New Roman" w:cs="Times New Roman"/>
          <w:sz w:val="28"/>
          <w:szCs w:val="28"/>
        </w:rPr>
        <w:softHyphen/>
        <w:t>ническим причинам подводить электрический ток к нагреваемому материалу является почему-либо неудоб</w:t>
      </w:r>
      <w:r w:rsidRPr="00E434C9">
        <w:rPr>
          <w:rFonts w:ascii="Times New Roman" w:hAnsi="Times New Roman" w:cs="Times New Roman"/>
          <w:sz w:val="28"/>
          <w:szCs w:val="28"/>
        </w:rPr>
        <w:softHyphen/>
        <w:t>ным.</w:t>
      </w:r>
    </w:p>
    <w:p w:rsidR="006C71EB" w:rsidRPr="00007FE5" w:rsidRDefault="006C71EB" w:rsidP="00B8056D">
      <w:pPr>
        <w:spacing w:after="0" w:line="240" w:lineRule="auto"/>
        <w:ind w:firstLine="567"/>
        <w:jc w:val="both"/>
        <w:rPr>
          <w:rFonts w:ascii="Times New Roman" w:hAnsi="Times New Roman" w:cs="Times New Roman"/>
          <w:sz w:val="28"/>
          <w:szCs w:val="28"/>
        </w:rPr>
      </w:pPr>
    </w:p>
    <w:p w:rsidR="0033025B" w:rsidRDefault="006C71EB" w:rsidP="002917F3">
      <w:pPr>
        <w:spacing w:after="0" w:line="240" w:lineRule="auto"/>
        <w:ind w:firstLine="567"/>
        <w:rPr>
          <w:rFonts w:ascii="Times New Roman" w:hAnsi="Times New Roman" w:cs="Times New Roman"/>
          <w:b/>
          <w:sz w:val="28"/>
          <w:szCs w:val="28"/>
        </w:rPr>
      </w:pPr>
      <w:r>
        <w:rPr>
          <w:rFonts w:ascii="Times New Roman" w:hAnsi="Times New Roman" w:cs="Times New Roman"/>
          <w:b/>
          <w:sz w:val="28"/>
          <w:szCs w:val="28"/>
        </w:rPr>
        <w:t>Контрольные в</w:t>
      </w:r>
      <w:r w:rsidR="0033025B">
        <w:rPr>
          <w:rFonts w:ascii="Times New Roman" w:hAnsi="Times New Roman" w:cs="Times New Roman"/>
          <w:b/>
          <w:sz w:val="28"/>
          <w:szCs w:val="28"/>
        </w:rPr>
        <w:t>опросы</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 Принципиально возможны</w:t>
      </w:r>
      <w:r w:rsidR="002917F3">
        <w:rPr>
          <w:rFonts w:ascii="Times New Roman" w:hAnsi="Times New Roman" w:cs="Times New Roman"/>
          <w:sz w:val="28"/>
          <w:szCs w:val="28"/>
        </w:rPr>
        <w:t>е</w:t>
      </w:r>
      <w:r>
        <w:rPr>
          <w:rFonts w:ascii="Times New Roman" w:hAnsi="Times New Roman" w:cs="Times New Roman"/>
          <w:sz w:val="28"/>
          <w:szCs w:val="28"/>
        </w:rPr>
        <w:t xml:space="preserve"> эл</w:t>
      </w:r>
      <w:r w:rsidR="002917F3">
        <w:rPr>
          <w:rFonts w:ascii="Times New Roman" w:hAnsi="Times New Roman" w:cs="Times New Roman"/>
          <w:sz w:val="28"/>
          <w:szCs w:val="28"/>
        </w:rPr>
        <w:t>ектрические</w:t>
      </w:r>
      <w:r>
        <w:rPr>
          <w:rFonts w:ascii="Times New Roman" w:hAnsi="Times New Roman" w:cs="Times New Roman"/>
          <w:sz w:val="28"/>
          <w:szCs w:val="28"/>
        </w:rPr>
        <w:t xml:space="preserve"> схемы плазматронов</w:t>
      </w:r>
      <w:r w:rsidR="002917F3">
        <w:rPr>
          <w:rFonts w:ascii="Times New Roman" w:hAnsi="Times New Roman" w:cs="Times New Roman"/>
          <w:sz w:val="28"/>
          <w:szCs w:val="28"/>
        </w:rPr>
        <w:t>.</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 Плазматрон с тремя катодами</w:t>
      </w:r>
      <w:r w:rsidR="002917F3">
        <w:rPr>
          <w:rFonts w:ascii="Times New Roman" w:hAnsi="Times New Roman" w:cs="Times New Roman"/>
          <w:sz w:val="28"/>
          <w:szCs w:val="28"/>
        </w:rPr>
        <w:t>.</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Эффективность </w:t>
      </w:r>
      <w:r w:rsidR="002917F3">
        <w:rPr>
          <w:rFonts w:ascii="Times New Roman" w:hAnsi="Times New Roman" w:cs="Times New Roman"/>
          <w:sz w:val="28"/>
          <w:szCs w:val="28"/>
        </w:rPr>
        <w:t>электрических</w:t>
      </w:r>
      <w:r>
        <w:rPr>
          <w:rFonts w:ascii="Times New Roman" w:hAnsi="Times New Roman" w:cs="Times New Roman"/>
          <w:sz w:val="28"/>
          <w:szCs w:val="28"/>
        </w:rPr>
        <w:t xml:space="preserve"> схем плазматронов</w:t>
      </w:r>
      <w:r w:rsidR="002917F3">
        <w:rPr>
          <w:rFonts w:ascii="Times New Roman" w:hAnsi="Times New Roman" w:cs="Times New Roman"/>
          <w:sz w:val="28"/>
          <w:szCs w:val="28"/>
        </w:rPr>
        <w:t>.</w:t>
      </w:r>
    </w:p>
    <w:p w:rsidR="002917F3" w:rsidRDefault="002917F3" w:rsidP="002917F3">
      <w:pPr>
        <w:spacing w:after="0" w:line="240" w:lineRule="auto"/>
        <w:ind w:firstLine="567"/>
        <w:rPr>
          <w:rFonts w:ascii="Times New Roman" w:hAnsi="Times New Roman" w:cs="Times New Roman"/>
          <w:b/>
          <w:sz w:val="28"/>
          <w:szCs w:val="28"/>
        </w:rPr>
      </w:pPr>
    </w:p>
    <w:p w:rsidR="0033025B" w:rsidRDefault="0033025B" w:rsidP="002917F3">
      <w:pPr>
        <w:spacing w:after="0" w:line="240" w:lineRule="auto"/>
        <w:ind w:firstLine="567"/>
        <w:rPr>
          <w:rFonts w:ascii="Times New Roman" w:hAnsi="Times New Roman" w:cs="Times New Roman"/>
          <w:b/>
          <w:sz w:val="28"/>
          <w:szCs w:val="28"/>
        </w:rPr>
      </w:pPr>
      <w:r>
        <w:rPr>
          <w:rFonts w:ascii="Times New Roman" w:hAnsi="Times New Roman" w:cs="Times New Roman"/>
          <w:b/>
          <w:sz w:val="28"/>
          <w:szCs w:val="28"/>
        </w:rPr>
        <w:t>Литература</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 Крапивина С.А. Основы плазмохимии. Л.: ЛТИ, 1976, - 65</w:t>
      </w:r>
      <w:r w:rsidR="0000488E">
        <w:rPr>
          <w:rFonts w:ascii="Times New Roman" w:hAnsi="Times New Roman" w:cs="Times New Roman"/>
          <w:sz w:val="28"/>
          <w:szCs w:val="28"/>
        </w:rPr>
        <w:t>с</w:t>
      </w:r>
      <w:r>
        <w:rPr>
          <w:rFonts w:ascii="Times New Roman" w:hAnsi="Times New Roman" w:cs="Times New Roman"/>
          <w:sz w:val="28"/>
          <w:szCs w:val="28"/>
        </w:rPr>
        <w:t>.</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 Моссэ А.Л., Печковский В.В. Применение низкотемпературной плазмы в технологии неорганических веществ. Мин</w:t>
      </w:r>
      <w:r w:rsidR="002917F3">
        <w:rPr>
          <w:rFonts w:ascii="Times New Roman" w:hAnsi="Times New Roman" w:cs="Times New Roman"/>
          <w:sz w:val="28"/>
          <w:szCs w:val="28"/>
        </w:rPr>
        <w:t>с</w:t>
      </w:r>
      <w:r>
        <w:rPr>
          <w:rFonts w:ascii="Times New Roman" w:hAnsi="Times New Roman" w:cs="Times New Roman"/>
          <w:sz w:val="28"/>
          <w:szCs w:val="28"/>
        </w:rPr>
        <w:t xml:space="preserve">к: Наука и техника, </w:t>
      </w:r>
      <w:r w:rsidR="009331BB" w:rsidRPr="00973128">
        <w:rPr>
          <w:rFonts w:ascii="Times New Roman" w:hAnsi="Times New Roman" w:cs="Times New Roman"/>
          <w:sz w:val="28"/>
          <w:szCs w:val="28"/>
        </w:rPr>
        <w:t>1973.- 213с.</w:t>
      </w:r>
    </w:p>
    <w:p w:rsidR="006C71EB" w:rsidRPr="00DF1854" w:rsidRDefault="006C71EB" w:rsidP="006C71EB">
      <w:pPr>
        <w:spacing w:after="0" w:line="240" w:lineRule="auto"/>
        <w:jc w:val="both"/>
        <w:rPr>
          <w:rFonts w:ascii="Times New Roman" w:hAnsi="Times New Roman"/>
          <w:b/>
          <w:sz w:val="28"/>
          <w:szCs w:val="28"/>
        </w:rPr>
      </w:pPr>
      <w:r>
        <w:rPr>
          <w:rFonts w:ascii="Times New Roman" w:hAnsi="Times New Roman" w:cs="Times New Roman"/>
          <w:sz w:val="28"/>
          <w:szCs w:val="28"/>
        </w:rPr>
        <w:t xml:space="preserve">3. </w:t>
      </w:r>
      <w:r w:rsidRPr="00DF1854">
        <w:rPr>
          <w:rFonts w:ascii="Times New Roman" w:hAnsi="Times New Roman"/>
          <w:sz w:val="28"/>
          <w:szCs w:val="28"/>
        </w:rPr>
        <w:t xml:space="preserve">Дембовский В. </w:t>
      </w:r>
      <w:r w:rsidRPr="00DF1854">
        <w:rPr>
          <w:rFonts w:ascii="Times New Roman" w:hAnsi="Times New Roman"/>
          <w:color w:val="000000"/>
          <w:sz w:val="28"/>
          <w:szCs w:val="28"/>
        </w:rPr>
        <w:t xml:space="preserve">Плазменная металлургия.- М.: Металлургия. 1981. -280с.  </w:t>
      </w:r>
    </w:p>
    <w:p w:rsidR="006C71EB" w:rsidRDefault="006C71EB" w:rsidP="00B8056D">
      <w:pPr>
        <w:spacing w:after="0" w:line="240" w:lineRule="auto"/>
        <w:jc w:val="both"/>
        <w:rPr>
          <w:rFonts w:ascii="Times New Roman" w:hAnsi="Times New Roman" w:cs="Times New Roman"/>
          <w:sz w:val="28"/>
          <w:szCs w:val="28"/>
        </w:rPr>
      </w:pPr>
    </w:p>
    <w:p w:rsidR="0033025B" w:rsidRPr="00D47078" w:rsidRDefault="0033025B" w:rsidP="00B8056D">
      <w:pPr>
        <w:spacing w:after="0" w:line="240" w:lineRule="auto"/>
        <w:ind w:firstLine="567"/>
        <w:jc w:val="both"/>
        <w:rPr>
          <w:rFonts w:ascii="Times New Roman" w:hAnsi="Times New Roman" w:cs="Times New Roman"/>
          <w:sz w:val="28"/>
          <w:szCs w:val="28"/>
        </w:rPr>
      </w:pPr>
    </w:p>
    <w:p w:rsidR="0033025B" w:rsidRDefault="0033025B" w:rsidP="00B8056D">
      <w:pPr>
        <w:spacing w:after="0" w:line="240" w:lineRule="auto"/>
        <w:jc w:val="both"/>
        <w:rPr>
          <w:rFonts w:ascii="Times New Roman" w:hAnsi="Times New Roman" w:cs="Times New Roman"/>
          <w:sz w:val="24"/>
          <w:szCs w:val="24"/>
        </w:rPr>
      </w:pPr>
    </w:p>
    <w:p w:rsidR="0033025B" w:rsidRDefault="0033025B" w:rsidP="00B8056D">
      <w:pPr>
        <w:spacing w:after="0" w:line="240" w:lineRule="auto"/>
        <w:jc w:val="both"/>
        <w:rPr>
          <w:rFonts w:ascii="Times New Roman" w:hAnsi="Times New Roman" w:cs="Times New Roman"/>
          <w:sz w:val="24"/>
          <w:szCs w:val="24"/>
        </w:rPr>
      </w:pPr>
    </w:p>
    <w:p w:rsidR="0033025B" w:rsidRDefault="0033025B" w:rsidP="00B8056D">
      <w:pPr>
        <w:spacing w:after="0" w:line="240" w:lineRule="auto"/>
        <w:jc w:val="both"/>
        <w:rPr>
          <w:rFonts w:ascii="Times New Roman" w:hAnsi="Times New Roman" w:cs="Times New Roman"/>
          <w:sz w:val="24"/>
          <w:szCs w:val="24"/>
        </w:rPr>
      </w:pPr>
    </w:p>
    <w:p w:rsidR="0001674A" w:rsidRPr="00175EAD" w:rsidRDefault="0001674A" w:rsidP="0001674A">
      <w:pPr>
        <w:spacing w:after="0" w:line="240" w:lineRule="auto"/>
        <w:ind w:firstLine="708"/>
        <w:jc w:val="both"/>
        <w:rPr>
          <w:rFonts w:ascii="Times New Roman" w:eastAsia="Times New Roman" w:hAnsi="Times New Roman" w:cs="Times New Roman"/>
          <w:b/>
          <w:bCs/>
          <w:color w:val="000000"/>
          <w:sz w:val="28"/>
          <w:szCs w:val="28"/>
        </w:rPr>
      </w:pPr>
      <w:r w:rsidRPr="00175EAD">
        <w:rPr>
          <w:rFonts w:ascii="Times New Roman" w:eastAsia="Times New Roman" w:hAnsi="Times New Roman" w:cs="Times New Roman"/>
          <w:b/>
          <w:bCs/>
          <w:color w:val="000000"/>
          <w:sz w:val="28"/>
          <w:szCs w:val="28"/>
        </w:rPr>
        <w:t>Лекция № 13, 14. Безэлектродные плазмотроны</w:t>
      </w:r>
    </w:p>
    <w:p w:rsidR="0001674A" w:rsidRPr="00175EAD" w:rsidRDefault="0001674A" w:rsidP="0001674A">
      <w:pPr>
        <w:spacing w:after="0" w:line="240" w:lineRule="auto"/>
        <w:jc w:val="both"/>
        <w:rPr>
          <w:rFonts w:ascii="Times New Roman" w:eastAsia="Times New Roman" w:hAnsi="Times New Roman" w:cs="Times New Roman"/>
          <w:b/>
          <w:bCs/>
          <w:color w:val="000000"/>
          <w:sz w:val="28"/>
          <w:szCs w:val="28"/>
        </w:rPr>
      </w:pPr>
    </w:p>
    <w:p w:rsidR="0001674A" w:rsidRPr="00175EAD" w:rsidRDefault="0001674A" w:rsidP="0001674A">
      <w:pPr>
        <w:spacing w:after="0" w:line="240" w:lineRule="auto"/>
        <w:ind w:firstLine="708"/>
        <w:jc w:val="both"/>
        <w:rPr>
          <w:rFonts w:ascii="Times New Roman" w:eastAsia="Times New Roman" w:hAnsi="Times New Roman" w:cs="Times New Roman"/>
          <w:bCs/>
          <w:color w:val="000000"/>
          <w:sz w:val="28"/>
          <w:szCs w:val="28"/>
        </w:rPr>
      </w:pPr>
      <w:r w:rsidRPr="00175EAD">
        <w:rPr>
          <w:rFonts w:ascii="Times New Roman" w:eastAsia="Times New Roman" w:hAnsi="Times New Roman" w:cs="Times New Roman"/>
          <w:bCs/>
          <w:color w:val="000000"/>
          <w:sz w:val="28"/>
          <w:szCs w:val="28"/>
        </w:rPr>
        <w:t>План:</w:t>
      </w:r>
    </w:p>
    <w:p w:rsidR="0001674A" w:rsidRPr="00175EAD" w:rsidRDefault="006B119A" w:rsidP="00F951CE">
      <w:pPr>
        <w:pStyle w:val="a6"/>
        <w:numPr>
          <w:ilvl w:val="0"/>
          <w:numId w:val="26"/>
        </w:numPr>
        <w:spacing w:after="0" w:line="240" w:lineRule="auto"/>
        <w:jc w:val="both"/>
        <w:rPr>
          <w:rFonts w:ascii="Times New Roman" w:hAnsi="Times New Roman"/>
          <w:bCs/>
          <w:color w:val="000000"/>
          <w:sz w:val="28"/>
          <w:szCs w:val="28"/>
        </w:rPr>
      </w:pPr>
      <w:r w:rsidRPr="00175EAD">
        <w:rPr>
          <w:rFonts w:ascii="Times New Roman" w:hAnsi="Times New Roman"/>
          <w:bCs/>
          <w:color w:val="000000"/>
          <w:sz w:val="28"/>
          <w:szCs w:val="28"/>
        </w:rPr>
        <w:t xml:space="preserve">Основной принцип и преимущества </w:t>
      </w:r>
      <w:r w:rsidR="0001674A" w:rsidRPr="00175EAD">
        <w:rPr>
          <w:rFonts w:ascii="Times New Roman" w:hAnsi="Times New Roman"/>
          <w:bCs/>
          <w:color w:val="000000"/>
          <w:sz w:val="28"/>
          <w:szCs w:val="28"/>
        </w:rPr>
        <w:t xml:space="preserve"> высокочастотн</w:t>
      </w:r>
      <w:r w:rsidRPr="00175EAD">
        <w:rPr>
          <w:rFonts w:ascii="Times New Roman" w:hAnsi="Times New Roman"/>
          <w:bCs/>
          <w:color w:val="000000"/>
          <w:sz w:val="28"/>
          <w:szCs w:val="28"/>
        </w:rPr>
        <w:t>ых</w:t>
      </w:r>
      <w:r w:rsidR="0001674A" w:rsidRPr="00175EAD">
        <w:rPr>
          <w:rFonts w:ascii="Times New Roman" w:hAnsi="Times New Roman"/>
          <w:bCs/>
          <w:color w:val="000000"/>
          <w:sz w:val="28"/>
          <w:szCs w:val="28"/>
        </w:rPr>
        <w:t xml:space="preserve"> плазм</w:t>
      </w:r>
      <w:r w:rsidRPr="00175EAD">
        <w:rPr>
          <w:rFonts w:ascii="Times New Roman" w:hAnsi="Times New Roman"/>
          <w:bCs/>
          <w:color w:val="000000"/>
          <w:sz w:val="28"/>
          <w:szCs w:val="28"/>
        </w:rPr>
        <w:t>отронов</w:t>
      </w:r>
    </w:p>
    <w:p w:rsidR="006B119A" w:rsidRPr="00175EAD" w:rsidRDefault="006B119A" w:rsidP="00F951CE">
      <w:pPr>
        <w:pStyle w:val="a6"/>
        <w:numPr>
          <w:ilvl w:val="0"/>
          <w:numId w:val="26"/>
        </w:numPr>
        <w:spacing w:after="0" w:line="240" w:lineRule="auto"/>
        <w:jc w:val="both"/>
        <w:rPr>
          <w:rFonts w:ascii="Times New Roman" w:hAnsi="Times New Roman"/>
          <w:bCs/>
          <w:color w:val="000000"/>
          <w:sz w:val="28"/>
          <w:szCs w:val="28"/>
        </w:rPr>
      </w:pPr>
      <w:r w:rsidRPr="00175EAD">
        <w:rPr>
          <w:rFonts w:ascii="Times New Roman" w:hAnsi="Times New Roman"/>
          <w:bCs/>
          <w:color w:val="000000"/>
          <w:sz w:val="28"/>
          <w:szCs w:val="28"/>
        </w:rPr>
        <w:t xml:space="preserve">Основной принцип и преимущества  </w:t>
      </w:r>
      <w:r w:rsidRPr="00175EAD">
        <w:rPr>
          <w:rFonts w:ascii="Times New Roman" w:hAnsi="Times New Roman"/>
          <w:sz w:val="28"/>
          <w:szCs w:val="28"/>
        </w:rPr>
        <w:t>сверхвысокочастотн</w:t>
      </w:r>
      <w:r w:rsidRPr="00175EAD">
        <w:rPr>
          <w:rFonts w:ascii="Times New Roman" w:hAnsi="Times New Roman"/>
          <w:bCs/>
          <w:color w:val="000000"/>
          <w:sz w:val="28"/>
          <w:szCs w:val="28"/>
        </w:rPr>
        <w:t>ых плазмотронов</w:t>
      </w:r>
    </w:p>
    <w:p w:rsidR="0001674A" w:rsidRPr="00175EAD" w:rsidRDefault="00175EAD" w:rsidP="00F951CE">
      <w:pPr>
        <w:pStyle w:val="a6"/>
        <w:numPr>
          <w:ilvl w:val="0"/>
          <w:numId w:val="26"/>
        </w:numPr>
        <w:spacing w:after="0" w:line="240" w:lineRule="auto"/>
        <w:jc w:val="both"/>
        <w:rPr>
          <w:rFonts w:ascii="Times New Roman" w:hAnsi="Times New Roman"/>
          <w:bCs/>
          <w:color w:val="000000"/>
          <w:sz w:val="28"/>
          <w:szCs w:val="28"/>
        </w:rPr>
      </w:pPr>
      <w:r>
        <w:rPr>
          <w:rFonts w:ascii="Times New Roman" w:hAnsi="Times New Roman"/>
          <w:bCs/>
          <w:color w:val="000000"/>
          <w:sz w:val="28"/>
          <w:szCs w:val="28"/>
        </w:rPr>
        <w:t xml:space="preserve">Использование ВЧ плазмотронов для получения </w:t>
      </w:r>
      <w:r>
        <w:rPr>
          <w:rFonts w:ascii="Times New Roman" w:hAnsi="Times New Roman"/>
          <w:bCs/>
          <w:color w:val="000000"/>
          <w:sz w:val="28"/>
          <w:szCs w:val="28"/>
          <w:lang w:val="en-US"/>
        </w:rPr>
        <w:t>TiO</w:t>
      </w:r>
      <w:r w:rsidRPr="00175EAD">
        <w:rPr>
          <w:rFonts w:ascii="Times New Roman" w:hAnsi="Times New Roman"/>
          <w:bCs/>
          <w:color w:val="000000"/>
          <w:sz w:val="28"/>
          <w:szCs w:val="28"/>
          <w:vertAlign w:val="subscript"/>
        </w:rPr>
        <w:t>2</w:t>
      </w:r>
      <w:r w:rsidRPr="00175EAD">
        <w:rPr>
          <w:rFonts w:ascii="Times New Roman" w:hAnsi="Times New Roman"/>
          <w:bCs/>
          <w:color w:val="000000"/>
          <w:sz w:val="28"/>
          <w:szCs w:val="28"/>
        </w:rPr>
        <w:t>.</w:t>
      </w:r>
    </w:p>
    <w:p w:rsidR="00175EAD" w:rsidRPr="00175EAD" w:rsidRDefault="00175EAD" w:rsidP="00F951CE">
      <w:pPr>
        <w:pStyle w:val="a6"/>
        <w:numPr>
          <w:ilvl w:val="0"/>
          <w:numId w:val="26"/>
        </w:numPr>
        <w:spacing w:after="0" w:line="240" w:lineRule="auto"/>
        <w:jc w:val="both"/>
        <w:rPr>
          <w:rFonts w:ascii="Times New Roman" w:hAnsi="Times New Roman"/>
          <w:bCs/>
          <w:color w:val="000000"/>
          <w:sz w:val="28"/>
          <w:szCs w:val="28"/>
        </w:rPr>
      </w:pPr>
      <w:r>
        <w:rPr>
          <w:rFonts w:ascii="Times New Roman" w:hAnsi="Times New Roman"/>
          <w:bCs/>
          <w:color w:val="000000"/>
          <w:sz w:val="28"/>
          <w:szCs w:val="28"/>
        </w:rPr>
        <w:t xml:space="preserve">Использование ВЧ плазмотронов для получения </w:t>
      </w:r>
      <w:r>
        <w:rPr>
          <w:rFonts w:ascii="Times New Roman" w:hAnsi="Times New Roman"/>
          <w:bCs/>
          <w:color w:val="000000"/>
          <w:sz w:val="28"/>
          <w:szCs w:val="28"/>
          <w:lang w:val="en-US"/>
        </w:rPr>
        <w:t>SiO</w:t>
      </w:r>
      <w:r w:rsidRPr="00175EAD">
        <w:rPr>
          <w:rFonts w:ascii="Times New Roman" w:hAnsi="Times New Roman"/>
          <w:bCs/>
          <w:color w:val="000000"/>
          <w:sz w:val="28"/>
          <w:szCs w:val="28"/>
          <w:vertAlign w:val="subscript"/>
        </w:rPr>
        <w:t>2</w:t>
      </w:r>
      <w:r w:rsidRPr="00175EAD">
        <w:rPr>
          <w:rFonts w:ascii="Times New Roman" w:hAnsi="Times New Roman"/>
          <w:bCs/>
          <w:color w:val="000000"/>
          <w:sz w:val="28"/>
          <w:szCs w:val="28"/>
        </w:rPr>
        <w:t>.</w:t>
      </w:r>
    </w:p>
    <w:p w:rsidR="0001674A" w:rsidRPr="00893AEC" w:rsidRDefault="0001674A" w:rsidP="0001674A">
      <w:pPr>
        <w:spacing w:after="0" w:line="240" w:lineRule="auto"/>
        <w:jc w:val="both"/>
        <w:rPr>
          <w:rFonts w:ascii="Times New Roman" w:eastAsia="Times New Roman" w:hAnsi="Times New Roman" w:cs="Times New Roman"/>
          <w:sz w:val="28"/>
          <w:szCs w:val="28"/>
        </w:rPr>
      </w:pP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 xml:space="preserve">Выше были рассмотрены характеристики плазменной струи, полученной в дуговых плазматронах. Конструкции таких плазмотронов различны, но общее в них </w:t>
      </w:r>
      <w:r w:rsidR="00175EAD" w:rsidRPr="00175EAD">
        <w:rPr>
          <w:rFonts w:ascii="Times New Roman" w:eastAsia="Times New Roman" w:hAnsi="Times New Roman" w:cs="Times New Roman"/>
          <w:color w:val="000000"/>
          <w:sz w:val="28"/>
          <w:szCs w:val="28"/>
        </w:rPr>
        <w:t>-</w:t>
      </w:r>
      <w:r w:rsidRPr="0001674A">
        <w:rPr>
          <w:rFonts w:ascii="Times New Roman" w:eastAsia="Times New Roman" w:hAnsi="Times New Roman" w:cs="Times New Roman"/>
          <w:color w:val="000000"/>
          <w:sz w:val="28"/>
          <w:szCs w:val="28"/>
        </w:rPr>
        <w:t xml:space="preserve"> электри</w:t>
      </w:r>
      <w:r w:rsidRPr="0001674A">
        <w:rPr>
          <w:rFonts w:ascii="Times New Roman" w:eastAsia="Times New Roman" w:hAnsi="Times New Roman" w:cs="Times New Roman"/>
          <w:color w:val="000000"/>
          <w:sz w:val="28"/>
          <w:szCs w:val="28"/>
        </w:rPr>
        <w:softHyphen/>
        <w:t>ческая дуга, горение которой организуется таким обра</w:t>
      </w:r>
      <w:r w:rsidRPr="0001674A">
        <w:rPr>
          <w:rFonts w:ascii="Times New Roman" w:eastAsia="Times New Roman" w:hAnsi="Times New Roman" w:cs="Times New Roman"/>
          <w:color w:val="000000"/>
          <w:sz w:val="28"/>
          <w:szCs w:val="28"/>
        </w:rPr>
        <w:softHyphen/>
        <w:t xml:space="preserve">зом, чтобы </w:t>
      </w:r>
      <w:proofErr w:type="gramStart"/>
      <w:r w:rsidRPr="0001674A">
        <w:rPr>
          <w:rFonts w:ascii="Times New Roman" w:eastAsia="Times New Roman" w:hAnsi="Times New Roman" w:cs="Times New Roman"/>
          <w:color w:val="000000"/>
          <w:sz w:val="28"/>
          <w:szCs w:val="28"/>
        </w:rPr>
        <w:t>получать достаточно чистую плазменную струну мало</w:t>
      </w:r>
      <w:proofErr w:type="gramEnd"/>
      <w:r w:rsidRPr="0001674A">
        <w:rPr>
          <w:rFonts w:ascii="Times New Roman" w:eastAsia="Times New Roman" w:hAnsi="Times New Roman" w:cs="Times New Roman"/>
          <w:color w:val="000000"/>
          <w:sz w:val="28"/>
          <w:szCs w:val="28"/>
        </w:rPr>
        <w:t xml:space="preserve"> загрязненную примесями материалов электродов, испаряющихся при очень сильных токах в электрической дуге.</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Однако полностью устранить загрязнение струи ма</w:t>
      </w:r>
      <w:r w:rsidRPr="0001674A">
        <w:rPr>
          <w:rFonts w:ascii="Times New Roman" w:eastAsia="Times New Roman" w:hAnsi="Times New Roman" w:cs="Times New Roman"/>
          <w:color w:val="000000"/>
          <w:sz w:val="28"/>
          <w:szCs w:val="28"/>
        </w:rPr>
        <w:softHyphen/>
        <w:t xml:space="preserve">териалом электродов в дуговых плазмотронах не удается, что затрудняет их использование при </w:t>
      </w:r>
      <w:r w:rsidRPr="0001674A">
        <w:rPr>
          <w:rFonts w:ascii="Times New Roman" w:eastAsia="Times New Roman" w:hAnsi="Times New Roman" w:cs="Times New Roman"/>
          <w:color w:val="000000"/>
          <w:sz w:val="28"/>
          <w:szCs w:val="28"/>
        </w:rPr>
        <w:lastRenderedPageBreak/>
        <w:t>обработке и полу</w:t>
      </w:r>
      <w:r w:rsidRPr="0001674A">
        <w:rPr>
          <w:rFonts w:ascii="Times New Roman" w:eastAsia="Times New Roman" w:hAnsi="Times New Roman" w:cs="Times New Roman"/>
          <w:color w:val="000000"/>
          <w:sz w:val="28"/>
          <w:szCs w:val="28"/>
        </w:rPr>
        <w:softHyphen/>
        <w:t>чении высокочистых материалов и продуктов. В ряде слу</w:t>
      </w:r>
      <w:r w:rsidRPr="0001674A">
        <w:rPr>
          <w:rFonts w:ascii="Times New Roman" w:eastAsia="Times New Roman" w:hAnsi="Times New Roman" w:cs="Times New Roman"/>
          <w:color w:val="000000"/>
          <w:sz w:val="28"/>
          <w:szCs w:val="28"/>
        </w:rPr>
        <w:softHyphen/>
        <w:t xml:space="preserve">чаев известные трудности </w:t>
      </w:r>
      <w:proofErr w:type="gramStart"/>
      <w:r w:rsidRPr="0001674A">
        <w:rPr>
          <w:rFonts w:ascii="Times New Roman" w:eastAsia="Times New Roman" w:hAnsi="Times New Roman" w:cs="Times New Roman"/>
          <w:color w:val="000000"/>
          <w:sz w:val="28"/>
          <w:szCs w:val="28"/>
        </w:rPr>
        <w:t>создают</w:t>
      </w:r>
      <w:proofErr w:type="gramEnd"/>
      <w:r w:rsidRPr="0001674A">
        <w:rPr>
          <w:rFonts w:ascii="Times New Roman" w:eastAsia="Times New Roman" w:hAnsi="Times New Roman" w:cs="Times New Roman"/>
          <w:color w:val="000000"/>
          <w:sz w:val="28"/>
          <w:szCs w:val="28"/>
        </w:rPr>
        <w:t xml:space="preserve"> и высокие скорости истечения струи из сопла плазмотрона.</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Поэтому наряду с разработкой и совершенствованием дуговых источников плазменной струи успешно развивает</w:t>
      </w:r>
      <w:r w:rsidRPr="0001674A">
        <w:rPr>
          <w:rFonts w:ascii="Times New Roman" w:eastAsia="Times New Roman" w:hAnsi="Times New Roman" w:cs="Times New Roman"/>
          <w:color w:val="000000"/>
          <w:sz w:val="28"/>
          <w:szCs w:val="28"/>
        </w:rPr>
        <w:softHyphen/>
        <w:t>ся направление работ по созданию высокочастотных и сверхвысокочастотных источников низкотемпературной плазмы или, как их еще называют, безэлектродных плазматронов, в которых реализуется высокочастотный индук</w:t>
      </w:r>
      <w:r w:rsidRPr="0001674A">
        <w:rPr>
          <w:rFonts w:ascii="Times New Roman" w:eastAsia="Times New Roman" w:hAnsi="Times New Roman" w:cs="Times New Roman"/>
          <w:color w:val="000000"/>
          <w:sz w:val="28"/>
          <w:szCs w:val="28"/>
        </w:rPr>
        <w:softHyphen/>
        <w:t>ционный разряд.</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Безэлектродный индукционный разряд является эф</w:t>
      </w:r>
      <w:r w:rsidRPr="0001674A">
        <w:rPr>
          <w:rFonts w:ascii="Times New Roman" w:eastAsia="Times New Roman" w:hAnsi="Times New Roman" w:cs="Times New Roman"/>
          <w:color w:val="000000"/>
          <w:sz w:val="28"/>
          <w:szCs w:val="28"/>
        </w:rPr>
        <w:softHyphen/>
        <w:t>фективным источником низкотемпературной плазмы, пре</w:t>
      </w:r>
      <w:r w:rsidRPr="0001674A">
        <w:rPr>
          <w:rFonts w:ascii="Times New Roman" w:eastAsia="Times New Roman" w:hAnsi="Times New Roman" w:cs="Times New Roman"/>
          <w:color w:val="000000"/>
          <w:sz w:val="28"/>
          <w:szCs w:val="28"/>
        </w:rPr>
        <w:softHyphen/>
        <w:t>восходящим в некоторых отношениях дуговые электрод</w:t>
      </w:r>
      <w:r w:rsidRPr="0001674A">
        <w:rPr>
          <w:rFonts w:ascii="Times New Roman" w:eastAsia="Times New Roman" w:hAnsi="Times New Roman" w:cs="Times New Roman"/>
          <w:color w:val="000000"/>
          <w:sz w:val="28"/>
          <w:szCs w:val="28"/>
        </w:rPr>
        <w:softHyphen/>
        <w:t>ные плазмотроны.</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Схема устройства безэлектродных высокочастотных плазмотронов и принцип их работы следующий. Основ</w:t>
      </w:r>
      <w:r w:rsidRPr="0001674A">
        <w:rPr>
          <w:rFonts w:ascii="Times New Roman" w:eastAsia="Times New Roman" w:hAnsi="Times New Roman" w:cs="Times New Roman"/>
          <w:color w:val="000000"/>
          <w:sz w:val="28"/>
          <w:szCs w:val="28"/>
        </w:rPr>
        <w:softHyphen/>
        <w:t>ным элементом является разрядная камера, выполняемая в большинстве случаев в форме трубы из плавленого кварца (</w:t>
      </w:r>
      <w:r w:rsidR="008B20D5">
        <w:rPr>
          <w:rFonts w:ascii="Times New Roman" w:eastAsia="Times New Roman" w:hAnsi="Times New Roman" w:cs="Times New Roman"/>
          <w:color w:val="000000"/>
          <w:sz w:val="28"/>
          <w:szCs w:val="28"/>
        </w:rPr>
        <w:t>рис. 40</w:t>
      </w:r>
      <w:r w:rsidRPr="00E2302C">
        <w:rPr>
          <w:rFonts w:ascii="Times New Roman" w:eastAsia="Times New Roman" w:hAnsi="Times New Roman" w:cs="Times New Roman"/>
          <w:color w:val="000000"/>
          <w:sz w:val="28"/>
          <w:szCs w:val="28"/>
        </w:rPr>
        <w:t>).</w:t>
      </w:r>
      <w:r w:rsidRPr="0001674A">
        <w:rPr>
          <w:rFonts w:ascii="Times New Roman" w:eastAsia="Times New Roman" w:hAnsi="Times New Roman" w:cs="Times New Roman"/>
          <w:color w:val="000000"/>
          <w:sz w:val="28"/>
          <w:szCs w:val="28"/>
        </w:rPr>
        <w:t xml:space="preserve"> Снаружи камеры, в средней части ее, помещается индук</w:t>
      </w:r>
      <w:r w:rsidRPr="0001674A">
        <w:rPr>
          <w:rFonts w:ascii="Times New Roman" w:eastAsia="Times New Roman" w:hAnsi="Times New Roman" w:cs="Times New Roman"/>
          <w:color w:val="000000"/>
          <w:sz w:val="28"/>
          <w:szCs w:val="28"/>
        </w:rPr>
        <w:softHyphen/>
        <w:t>тор, питаемый от высокочастотного ге</w:t>
      </w:r>
      <w:r w:rsidRPr="0001674A">
        <w:rPr>
          <w:rFonts w:ascii="Times New Roman" w:eastAsia="Times New Roman" w:hAnsi="Times New Roman" w:cs="Times New Roman"/>
          <w:color w:val="000000"/>
          <w:sz w:val="28"/>
          <w:szCs w:val="28"/>
        </w:rPr>
        <w:softHyphen/>
        <w:t>нератора. В разрядную камеру пода</w:t>
      </w:r>
      <w:r w:rsidRPr="0001674A">
        <w:rPr>
          <w:rFonts w:ascii="Times New Roman" w:eastAsia="Times New Roman" w:hAnsi="Times New Roman" w:cs="Times New Roman"/>
          <w:color w:val="000000"/>
          <w:sz w:val="28"/>
          <w:szCs w:val="28"/>
        </w:rPr>
        <w:softHyphen/>
        <w:t>ется аргон. Разряд зажигается путем</w:t>
      </w:r>
      <w:r w:rsidRPr="0001674A">
        <w:rPr>
          <w:rFonts w:ascii="Times New Roman" w:eastAsia="Times New Roman" w:hAnsi="Times New Roman" w:cs="Times New Roman"/>
          <w:sz w:val="28"/>
          <w:szCs w:val="28"/>
        </w:rPr>
        <w:t xml:space="preserve"> </w:t>
      </w:r>
      <w:r w:rsidRPr="0001674A">
        <w:rPr>
          <w:rFonts w:ascii="Times New Roman" w:eastAsia="Times New Roman" w:hAnsi="Times New Roman" w:cs="Times New Roman"/>
          <w:color w:val="000000"/>
          <w:sz w:val="28"/>
          <w:szCs w:val="28"/>
        </w:rPr>
        <w:t>введения в зону индуктора вольфрамового или графитового электрода; при разогреве электрода с его торца под</w:t>
      </w:r>
      <w:r w:rsidRPr="0001674A">
        <w:rPr>
          <w:rFonts w:ascii="Times New Roman" w:eastAsia="Times New Roman" w:hAnsi="Times New Roman" w:cs="Times New Roman"/>
          <w:i/>
          <w:iCs/>
          <w:color w:val="000000"/>
          <w:sz w:val="28"/>
          <w:szCs w:val="28"/>
        </w:rPr>
        <w:t xml:space="preserve"> </w:t>
      </w:r>
      <w:r w:rsidRPr="0001674A">
        <w:rPr>
          <w:rFonts w:ascii="Times New Roman" w:eastAsia="Times New Roman" w:hAnsi="Times New Roman" w:cs="Times New Roman"/>
          <w:color w:val="000000"/>
          <w:sz w:val="28"/>
          <w:szCs w:val="28"/>
        </w:rPr>
        <w:t>действием электростатической составля</w:t>
      </w:r>
      <w:r w:rsidRPr="0001674A">
        <w:rPr>
          <w:rFonts w:ascii="Times New Roman" w:eastAsia="Times New Roman" w:hAnsi="Times New Roman" w:cs="Times New Roman"/>
          <w:color w:val="000000"/>
          <w:sz w:val="28"/>
          <w:szCs w:val="28"/>
        </w:rPr>
        <w:softHyphen/>
        <w:t>ющей электромагнитного поля индукто</w:t>
      </w:r>
      <w:r w:rsidRPr="0001674A">
        <w:rPr>
          <w:rFonts w:ascii="Times New Roman" w:eastAsia="Times New Roman" w:hAnsi="Times New Roman" w:cs="Times New Roman"/>
          <w:color w:val="000000"/>
          <w:sz w:val="28"/>
          <w:szCs w:val="28"/>
        </w:rPr>
        <w:softHyphen/>
        <w:t>ра стекает тлеющий разряд, который служит первичным источником иониза</w:t>
      </w:r>
      <w:r w:rsidRPr="0001674A">
        <w:rPr>
          <w:rFonts w:ascii="Times New Roman" w:eastAsia="Times New Roman" w:hAnsi="Times New Roman" w:cs="Times New Roman"/>
          <w:color w:val="000000"/>
          <w:sz w:val="28"/>
          <w:szCs w:val="28"/>
        </w:rPr>
        <w:softHyphen/>
        <w:t>ции. Этот заряд под действием магнит</w:t>
      </w:r>
      <w:r w:rsidRPr="0001674A">
        <w:rPr>
          <w:rFonts w:ascii="Times New Roman" w:eastAsia="Times New Roman" w:hAnsi="Times New Roman" w:cs="Times New Roman"/>
          <w:color w:val="000000"/>
          <w:sz w:val="28"/>
          <w:szCs w:val="28"/>
        </w:rPr>
        <w:softHyphen/>
        <w:t>ной составляющей поля индуктора пре</w:t>
      </w:r>
      <w:r w:rsidRPr="0001674A">
        <w:rPr>
          <w:rFonts w:ascii="Times New Roman" w:eastAsia="Times New Roman" w:hAnsi="Times New Roman" w:cs="Times New Roman"/>
          <w:color w:val="000000"/>
          <w:sz w:val="28"/>
          <w:szCs w:val="28"/>
        </w:rPr>
        <w:softHyphen/>
        <w:t>образуется в кольцевой безэлектрод</w:t>
      </w:r>
      <w:r w:rsidRPr="0001674A">
        <w:rPr>
          <w:rFonts w:ascii="Times New Roman" w:eastAsia="Times New Roman" w:hAnsi="Times New Roman" w:cs="Times New Roman"/>
          <w:color w:val="000000"/>
          <w:sz w:val="28"/>
          <w:szCs w:val="28"/>
        </w:rPr>
        <w:softHyphen/>
        <w:t>ный разряд в виде замкнутого витка плазмы, имеющего форму веретенооб</w:t>
      </w:r>
      <w:r w:rsidRPr="0001674A">
        <w:rPr>
          <w:rFonts w:ascii="Times New Roman" w:eastAsia="Times New Roman" w:hAnsi="Times New Roman" w:cs="Times New Roman"/>
          <w:color w:val="000000"/>
          <w:sz w:val="28"/>
          <w:szCs w:val="28"/>
        </w:rPr>
        <w:softHyphen/>
        <w:t>разного факела и свободно висящего в полости камеры.</w:t>
      </w:r>
    </w:p>
    <w:p w:rsidR="0001674A" w:rsidRPr="0001674A" w:rsidRDefault="0001674A" w:rsidP="0001674A">
      <w:pPr>
        <w:spacing w:after="0" w:line="240" w:lineRule="auto"/>
        <w:ind w:firstLine="567"/>
        <w:jc w:val="both"/>
        <w:rPr>
          <w:rFonts w:ascii="Times New Roman" w:hAnsi="Times New Roman" w:cs="Times New Roman"/>
          <w:sz w:val="28"/>
          <w:szCs w:val="28"/>
        </w:rPr>
      </w:pPr>
      <w:r w:rsidRPr="0001674A">
        <w:rPr>
          <w:rFonts w:ascii="Times New Roman" w:eastAsia="Times New Roman" w:hAnsi="Times New Roman" w:cs="Times New Roman"/>
          <w:color w:val="000000"/>
          <w:sz w:val="28"/>
          <w:szCs w:val="28"/>
        </w:rPr>
        <w:t>От стенок камеры плазма отделена потоком обтекающего ее газа, кото</w:t>
      </w:r>
      <w:r w:rsidRPr="0001674A">
        <w:rPr>
          <w:rFonts w:ascii="Times New Roman" w:eastAsia="Times New Roman" w:hAnsi="Times New Roman" w:cs="Times New Roman"/>
          <w:color w:val="000000"/>
          <w:sz w:val="28"/>
          <w:szCs w:val="28"/>
        </w:rPr>
        <w:softHyphen/>
        <w:t>рый способствует также стабилиза</w:t>
      </w:r>
      <w:r w:rsidRPr="0001674A">
        <w:rPr>
          <w:rFonts w:ascii="Times New Roman" w:eastAsia="Times New Roman" w:hAnsi="Times New Roman" w:cs="Times New Roman"/>
          <w:color w:val="000000"/>
          <w:sz w:val="28"/>
          <w:szCs w:val="28"/>
        </w:rPr>
        <w:softHyphen/>
        <w:t>ции факела. После возникновения коль</w:t>
      </w:r>
      <w:r w:rsidRPr="0001674A">
        <w:rPr>
          <w:rFonts w:ascii="Times New Roman" w:eastAsia="Times New Roman" w:hAnsi="Times New Roman" w:cs="Times New Roman"/>
          <w:color w:val="000000"/>
          <w:sz w:val="28"/>
          <w:szCs w:val="28"/>
        </w:rPr>
        <w:softHyphen/>
        <w:t>цевого разряда электрод убирают из разрядной камеры, а к аргону подмешивают необходимый по технологии плазмообразующий газ.</w:t>
      </w:r>
      <w:r w:rsidRPr="0001674A">
        <w:rPr>
          <w:rFonts w:ascii="Times New Roman" w:hAnsi="Times New Roman" w:cs="Times New Roman"/>
          <w:sz w:val="28"/>
          <w:szCs w:val="28"/>
        </w:rPr>
        <w:t xml:space="preserve"> Образовавший факел разряда сохраняет устойчивость лишь до определенных величин подводимой мощности и расхода плазмообразующего газа.</w:t>
      </w:r>
    </w:p>
    <w:p w:rsidR="0001674A" w:rsidRPr="0001674A" w:rsidRDefault="0001674A" w:rsidP="0001674A">
      <w:pPr>
        <w:spacing w:after="0" w:line="240" w:lineRule="auto"/>
        <w:ind w:firstLine="567"/>
        <w:jc w:val="center"/>
        <w:rPr>
          <w:rFonts w:ascii="Times New Roman" w:hAnsi="Times New Roman" w:cs="Times New Roman"/>
          <w:sz w:val="28"/>
          <w:szCs w:val="28"/>
        </w:rPr>
      </w:pPr>
      <w:r w:rsidRPr="0001674A">
        <w:rPr>
          <w:rFonts w:ascii="Times New Roman" w:eastAsia="Times New Roman" w:hAnsi="Times New Roman" w:cs="Times New Roman"/>
          <w:noProof/>
          <w:sz w:val="28"/>
          <w:szCs w:val="28"/>
        </w:rPr>
        <w:drawing>
          <wp:inline distT="0" distB="0" distL="0" distR="0">
            <wp:extent cx="1613807" cy="2705877"/>
            <wp:effectExtent l="19050" t="0" r="5443" b="0"/>
            <wp:docPr id="10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17066" cy="2711342"/>
                    </a:xfrm>
                    <a:prstGeom prst="rect">
                      <a:avLst/>
                    </a:prstGeom>
                    <a:noFill/>
                    <a:ln>
                      <a:noFill/>
                    </a:ln>
                  </pic:spPr>
                </pic:pic>
              </a:graphicData>
            </a:graphic>
          </wp:inline>
        </w:drawing>
      </w:r>
      <w:r w:rsidRPr="0001674A">
        <w:rPr>
          <w:rFonts w:ascii="Times New Roman" w:hAnsi="Times New Roman" w:cs="Times New Roman"/>
          <w:sz w:val="28"/>
          <w:szCs w:val="28"/>
        </w:rPr>
        <w:t xml:space="preserve"> </w:t>
      </w:r>
    </w:p>
    <w:p w:rsidR="0001674A" w:rsidRPr="0001674A" w:rsidRDefault="0001674A" w:rsidP="00F951CE">
      <w:pPr>
        <w:pStyle w:val="a6"/>
        <w:numPr>
          <w:ilvl w:val="0"/>
          <w:numId w:val="27"/>
        </w:numPr>
        <w:spacing w:after="0" w:line="240" w:lineRule="auto"/>
        <w:jc w:val="center"/>
        <w:rPr>
          <w:rFonts w:ascii="Times New Roman" w:hAnsi="Times New Roman"/>
          <w:sz w:val="28"/>
          <w:szCs w:val="28"/>
        </w:rPr>
      </w:pPr>
      <w:r w:rsidRPr="0001674A">
        <w:rPr>
          <w:rFonts w:ascii="Times New Roman" w:hAnsi="Times New Roman"/>
          <w:sz w:val="28"/>
          <w:szCs w:val="28"/>
        </w:rPr>
        <w:t>угольный или вольфрамовый стержень; 2 – кварцевая труба;</w:t>
      </w:r>
    </w:p>
    <w:p w:rsidR="0001674A" w:rsidRPr="0001674A" w:rsidRDefault="0001674A" w:rsidP="0001674A">
      <w:pPr>
        <w:pStyle w:val="a6"/>
        <w:spacing w:after="0" w:line="240" w:lineRule="auto"/>
        <w:ind w:left="927"/>
        <w:jc w:val="center"/>
        <w:rPr>
          <w:rFonts w:ascii="Times New Roman" w:hAnsi="Times New Roman"/>
          <w:sz w:val="28"/>
          <w:szCs w:val="28"/>
          <w:highlight w:val="yellow"/>
        </w:rPr>
      </w:pPr>
      <w:r w:rsidRPr="0001674A">
        <w:rPr>
          <w:rFonts w:ascii="Times New Roman" w:hAnsi="Times New Roman"/>
          <w:sz w:val="28"/>
          <w:szCs w:val="28"/>
        </w:rPr>
        <w:t>3 – индуктор; 4-область плазмы; 5-факел</w:t>
      </w:r>
    </w:p>
    <w:p w:rsidR="0001674A" w:rsidRPr="0001674A" w:rsidRDefault="0001674A" w:rsidP="0001674A">
      <w:pPr>
        <w:pStyle w:val="a6"/>
        <w:spacing w:after="0" w:line="240" w:lineRule="auto"/>
        <w:ind w:left="927"/>
        <w:jc w:val="center"/>
        <w:rPr>
          <w:rFonts w:ascii="Times New Roman" w:hAnsi="Times New Roman"/>
          <w:sz w:val="28"/>
          <w:szCs w:val="28"/>
        </w:rPr>
      </w:pPr>
      <w:r w:rsidRPr="00E2302C">
        <w:rPr>
          <w:rFonts w:ascii="Times New Roman" w:hAnsi="Times New Roman"/>
          <w:sz w:val="28"/>
          <w:szCs w:val="28"/>
        </w:rPr>
        <w:t xml:space="preserve">Рисунок </w:t>
      </w:r>
      <w:r w:rsidR="008B20D5">
        <w:rPr>
          <w:rFonts w:ascii="Times New Roman" w:hAnsi="Times New Roman"/>
          <w:sz w:val="28"/>
          <w:szCs w:val="28"/>
        </w:rPr>
        <w:t>40</w:t>
      </w:r>
      <w:r w:rsidRPr="00E2302C">
        <w:rPr>
          <w:rFonts w:ascii="Times New Roman" w:hAnsi="Times New Roman"/>
          <w:sz w:val="28"/>
          <w:szCs w:val="28"/>
        </w:rPr>
        <w:t>. Высокочастотная</w:t>
      </w:r>
      <w:r w:rsidRPr="0001674A">
        <w:rPr>
          <w:rFonts w:ascii="Times New Roman" w:hAnsi="Times New Roman"/>
          <w:sz w:val="28"/>
          <w:szCs w:val="28"/>
        </w:rPr>
        <w:t xml:space="preserve"> плазменная горелка</w:t>
      </w:r>
    </w:p>
    <w:p w:rsidR="0001674A" w:rsidRPr="0001674A" w:rsidRDefault="0001674A" w:rsidP="0001674A">
      <w:pPr>
        <w:spacing w:after="0" w:line="240" w:lineRule="auto"/>
        <w:ind w:firstLine="567"/>
        <w:jc w:val="center"/>
        <w:rPr>
          <w:rFonts w:ascii="Times New Roman" w:eastAsia="Times New Roman" w:hAnsi="Times New Roman" w:cs="Times New Roman"/>
          <w:sz w:val="28"/>
          <w:szCs w:val="28"/>
        </w:rPr>
      </w:pPr>
    </w:p>
    <w:p w:rsidR="0001674A" w:rsidRPr="0001674A" w:rsidRDefault="0001674A" w:rsidP="0001674A">
      <w:pPr>
        <w:spacing w:after="0" w:line="240" w:lineRule="auto"/>
        <w:ind w:firstLine="567"/>
        <w:rPr>
          <w:rFonts w:ascii="Times New Roman" w:eastAsia="Times New Roman" w:hAnsi="Times New Roman" w:cs="Times New Roman"/>
          <w:sz w:val="28"/>
          <w:szCs w:val="28"/>
        </w:rPr>
      </w:pPr>
    </w:p>
    <w:p w:rsidR="0001674A" w:rsidRPr="0001674A" w:rsidRDefault="0001674A" w:rsidP="0001674A">
      <w:pPr>
        <w:spacing w:after="0" w:line="240" w:lineRule="auto"/>
        <w:ind w:firstLine="567"/>
        <w:jc w:val="both"/>
        <w:rPr>
          <w:rFonts w:ascii="Times New Roman" w:eastAsia="Times New Roman" w:hAnsi="Times New Roman" w:cs="Times New Roman"/>
          <w:color w:val="000000"/>
          <w:sz w:val="28"/>
          <w:szCs w:val="28"/>
        </w:rPr>
      </w:pPr>
      <w:r w:rsidRPr="0001674A">
        <w:rPr>
          <w:rFonts w:ascii="Times New Roman" w:eastAsia="Times New Roman" w:hAnsi="Times New Roman" w:cs="Times New Roman"/>
          <w:color w:val="000000"/>
          <w:sz w:val="28"/>
          <w:szCs w:val="28"/>
        </w:rPr>
        <w:t>Выбор плазмообразующе</w:t>
      </w:r>
      <w:r w:rsidRPr="0001674A">
        <w:rPr>
          <w:rFonts w:ascii="Times New Roman" w:eastAsia="Times New Roman" w:hAnsi="Times New Roman" w:cs="Times New Roman"/>
          <w:color w:val="000000"/>
          <w:sz w:val="28"/>
          <w:szCs w:val="28"/>
        </w:rPr>
        <w:softHyphen/>
        <w:t>го газа, как и в случае дуго</w:t>
      </w:r>
      <w:r w:rsidRPr="0001674A">
        <w:rPr>
          <w:rFonts w:ascii="Times New Roman" w:eastAsia="Times New Roman" w:hAnsi="Times New Roman" w:cs="Times New Roman"/>
          <w:color w:val="000000"/>
          <w:sz w:val="28"/>
          <w:szCs w:val="28"/>
        </w:rPr>
        <w:softHyphen/>
        <w:t>вых плазматронов, оказывает влияние на температуру и энтальпию объема плазмы в безэлектродных высоко</w:t>
      </w:r>
      <w:r w:rsidRPr="0001674A">
        <w:rPr>
          <w:rFonts w:ascii="Times New Roman" w:eastAsia="Times New Roman" w:hAnsi="Times New Roman" w:cs="Times New Roman"/>
          <w:color w:val="000000"/>
          <w:sz w:val="28"/>
          <w:szCs w:val="28"/>
        </w:rPr>
        <w:softHyphen/>
        <w:t xml:space="preserve">частотных плазматронах и, кроме того, сказывается на форме плазменного факела. </w:t>
      </w:r>
      <w:proofErr w:type="gramStart"/>
      <w:r w:rsidRPr="0001674A">
        <w:rPr>
          <w:rFonts w:ascii="Times New Roman" w:eastAsia="Times New Roman" w:hAnsi="Times New Roman" w:cs="Times New Roman"/>
          <w:color w:val="000000"/>
          <w:sz w:val="28"/>
          <w:szCs w:val="28"/>
        </w:rPr>
        <w:t>Так, использование газов с низким потенциалом ионизации (например, аргона) при</w:t>
      </w:r>
      <w:r w:rsidRPr="0001674A">
        <w:rPr>
          <w:rFonts w:ascii="Times New Roman" w:eastAsia="Times New Roman" w:hAnsi="Times New Roman" w:cs="Times New Roman"/>
          <w:color w:val="000000"/>
          <w:sz w:val="28"/>
          <w:szCs w:val="28"/>
        </w:rPr>
        <w:softHyphen/>
        <w:t>водит к образованию «объемной» плазмы; газы с высокой энтальпией (например, кислород) дают более сжатую плазму.</w:t>
      </w:r>
      <w:proofErr w:type="gramEnd"/>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Так же, как и дуговые плазматроны, высокочастотные индукционные генераторы плазмы характеризуются ря</w:t>
      </w:r>
      <w:r w:rsidRPr="0001674A">
        <w:rPr>
          <w:rFonts w:ascii="Times New Roman" w:eastAsia="Times New Roman" w:hAnsi="Times New Roman" w:cs="Times New Roman"/>
          <w:color w:val="000000"/>
          <w:sz w:val="28"/>
          <w:szCs w:val="28"/>
        </w:rPr>
        <w:softHyphen/>
        <w:t>дом основных параметров: распределением температуры, электронной концентрацией и электропроводностью в плазме и плазменном факеле, радиальным и осевым рас</w:t>
      </w:r>
      <w:r w:rsidRPr="0001674A">
        <w:rPr>
          <w:rFonts w:ascii="Times New Roman" w:eastAsia="Times New Roman" w:hAnsi="Times New Roman" w:cs="Times New Roman"/>
          <w:color w:val="000000"/>
          <w:sz w:val="28"/>
          <w:szCs w:val="28"/>
        </w:rPr>
        <w:softHyphen/>
        <w:t>пределением теплового потока в факеле.</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Мощность плазменного разряда может быть определе</w:t>
      </w:r>
      <w:r w:rsidRPr="0001674A">
        <w:rPr>
          <w:rFonts w:ascii="Times New Roman" w:eastAsia="Times New Roman" w:hAnsi="Times New Roman" w:cs="Times New Roman"/>
          <w:color w:val="000000"/>
          <w:sz w:val="28"/>
          <w:szCs w:val="28"/>
        </w:rPr>
        <w:softHyphen/>
        <w:t>на из уравнения энергетического баланса:</w:t>
      </w:r>
    </w:p>
    <w:p w:rsidR="0001674A" w:rsidRPr="0001674A" w:rsidRDefault="0001674A" w:rsidP="0001674A">
      <w:pPr>
        <w:spacing w:after="0" w:line="240" w:lineRule="auto"/>
        <w:jc w:val="center"/>
        <w:rPr>
          <w:rFonts w:ascii="Times New Roman" w:eastAsia="Times New Roman" w:hAnsi="Times New Roman" w:cs="Times New Roman"/>
          <w:sz w:val="28"/>
          <w:szCs w:val="28"/>
          <w:lang w:val="en-US"/>
        </w:rPr>
      </w:pPr>
      <w:r w:rsidRPr="00893AEC">
        <w:rPr>
          <w:rFonts w:ascii="Times New Roman" w:eastAsia="Times New Roman" w:hAnsi="Times New Roman" w:cs="Times New Roman"/>
          <w:i/>
          <w:iCs/>
          <w:color w:val="000000"/>
          <w:spacing w:val="20"/>
          <w:sz w:val="28"/>
          <w:szCs w:val="28"/>
        </w:rPr>
        <w:t xml:space="preserve">              </w:t>
      </w:r>
      <w:r w:rsidR="00093F0E" w:rsidRPr="00893AEC">
        <w:rPr>
          <w:rFonts w:ascii="Times New Roman" w:eastAsia="Times New Roman" w:hAnsi="Times New Roman" w:cs="Times New Roman"/>
          <w:i/>
          <w:iCs/>
          <w:color w:val="000000"/>
          <w:spacing w:val="20"/>
          <w:sz w:val="28"/>
          <w:szCs w:val="28"/>
        </w:rPr>
        <w:t xml:space="preserve">             </w:t>
      </w:r>
      <w:r w:rsidRPr="00893AEC">
        <w:rPr>
          <w:rFonts w:ascii="Times New Roman" w:eastAsia="Times New Roman" w:hAnsi="Times New Roman" w:cs="Times New Roman"/>
          <w:i/>
          <w:iCs/>
          <w:color w:val="000000"/>
          <w:spacing w:val="20"/>
          <w:sz w:val="28"/>
          <w:szCs w:val="28"/>
        </w:rPr>
        <w:t xml:space="preserve">  </w:t>
      </w:r>
      <w:r w:rsidRPr="0001674A">
        <w:rPr>
          <w:rFonts w:ascii="Times New Roman" w:eastAsia="Times New Roman" w:hAnsi="Times New Roman" w:cs="Times New Roman"/>
          <w:i/>
          <w:iCs/>
          <w:color w:val="000000"/>
          <w:spacing w:val="20"/>
          <w:sz w:val="28"/>
          <w:szCs w:val="28"/>
          <w:lang w:val="en-US"/>
        </w:rPr>
        <w:t>u</w:t>
      </w:r>
      <w:r w:rsidRPr="0001674A">
        <w:rPr>
          <w:rFonts w:ascii="Times New Roman" w:eastAsia="Times New Roman" w:hAnsi="Times New Roman" w:cs="Times New Roman"/>
          <w:i/>
          <w:iCs/>
          <w:color w:val="000000"/>
          <w:spacing w:val="20"/>
          <w:sz w:val="28"/>
          <w:szCs w:val="28"/>
          <w:vertAlign w:val="subscript"/>
          <w:lang w:val="en-US"/>
        </w:rPr>
        <w:t>1</w:t>
      </w:r>
      <w:r w:rsidRPr="0001674A">
        <w:rPr>
          <w:rFonts w:ascii="Times New Roman" w:eastAsia="Times New Roman" w:hAnsi="Times New Roman" w:cs="Times New Roman"/>
          <w:i/>
          <w:iCs/>
          <w:color w:val="000000"/>
          <w:spacing w:val="20"/>
          <w:sz w:val="28"/>
          <w:szCs w:val="28"/>
          <w:lang w:val="en-US"/>
        </w:rPr>
        <w:t>I</w:t>
      </w:r>
      <w:r w:rsidRPr="0001674A">
        <w:rPr>
          <w:rFonts w:ascii="Times New Roman" w:eastAsia="Times New Roman" w:hAnsi="Times New Roman" w:cs="Times New Roman"/>
          <w:i/>
          <w:iCs/>
          <w:color w:val="000000"/>
          <w:spacing w:val="20"/>
          <w:sz w:val="28"/>
          <w:szCs w:val="28"/>
          <w:vertAlign w:val="subscript"/>
          <w:lang w:val="en-US"/>
        </w:rPr>
        <w:t>a</w:t>
      </w:r>
      <w:r w:rsidRPr="0001674A">
        <w:rPr>
          <w:rFonts w:ascii="Times New Roman" w:eastAsia="Times New Roman" w:hAnsi="Times New Roman" w:cs="Times New Roman"/>
          <w:i/>
          <w:iCs/>
          <w:color w:val="000000"/>
          <w:spacing w:val="20"/>
          <w:sz w:val="28"/>
          <w:szCs w:val="28"/>
          <w:lang w:val="en-US"/>
        </w:rPr>
        <w:t>+W</w:t>
      </w:r>
      <w:r w:rsidRPr="0001674A">
        <w:rPr>
          <w:rFonts w:ascii="Times New Roman" w:eastAsia="Times New Roman" w:hAnsi="Times New Roman" w:cs="Times New Roman"/>
          <w:i/>
          <w:iCs/>
          <w:color w:val="000000"/>
          <w:spacing w:val="20"/>
          <w:sz w:val="28"/>
          <w:szCs w:val="28"/>
          <w:vertAlign w:val="subscript"/>
          <w:lang w:val="en-US"/>
        </w:rPr>
        <w:t>H</w:t>
      </w:r>
      <w:r w:rsidRPr="0001674A">
        <w:rPr>
          <w:rFonts w:ascii="Times New Roman" w:eastAsia="Times New Roman" w:hAnsi="Times New Roman" w:cs="Times New Roman"/>
          <w:i/>
          <w:iCs/>
          <w:color w:val="000000"/>
          <w:sz w:val="28"/>
          <w:szCs w:val="28"/>
          <w:lang w:val="en-US"/>
        </w:rPr>
        <w:t xml:space="preserve"> = W</w:t>
      </w:r>
      <w:r w:rsidRPr="0001674A">
        <w:rPr>
          <w:rFonts w:ascii="Times New Roman" w:eastAsia="Times New Roman" w:hAnsi="Times New Roman" w:cs="Times New Roman"/>
          <w:i/>
          <w:iCs/>
          <w:color w:val="000000"/>
          <w:sz w:val="28"/>
          <w:szCs w:val="28"/>
          <w:vertAlign w:val="subscript"/>
          <w:lang w:val="en-US"/>
        </w:rPr>
        <w:t>B +</w:t>
      </w:r>
      <w:r w:rsidRPr="0001674A">
        <w:rPr>
          <w:rFonts w:ascii="Times New Roman" w:eastAsia="Times New Roman" w:hAnsi="Times New Roman" w:cs="Times New Roman"/>
          <w:i/>
          <w:iCs/>
          <w:color w:val="000000"/>
          <w:sz w:val="28"/>
          <w:szCs w:val="28"/>
          <w:lang w:val="en-US"/>
        </w:rPr>
        <w:t xml:space="preserve"> </w:t>
      </w:r>
      <w:proofErr w:type="gramStart"/>
      <w:r w:rsidRPr="0001674A">
        <w:rPr>
          <w:rFonts w:ascii="Times New Roman" w:eastAsia="Times New Roman" w:hAnsi="Times New Roman" w:cs="Times New Roman"/>
          <w:i/>
          <w:iCs/>
          <w:color w:val="000000"/>
          <w:sz w:val="28"/>
          <w:szCs w:val="28"/>
          <w:lang w:val="en-US"/>
        </w:rPr>
        <w:t>W</w:t>
      </w:r>
      <w:r w:rsidRPr="0001674A">
        <w:rPr>
          <w:rFonts w:ascii="Times New Roman" w:eastAsia="Times New Roman" w:hAnsi="Times New Roman" w:cs="Times New Roman"/>
          <w:i/>
          <w:iCs/>
          <w:color w:val="000000"/>
          <w:sz w:val="28"/>
          <w:szCs w:val="28"/>
          <w:vertAlign w:val="subscript"/>
          <w:lang w:val="en-US"/>
        </w:rPr>
        <w:t>c</w:t>
      </w:r>
      <w:proofErr w:type="gramEnd"/>
      <w:r w:rsidRPr="0001674A">
        <w:rPr>
          <w:rFonts w:ascii="Times New Roman" w:eastAsia="Times New Roman" w:hAnsi="Times New Roman" w:cs="Times New Roman"/>
          <w:i/>
          <w:iCs/>
          <w:color w:val="000000"/>
          <w:sz w:val="28"/>
          <w:szCs w:val="28"/>
          <w:lang w:val="en-US"/>
        </w:rPr>
        <w:t xml:space="preserve"> + W</w:t>
      </w:r>
      <w:r w:rsidRPr="0001674A">
        <w:rPr>
          <w:rFonts w:ascii="Times New Roman" w:eastAsia="Times New Roman" w:hAnsi="Times New Roman" w:cs="Times New Roman"/>
          <w:i/>
          <w:iCs/>
          <w:color w:val="000000"/>
          <w:sz w:val="28"/>
          <w:szCs w:val="28"/>
          <w:vertAlign w:val="subscript"/>
          <w:lang w:val="en-US"/>
        </w:rPr>
        <w:t>n +</w:t>
      </w:r>
      <w:r w:rsidRPr="0001674A">
        <w:rPr>
          <w:rFonts w:ascii="Times New Roman" w:eastAsia="Times New Roman" w:hAnsi="Times New Roman" w:cs="Times New Roman"/>
          <w:i/>
          <w:iCs/>
          <w:color w:val="000000"/>
          <w:sz w:val="28"/>
          <w:szCs w:val="28"/>
          <w:lang w:val="en-US"/>
        </w:rPr>
        <w:t xml:space="preserve"> W</w:t>
      </w:r>
      <w:r w:rsidRPr="0001674A">
        <w:rPr>
          <w:rFonts w:ascii="Times New Roman" w:eastAsia="Times New Roman" w:hAnsi="Times New Roman" w:cs="Times New Roman"/>
          <w:i/>
          <w:iCs/>
          <w:color w:val="000000"/>
          <w:sz w:val="28"/>
          <w:szCs w:val="28"/>
          <w:vertAlign w:val="subscript"/>
          <w:lang w:val="en-US"/>
        </w:rPr>
        <w:t>p</w:t>
      </w:r>
      <w:r w:rsidRPr="0001674A">
        <w:rPr>
          <w:rFonts w:ascii="Times New Roman" w:eastAsia="Times New Roman" w:hAnsi="Times New Roman" w:cs="Times New Roman"/>
          <w:i/>
          <w:iCs/>
          <w:color w:val="000000"/>
          <w:sz w:val="28"/>
          <w:szCs w:val="28"/>
          <w:lang w:val="en-US"/>
        </w:rPr>
        <w:t>,</w:t>
      </w:r>
      <w:r w:rsidRPr="0001674A">
        <w:rPr>
          <w:rFonts w:ascii="Times New Roman" w:eastAsia="Times New Roman" w:hAnsi="Times New Roman" w:cs="Times New Roman"/>
          <w:color w:val="000000"/>
          <w:sz w:val="28"/>
          <w:szCs w:val="28"/>
          <w:lang w:val="en-US"/>
        </w:rPr>
        <w:tab/>
        <w:t xml:space="preserve">                               </w:t>
      </w:r>
      <w:r w:rsidR="00093F0E" w:rsidRPr="00093F0E">
        <w:rPr>
          <w:rFonts w:ascii="Times New Roman" w:eastAsia="Times New Roman" w:hAnsi="Times New Roman" w:cs="Times New Roman"/>
          <w:color w:val="000000"/>
          <w:sz w:val="28"/>
          <w:szCs w:val="28"/>
          <w:lang w:val="en-US"/>
        </w:rPr>
        <w:t xml:space="preserve">  </w:t>
      </w:r>
      <w:r w:rsidRPr="0001674A">
        <w:rPr>
          <w:rFonts w:ascii="Times New Roman" w:eastAsia="Times New Roman" w:hAnsi="Times New Roman" w:cs="Times New Roman"/>
          <w:color w:val="000000"/>
          <w:sz w:val="28"/>
          <w:szCs w:val="28"/>
          <w:lang w:val="en-US"/>
        </w:rPr>
        <w:t xml:space="preserve">  (</w:t>
      </w:r>
      <w:r w:rsidR="008B20D5" w:rsidRPr="008B20D5">
        <w:rPr>
          <w:rFonts w:ascii="Times New Roman" w:eastAsia="Times New Roman" w:hAnsi="Times New Roman" w:cs="Times New Roman"/>
          <w:color w:val="000000"/>
          <w:sz w:val="28"/>
          <w:szCs w:val="28"/>
          <w:lang w:val="en-US"/>
        </w:rPr>
        <w:t>115</w:t>
      </w:r>
      <w:r w:rsidRPr="0001674A">
        <w:rPr>
          <w:rFonts w:ascii="Times New Roman" w:eastAsia="Times New Roman" w:hAnsi="Times New Roman" w:cs="Times New Roman"/>
          <w:color w:val="000000"/>
          <w:sz w:val="28"/>
          <w:szCs w:val="28"/>
          <w:lang w:val="en-US"/>
        </w:rPr>
        <w:t>)</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 xml:space="preserve">где </w:t>
      </w:r>
      <w:r w:rsidRPr="0001674A">
        <w:rPr>
          <w:rFonts w:ascii="Times New Roman" w:eastAsia="Times New Roman" w:hAnsi="Times New Roman" w:cs="Times New Roman"/>
          <w:i/>
          <w:iCs/>
          <w:color w:val="000000"/>
          <w:sz w:val="28"/>
          <w:szCs w:val="28"/>
        </w:rPr>
        <w:t>и</w:t>
      </w:r>
      <w:proofErr w:type="gramStart"/>
      <w:r w:rsidRPr="0001674A">
        <w:rPr>
          <w:rFonts w:ascii="Times New Roman" w:eastAsia="Times New Roman" w:hAnsi="Times New Roman" w:cs="Times New Roman"/>
          <w:i/>
          <w:iCs/>
          <w:color w:val="000000"/>
          <w:sz w:val="28"/>
          <w:szCs w:val="28"/>
          <w:vertAlign w:val="subscript"/>
          <w:lang w:val="en-US"/>
        </w:rPr>
        <w:t>a</w:t>
      </w:r>
      <w:proofErr w:type="gramEnd"/>
      <w:r w:rsidRPr="0001674A">
        <w:rPr>
          <w:rFonts w:ascii="Times New Roman" w:eastAsia="Times New Roman" w:hAnsi="Times New Roman" w:cs="Times New Roman"/>
          <w:color w:val="000000"/>
          <w:sz w:val="28"/>
          <w:szCs w:val="28"/>
        </w:rPr>
        <w:t xml:space="preserve"> — напряжение на аноде лампы;</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lang w:val="en-US"/>
        </w:rPr>
        <w:t>I</w:t>
      </w:r>
      <w:r w:rsidRPr="0001674A">
        <w:rPr>
          <w:rFonts w:ascii="Times New Roman" w:eastAsia="Times New Roman" w:hAnsi="Times New Roman" w:cs="Times New Roman"/>
          <w:color w:val="000000"/>
          <w:sz w:val="28"/>
          <w:szCs w:val="28"/>
          <w:vertAlign w:val="subscript"/>
        </w:rPr>
        <w:t>а</w:t>
      </w:r>
      <w:r w:rsidRPr="0001674A">
        <w:rPr>
          <w:rFonts w:ascii="Times New Roman" w:eastAsia="Times New Roman" w:hAnsi="Times New Roman" w:cs="Times New Roman"/>
          <w:color w:val="000000"/>
          <w:sz w:val="28"/>
          <w:szCs w:val="28"/>
        </w:rPr>
        <w:t xml:space="preserve"> — анодный ток;</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i/>
          <w:iCs/>
          <w:color w:val="000000"/>
          <w:sz w:val="28"/>
          <w:szCs w:val="28"/>
          <w:lang w:val="en-US"/>
        </w:rPr>
        <w:t>W</w:t>
      </w:r>
      <w:r w:rsidRPr="0001674A">
        <w:rPr>
          <w:rFonts w:ascii="Times New Roman" w:eastAsia="Times New Roman" w:hAnsi="Times New Roman" w:cs="Times New Roman"/>
          <w:i/>
          <w:iCs/>
          <w:color w:val="000000"/>
          <w:sz w:val="28"/>
          <w:szCs w:val="28"/>
          <w:vertAlign w:val="subscript"/>
          <w:lang w:val="en-US"/>
        </w:rPr>
        <w:t>H</w:t>
      </w:r>
      <w:r w:rsidRPr="0001674A">
        <w:rPr>
          <w:rFonts w:ascii="Times New Roman" w:eastAsia="Times New Roman" w:hAnsi="Times New Roman" w:cs="Times New Roman"/>
          <w:color w:val="000000"/>
          <w:sz w:val="28"/>
          <w:szCs w:val="28"/>
        </w:rPr>
        <w:t xml:space="preserve"> — мощность накала генераторной лампы;</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i/>
          <w:iCs/>
          <w:color w:val="000000"/>
          <w:sz w:val="28"/>
          <w:szCs w:val="28"/>
          <w:lang w:val="en-US"/>
        </w:rPr>
        <w:t>W</w:t>
      </w:r>
      <w:r w:rsidRPr="0001674A">
        <w:rPr>
          <w:rFonts w:ascii="Times New Roman" w:eastAsia="Times New Roman" w:hAnsi="Times New Roman" w:cs="Times New Roman"/>
          <w:i/>
          <w:iCs/>
          <w:color w:val="000000"/>
          <w:sz w:val="28"/>
          <w:szCs w:val="28"/>
          <w:vertAlign w:val="subscript"/>
          <w:lang w:val="en-US"/>
        </w:rPr>
        <w:t>B</w:t>
      </w:r>
      <w:r w:rsidRPr="0001674A">
        <w:rPr>
          <w:rFonts w:ascii="Times New Roman" w:eastAsia="Times New Roman" w:hAnsi="Times New Roman" w:cs="Times New Roman"/>
          <w:color w:val="000000"/>
          <w:sz w:val="28"/>
          <w:szCs w:val="28"/>
        </w:rPr>
        <w:t xml:space="preserve"> — мощность, выделяемая в анодной и сеточной цепях;</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proofErr w:type="gramStart"/>
      <w:r w:rsidRPr="0001674A">
        <w:rPr>
          <w:rFonts w:ascii="Times New Roman" w:eastAsia="Times New Roman" w:hAnsi="Times New Roman" w:cs="Times New Roman"/>
          <w:i/>
          <w:iCs/>
          <w:color w:val="000000"/>
          <w:sz w:val="28"/>
          <w:szCs w:val="28"/>
          <w:lang w:val="en-US"/>
        </w:rPr>
        <w:t>W</w:t>
      </w:r>
      <w:r w:rsidRPr="0001674A">
        <w:rPr>
          <w:rFonts w:ascii="Times New Roman" w:eastAsia="Times New Roman" w:hAnsi="Times New Roman" w:cs="Times New Roman"/>
          <w:i/>
          <w:iCs/>
          <w:color w:val="000000"/>
          <w:sz w:val="28"/>
          <w:szCs w:val="28"/>
          <w:vertAlign w:val="subscript"/>
          <w:lang w:val="en-US"/>
        </w:rPr>
        <w:t>c</w:t>
      </w:r>
      <w:proofErr w:type="gramEnd"/>
      <w:r w:rsidRPr="0001674A">
        <w:rPr>
          <w:rFonts w:ascii="Times New Roman" w:eastAsia="Times New Roman" w:hAnsi="Times New Roman" w:cs="Times New Roman"/>
          <w:color w:val="000000"/>
          <w:sz w:val="28"/>
          <w:szCs w:val="28"/>
        </w:rPr>
        <w:t xml:space="preserve"> — мощность, выделяемая в активных сопротивле</w:t>
      </w:r>
      <w:r w:rsidRPr="0001674A">
        <w:rPr>
          <w:rFonts w:ascii="Times New Roman" w:eastAsia="Times New Roman" w:hAnsi="Times New Roman" w:cs="Times New Roman"/>
          <w:color w:val="000000"/>
          <w:sz w:val="28"/>
          <w:szCs w:val="28"/>
        </w:rPr>
        <w:softHyphen/>
        <w:t>ниях сеточной цепи;</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i/>
          <w:iCs/>
          <w:color w:val="000000"/>
          <w:sz w:val="28"/>
          <w:szCs w:val="28"/>
          <w:lang w:val="en-US"/>
        </w:rPr>
        <w:t>W</w:t>
      </w:r>
      <w:r w:rsidRPr="0001674A">
        <w:rPr>
          <w:rFonts w:ascii="Times New Roman" w:eastAsia="Times New Roman" w:hAnsi="Times New Roman" w:cs="Times New Roman"/>
          <w:i/>
          <w:iCs/>
          <w:color w:val="000000"/>
          <w:sz w:val="28"/>
          <w:szCs w:val="28"/>
          <w:vertAlign w:val="subscript"/>
          <w:lang w:val="en-US"/>
        </w:rPr>
        <w:t>u</w:t>
      </w:r>
      <w:r w:rsidRPr="0001674A">
        <w:rPr>
          <w:rFonts w:ascii="Times New Roman" w:eastAsia="Times New Roman" w:hAnsi="Times New Roman" w:cs="Times New Roman"/>
          <w:color w:val="000000"/>
          <w:sz w:val="28"/>
          <w:szCs w:val="28"/>
        </w:rPr>
        <w:t xml:space="preserve"> — мощность потерь, не учитываемая калориметри</w:t>
      </w:r>
      <w:r w:rsidRPr="0001674A">
        <w:rPr>
          <w:rFonts w:ascii="Times New Roman" w:eastAsia="Times New Roman" w:hAnsi="Times New Roman" w:cs="Times New Roman"/>
          <w:color w:val="000000"/>
          <w:sz w:val="28"/>
          <w:szCs w:val="28"/>
        </w:rPr>
        <w:softHyphen/>
        <w:t>чески;</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proofErr w:type="gramStart"/>
      <w:r w:rsidRPr="0001674A">
        <w:rPr>
          <w:rFonts w:ascii="Times New Roman" w:eastAsia="Times New Roman" w:hAnsi="Times New Roman" w:cs="Times New Roman"/>
          <w:i/>
          <w:iCs/>
          <w:color w:val="000000"/>
          <w:sz w:val="28"/>
          <w:szCs w:val="28"/>
          <w:lang w:val="en-US"/>
        </w:rPr>
        <w:t>W</w:t>
      </w:r>
      <w:r w:rsidRPr="0001674A">
        <w:rPr>
          <w:rFonts w:ascii="Times New Roman" w:eastAsia="Times New Roman" w:hAnsi="Times New Roman" w:cs="Times New Roman"/>
          <w:i/>
          <w:iCs/>
          <w:color w:val="000000"/>
          <w:sz w:val="28"/>
          <w:szCs w:val="28"/>
          <w:vertAlign w:val="subscript"/>
          <w:lang w:val="en-US"/>
        </w:rPr>
        <w:t>p</w:t>
      </w:r>
      <w:proofErr w:type="gramEnd"/>
      <w:r w:rsidRPr="0001674A">
        <w:rPr>
          <w:rFonts w:ascii="Times New Roman" w:eastAsia="Times New Roman" w:hAnsi="Times New Roman" w:cs="Times New Roman"/>
          <w:color w:val="000000"/>
          <w:sz w:val="28"/>
          <w:szCs w:val="28"/>
        </w:rPr>
        <w:t xml:space="preserve"> — мощность, потребляемая плазменным разрядом, </w:t>
      </w:r>
      <w:r w:rsidRPr="0001674A">
        <w:rPr>
          <w:rFonts w:ascii="Times New Roman" w:eastAsia="Times New Roman" w:hAnsi="Times New Roman" w:cs="Times New Roman"/>
          <w:i/>
          <w:iCs/>
          <w:color w:val="000000"/>
          <w:sz w:val="28"/>
          <w:szCs w:val="28"/>
        </w:rPr>
        <w:t>кет.</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E01FBA">
        <w:rPr>
          <w:rFonts w:ascii="Times New Roman" w:eastAsia="Times New Roman" w:hAnsi="Times New Roman" w:cs="Times New Roman"/>
          <w:color w:val="000000"/>
          <w:sz w:val="28"/>
          <w:szCs w:val="28"/>
        </w:rPr>
        <w:t xml:space="preserve">На рис. </w:t>
      </w:r>
      <w:r w:rsidR="008B20D5">
        <w:rPr>
          <w:rFonts w:ascii="Times New Roman" w:eastAsia="Times New Roman" w:hAnsi="Times New Roman" w:cs="Times New Roman"/>
          <w:color w:val="000000"/>
          <w:sz w:val="28"/>
          <w:szCs w:val="28"/>
        </w:rPr>
        <w:t>41</w:t>
      </w:r>
      <w:r w:rsidRPr="00E01FBA">
        <w:rPr>
          <w:rFonts w:ascii="Times New Roman" w:eastAsia="Times New Roman" w:hAnsi="Times New Roman" w:cs="Times New Roman"/>
          <w:color w:val="000000"/>
          <w:sz w:val="28"/>
          <w:szCs w:val="28"/>
        </w:rPr>
        <w:t xml:space="preserve"> приводится</w:t>
      </w:r>
      <w:r w:rsidRPr="0001674A">
        <w:rPr>
          <w:rFonts w:ascii="Times New Roman" w:eastAsia="Times New Roman" w:hAnsi="Times New Roman" w:cs="Times New Roman"/>
          <w:color w:val="000000"/>
          <w:sz w:val="28"/>
          <w:szCs w:val="28"/>
        </w:rPr>
        <w:t xml:space="preserve"> вольтамперная характеристика трубки диаметром 30 </w:t>
      </w:r>
      <w:r w:rsidRPr="0001674A">
        <w:rPr>
          <w:rFonts w:ascii="Times New Roman" w:eastAsia="Times New Roman" w:hAnsi="Times New Roman" w:cs="Times New Roman"/>
          <w:i/>
          <w:iCs/>
          <w:color w:val="000000"/>
          <w:sz w:val="28"/>
          <w:szCs w:val="28"/>
        </w:rPr>
        <w:t>мм.</w:t>
      </w:r>
      <w:r w:rsidRPr="0001674A">
        <w:rPr>
          <w:rFonts w:ascii="Times New Roman" w:eastAsia="Times New Roman" w:hAnsi="Times New Roman" w:cs="Times New Roman"/>
          <w:color w:val="000000"/>
          <w:sz w:val="28"/>
          <w:szCs w:val="28"/>
        </w:rPr>
        <w:t xml:space="preserve"> Интересно проследить простран</w:t>
      </w:r>
      <w:r w:rsidRPr="0001674A">
        <w:rPr>
          <w:rFonts w:ascii="Times New Roman" w:eastAsia="Times New Roman" w:hAnsi="Times New Roman" w:cs="Times New Roman"/>
          <w:color w:val="000000"/>
          <w:sz w:val="28"/>
          <w:szCs w:val="28"/>
        </w:rPr>
        <w:softHyphen/>
        <w:t>ственное распределение температур на примере высоко</w:t>
      </w:r>
      <w:r w:rsidRPr="0001674A">
        <w:rPr>
          <w:rFonts w:ascii="Times New Roman" w:eastAsia="Times New Roman" w:hAnsi="Times New Roman" w:cs="Times New Roman"/>
          <w:color w:val="000000"/>
          <w:sz w:val="28"/>
          <w:szCs w:val="28"/>
        </w:rPr>
        <w:softHyphen/>
        <w:t xml:space="preserve">частотной аргоновой плазмы, полученной в двухвитковом индукторе в трубке диаметром 30 </w:t>
      </w:r>
      <w:r w:rsidRPr="00E01FBA">
        <w:rPr>
          <w:rFonts w:ascii="Times New Roman" w:eastAsia="Times New Roman" w:hAnsi="Times New Roman" w:cs="Times New Roman"/>
          <w:i/>
          <w:iCs/>
          <w:color w:val="000000"/>
          <w:sz w:val="28"/>
          <w:szCs w:val="28"/>
        </w:rPr>
        <w:t>мм</w:t>
      </w:r>
      <w:r w:rsidRPr="00E01FBA">
        <w:rPr>
          <w:rFonts w:ascii="Times New Roman" w:eastAsia="Times New Roman" w:hAnsi="Times New Roman" w:cs="Times New Roman"/>
          <w:color w:val="000000"/>
          <w:sz w:val="28"/>
          <w:szCs w:val="28"/>
        </w:rPr>
        <w:t xml:space="preserve"> (рис. </w:t>
      </w:r>
      <w:r w:rsidR="008B20D5">
        <w:rPr>
          <w:rFonts w:ascii="Times New Roman" w:eastAsia="Times New Roman" w:hAnsi="Times New Roman" w:cs="Times New Roman"/>
          <w:color w:val="000000"/>
          <w:sz w:val="28"/>
          <w:szCs w:val="28"/>
        </w:rPr>
        <w:t>42</w:t>
      </w:r>
      <w:r w:rsidRPr="00E01FBA">
        <w:rPr>
          <w:rFonts w:ascii="Times New Roman" w:eastAsia="Times New Roman" w:hAnsi="Times New Roman" w:cs="Times New Roman"/>
          <w:color w:val="000000"/>
          <w:sz w:val="28"/>
          <w:szCs w:val="28"/>
        </w:rPr>
        <w:t>);</w:t>
      </w:r>
      <w:r w:rsidRPr="0001674A">
        <w:rPr>
          <w:rFonts w:ascii="Times New Roman" w:eastAsia="Times New Roman" w:hAnsi="Times New Roman" w:cs="Times New Roman"/>
          <w:color w:val="000000"/>
          <w:sz w:val="28"/>
          <w:szCs w:val="28"/>
        </w:rPr>
        <w:t xml:space="preserve"> максималь</w:t>
      </w:r>
      <w:r w:rsidRPr="0001674A">
        <w:rPr>
          <w:rFonts w:ascii="Times New Roman" w:eastAsia="Times New Roman" w:hAnsi="Times New Roman" w:cs="Times New Roman"/>
          <w:color w:val="000000"/>
          <w:sz w:val="28"/>
          <w:szCs w:val="28"/>
        </w:rPr>
        <w:softHyphen/>
        <w:t>ная температура достигает величины (11,0 ± 0,5)-10</w:t>
      </w:r>
      <w:r w:rsidRPr="0001674A">
        <w:rPr>
          <w:rFonts w:ascii="Times New Roman" w:eastAsia="Times New Roman" w:hAnsi="Times New Roman" w:cs="Times New Roman"/>
          <w:color w:val="000000"/>
          <w:sz w:val="28"/>
          <w:szCs w:val="28"/>
          <w:vertAlign w:val="superscript"/>
        </w:rPr>
        <w:t>3</w:t>
      </w:r>
      <w:proofErr w:type="gramStart"/>
      <w:r w:rsidRPr="0001674A">
        <w:rPr>
          <w:rFonts w:ascii="Times New Roman" w:eastAsia="Times New Roman" w:hAnsi="Times New Roman" w:cs="Times New Roman"/>
          <w:color w:val="000000"/>
          <w:sz w:val="28"/>
          <w:szCs w:val="28"/>
        </w:rPr>
        <w:t>°К</w:t>
      </w:r>
      <w:proofErr w:type="gramEnd"/>
      <w:r w:rsidRPr="0001674A">
        <w:rPr>
          <w:rFonts w:ascii="Times New Roman" w:eastAsia="Times New Roman" w:hAnsi="Times New Roman" w:cs="Times New Roman"/>
          <w:color w:val="000000"/>
          <w:sz w:val="28"/>
          <w:szCs w:val="28"/>
        </w:rPr>
        <w:t xml:space="preserve"> [2, с. 419]. Провал в графиках объясняется кольцевым характером разряда.</w:t>
      </w:r>
    </w:p>
    <w:p w:rsidR="0001674A" w:rsidRPr="0001674A" w:rsidRDefault="0001674A" w:rsidP="0001674A">
      <w:pPr>
        <w:spacing w:line="240" w:lineRule="auto"/>
        <w:ind w:firstLine="567"/>
        <w:jc w:val="both"/>
        <w:rPr>
          <w:rFonts w:ascii="Sylfaen" w:hAnsi="Sylfaen" w:cs="Sylfaen"/>
          <w:sz w:val="28"/>
          <w:szCs w:val="28"/>
        </w:rPr>
      </w:pPr>
      <w:r w:rsidRPr="0001674A">
        <w:rPr>
          <w:rFonts w:ascii="Times New Roman" w:hAnsi="Times New Roman" w:cs="Times New Roman"/>
          <w:sz w:val="28"/>
          <w:szCs w:val="28"/>
        </w:rPr>
        <w:t xml:space="preserve"> Возможность регулирования в широком диапазоне па</w:t>
      </w:r>
      <w:r w:rsidRPr="0001674A">
        <w:rPr>
          <w:rFonts w:ascii="Times New Roman" w:hAnsi="Times New Roman" w:cs="Times New Roman"/>
          <w:sz w:val="28"/>
          <w:szCs w:val="28"/>
        </w:rPr>
        <w:softHyphen/>
        <w:t>раметров работы индукционного плазменного генератора позволяет использовать его для процессов, в которых нагрев или химические реакции должны протекать в зо</w:t>
      </w:r>
      <w:r w:rsidRPr="0001674A">
        <w:rPr>
          <w:rFonts w:ascii="Times New Roman" w:hAnsi="Times New Roman" w:cs="Times New Roman"/>
          <w:sz w:val="28"/>
          <w:szCs w:val="28"/>
        </w:rPr>
        <w:softHyphen/>
        <w:t>не индуктора; он позволяет использовать факел и на выхо</w:t>
      </w:r>
      <w:r w:rsidRPr="0001674A">
        <w:rPr>
          <w:rFonts w:ascii="Times New Roman" w:hAnsi="Times New Roman" w:cs="Times New Roman"/>
          <w:sz w:val="28"/>
          <w:szCs w:val="28"/>
        </w:rPr>
        <w:softHyphen/>
        <w:t>де из разрядной камеры</w:t>
      </w:r>
      <w:r w:rsidRPr="0001674A">
        <w:rPr>
          <w:rFonts w:ascii="Sylfaen" w:hAnsi="Sylfaen" w:cs="Sylfaen"/>
          <w:sz w:val="28"/>
          <w:szCs w:val="28"/>
        </w:rPr>
        <w:t>.</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Важным является вопрос термозащиты стенок кварце</w:t>
      </w:r>
      <w:r w:rsidRPr="0001674A">
        <w:rPr>
          <w:rFonts w:ascii="Times New Roman" w:eastAsia="Times New Roman" w:hAnsi="Times New Roman" w:cs="Times New Roman"/>
          <w:color w:val="000000"/>
          <w:sz w:val="28"/>
          <w:szCs w:val="28"/>
        </w:rPr>
        <w:softHyphen/>
        <w:t>вого сосуда. Все известные в настоящее время конструкции индукционных плазменных горелок по спо</w:t>
      </w:r>
      <w:r w:rsidRPr="0001674A">
        <w:rPr>
          <w:rFonts w:ascii="Times New Roman" w:eastAsia="Times New Roman" w:hAnsi="Times New Roman" w:cs="Times New Roman"/>
          <w:color w:val="000000"/>
          <w:sz w:val="28"/>
          <w:szCs w:val="28"/>
        </w:rPr>
        <w:softHyphen/>
        <w:t>собам термозащиты можно сгруппировать следующим об</w:t>
      </w:r>
      <w:r w:rsidRPr="0001674A">
        <w:rPr>
          <w:rFonts w:ascii="Times New Roman" w:eastAsia="Times New Roman" w:hAnsi="Times New Roman" w:cs="Times New Roman"/>
          <w:color w:val="000000"/>
          <w:sz w:val="28"/>
          <w:szCs w:val="28"/>
        </w:rPr>
        <w:softHyphen/>
        <w:t>разом.</w:t>
      </w:r>
    </w:p>
    <w:p w:rsidR="0001674A" w:rsidRPr="0001674A" w:rsidRDefault="0001674A" w:rsidP="0001674A">
      <w:pPr>
        <w:pStyle w:val="a6"/>
        <w:spacing w:after="0" w:line="240" w:lineRule="auto"/>
        <w:ind w:left="0" w:firstLine="567"/>
        <w:jc w:val="both"/>
        <w:rPr>
          <w:rFonts w:ascii="Times New Roman" w:hAnsi="Times New Roman"/>
          <w:color w:val="000000"/>
          <w:sz w:val="28"/>
          <w:szCs w:val="28"/>
        </w:rPr>
      </w:pPr>
      <w:r w:rsidRPr="0001674A">
        <w:rPr>
          <w:rFonts w:ascii="Times New Roman" w:hAnsi="Times New Roman"/>
          <w:color w:val="000000"/>
          <w:sz w:val="28"/>
          <w:szCs w:val="28"/>
        </w:rPr>
        <w:t>1.Горелка с принудительным газовым охлаждением внутренней поверхности кварцевой трубки. Впервые го</w:t>
      </w:r>
      <w:r w:rsidRPr="0001674A">
        <w:rPr>
          <w:rFonts w:ascii="Times New Roman" w:hAnsi="Times New Roman"/>
          <w:color w:val="000000"/>
          <w:sz w:val="28"/>
          <w:szCs w:val="28"/>
        </w:rPr>
        <w:softHyphen/>
        <w:t>релка такого типа для ра</w:t>
      </w:r>
      <w:r w:rsidRPr="0001674A">
        <w:rPr>
          <w:rFonts w:ascii="Times New Roman" w:hAnsi="Times New Roman"/>
          <w:color w:val="000000"/>
          <w:sz w:val="28"/>
          <w:szCs w:val="28"/>
        </w:rPr>
        <w:softHyphen/>
        <w:t>боты в аргоне и аргоновых смесях была описана в 1961 г. Ридом.</w:t>
      </w:r>
    </w:p>
    <w:p w:rsidR="0001674A" w:rsidRPr="0001674A" w:rsidRDefault="0001674A" w:rsidP="0001674A">
      <w:pPr>
        <w:spacing w:after="0" w:line="240" w:lineRule="auto"/>
        <w:ind w:firstLine="567"/>
        <w:jc w:val="both"/>
        <w:rPr>
          <w:rFonts w:ascii="Times New Roman" w:eastAsia="Times New Roman" w:hAnsi="Times New Roman" w:cs="Times New Roman"/>
          <w:color w:val="000000"/>
          <w:sz w:val="28"/>
          <w:szCs w:val="28"/>
        </w:rPr>
      </w:pPr>
      <w:r w:rsidRPr="0001674A">
        <w:rPr>
          <w:rFonts w:ascii="Times New Roman" w:eastAsia="Times New Roman" w:hAnsi="Times New Roman" w:cs="Times New Roman"/>
          <w:color w:val="000000"/>
          <w:sz w:val="28"/>
          <w:szCs w:val="28"/>
        </w:rPr>
        <w:t>2.Горелка с водяным охлаждением кварцевой трубки; конструкции го</w:t>
      </w:r>
      <w:r w:rsidRPr="0001674A">
        <w:rPr>
          <w:rFonts w:ascii="Times New Roman" w:eastAsia="Times New Roman" w:hAnsi="Times New Roman" w:cs="Times New Roman"/>
          <w:color w:val="000000"/>
          <w:sz w:val="28"/>
          <w:szCs w:val="28"/>
        </w:rPr>
        <w:softHyphen/>
        <w:t>релок такого типа описа</w:t>
      </w:r>
      <w:r w:rsidRPr="0001674A">
        <w:rPr>
          <w:rFonts w:ascii="Times New Roman" w:eastAsia="Times New Roman" w:hAnsi="Times New Roman" w:cs="Times New Roman"/>
          <w:color w:val="000000"/>
          <w:sz w:val="28"/>
          <w:szCs w:val="28"/>
        </w:rPr>
        <w:softHyphen/>
        <w:t>ны Ребу.</w:t>
      </w:r>
    </w:p>
    <w:p w:rsidR="0001674A" w:rsidRPr="00175EAD" w:rsidRDefault="0001674A" w:rsidP="00175EAD">
      <w:pPr>
        <w:spacing w:after="0" w:line="240" w:lineRule="auto"/>
        <w:ind w:firstLine="567"/>
        <w:jc w:val="both"/>
        <w:rPr>
          <w:rFonts w:ascii="Times New Roman" w:eastAsia="Times New Roman" w:hAnsi="Times New Roman" w:cs="Times New Roman"/>
          <w:color w:val="000000"/>
          <w:sz w:val="28"/>
          <w:szCs w:val="28"/>
        </w:rPr>
      </w:pPr>
      <w:r w:rsidRPr="0001674A">
        <w:rPr>
          <w:rFonts w:ascii="Times New Roman" w:eastAsia="Times New Roman" w:hAnsi="Times New Roman" w:cs="Times New Roman"/>
          <w:color w:val="000000"/>
          <w:sz w:val="28"/>
          <w:szCs w:val="28"/>
        </w:rPr>
        <w:t>3.Горелка со спосо</w:t>
      </w:r>
      <w:r w:rsidRPr="0001674A">
        <w:rPr>
          <w:rFonts w:ascii="Times New Roman" w:eastAsia="Times New Roman" w:hAnsi="Times New Roman" w:cs="Times New Roman"/>
          <w:color w:val="000000"/>
          <w:sz w:val="28"/>
          <w:szCs w:val="28"/>
        </w:rPr>
        <w:softHyphen/>
        <w:t>бом термозащиты, предло</w:t>
      </w:r>
      <w:r w:rsidRPr="0001674A">
        <w:rPr>
          <w:rFonts w:ascii="Times New Roman" w:eastAsia="Times New Roman" w:hAnsi="Times New Roman" w:cs="Times New Roman"/>
          <w:color w:val="000000"/>
          <w:sz w:val="28"/>
          <w:szCs w:val="28"/>
        </w:rPr>
        <w:softHyphen/>
        <w:t>женным Дресвиным, Дон</w:t>
      </w:r>
      <w:r w:rsidRPr="0001674A">
        <w:rPr>
          <w:rFonts w:ascii="Times New Roman" w:eastAsia="Times New Roman" w:hAnsi="Times New Roman" w:cs="Times New Roman"/>
          <w:color w:val="000000"/>
          <w:sz w:val="28"/>
          <w:szCs w:val="28"/>
        </w:rPr>
        <w:softHyphen/>
        <w:t>ским и Ратниковым. Это устройство представ</w:t>
      </w:r>
      <w:r w:rsidRPr="0001674A">
        <w:rPr>
          <w:rFonts w:ascii="Times New Roman" w:eastAsia="Times New Roman" w:hAnsi="Times New Roman" w:cs="Times New Roman"/>
          <w:color w:val="000000"/>
          <w:sz w:val="28"/>
          <w:szCs w:val="28"/>
        </w:rPr>
        <w:softHyphen/>
        <w:t>ляет собой камеру, состоя</w:t>
      </w:r>
      <w:r w:rsidRPr="0001674A">
        <w:rPr>
          <w:rFonts w:ascii="Times New Roman" w:eastAsia="Times New Roman" w:hAnsi="Times New Roman" w:cs="Times New Roman"/>
          <w:color w:val="000000"/>
          <w:sz w:val="28"/>
          <w:szCs w:val="28"/>
        </w:rPr>
        <w:softHyphen/>
        <w:t>щую из набора медных</w:t>
      </w:r>
      <w:r w:rsidR="00175EAD" w:rsidRPr="00175EAD">
        <w:rPr>
          <w:rFonts w:ascii="Times New Roman" w:eastAsia="Times New Roman" w:hAnsi="Times New Roman" w:cs="Times New Roman"/>
          <w:color w:val="000000"/>
          <w:sz w:val="28"/>
          <w:szCs w:val="28"/>
        </w:rPr>
        <w:t xml:space="preserve"> </w:t>
      </w:r>
      <w:r w:rsidRPr="0001674A">
        <w:rPr>
          <w:rFonts w:ascii="Times New Roman" w:eastAsia="Times New Roman" w:hAnsi="Times New Roman" w:cs="Times New Roman"/>
          <w:color w:val="000000"/>
          <w:sz w:val="28"/>
          <w:szCs w:val="28"/>
        </w:rPr>
        <w:t xml:space="preserve">водоохлаждаемых трубок, расположенных параллельно оси </w:t>
      </w:r>
      <w:r w:rsidRPr="0001674A">
        <w:rPr>
          <w:rFonts w:ascii="Times New Roman" w:eastAsia="Times New Roman" w:hAnsi="Times New Roman" w:cs="Times New Roman"/>
          <w:color w:val="000000"/>
          <w:sz w:val="28"/>
          <w:szCs w:val="28"/>
        </w:rPr>
        <w:lastRenderedPageBreak/>
        <w:t>индуктора по образующей коаксиального с индукто</w:t>
      </w:r>
      <w:r w:rsidRPr="0001674A">
        <w:rPr>
          <w:rFonts w:ascii="Times New Roman" w:eastAsia="Times New Roman" w:hAnsi="Times New Roman" w:cs="Times New Roman"/>
          <w:color w:val="000000"/>
          <w:sz w:val="28"/>
          <w:szCs w:val="28"/>
        </w:rPr>
        <w:softHyphen/>
        <w:t>ром цилиндра. Основная часть тепловой нагрузки в та</w:t>
      </w:r>
      <w:r w:rsidRPr="0001674A">
        <w:rPr>
          <w:rFonts w:ascii="Times New Roman" w:eastAsia="Times New Roman" w:hAnsi="Times New Roman" w:cs="Times New Roman"/>
          <w:color w:val="000000"/>
          <w:sz w:val="28"/>
          <w:szCs w:val="28"/>
        </w:rPr>
        <w:softHyphen/>
        <w:t>кой камере воспринимается металлическими охлаждаемы</w:t>
      </w:r>
      <w:r w:rsidRPr="0001674A">
        <w:rPr>
          <w:rFonts w:ascii="Times New Roman" w:eastAsia="Times New Roman" w:hAnsi="Times New Roman" w:cs="Times New Roman"/>
          <w:color w:val="000000"/>
          <w:sz w:val="28"/>
          <w:szCs w:val="28"/>
        </w:rPr>
        <w:softHyphen/>
        <w:t>ми трубками, что позволяет получать безэлектродный индукционный разряд мощностью в несколько десятков киловатт. Для предотвращения утечки газа через разре</w:t>
      </w:r>
      <w:r w:rsidRPr="0001674A">
        <w:rPr>
          <w:rFonts w:ascii="Times New Roman" w:eastAsia="Times New Roman" w:hAnsi="Times New Roman" w:cs="Times New Roman"/>
          <w:color w:val="000000"/>
          <w:sz w:val="28"/>
          <w:szCs w:val="28"/>
        </w:rPr>
        <w:softHyphen/>
        <w:t>зы камеры она вставлена в кварцевую или стеклянную</w:t>
      </w:r>
      <w:r w:rsidRPr="0001674A">
        <w:rPr>
          <w:rFonts w:ascii="Sylfaen" w:eastAsia="Times New Roman" w:hAnsi="Sylfaen" w:cs="Sylfaen"/>
          <w:color w:val="000000"/>
          <w:sz w:val="28"/>
          <w:szCs w:val="28"/>
        </w:rPr>
        <w:t xml:space="preserve"> трубку.</w:t>
      </w:r>
    </w:p>
    <w:p w:rsidR="0001674A" w:rsidRPr="0001674A" w:rsidRDefault="0001674A" w:rsidP="0001674A">
      <w:pPr>
        <w:spacing w:line="240" w:lineRule="auto"/>
        <w:ind w:firstLine="567"/>
        <w:jc w:val="center"/>
        <w:rPr>
          <w:rFonts w:ascii="Times New Roman" w:hAnsi="Times New Roman" w:cs="Times New Roman"/>
          <w:sz w:val="28"/>
          <w:szCs w:val="28"/>
          <w:lang w:val="en-US"/>
        </w:rPr>
      </w:pPr>
      <w:r w:rsidRPr="0001674A">
        <w:rPr>
          <w:rFonts w:ascii="Times New Roman" w:hAnsi="Times New Roman" w:cs="Times New Roman"/>
          <w:noProof/>
          <w:sz w:val="28"/>
          <w:szCs w:val="28"/>
        </w:rPr>
        <w:drawing>
          <wp:inline distT="0" distB="0" distL="0" distR="0">
            <wp:extent cx="2914650" cy="2667000"/>
            <wp:effectExtent l="0" t="0" r="0" b="0"/>
            <wp:docPr id="10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14650" cy="2667000"/>
                    </a:xfrm>
                    <a:prstGeom prst="rect">
                      <a:avLst/>
                    </a:prstGeom>
                    <a:noFill/>
                    <a:ln>
                      <a:noFill/>
                    </a:ln>
                  </pic:spPr>
                </pic:pic>
              </a:graphicData>
            </a:graphic>
          </wp:inline>
        </w:drawing>
      </w:r>
    </w:p>
    <w:p w:rsidR="0001674A" w:rsidRPr="0001674A" w:rsidRDefault="0001674A" w:rsidP="00093F0E">
      <w:pPr>
        <w:spacing w:line="240" w:lineRule="auto"/>
        <w:ind w:firstLine="567"/>
        <w:jc w:val="center"/>
        <w:rPr>
          <w:rFonts w:ascii="Times New Roman" w:hAnsi="Times New Roman" w:cs="Times New Roman"/>
          <w:sz w:val="28"/>
          <w:szCs w:val="28"/>
        </w:rPr>
      </w:pPr>
      <w:r w:rsidRPr="0001674A">
        <w:rPr>
          <w:rFonts w:ascii="Times New Roman" w:hAnsi="Times New Roman" w:cs="Times New Roman"/>
          <w:sz w:val="28"/>
          <w:szCs w:val="28"/>
        </w:rPr>
        <w:t xml:space="preserve">Рисунок </w:t>
      </w:r>
      <w:r w:rsidR="008B20D5">
        <w:rPr>
          <w:rFonts w:ascii="Times New Roman" w:hAnsi="Times New Roman" w:cs="Times New Roman"/>
          <w:sz w:val="28"/>
          <w:szCs w:val="28"/>
        </w:rPr>
        <w:t>41</w:t>
      </w:r>
      <w:r w:rsidRPr="0001674A">
        <w:rPr>
          <w:rFonts w:ascii="Times New Roman" w:hAnsi="Times New Roman" w:cs="Times New Roman"/>
          <w:sz w:val="28"/>
          <w:szCs w:val="28"/>
        </w:rPr>
        <w:t>. Вольт-амперная характеристика высокочастотного плазмотрона (диаметр трубки 30 мм)</w:t>
      </w:r>
    </w:p>
    <w:p w:rsidR="0001674A" w:rsidRPr="0001674A" w:rsidRDefault="0001674A" w:rsidP="0001674A">
      <w:pPr>
        <w:spacing w:line="240" w:lineRule="auto"/>
        <w:ind w:firstLine="567"/>
        <w:jc w:val="center"/>
        <w:rPr>
          <w:rFonts w:ascii="Times New Roman" w:hAnsi="Times New Roman" w:cs="Times New Roman"/>
          <w:sz w:val="28"/>
          <w:szCs w:val="28"/>
        </w:rPr>
      </w:pPr>
      <w:r w:rsidRPr="0001674A">
        <w:rPr>
          <w:rFonts w:ascii="Times New Roman" w:hAnsi="Times New Roman" w:cs="Times New Roman"/>
          <w:noProof/>
          <w:sz w:val="28"/>
          <w:szCs w:val="28"/>
        </w:rPr>
        <w:drawing>
          <wp:inline distT="0" distB="0" distL="0" distR="0">
            <wp:extent cx="3829050" cy="2638425"/>
            <wp:effectExtent l="0" t="0" r="0" b="9525"/>
            <wp:docPr id="10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29050" cy="2638425"/>
                    </a:xfrm>
                    <a:prstGeom prst="rect">
                      <a:avLst/>
                    </a:prstGeom>
                    <a:noFill/>
                    <a:ln>
                      <a:noFill/>
                    </a:ln>
                  </pic:spPr>
                </pic:pic>
              </a:graphicData>
            </a:graphic>
          </wp:inline>
        </w:drawing>
      </w:r>
    </w:p>
    <w:p w:rsidR="0001674A" w:rsidRPr="0001674A" w:rsidRDefault="0001674A" w:rsidP="0001674A">
      <w:pPr>
        <w:spacing w:line="240" w:lineRule="auto"/>
        <w:ind w:firstLine="567"/>
        <w:rPr>
          <w:rFonts w:ascii="Times New Roman" w:hAnsi="Times New Roman" w:cs="Times New Roman"/>
          <w:sz w:val="28"/>
          <w:szCs w:val="28"/>
        </w:rPr>
      </w:pPr>
      <w:r w:rsidRPr="0001674A">
        <w:rPr>
          <w:rFonts w:ascii="Times New Roman" w:hAnsi="Times New Roman" w:cs="Times New Roman"/>
          <w:sz w:val="28"/>
          <w:szCs w:val="28"/>
        </w:rPr>
        <w:t xml:space="preserve">Рисунок </w:t>
      </w:r>
      <w:r w:rsidR="008B20D5">
        <w:rPr>
          <w:rFonts w:ascii="Times New Roman" w:hAnsi="Times New Roman" w:cs="Times New Roman"/>
          <w:sz w:val="28"/>
          <w:szCs w:val="28"/>
        </w:rPr>
        <w:t>42</w:t>
      </w:r>
      <w:r w:rsidRPr="0001674A">
        <w:rPr>
          <w:rFonts w:ascii="Times New Roman" w:hAnsi="Times New Roman" w:cs="Times New Roman"/>
          <w:sz w:val="28"/>
          <w:szCs w:val="28"/>
        </w:rPr>
        <w:t>. Температурное поле в ВЧ-плазмотроне (индуктор 2 витка)</w:t>
      </w:r>
    </w:p>
    <w:p w:rsidR="0001674A" w:rsidRPr="00E01FBA" w:rsidRDefault="0001674A" w:rsidP="00E01FBA">
      <w:pPr>
        <w:spacing w:after="0" w:line="240" w:lineRule="auto"/>
        <w:ind w:firstLine="567"/>
        <w:jc w:val="both"/>
        <w:rPr>
          <w:rFonts w:ascii="Times New Roman" w:hAnsi="Times New Roman" w:cs="Times New Roman"/>
          <w:sz w:val="28"/>
          <w:szCs w:val="28"/>
        </w:rPr>
      </w:pPr>
      <w:r w:rsidRPr="00E01FBA">
        <w:rPr>
          <w:rFonts w:ascii="Times New Roman" w:hAnsi="Times New Roman" w:cs="Times New Roman"/>
          <w:sz w:val="28"/>
          <w:szCs w:val="28"/>
        </w:rPr>
        <w:t>Получение сверхвысокочастотной плазмы</w:t>
      </w:r>
      <w:r w:rsidR="00E01FBA">
        <w:rPr>
          <w:rFonts w:ascii="Times New Roman" w:hAnsi="Times New Roman" w:cs="Times New Roman"/>
          <w:sz w:val="28"/>
          <w:szCs w:val="28"/>
        </w:rPr>
        <w:t xml:space="preserve">. </w:t>
      </w:r>
      <w:r w:rsidRPr="0001674A">
        <w:rPr>
          <w:rFonts w:ascii="Times New Roman" w:eastAsia="Times New Roman" w:hAnsi="Times New Roman" w:cs="Times New Roman"/>
          <w:color w:val="000000"/>
          <w:sz w:val="28"/>
          <w:szCs w:val="28"/>
        </w:rPr>
        <w:t>В отличие от ВЧ-плазматронов, сверхвысокочастотные плазмотроны (СВЧ-плазмотроны) стали конструировать совсем недавно, так как сверхвысокочастотный разряд, полученный при атмосферном давлении и выше, являет</w:t>
      </w:r>
      <w:r w:rsidRPr="0001674A">
        <w:rPr>
          <w:rFonts w:ascii="Times New Roman" w:eastAsia="Times New Roman" w:hAnsi="Times New Roman" w:cs="Times New Roman"/>
          <w:color w:val="000000"/>
          <w:sz w:val="28"/>
          <w:szCs w:val="28"/>
        </w:rPr>
        <w:softHyphen/>
        <w:t>ся малоисследованной областью физики плазмы.</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СВЧ-разряд обладает всеми основными преимущест</w:t>
      </w:r>
      <w:r w:rsidRPr="0001674A">
        <w:rPr>
          <w:rFonts w:ascii="Times New Roman" w:eastAsia="Times New Roman" w:hAnsi="Times New Roman" w:cs="Times New Roman"/>
          <w:color w:val="000000"/>
          <w:sz w:val="28"/>
          <w:szCs w:val="28"/>
        </w:rPr>
        <w:softHyphen/>
        <w:t>вами ВЧ-разряда, но при этом коэффициент передачи СВ</w:t>
      </w:r>
      <w:proofErr w:type="gramStart"/>
      <w:r w:rsidRPr="0001674A">
        <w:rPr>
          <w:rFonts w:ascii="Times New Roman" w:eastAsia="Times New Roman" w:hAnsi="Times New Roman" w:cs="Times New Roman"/>
          <w:color w:val="000000"/>
          <w:sz w:val="28"/>
          <w:szCs w:val="28"/>
        </w:rPr>
        <w:t>Ч-</w:t>
      </w:r>
      <w:proofErr w:type="gramEnd"/>
      <w:r w:rsidRPr="0001674A">
        <w:rPr>
          <w:rFonts w:ascii="Times New Roman" w:eastAsia="Times New Roman" w:hAnsi="Times New Roman" w:cs="Times New Roman"/>
          <w:color w:val="000000"/>
          <w:sz w:val="28"/>
          <w:szCs w:val="28"/>
        </w:rPr>
        <w:t xml:space="preserve"> энергии в разряде составляет 80—90%. </w:t>
      </w:r>
      <w:r w:rsidRPr="0001674A">
        <w:rPr>
          <w:rFonts w:ascii="Times New Roman" w:eastAsia="Times New Roman" w:hAnsi="Times New Roman" w:cs="Times New Roman"/>
          <w:color w:val="000000"/>
          <w:sz w:val="28"/>
          <w:szCs w:val="28"/>
        </w:rPr>
        <w:lastRenderedPageBreak/>
        <w:t>Особенностью им</w:t>
      </w:r>
      <w:r w:rsidRPr="0001674A">
        <w:rPr>
          <w:rFonts w:ascii="Times New Roman" w:eastAsia="Times New Roman" w:hAnsi="Times New Roman" w:cs="Times New Roman"/>
          <w:color w:val="000000"/>
          <w:sz w:val="28"/>
          <w:szCs w:val="28"/>
        </w:rPr>
        <w:softHyphen/>
        <w:t>пульсного СВЧ-разряда при атмосферном давлении яв</w:t>
      </w:r>
      <w:r w:rsidRPr="0001674A">
        <w:rPr>
          <w:rFonts w:ascii="Times New Roman" w:eastAsia="Times New Roman" w:hAnsi="Times New Roman" w:cs="Times New Roman"/>
          <w:color w:val="000000"/>
          <w:sz w:val="28"/>
          <w:szCs w:val="28"/>
        </w:rPr>
        <w:softHyphen/>
        <w:t>ляется то, что при воздействии на плазму импульсным электромагнитным полем СВЧ-электронная температура превосходит температуру газа в течение импульса, обеспе</w:t>
      </w:r>
      <w:r w:rsidRPr="0001674A">
        <w:rPr>
          <w:rFonts w:ascii="Times New Roman" w:eastAsia="Times New Roman" w:hAnsi="Times New Roman" w:cs="Times New Roman"/>
          <w:color w:val="000000"/>
          <w:sz w:val="28"/>
          <w:szCs w:val="28"/>
        </w:rPr>
        <w:softHyphen/>
        <w:t>чивая при этом высокую концентрацию заряженных час</w:t>
      </w:r>
      <w:r w:rsidRPr="0001674A">
        <w:rPr>
          <w:rFonts w:ascii="Times New Roman" w:eastAsia="Times New Roman" w:hAnsi="Times New Roman" w:cs="Times New Roman"/>
          <w:color w:val="000000"/>
          <w:sz w:val="28"/>
          <w:szCs w:val="28"/>
        </w:rPr>
        <w:softHyphen/>
        <w:t xml:space="preserve">тиц </w:t>
      </w:r>
      <w:r w:rsidRPr="0001674A">
        <w:rPr>
          <w:rFonts w:ascii="Times New Roman" w:eastAsia="Times New Roman" w:hAnsi="Times New Roman" w:cs="Times New Roman"/>
          <w:i/>
          <w:iCs/>
          <w:color w:val="000000"/>
          <w:spacing w:val="20"/>
          <w:sz w:val="28"/>
          <w:szCs w:val="28"/>
        </w:rPr>
        <w:t>(</w:t>
      </w:r>
      <w:r w:rsidRPr="0001674A">
        <w:rPr>
          <w:rFonts w:ascii="Times New Roman" w:eastAsia="Times New Roman" w:hAnsi="Times New Roman" w:cs="Times New Roman"/>
          <w:i/>
          <w:iCs/>
          <w:color w:val="000000"/>
          <w:spacing w:val="20"/>
          <w:sz w:val="28"/>
          <w:szCs w:val="28"/>
          <w:lang w:val="en-US"/>
        </w:rPr>
        <w:t>N</w:t>
      </w:r>
      <w:r w:rsidRPr="0001674A">
        <w:rPr>
          <w:rFonts w:ascii="Times New Roman" w:eastAsia="Times New Roman" w:hAnsi="Times New Roman" w:cs="Times New Roman"/>
          <w:i/>
          <w:iCs/>
          <w:color w:val="000000"/>
          <w:spacing w:val="20"/>
          <w:sz w:val="28"/>
          <w:szCs w:val="28"/>
          <w:vertAlign w:val="subscript"/>
          <w:lang w:val="en-US"/>
        </w:rPr>
        <w:t>e</w:t>
      </w:r>
      <w:r w:rsidRPr="0001674A">
        <w:rPr>
          <w:rFonts w:ascii="Times New Roman" w:eastAsia="Times New Roman" w:hAnsi="Times New Roman" w:cs="Times New Roman"/>
          <w:i/>
          <w:iCs/>
          <w:color w:val="000000"/>
          <w:spacing w:val="20"/>
          <w:sz w:val="28"/>
          <w:szCs w:val="28"/>
        </w:rPr>
        <w:t>~</w:t>
      </w:r>
      <w:r w:rsidRPr="0001674A">
        <w:rPr>
          <w:rFonts w:ascii="Times New Roman" w:eastAsia="Times New Roman" w:hAnsi="Times New Roman" w:cs="Times New Roman"/>
          <w:color w:val="000000"/>
          <w:sz w:val="28"/>
          <w:szCs w:val="28"/>
        </w:rPr>
        <w:t xml:space="preserve"> 10</w:t>
      </w:r>
      <w:r w:rsidRPr="0001674A">
        <w:rPr>
          <w:rFonts w:ascii="Times New Roman" w:eastAsia="Times New Roman" w:hAnsi="Times New Roman" w:cs="Times New Roman"/>
          <w:color w:val="000000"/>
          <w:sz w:val="28"/>
          <w:szCs w:val="28"/>
          <w:vertAlign w:val="superscript"/>
        </w:rPr>
        <w:t>14</w:t>
      </w:r>
      <w:r w:rsidRPr="0001674A">
        <w:rPr>
          <w:rFonts w:ascii="Times New Roman" w:eastAsia="Times New Roman" w:hAnsi="Times New Roman" w:cs="Times New Roman"/>
          <w:color w:val="000000"/>
          <w:sz w:val="28"/>
          <w:szCs w:val="28"/>
        </w:rPr>
        <w:t>—10</w:t>
      </w:r>
      <w:r w:rsidRPr="0001674A">
        <w:rPr>
          <w:rFonts w:ascii="Times New Roman" w:eastAsia="Times New Roman" w:hAnsi="Times New Roman" w:cs="Times New Roman"/>
          <w:color w:val="000000"/>
          <w:sz w:val="28"/>
          <w:szCs w:val="28"/>
          <w:vertAlign w:val="superscript"/>
        </w:rPr>
        <w:t>15</w:t>
      </w:r>
      <w:r w:rsidRPr="0001674A">
        <w:rPr>
          <w:rFonts w:ascii="Times New Roman" w:eastAsia="Times New Roman" w:hAnsi="Times New Roman" w:cs="Times New Roman"/>
          <w:color w:val="000000"/>
          <w:sz w:val="28"/>
          <w:szCs w:val="28"/>
        </w:rPr>
        <w:t xml:space="preserve"> </w:t>
      </w:r>
      <w:r w:rsidRPr="0001674A">
        <w:rPr>
          <w:rFonts w:ascii="Times New Roman" w:eastAsia="Times New Roman" w:hAnsi="Times New Roman" w:cs="Times New Roman"/>
          <w:i/>
          <w:iCs/>
          <w:color w:val="000000"/>
          <w:sz w:val="28"/>
          <w:szCs w:val="28"/>
        </w:rPr>
        <w:t>см~</w:t>
      </w:r>
      <w:r w:rsidRPr="0001674A">
        <w:rPr>
          <w:rFonts w:ascii="Times New Roman" w:eastAsia="Times New Roman" w:hAnsi="Times New Roman" w:cs="Times New Roman"/>
          <w:i/>
          <w:iCs/>
          <w:color w:val="000000"/>
          <w:sz w:val="28"/>
          <w:szCs w:val="28"/>
          <w:vertAlign w:val="superscript"/>
        </w:rPr>
        <w:t>3</w:t>
      </w:r>
      <w:r w:rsidRPr="0001674A">
        <w:rPr>
          <w:rFonts w:ascii="Times New Roman" w:eastAsia="Times New Roman" w:hAnsi="Times New Roman" w:cs="Times New Roman"/>
          <w:i/>
          <w:iCs/>
          <w:color w:val="000000"/>
          <w:sz w:val="28"/>
          <w:szCs w:val="28"/>
        </w:rPr>
        <w:t>).</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В этом случае химические превращения происходят не при термодинамическом равновесии, а в неравновесной системе. Наряду с термическим возбуждением большую роль играет возбуждение молекул электронами с энергией порядка нескольких электронвольт при одновременном воздействии излучением. Источником энергии в разряде является электрическое поле, ускоряющее электроны га</w:t>
      </w:r>
      <w:r w:rsidRPr="0001674A">
        <w:rPr>
          <w:rFonts w:ascii="Times New Roman" w:eastAsia="Times New Roman" w:hAnsi="Times New Roman" w:cs="Times New Roman"/>
          <w:color w:val="000000"/>
          <w:sz w:val="28"/>
          <w:szCs w:val="28"/>
        </w:rPr>
        <w:softHyphen/>
        <w:t>за, которые в свою очередь передают энергию молекулам газа при упругих и неупругих соударениях. В результа</w:t>
      </w:r>
      <w:r w:rsidRPr="0001674A">
        <w:rPr>
          <w:rFonts w:ascii="Times New Roman" w:eastAsia="Times New Roman" w:hAnsi="Times New Roman" w:cs="Times New Roman"/>
          <w:color w:val="000000"/>
          <w:sz w:val="28"/>
          <w:szCs w:val="28"/>
        </w:rPr>
        <w:softHyphen/>
        <w:t>те происходит возбуждение и ионизация молекул, а так</w:t>
      </w:r>
      <w:r w:rsidRPr="0001674A">
        <w:rPr>
          <w:rFonts w:ascii="Times New Roman" w:eastAsia="Times New Roman" w:hAnsi="Times New Roman" w:cs="Times New Roman"/>
          <w:color w:val="000000"/>
          <w:sz w:val="28"/>
          <w:szCs w:val="28"/>
        </w:rPr>
        <w:softHyphen/>
        <w:t>же их диссоциация на свободные радикалы, ионы или ато</w:t>
      </w:r>
      <w:r w:rsidRPr="0001674A">
        <w:rPr>
          <w:rFonts w:ascii="Times New Roman" w:eastAsia="Times New Roman" w:hAnsi="Times New Roman" w:cs="Times New Roman"/>
          <w:color w:val="000000"/>
          <w:sz w:val="28"/>
          <w:szCs w:val="28"/>
        </w:rPr>
        <w:softHyphen/>
        <w:t>мы</w:t>
      </w:r>
      <w:r w:rsidRPr="0001674A">
        <w:rPr>
          <w:rFonts w:ascii="Sylfaen" w:eastAsia="Times New Roman" w:hAnsi="Sylfaen" w:cs="Sylfaen"/>
          <w:color w:val="000000"/>
          <w:sz w:val="28"/>
          <w:szCs w:val="28"/>
        </w:rPr>
        <w:t>.</w:t>
      </w:r>
    </w:p>
    <w:p w:rsidR="0001674A" w:rsidRPr="0001674A" w:rsidRDefault="0001674A" w:rsidP="0001674A">
      <w:pPr>
        <w:spacing w:after="0" w:line="240" w:lineRule="auto"/>
        <w:ind w:firstLine="567"/>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Относительно благоприятные условия для изменения параметров СВЧ-генератора дают возможность изменять в широких пределах основные параметры плазмы (темпе</w:t>
      </w:r>
      <w:r w:rsidRPr="0001674A">
        <w:rPr>
          <w:rFonts w:ascii="Times New Roman" w:eastAsia="Times New Roman" w:hAnsi="Times New Roman" w:cs="Times New Roman"/>
          <w:color w:val="000000"/>
          <w:sz w:val="28"/>
          <w:szCs w:val="28"/>
        </w:rPr>
        <w:softHyphen/>
        <w:t xml:space="preserve">ратуру и концентрацию заряженных частиц), повышать эффективность передачи СВЧ-мощности в разряд, </w:t>
      </w:r>
      <w:proofErr w:type="gramStart"/>
      <w:r w:rsidRPr="0001674A">
        <w:rPr>
          <w:rFonts w:ascii="Times New Roman" w:eastAsia="Times New Roman" w:hAnsi="Times New Roman" w:cs="Times New Roman"/>
          <w:color w:val="000000"/>
          <w:sz w:val="28"/>
          <w:szCs w:val="28"/>
        </w:rPr>
        <w:t>а</w:t>
      </w:r>
      <w:proofErr w:type="gramEnd"/>
      <w:r w:rsidRPr="0001674A">
        <w:rPr>
          <w:rFonts w:ascii="Times New Roman" w:eastAsia="Times New Roman" w:hAnsi="Times New Roman" w:cs="Times New Roman"/>
          <w:color w:val="000000"/>
          <w:sz w:val="28"/>
          <w:szCs w:val="28"/>
        </w:rPr>
        <w:t xml:space="preserve"> сле</w:t>
      </w:r>
      <w:r w:rsidRPr="0001674A">
        <w:rPr>
          <w:rFonts w:ascii="Times New Roman" w:eastAsia="Times New Roman" w:hAnsi="Times New Roman" w:cs="Times New Roman"/>
          <w:color w:val="000000"/>
          <w:sz w:val="28"/>
          <w:szCs w:val="28"/>
        </w:rPr>
        <w:softHyphen/>
        <w:t>довательно, воздействовать на ход химических реакций.</w:t>
      </w:r>
    </w:p>
    <w:p w:rsidR="0001674A" w:rsidRPr="0001674A" w:rsidRDefault="0001674A" w:rsidP="0001674A">
      <w:pPr>
        <w:spacing w:line="240" w:lineRule="auto"/>
        <w:ind w:firstLine="567"/>
        <w:jc w:val="both"/>
        <w:rPr>
          <w:rFonts w:ascii="Times New Roman" w:eastAsia="Times New Roman" w:hAnsi="Times New Roman" w:cs="Times New Roman"/>
          <w:color w:val="000000"/>
          <w:sz w:val="28"/>
          <w:szCs w:val="28"/>
        </w:rPr>
      </w:pPr>
      <w:r w:rsidRPr="0001674A">
        <w:rPr>
          <w:rFonts w:ascii="Times New Roman" w:eastAsia="Times New Roman" w:hAnsi="Times New Roman" w:cs="Times New Roman"/>
          <w:color w:val="000000"/>
          <w:sz w:val="28"/>
          <w:szCs w:val="28"/>
        </w:rPr>
        <w:t>Ниже приводится описание одного из возможных кон</w:t>
      </w:r>
      <w:r w:rsidRPr="0001674A">
        <w:rPr>
          <w:rFonts w:ascii="Times New Roman" w:eastAsia="Times New Roman" w:hAnsi="Times New Roman" w:cs="Times New Roman"/>
          <w:color w:val="000000"/>
          <w:sz w:val="28"/>
          <w:szCs w:val="28"/>
        </w:rPr>
        <w:softHyphen/>
        <w:t xml:space="preserve">структивных вариантов </w:t>
      </w:r>
      <w:proofErr w:type="gramStart"/>
      <w:r w:rsidRPr="0001674A">
        <w:rPr>
          <w:rFonts w:ascii="Times New Roman" w:eastAsia="Times New Roman" w:hAnsi="Times New Roman" w:cs="Times New Roman"/>
          <w:color w:val="000000"/>
          <w:sz w:val="28"/>
          <w:szCs w:val="28"/>
        </w:rPr>
        <w:t>импульсной</w:t>
      </w:r>
      <w:proofErr w:type="gramEnd"/>
      <w:r w:rsidRPr="0001674A">
        <w:rPr>
          <w:rFonts w:ascii="Times New Roman" w:eastAsia="Times New Roman" w:hAnsi="Times New Roman" w:cs="Times New Roman"/>
          <w:color w:val="000000"/>
          <w:sz w:val="28"/>
          <w:szCs w:val="28"/>
        </w:rPr>
        <w:t xml:space="preserve"> СВЧ-</w:t>
      </w:r>
      <w:r w:rsidRPr="00DD5A24">
        <w:rPr>
          <w:rFonts w:ascii="Times New Roman" w:eastAsia="Times New Roman" w:hAnsi="Times New Roman" w:cs="Times New Roman"/>
          <w:color w:val="000000"/>
          <w:sz w:val="28"/>
          <w:szCs w:val="28"/>
        </w:rPr>
        <w:t>установки (рис. 4</w:t>
      </w:r>
      <w:r w:rsidR="008B20D5">
        <w:rPr>
          <w:rFonts w:ascii="Times New Roman" w:eastAsia="Times New Roman" w:hAnsi="Times New Roman" w:cs="Times New Roman"/>
          <w:color w:val="000000"/>
          <w:sz w:val="28"/>
          <w:szCs w:val="28"/>
        </w:rPr>
        <w:t>3</w:t>
      </w:r>
      <w:r w:rsidRPr="00DD5A24">
        <w:rPr>
          <w:rFonts w:ascii="Times New Roman" w:eastAsia="Times New Roman" w:hAnsi="Times New Roman" w:cs="Times New Roman"/>
          <w:color w:val="000000"/>
          <w:sz w:val="28"/>
          <w:szCs w:val="28"/>
        </w:rPr>
        <w:t>). Мощность</w:t>
      </w:r>
      <w:r w:rsidRPr="0001674A">
        <w:rPr>
          <w:rFonts w:ascii="Times New Roman" w:eastAsia="Times New Roman" w:hAnsi="Times New Roman" w:cs="Times New Roman"/>
          <w:color w:val="000000"/>
          <w:sz w:val="28"/>
          <w:szCs w:val="28"/>
        </w:rPr>
        <w:t xml:space="preserve"> от магнитного генератора (исполь</w:t>
      </w:r>
      <w:r w:rsidRPr="0001674A">
        <w:rPr>
          <w:rFonts w:ascii="Times New Roman" w:eastAsia="Times New Roman" w:hAnsi="Times New Roman" w:cs="Times New Roman"/>
          <w:color w:val="000000"/>
          <w:sz w:val="28"/>
          <w:szCs w:val="28"/>
        </w:rPr>
        <w:softHyphen/>
        <w:t>зуются волны типа Я</w:t>
      </w:r>
      <w:r w:rsidRPr="0001674A">
        <w:rPr>
          <w:rFonts w:ascii="Times New Roman" w:eastAsia="Times New Roman" w:hAnsi="Times New Roman" w:cs="Times New Roman"/>
          <w:color w:val="000000"/>
          <w:sz w:val="28"/>
          <w:szCs w:val="28"/>
          <w:vertAlign w:val="subscript"/>
        </w:rPr>
        <w:t>10</w:t>
      </w:r>
      <w:r w:rsidRPr="0001674A">
        <w:rPr>
          <w:rFonts w:ascii="Times New Roman" w:eastAsia="Times New Roman" w:hAnsi="Times New Roman" w:cs="Times New Roman"/>
          <w:color w:val="000000"/>
          <w:sz w:val="28"/>
          <w:szCs w:val="28"/>
        </w:rPr>
        <w:t>) поступает в волноводный тракт</w:t>
      </w:r>
    </w:p>
    <w:p w:rsidR="0001674A" w:rsidRPr="0001674A" w:rsidRDefault="0001674A" w:rsidP="0001674A">
      <w:pPr>
        <w:spacing w:line="240" w:lineRule="auto"/>
        <w:ind w:firstLine="567"/>
        <w:jc w:val="center"/>
        <w:rPr>
          <w:rFonts w:ascii="Times New Roman" w:hAnsi="Times New Roman" w:cs="Times New Roman"/>
          <w:b/>
          <w:sz w:val="28"/>
          <w:szCs w:val="28"/>
        </w:rPr>
      </w:pPr>
      <w:r w:rsidRPr="0001674A">
        <w:rPr>
          <w:rFonts w:ascii="Times New Roman" w:hAnsi="Times New Roman" w:cs="Times New Roman"/>
          <w:b/>
          <w:noProof/>
          <w:sz w:val="28"/>
          <w:szCs w:val="28"/>
        </w:rPr>
        <w:drawing>
          <wp:inline distT="0" distB="0" distL="0" distR="0">
            <wp:extent cx="4030435" cy="2155002"/>
            <wp:effectExtent l="19050" t="0" r="8165" b="0"/>
            <wp:docPr id="1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32401" cy="2156053"/>
                    </a:xfrm>
                    <a:prstGeom prst="rect">
                      <a:avLst/>
                    </a:prstGeom>
                    <a:noFill/>
                    <a:ln>
                      <a:noFill/>
                    </a:ln>
                  </pic:spPr>
                </pic:pic>
              </a:graphicData>
            </a:graphic>
          </wp:inline>
        </w:drawing>
      </w:r>
    </w:p>
    <w:p w:rsidR="00093F0E" w:rsidRDefault="0001674A" w:rsidP="00093F0E">
      <w:pPr>
        <w:spacing w:after="0" w:line="240" w:lineRule="auto"/>
        <w:ind w:firstLine="567"/>
        <w:jc w:val="center"/>
        <w:rPr>
          <w:rFonts w:ascii="Times New Roman" w:hAnsi="Times New Roman" w:cs="Times New Roman"/>
          <w:sz w:val="28"/>
          <w:szCs w:val="28"/>
        </w:rPr>
      </w:pPr>
      <w:r w:rsidRPr="0001674A">
        <w:rPr>
          <w:rFonts w:ascii="Times New Roman" w:hAnsi="Times New Roman" w:cs="Times New Roman"/>
          <w:sz w:val="28"/>
          <w:szCs w:val="28"/>
        </w:rPr>
        <w:t xml:space="preserve">1-модуляор; 2-магнетронный генератор; 3-волновод; 4-калориметры; 5- ферритовый циркуляр; 6- разрядная трубка; 7 – газораспределительное устройство; 8 – соленойд; 9 – выходное отверстие; 10 – окно для диагностики плазмы; 11- перестраиваемый поршень </w:t>
      </w:r>
    </w:p>
    <w:p w:rsidR="0001674A" w:rsidRPr="0001674A" w:rsidRDefault="0001674A" w:rsidP="00093F0E">
      <w:pPr>
        <w:spacing w:after="0" w:line="240" w:lineRule="auto"/>
        <w:ind w:firstLine="567"/>
        <w:jc w:val="center"/>
        <w:rPr>
          <w:rFonts w:ascii="Times New Roman" w:hAnsi="Times New Roman" w:cs="Times New Roman"/>
          <w:sz w:val="28"/>
          <w:szCs w:val="28"/>
        </w:rPr>
      </w:pPr>
      <w:r w:rsidRPr="00DD5A24">
        <w:rPr>
          <w:rFonts w:ascii="Times New Roman" w:hAnsi="Times New Roman" w:cs="Times New Roman"/>
          <w:sz w:val="28"/>
          <w:szCs w:val="28"/>
        </w:rPr>
        <w:t xml:space="preserve">Рисунок </w:t>
      </w:r>
      <w:r w:rsidR="008B20D5">
        <w:rPr>
          <w:rFonts w:ascii="Times New Roman" w:hAnsi="Times New Roman" w:cs="Times New Roman"/>
          <w:sz w:val="28"/>
          <w:szCs w:val="28"/>
        </w:rPr>
        <w:t>43</w:t>
      </w:r>
      <w:r w:rsidRPr="00DD5A24">
        <w:rPr>
          <w:rFonts w:ascii="Times New Roman" w:hAnsi="Times New Roman" w:cs="Times New Roman"/>
          <w:sz w:val="28"/>
          <w:szCs w:val="28"/>
        </w:rPr>
        <w:t>. Схема</w:t>
      </w:r>
      <w:r w:rsidRPr="0001674A">
        <w:rPr>
          <w:rFonts w:ascii="Times New Roman" w:hAnsi="Times New Roman" w:cs="Times New Roman"/>
          <w:sz w:val="28"/>
          <w:szCs w:val="28"/>
        </w:rPr>
        <w:t xml:space="preserve"> СВЧ-плазмотрона</w:t>
      </w:r>
    </w:p>
    <w:p w:rsidR="0001674A" w:rsidRPr="0001674A" w:rsidRDefault="0001674A" w:rsidP="0001674A">
      <w:pPr>
        <w:spacing w:line="240" w:lineRule="auto"/>
        <w:ind w:firstLine="567"/>
        <w:jc w:val="center"/>
        <w:rPr>
          <w:rFonts w:ascii="Times New Roman" w:hAnsi="Times New Roman" w:cs="Times New Roman"/>
          <w:sz w:val="28"/>
          <w:szCs w:val="28"/>
        </w:rPr>
      </w:pPr>
    </w:p>
    <w:p w:rsidR="0001674A" w:rsidRPr="0001674A" w:rsidRDefault="0001674A" w:rsidP="0001674A">
      <w:pPr>
        <w:spacing w:after="0" w:line="240" w:lineRule="auto"/>
        <w:jc w:val="both"/>
        <w:rPr>
          <w:rFonts w:ascii="Times New Roman" w:eastAsia="Times New Roman" w:hAnsi="Times New Roman" w:cs="Times New Roman"/>
          <w:sz w:val="28"/>
          <w:szCs w:val="28"/>
        </w:rPr>
      </w:pPr>
      <w:r w:rsidRPr="0001674A">
        <w:rPr>
          <w:rFonts w:ascii="Times New Roman" w:eastAsia="Times New Roman" w:hAnsi="Times New Roman" w:cs="Times New Roman"/>
          <w:color w:val="000000"/>
          <w:sz w:val="28"/>
          <w:szCs w:val="28"/>
        </w:rPr>
        <w:t xml:space="preserve">прямоугольного сечения (72 х 34 </w:t>
      </w:r>
      <w:r w:rsidRPr="0001674A">
        <w:rPr>
          <w:rFonts w:ascii="Times New Roman" w:eastAsia="Times New Roman" w:hAnsi="Times New Roman" w:cs="Times New Roman"/>
          <w:iCs/>
          <w:color w:val="000000"/>
          <w:sz w:val="28"/>
          <w:szCs w:val="28"/>
        </w:rPr>
        <w:t>мм</w:t>
      </w:r>
      <w:r w:rsidRPr="0001674A">
        <w:rPr>
          <w:rFonts w:ascii="Times New Roman" w:eastAsia="Times New Roman" w:hAnsi="Times New Roman" w:cs="Times New Roman"/>
          <w:i/>
          <w:iCs/>
          <w:color w:val="000000"/>
          <w:sz w:val="28"/>
          <w:szCs w:val="28"/>
        </w:rPr>
        <w:t>)</w:t>
      </w:r>
      <w:r w:rsidRPr="0001674A">
        <w:rPr>
          <w:rFonts w:ascii="Times New Roman" w:eastAsia="Times New Roman" w:hAnsi="Times New Roman" w:cs="Times New Roman"/>
          <w:color w:val="000000"/>
          <w:sz w:val="28"/>
          <w:szCs w:val="28"/>
        </w:rPr>
        <w:t xml:space="preserve"> и далее в разряд</w:t>
      </w:r>
      <w:r w:rsidRPr="0001674A">
        <w:rPr>
          <w:rFonts w:ascii="Times New Roman" w:eastAsia="Times New Roman" w:hAnsi="Times New Roman" w:cs="Times New Roman"/>
          <w:color w:val="000000"/>
          <w:sz w:val="28"/>
          <w:szCs w:val="28"/>
        </w:rPr>
        <w:softHyphen/>
        <w:t xml:space="preserve">ную трубку диаметром 50 </w:t>
      </w:r>
      <w:r w:rsidRPr="0001674A">
        <w:rPr>
          <w:rFonts w:ascii="Times New Roman" w:eastAsia="Times New Roman" w:hAnsi="Times New Roman" w:cs="Times New Roman"/>
          <w:iCs/>
          <w:color w:val="000000"/>
          <w:sz w:val="28"/>
          <w:szCs w:val="28"/>
        </w:rPr>
        <w:t>мм</w:t>
      </w:r>
      <w:r w:rsidRPr="0001674A">
        <w:rPr>
          <w:rFonts w:ascii="Times New Roman" w:eastAsia="Times New Roman" w:hAnsi="Times New Roman" w:cs="Times New Roman"/>
          <w:i/>
          <w:iCs/>
          <w:color w:val="000000"/>
          <w:sz w:val="28"/>
          <w:szCs w:val="28"/>
        </w:rPr>
        <w:t>.</w:t>
      </w:r>
      <w:r w:rsidRPr="0001674A">
        <w:rPr>
          <w:rFonts w:ascii="Times New Roman" w:eastAsia="Times New Roman" w:hAnsi="Times New Roman" w:cs="Times New Roman"/>
          <w:color w:val="000000"/>
          <w:sz w:val="28"/>
          <w:szCs w:val="28"/>
        </w:rPr>
        <w:t xml:space="preserve"> В центральной части трубки при помощи перестраиваемого поршня устанавливается максимум напряженности электрического поля. Пробой происходит в разрядной трубке, находящейся при атмос</w:t>
      </w:r>
      <w:r w:rsidRPr="0001674A">
        <w:rPr>
          <w:rFonts w:ascii="Times New Roman" w:eastAsia="Times New Roman" w:hAnsi="Times New Roman" w:cs="Times New Roman"/>
          <w:color w:val="000000"/>
          <w:sz w:val="28"/>
          <w:szCs w:val="28"/>
        </w:rPr>
        <w:softHyphen/>
        <w:t xml:space="preserve">ферном давлении, в то </w:t>
      </w:r>
      <w:r w:rsidRPr="0001674A">
        <w:rPr>
          <w:rFonts w:ascii="Times New Roman" w:eastAsia="Times New Roman" w:hAnsi="Times New Roman" w:cs="Times New Roman"/>
          <w:color w:val="000000"/>
          <w:sz w:val="28"/>
          <w:szCs w:val="28"/>
        </w:rPr>
        <w:lastRenderedPageBreak/>
        <w:t xml:space="preserve">время как в волноводном тракте создается избыточное давление 2—3 </w:t>
      </w:r>
      <w:r w:rsidRPr="0001674A">
        <w:rPr>
          <w:rFonts w:ascii="Times New Roman" w:eastAsia="Times New Roman" w:hAnsi="Times New Roman" w:cs="Times New Roman"/>
          <w:iCs/>
          <w:color w:val="000000"/>
          <w:sz w:val="28"/>
          <w:szCs w:val="28"/>
        </w:rPr>
        <w:t>атм</w:t>
      </w:r>
      <w:r w:rsidRPr="0001674A">
        <w:rPr>
          <w:rFonts w:ascii="Times New Roman" w:eastAsia="Times New Roman" w:hAnsi="Times New Roman" w:cs="Times New Roman"/>
          <w:i/>
          <w:iCs/>
          <w:color w:val="000000"/>
          <w:sz w:val="28"/>
          <w:szCs w:val="28"/>
        </w:rPr>
        <w:t>.</w:t>
      </w:r>
      <w:r w:rsidRPr="0001674A">
        <w:rPr>
          <w:rFonts w:ascii="Times New Roman" w:eastAsia="Times New Roman" w:hAnsi="Times New Roman" w:cs="Times New Roman"/>
          <w:color w:val="000000"/>
          <w:sz w:val="28"/>
          <w:szCs w:val="28"/>
        </w:rPr>
        <w:t xml:space="preserve"> Регулируя ре</w:t>
      </w:r>
      <w:r w:rsidRPr="0001674A">
        <w:rPr>
          <w:rFonts w:ascii="Times New Roman" w:eastAsia="Times New Roman" w:hAnsi="Times New Roman" w:cs="Times New Roman"/>
          <w:color w:val="000000"/>
          <w:sz w:val="28"/>
          <w:szCs w:val="28"/>
        </w:rPr>
        <w:softHyphen/>
        <w:t>жим работы генератора и расход газа, можно сформиро</w:t>
      </w:r>
      <w:r w:rsidRPr="0001674A">
        <w:rPr>
          <w:rFonts w:ascii="Times New Roman" w:eastAsia="Times New Roman" w:hAnsi="Times New Roman" w:cs="Times New Roman"/>
          <w:color w:val="000000"/>
          <w:sz w:val="28"/>
          <w:szCs w:val="28"/>
        </w:rPr>
        <w:softHyphen/>
        <w:t>вать разряд в виде плотной цилиндрической стр</w:t>
      </w:r>
      <w:proofErr w:type="gramStart"/>
      <w:r w:rsidRPr="0001674A">
        <w:rPr>
          <w:rFonts w:ascii="Times New Roman" w:eastAsia="Times New Roman" w:hAnsi="Times New Roman" w:cs="Times New Roman"/>
          <w:color w:val="000000"/>
          <w:sz w:val="28"/>
          <w:szCs w:val="28"/>
        </w:rPr>
        <w:t>уи ио</w:t>
      </w:r>
      <w:proofErr w:type="gramEnd"/>
      <w:r w:rsidRPr="0001674A">
        <w:rPr>
          <w:rFonts w:ascii="Times New Roman" w:eastAsia="Times New Roman" w:hAnsi="Times New Roman" w:cs="Times New Roman"/>
          <w:color w:val="000000"/>
          <w:sz w:val="28"/>
          <w:szCs w:val="28"/>
        </w:rPr>
        <w:t>ни</w:t>
      </w:r>
      <w:r w:rsidRPr="0001674A">
        <w:rPr>
          <w:rFonts w:ascii="Times New Roman" w:eastAsia="Times New Roman" w:hAnsi="Times New Roman" w:cs="Times New Roman"/>
          <w:color w:val="000000"/>
          <w:sz w:val="28"/>
          <w:szCs w:val="28"/>
        </w:rPr>
        <w:softHyphen/>
        <w:t>зированного газа, диаметр и скорость которой регули</w:t>
      </w:r>
      <w:r w:rsidRPr="0001674A">
        <w:rPr>
          <w:rFonts w:ascii="Times New Roman" w:eastAsia="Times New Roman" w:hAnsi="Times New Roman" w:cs="Times New Roman"/>
          <w:color w:val="000000"/>
          <w:sz w:val="28"/>
          <w:szCs w:val="28"/>
        </w:rPr>
        <w:softHyphen/>
        <w:t>руются расходом газа и режимом работы генератора. Для отрыва струи плазмы от стенок кварцевой трубки приме</w:t>
      </w:r>
      <w:r w:rsidRPr="0001674A">
        <w:rPr>
          <w:rFonts w:ascii="Times New Roman" w:eastAsia="Times New Roman" w:hAnsi="Times New Roman" w:cs="Times New Roman"/>
          <w:color w:val="000000"/>
          <w:sz w:val="28"/>
          <w:szCs w:val="28"/>
        </w:rPr>
        <w:softHyphen/>
        <w:t>няется тангенциальный ввод воздуха в трубку. Изменяя</w:t>
      </w:r>
      <w:r w:rsidRPr="0001674A">
        <w:rPr>
          <w:rFonts w:ascii="Sylfaen" w:hAnsi="Sylfaen" w:cs="Sylfaen"/>
          <w:sz w:val="28"/>
          <w:szCs w:val="28"/>
        </w:rPr>
        <w:t xml:space="preserve"> </w:t>
      </w:r>
      <w:r w:rsidRPr="0001674A">
        <w:rPr>
          <w:rFonts w:ascii="Times New Roman" w:eastAsia="Times New Roman" w:hAnsi="Times New Roman" w:cs="Times New Roman"/>
          <w:color w:val="000000"/>
          <w:sz w:val="28"/>
          <w:szCs w:val="28"/>
        </w:rPr>
        <w:t xml:space="preserve">анодное напряжение, можно регулировать в широких пределах импульсную и среднюю мощность генератора (импульсную от десятков киловатт до 2—3 </w:t>
      </w:r>
      <w:r w:rsidRPr="0001674A">
        <w:rPr>
          <w:rFonts w:ascii="Times New Roman" w:eastAsia="Times New Roman" w:hAnsi="Times New Roman" w:cs="Times New Roman"/>
          <w:iCs/>
          <w:color w:val="000000"/>
          <w:sz w:val="28"/>
          <w:szCs w:val="28"/>
        </w:rPr>
        <w:t>Мет</w:t>
      </w:r>
      <w:r w:rsidRPr="0001674A">
        <w:rPr>
          <w:rFonts w:ascii="Times New Roman" w:eastAsia="Times New Roman" w:hAnsi="Times New Roman" w:cs="Times New Roman"/>
          <w:i/>
          <w:iCs/>
          <w:color w:val="000000"/>
          <w:sz w:val="28"/>
          <w:szCs w:val="28"/>
        </w:rPr>
        <w:t>,</w:t>
      </w:r>
      <w:r w:rsidRPr="0001674A">
        <w:rPr>
          <w:rFonts w:ascii="Times New Roman" w:eastAsia="Times New Roman" w:hAnsi="Times New Roman" w:cs="Times New Roman"/>
          <w:color w:val="000000"/>
          <w:sz w:val="28"/>
          <w:szCs w:val="28"/>
        </w:rPr>
        <w:t xml:space="preserve"> сред</w:t>
      </w:r>
      <w:r w:rsidRPr="0001674A">
        <w:rPr>
          <w:rFonts w:ascii="Times New Roman" w:eastAsia="Times New Roman" w:hAnsi="Times New Roman" w:cs="Times New Roman"/>
          <w:color w:val="000000"/>
          <w:sz w:val="28"/>
          <w:szCs w:val="28"/>
        </w:rPr>
        <w:softHyphen/>
        <w:t xml:space="preserve">нюю — от десятков ватт до 5 </w:t>
      </w:r>
      <w:r w:rsidRPr="0001674A">
        <w:rPr>
          <w:rFonts w:ascii="Times New Roman" w:eastAsia="Times New Roman" w:hAnsi="Times New Roman" w:cs="Times New Roman"/>
          <w:iCs/>
          <w:color w:val="000000"/>
          <w:sz w:val="28"/>
          <w:szCs w:val="28"/>
        </w:rPr>
        <w:t>кет</w:t>
      </w:r>
      <w:r w:rsidRPr="0001674A">
        <w:rPr>
          <w:rFonts w:ascii="Times New Roman" w:eastAsia="Times New Roman" w:hAnsi="Times New Roman" w:cs="Times New Roman"/>
          <w:color w:val="000000"/>
          <w:sz w:val="28"/>
          <w:szCs w:val="28"/>
        </w:rPr>
        <w:t>). Рабочая частота гене</w:t>
      </w:r>
      <w:r w:rsidRPr="0001674A">
        <w:rPr>
          <w:rFonts w:ascii="Times New Roman" w:eastAsia="Times New Roman" w:hAnsi="Times New Roman" w:cs="Times New Roman"/>
          <w:color w:val="000000"/>
          <w:sz w:val="28"/>
          <w:szCs w:val="28"/>
        </w:rPr>
        <w:softHyphen/>
        <w:t xml:space="preserve">ратора составляет 3000 </w:t>
      </w:r>
      <w:r w:rsidRPr="0001674A">
        <w:rPr>
          <w:rFonts w:ascii="Times New Roman" w:eastAsia="Times New Roman" w:hAnsi="Times New Roman" w:cs="Times New Roman"/>
          <w:iCs/>
          <w:color w:val="000000"/>
          <w:sz w:val="28"/>
          <w:szCs w:val="28"/>
        </w:rPr>
        <w:t>Мгц</w:t>
      </w:r>
      <w:r w:rsidRPr="0001674A">
        <w:rPr>
          <w:rFonts w:ascii="Times New Roman" w:eastAsia="Times New Roman" w:hAnsi="Times New Roman" w:cs="Times New Roman"/>
          <w:i/>
          <w:iCs/>
          <w:color w:val="000000"/>
          <w:sz w:val="28"/>
          <w:szCs w:val="28"/>
        </w:rPr>
        <w:t>.</w:t>
      </w:r>
      <w:r w:rsidRPr="0001674A">
        <w:rPr>
          <w:rFonts w:ascii="Times New Roman" w:eastAsia="Times New Roman" w:hAnsi="Times New Roman" w:cs="Times New Roman"/>
          <w:color w:val="000000"/>
          <w:sz w:val="28"/>
          <w:szCs w:val="28"/>
        </w:rPr>
        <w:t xml:space="preserve"> Конструкция установки обеспечивает почти полное поглощение подводимой к раз</w:t>
      </w:r>
      <w:r w:rsidRPr="0001674A">
        <w:rPr>
          <w:rFonts w:ascii="Times New Roman" w:eastAsia="Times New Roman" w:hAnsi="Times New Roman" w:cs="Times New Roman"/>
          <w:color w:val="000000"/>
          <w:sz w:val="28"/>
          <w:szCs w:val="28"/>
        </w:rPr>
        <w:softHyphen/>
        <w:t>ряду СВЧ-мощности (80—90%). Ресурс СВЧ-плазмотро</w:t>
      </w:r>
      <w:r w:rsidRPr="0001674A">
        <w:rPr>
          <w:rFonts w:ascii="Times New Roman" w:eastAsia="Times New Roman" w:hAnsi="Times New Roman" w:cs="Times New Roman"/>
          <w:color w:val="000000"/>
          <w:sz w:val="28"/>
          <w:szCs w:val="28"/>
        </w:rPr>
        <w:softHyphen/>
        <w:t>на определяется сроком службы СВЧ-генератора и дости</w:t>
      </w:r>
      <w:r w:rsidRPr="0001674A">
        <w:rPr>
          <w:rFonts w:ascii="Times New Roman" w:eastAsia="Times New Roman" w:hAnsi="Times New Roman" w:cs="Times New Roman"/>
          <w:color w:val="000000"/>
          <w:sz w:val="28"/>
          <w:szCs w:val="28"/>
        </w:rPr>
        <w:softHyphen/>
        <w:t xml:space="preserve">гает в настоящее время 1000 </w:t>
      </w:r>
      <w:r w:rsidRPr="0001674A">
        <w:rPr>
          <w:rFonts w:ascii="Times New Roman" w:eastAsia="Times New Roman" w:hAnsi="Times New Roman" w:cs="Times New Roman"/>
          <w:i/>
          <w:iCs/>
          <w:color w:val="000000"/>
          <w:sz w:val="28"/>
          <w:szCs w:val="28"/>
        </w:rPr>
        <w:t>ч.</w:t>
      </w:r>
      <w:r w:rsidRPr="0001674A">
        <w:rPr>
          <w:rFonts w:ascii="Times New Roman" w:eastAsia="Times New Roman" w:hAnsi="Times New Roman" w:cs="Times New Roman"/>
          <w:color w:val="000000"/>
          <w:sz w:val="28"/>
          <w:szCs w:val="28"/>
        </w:rPr>
        <w:t xml:space="preserve"> Температура газа в зоне разряда при расходе его ~5 </w:t>
      </w:r>
      <w:r w:rsidRPr="0001674A">
        <w:rPr>
          <w:rFonts w:ascii="Times New Roman" w:eastAsia="Times New Roman" w:hAnsi="Times New Roman" w:cs="Times New Roman"/>
          <w:iCs/>
          <w:color w:val="000000"/>
          <w:sz w:val="28"/>
          <w:szCs w:val="28"/>
        </w:rPr>
        <w:t>л/мин</w:t>
      </w:r>
      <w:r w:rsidRPr="0001674A">
        <w:rPr>
          <w:rFonts w:ascii="Times New Roman" w:eastAsia="Times New Roman" w:hAnsi="Times New Roman" w:cs="Times New Roman"/>
          <w:color w:val="000000"/>
          <w:sz w:val="28"/>
          <w:szCs w:val="28"/>
        </w:rPr>
        <w:t xml:space="preserve"> составляет 7• 10</w:t>
      </w:r>
      <w:r w:rsidRPr="0001674A">
        <w:rPr>
          <w:rFonts w:ascii="Times New Roman" w:eastAsia="Times New Roman" w:hAnsi="Times New Roman" w:cs="Times New Roman"/>
          <w:color w:val="000000"/>
          <w:sz w:val="28"/>
          <w:szCs w:val="28"/>
          <w:vertAlign w:val="superscript"/>
        </w:rPr>
        <w:t>3</w:t>
      </w:r>
      <w:r w:rsidRPr="0001674A">
        <w:rPr>
          <w:rFonts w:ascii="Times New Roman" w:eastAsia="Times New Roman" w:hAnsi="Times New Roman" w:cs="Times New Roman"/>
          <w:color w:val="000000"/>
          <w:sz w:val="28"/>
          <w:szCs w:val="28"/>
        </w:rPr>
        <w:t>—8 х 10</w:t>
      </w:r>
      <w:r w:rsidRPr="0001674A">
        <w:rPr>
          <w:rFonts w:ascii="Times New Roman" w:eastAsia="Times New Roman" w:hAnsi="Times New Roman" w:cs="Times New Roman"/>
          <w:color w:val="000000"/>
          <w:sz w:val="28"/>
          <w:szCs w:val="28"/>
          <w:vertAlign w:val="superscript"/>
        </w:rPr>
        <w:t>3</w:t>
      </w:r>
      <w:r w:rsidRPr="0001674A">
        <w:rPr>
          <w:rFonts w:ascii="Times New Roman" w:eastAsia="Times New Roman" w:hAnsi="Times New Roman" w:cs="Times New Roman"/>
          <w:color w:val="000000"/>
          <w:sz w:val="28"/>
          <w:szCs w:val="28"/>
        </w:rPr>
        <w:t>°К.</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Наряду с дуговыми плазмотронами все более широ</w:t>
      </w:r>
      <w:r w:rsidRPr="00175EAD">
        <w:rPr>
          <w:rFonts w:ascii="Times New Roman" w:hAnsi="Times New Roman"/>
          <w:color w:val="000000"/>
          <w:sz w:val="28"/>
          <w:szCs w:val="28"/>
        </w:rPr>
        <w:softHyphen/>
        <w:t>кое применение находят в технике высокочастотные.</w:t>
      </w:r>
    </w:p>
    <w:p w:rsidR="00175EAD" w:rsidRPr="00175EAD" w:rsidRDefault="00175EAD" w:rsidP="00175EAD">
      <w:pPr>
        <w:spacing w:after="0" w:line="240" w:lineRule="auto"/>
        <w:jc w:val="both"/>
        <w:rPr>
          <w:rFonts w:ascii="Times New Roman" w:hAnsi="Times New Roman"/>
          <w:sz w:val="28"/>
          <w:szCs w:val="28"/>
        </w:rPr>
      </w:pPr>
      <w:r w:rsidRPr="00175EAD">
        <w:rPr>
          <w:rFonts w:ascii="Times New Roman" w:hAnsi="Times New Roman"/>
          <w:color w:val="000000"/>
          <w:sz w:val="28"/>
          <w:szCs w:val="28"/>
        </w:rPr>
        <w:t>Так, с целью ускорения термодиффузионного насыщения титановых сплавов ВТ-4 и ВТ-5 азотом и кислородом при нагреве Л. Гущин  использовал реконструирован</w:t>
      </w:r>
      <w:r w:rsidRPr="00175EAD">
        <w:rPr>
          <w:rFonts w:ascii="Times New Roman" w:hAnsi="Times New Roman"/>
          <w:color w:val="000000"/>
          <w:sz w:val="28"/>
          <w:szCs w:val="28"/>
        </w:rPr>
        <w:softHyphen/>
        <w:t xml:space="preserve">ную высокочастотную установку ЛГД-12 (частота 10 - 25 </w:t>
      </w:r>
      <w:r>
        <w:rPr>
          <w:rFonts w:ascii="Times New Roman" w:hAnsi="Times New Roman"/>
          <w:iCs/>
          <w:color w:val="000000"/>
          <w:sz w:val="28"/>
          <w:szCs w:val="28"/>
        </w:rPr>
        <w:t>МГ</w:t>
      </w:r>
      <w:r w:rsidRPr="00175EAD">
        <w:rPr>
          <w:rFonts w:ascii="Times New Roman" w:hAnsi="Times New Roman"/>
          <w:iCs/>
          <w:color w:val="000000"/>
          <w:sz w:val="28"/>
          <w:szCs w:val="28"/>
        </w:rPr>
        <w:t>ц)</w:t>
      </w:r>
      <w:r w:rsidRPr="00175EAD">
        <w:rPr>
          <w:rFonts w:ascii="Times New Roman" w:hAnsi="Times New Roman"/>
          <w:i/>
          <w:iCs/>
          <w:color w:val="000000"/>
          <w:sz w:val="28"/>
          <w:szCs w:val="28"/>
        </w:rPr>
        <w:t>.</w:t>
      </w:r>
      <w:r w:rsidRPr="00175EAD">
        <w:rPr>
          <w:rFonts w:ascii="Times New Roman" w:hAnsi="Times New Roman"/>
          <w:color w:val="000000"/>
          <w:sz w:val="28"/>
          <w:szCs w:val="28"/>
        </w:rPr>
        <w:t xml:space="preserve"> Цилиндр, в котором форвакуумным насосом создавалось разрежение, заполнялся насыщающим га</w:t>
      </w:r>
      <w:r w:rsidRPr="00175EAD">
        <w:rPr>
          <w:rFonts w:ascii="Times New Roman" w:hAnsi="Times New Roman"/>
          <w:color w:val="000000"/>
          <w:sz w:val="28"/>
          <w:szCs w:val="28"/>
        </w:rPr>
        <w:softHyphen/>
        <w:t>зом. При воздействии высокочастотного магнитного поля индуктора, по которому пропускали генерируемый уста</w:t>
      </w:r>
      <w:r w:rsidRPr="00175EAD">
        <w:rPr>
          <w:rFonts w:ascii="Times New Roman" w:hAnsi="Times New Roman"/>
          <w:color w:val="000000"/>
          <w:sz w:val="28"/>
          <w:szCs w:val="28"/>
        </w:rPr>
        <w:softHyphen/>
        <w:t>новкой высокочастотный ток, внутри кварцевого цилин</w:t>
      </w:r>
      <w:r w:rsidRPr="00175EAD">
        <w:rPr>
          <w:rFonts w:ascii="Times New Roman" w:hAnsi="Times New Roman"/>
          <w:color w:val="000000"/>
          <w:sz w:val="28"/>
          <w:szCs w:val="28"/>
        </w:rPr>
        <w:softHyphen/>
        <w:t>дра возникал безэлектродный разряд в разреженном га</w:t>
      </w:r>
      <w:r w:rsidRPr="00175EAD">
        <w:rPr>
          <w:rFonts w:ascii="Times New Roman" w:hAnsi="Times New Roman"/>
          <w:color w:val="000000"/>
          <w:sz w:val="28"/>
          <w:szCs w:val="28"/>
        </w:rPr>
        <w:softHyphen/>
        <w:t xml:space="preserve">зе. </w:t>
      </w:r>
      <w:r>
        <w:rPr>
          <w:rFonts w:ascii="Times New Roman" w:hAnsi="Times New Roman"/>
          <w:color w:val="000000"/>
          <w:sz w:val="28"/>
          <w:szCs w:val="28"/>
        </w:rPr>
        <w:t xml:space="preserve"> </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Возникновению разряда способствуют следующие фак</w:t>
      </w:r>
      <w:r w:rsidRPr="00175EAD">
        <w:rPr>
          <w:rFonts w:ascii="Times New Roman" w:hAnsi="Times New Roman"/>
          <w:color w:val="000000"/>
          <w:sz w:val="28"/>
          <w:szCs w:val="28"/>
        </w:rPr>
        <w:softHyphen/>
        <w:t>торы.</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Во-первых, длина свободного пробега электронов в разреженном газе увеличивается в соответствии со сте</w:t>
      </w:r>
      <w:r w:rsidRPr="00175EAD">
        <w:rPr>
          <w:rFonts w:ascii="Times New Roman" w:hAnsi="Times New Roman"/>
          <w:color w:val="000000"/>
          <w:sz w:val="28"/>
          <w:szCs w:val="28"/>
        </w:rPr>
        <w:softHyphen/>
        <w:t>пенью разрежения. При воздействии переменного магнит</w:t>
      </w:r>
      <w:r w:rsidRPr="00175EAD">
        <w:rPr>
          <w:rFonts w:ascii="Times New Roman" w:hAnsi="Times New Roman"/>
          <w:color w:val="000000"/>
          <w:sz w:val="28"/>
          <w:szCs w:val="28"/>
        </w:rPr>
        <w:softHyphen/>
        <w:t>ного поля часть электронов срывается со своих оболочек и начинает колебаться внутри рабочего пространства в соответствии с изменением частоты поля.</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Во-вторых, при столкновении электронов с молекула</w:t>
      </w:r>
      <w:r w:rsidRPr="00175EAD">
        <w:rPr>
          <w:rFonts w:ascii="Times New Roman" w:hAnsi="Times New Roman"/>
          <w:color w:val="000000"/>
          <w:sz w:val="28"/>
          <w:szCs w:val="28"/>
        </w:rPr>
        <w:softHyphen/>
        <w:t>ми газа происходит возбуждение молекул, ионизация га</w:t>
      </w:r>
      <w:r w:rsidRPr="00175EAD">
        <w:rPr>
          <w:rFonts w:ascii="Times New Roman" w:hAnsi="Times New Roman"/>
          <w:color w:val="000000"/>
          <w:sz w:val="28"/>
          <w:szCs w:val="28"/>
        </w:rPr>
        <w:softHyphen/>
        <w:t>за и увеличение числа свободных электронов. Газ стано</w:t>
      </w:r>
      <w:r w:rsidRPr="00175EAD">
        <w:rPr>
          <w:rFonts w:ascii="Times New Roman" w:hAnsi="Times New Roman"/>
          <w:color w:val="000000"/>
          <w:sz w:val="28"/>
          <w:szCs w:val="28"/>
        </w:rPr>
        <w:softHyphen/>
        <w:t>вится электропроводным. В нем возникают вихревые то</w:t>
      </w:r>
      <w:r w:rsidRPr="00175EAD">
        <w:rPr>
          <w:rFonts w:ascii="Times New Roman" w:hAnsi="Times New Roman"/>
          <w:color w:val="000000"/>
          <w:sz w:val="28"/>
          <w:szCs w:val="28"/>
        </w:rPr>
        <w:softHyphen/>
        <w:t>ки, способствующие накоплению значительного количест</w:t>
      </w:r>
      <w:r w:rsidRPr="00175EAD">
        <w:rPr>
          <w:rFonts w:ascii="Times New Roman" w:hAnsi="Times New Roman"/>
          <w:color w:val="000000"/>
          <w:sz w:val="28"/>
          <w:szCs w:val="28"/>
        </w:rPr>
        <w:softHyphen/>
        <w:t>ва кинетической энергии частицами газа. Температура в рабочем пространстве может достигать 8000—10000° К</w:t>
      </w:r>
      <w:r>
        <w:rPr>
          <w:rFonts w:ascii="Times New Roman" w:hAnsi="Times New Roman"/>
          <w:color w:val="000000"/>
          <w:sz w:val="28"/>
          <w:szCs w:val="28"/>
        </w:rPr>
        <w:t>.</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 xml:space="preserve">В-третьих, наличие металлического образца в рабочем пространстве способствует зарождению разряда в газе, так как нагретый в первый момент образец эмитирует </w:t>
      </w:r>
      <w:proofErr w:type="gramStart"/>
      <w:r w:rsidRPr="00175EAD">
        <w:rPr>
          <w:rFonts w:ascii="Times New Roman" w:hAnsi="Times New Roman"/>
          <w:color w:val="000000"/>
          <w:sz w:val="28"/>
          <w:szCs w:val="28"/>
        </w:rPr>
        <w:t>электроны</w:t>
      </w:r>
      <w:proofErr w:type="gramEnd"/>
      <w:r w:rsidRPr="00175EAD">
        <w:rPr>
          <w:rFonts w:ascii="Times New Roman" w:hAnsi="Times New Roman"/>
          <w:color w:val="000000"/>
          <w:sz w:val="28"/>
          <w:szCs w:val="28"/>
        </w:rPr>
        <w:t xml:space="preserve"> и концентрация свободных электронов у по</w:t>
      </w:r>
      <w:r w:rsidRPr="00175EAD">
        <w:rPr>
          <w:rFonts w:ascii="Times New Roman" w:hAnsi="Times New Roman"/>
          <w:color w:val="000000"/>
          <w:sz w:val="28"/>
          <w:szCs w:val="28"/>
        </w:rPr>
        <w:softHyphen/>
        <w:t>верхности металлов резко возрастает.</w:t>
      </w:r>
    </w:p>
    <w:p w:rsidR="00175EAD" w:rsidRPr="00175EAD" w:rsidRDefault="00175EAD" w:rsidP="00175EAD">
      <w:pPr>
        <w:spacing w:after="0" w:line="240" w:lineRule="auto"/>
        <w:jc w:val="both"/>
        <w:rPr>
          <w:rFonts w:ascii="Times New Roman" w:hAnsi="Times New Roman"/>
          <w:sz w:val="28"/>
          <w:szCs w:val="28"/>
        </w:rPr>
      </w:pPr>
      <w:r w:rsidRPr="00175EAD">
        <w:rPr>
          <w:rFonts w:ascii="Times New Roman" w:hAnsi="Times New Roman"/>
          <w:color w:val="000000"/>
          <w:sz w:val="28"/>
          <w:szCs w:val="28"/>
        </w:rPr>
        <w:t>Так как конструкция установки позволяла плавно регулировать давление в рабочем пространстве и напря</w:t>
      </w:r>
      <w:r w:rsidRPr="00175EAD">
        <w:rPr>
          <w:rFonts w:ascii="Times New Roman" w:hAnsi="Times New Roman"/>
          <w:color w:val="000000"/>
          <w:sz w:val="28"/>
          <w:szCs w:val="28"/>
        </w:rPr>
        <w:softHyphen/>
        <w:t>женность магнитного поля, то эксперименты проводили при постоянной средней температуре изделия и различных давлениях газа. Для выяснения влияния частоты маг</w:t>
      </w:r>
      <w:r w:rsidRPr="00175EAD">
        <w:rPr>
          <w:rFonts w:ascii="Times New Roman" w:hAnsi="Times New Roman"/>
          <w:color w:val="000000"/>
          <w:sz w:val="28"/>
          <w:szCs w:val="28"/>
        </w:rPr>
        <w:softHyphen/>
        <w:t xml:space="preserve">нитного поля на глубину </w:t>
      </w:r>
      <w:r w:rsidRPr="00175EAD">
        <w:rPr>
          <w:rFonts w:ascii="Times New Roman" w:hAnsi="Times New Roman"/>
          <w:color w:val="000000"/>
          <w:sz w:val="28"/>
          <w:szCs w:val="28"/>
        </w:rPr>
        <w:lastRenderedPageBreak/>
        <w:t>диффузионного слоя были про</w:t>
      </w:r>
      <w:r w:rsidRPr="00175EAD">
        <w:rPr>
          <w:rFonts w:ascii="Times New Roman" w:hAnsi="Times New Roman"/>
          <w:color w:val="000000"/>
          <w:sz w:val="28"/>
          <w:szCs w:val="28"/>
        </w:rPr>
        <w:softHyphen/>
        <w:t xml:space="preserve">ведены </w:t>
      </w:r>
      <w:r w:rsidRPr="00DD5A24">
        <w:rPr>
          <w:rFonts w:ascii="Times New Roman" w:hAnsi="Times New Roman"/>
          <w:color w:val="000000"/>
          <w:sz w:val="28"/>
          <w:szCs w:val="28"/>
        </w:rPr>
        <w:t>эксперименты по насыщению сплава ВТ-5 в возду</w:t>
      </w:r>
      <w:r w:rsidRPr="00DD5A24">
        <w:rPr>
          <w:rFonts w:ascii="Times New Roman" w:hAnsi="Times New Roman"/>
          <w:color w:val="000000"/>
          <w:sz w:val="28"/>
          <w:szCs w:val="28"/>
        </w:rPr>
        <w:softHyphen/>
        <w:t xml:space="preserve">хе. Полученные данные представлены на рис. </w:t>
      </w:r>
      <w:r w:rsidR="008B20D5">
        <w:rPr>
          <w:rFonts w:ascii="Times New Roman" w:hAnsi="Times New Roman"/>
          <w:color w:val="000000"/>
          <w:sz w:val="28"/>
          <w:szCs w:val="28"/>
        </w:rPr>
        <w:t>44</w:t>
      </w:r>
      <w:r w:rsidR="00DD5A24" w:rsidRPr="00DD5A24">
        <w:rPr>
          <w:rFonts w:ascii="Times New Roman" w:hAnsi="Times New Roman"/>
          <w:color w:val="000000"/>
          <w:sz w:val="28"/>
          <w:szCs w:val="28"/>
        </w:rPr>
        <w:t>.</w:t>
      </w:r>
    </w:p>
    <w:p w:rsidR="00175EAD" w:rsidRDefault="00175EAD" w:rsidP="00DD5A24">
      <w:pPr>
        <w:spacing w:after="0" w:line="240" w:lineRule="auto"/>
        <w:ind w:firstLine="567"/>
        <w:jc w:val="both"/>
        <w:rPr>
          <w:rFonts w:ascii="Times New Roman" w:hAnsi="Times New Roman"/>
          <w:color w:val="000000"/>
          <w:sz w:val="28"/>
          <w:szCs w:val="28"/>
        </w:rPr>
      </w:pPr>
      <w:r w:rsidRPr="00175EAD">
        <w:rPr>
          <w:rFonts w:ascii="Times New Roman" w:hAnsi="Times New Roman"/>
          <w:color w:val="000000"/>
          <w:sz w:val="28"/>
          <w:szCs w:val="28"/>
        </w:rPr>
        <w:t>Стремление к повышению температуры процесса обус</w:t>
      </w:r>
      <w:r w:rsidRPr="00175EAD">
        <w:rPr>
          <w:rFonts w:ascii="Times New Roman" w:hAnsi="Times New Roman"/>
          <w:color w:val="000000"/>
          <w:sz w:val="28"/>
          <w:szCs w:val="28"/>
        </w:rPr>
        <w:softHyphen/>
        <w:t>ловило применение в работе кислородной ВЧ-плазмы для окисления четыреххлористого титана до двуокис</w:t>
      </w:r>
      <w:proofErr w:type="gramStart"/>
      <w:r w:rsidRPr="00175EAD">
        <w:rPr>
          <w:rFonts w:ascii="Times New Roman" w:hAnsi="Times New Roman"/>
          <w:color w:val="000000"/>
          <w:sz w:val="28"/>
          <w:szCs w:val="28"/>
        </w:rPr>
        <w:t>и-</w:t>
      </w:r>
      <w:proofErr w:type="gramEnd"/>
      <w:r w:rsidRPr="00175EAD">
        <w:rPr>
          <w:rFonts w:ascii="Times New Roman" w:hAnsi="Times New Roman"/>
          <w:color w:val="000000"/>
          <w:sz w:val="28"/>
          <w:szCs w:val="28"/>
        </w:rPr>
        <w:t xml:space="preserve"> ценного сырья для изготовления красок.</w:t>
      </w:r>
      <w:r>
        <w:rPr>
          <w:rFonts w:ascii="Times New Roman" w:hAnsi="Times New Roman"/>
          <w:sz w:val="28"/>
          <w:szCs w:val="28"/>
        </w:rPr>
        <w:t xml:space="preserve"> </w:t>
      </w:r>
      <w:r w:rsidRPr="00175EAD">
        <w:rPr>
          <w:rFonts w:ascii="Times New Roman" w:hAnsi="Times New Roman"/>
          <w:color w:val="000000"/>
          <w:sz w:val="28"/>
          <w:szCs w:val="28"/>
        </w:rPr>
        <w:t xml:space="preserve">При высокой температуре повышается дисперсность двуокиси титана и увеличивается производительность процесса. </w:t>
      </w:r>
      <w:proofErr w:type="gramStart"/>
      <w:r w:rsidRPr="00175EAD">
        <w:rPr>
          <w:rFonts w:ascii="Times New Roman" w:hAnsi="Times New Roman"/>
          <w:color w:val="000000"/>
          <w:sz w:val="28"/>
          <w:szCs w:val="28"/>
        </w:rPr>
        <w:t>В работе кислород подавали через головку плазматрона в кварцевую трубку, где горел ВЧ-разряд,</w:t>
      </w:r>
      <w:r w:rsidRPr="00175EAD">
        <w:rPr>
          <w:rFonts w:ascii="Times New Roman" w:hAnsi="Times New Roman"/>
          <w:sz w:val="28"/>
          <w:szCs w:val="28"/>
        </w:rPr>
        <w:t xml:space="preserve"> </w:t>
      </w:r>
      <w:r>
        <w:rPr>
          <w:rFonts w:ascii="Times New Roman" w:hAnsi="Times New Roman"/>
          <w:sz w:val="28"/>
          <w:szCs w:val="28"/>
        </w:rPr>
        <w:t>м</w:t>
      </w:r>
      <w:r w:rsidRPr="00175EAD">
        <w:rPr>
          <w:rFonts w:ascii="Times New Roman" w:hAnsi="Times New Roman"/>
          <w:sz w:val="28"/>
          <w:szCs w:val="28"/>
        </w:rPr>
        <w:t xml:space="preserve">икротвердость сплава ВТ – 5 после насыщения в плазме при частоте 11 </w:t>
      </w:r>
      <w:r>
        <w:rPr>
          <w:rFonts w:ascii="Times New Roman" w:hAnsi="Times New Roman"/>
          <w:sz w:val="28"/>
          <w:szCs w:val="28"/>
        </w:rPr>
        <w:t>МГ</w:t>
      </w:r>
      <w:r w:rsidRPr="00175EAD">
        <w:rPr>
          <w:rFonts w:ascii="Times New Roman" w:hAnsi="Times New Roman"/>
          <w:sz w:val="28"/>
          <w:szCs w:val="28"/>
        </w:rPr>
        <w:t xml:space="preserve">ц в кислороде (1) и в воздухе (2) и при частоте 440 </w:t>
      </w:r>
      <w:r>
        <w:rPr>
          <w:rFonts w:ascii="Times New Roman" w:hAnsi="Times New Roman"/>
          <w:sz w:val="28"/>
          <w:szCs w:val="28"/>
        </w:rPr>
        <w:t>МГ</w:t>
      </w:r>
      <w:r w:rsidRPr="00175EAD">
        <w:rPr>
          <w:rFonts w:ascii="Times New Roman" w:hAnsi="Times New Roman"/>
          <w:sz w:val="28"/>
          <w:szCs w:val="28"/>
        </w:rPr>
        <w:t>ц в воздухе(3)</w:t>
      </w:r>
      <w:r>
        <w:rPr>
          <w:rFonts w:ascii="Times New Roman" w:hAnsi="Times New Roman"/>
          <w:sz w:val="28"/>
          <w:szCs w:val="28"/>
        </w:rPr>
        <w:t xml:space="preserve"> </w:t>
      </w:r>
      <w:r w:rsidRPr="00175EAD">
        <w:rPr>
          <w:rFonts w:ascii="Times New Roman" w:hAnsi="Times New Roman"/>
          <w:color w:val="000000"/>
          <w:sz w:val="28"/>
          <w:szCs w:val="28"/>
        </w:rPr>
        <w:t>после чего нагретый газ п</w:t>
      </w:r>
      <w:r>
        <w:rPr>
          <w:rFonts w:ascii="Times New Roman" w:hAnsi="Times New Roman"/>
          <w:color w:val="000000"/>
          <w:sz w:val="28"/>
          <w:szCs w:val="28"/>
        </w:rPr>
        <w:t>роходил в реактор, куда из кон</w:t>
      </w:r>
      <w:r w:rsidRPr="00175EAD">
        <w:rPr>
          <w:rFonts w:ascii="Times New Roman" w:hAnsi="Times New Roman"/>
          <w:color w:val="000000"/>
          <w:sz w:val="28"/>
          <w:szCs w:val="28"/>
        </w:rPr>
        <w:t xml:space="preserve">тейнера через ротаметр и испаритель подавали </w:t>
      </w:r>
      <w:r w:rsidRPr="00175EAD">
        <w:rPr>
          <w:rFonts w:ascii="Times New Roman" w:hAnsi="Times New Roman"/>
          <w:color w:val="000000"/>
          <w:sz w:val="28"/>
          <w:szCs w:val="28"/>
          <w:lang w:val="en-US"/>
        </w:rPr>
        <w:t>TiCl</w:t>
      </w:r>
      <w:r w:rsidRPr="00175EAD">
        <w:rPr>
          <w:rFonts w:ascii="Times New Roman" w:hAnsi="Times New Roman"/>
          <w:color w:val="000000"/>
          <w:sz w:val="28"/>
          <w:szCs w:val="28"/>
          <w:vertAlign w:val="subscript"/>
        </w:rPr>
        <w:t>4</w:t>
      </w:r>
      <w:r w:rsidRPr="00175EAD">
        <w:rPr>
          <w:rFonts w:ascii="Times New Roman" w:hAnsi="Times New Roman"/>
          <w:color w:val="000000"/>
          <w:sz w:val="28"/>
          <w:szCs w:val="28"/>
        </w:rPr>
        <w:t>.</w:t>
      </w:r>
      <w:proofErr w:type="gramEnd"/>
    </w:p>
    <w:p w:rsidR="00175EAD" w:rsidRPr="00175EAD" w:rsidRDefault="00175EAD" w:rsidP="00175EAD">
      <w:pPr>
        <w:spacing w:after="0" w:line="240" w:lineRule="auto"/>
        <w:ind w:firstLine="567"/>
        <w:jc w:val="both"/>
        <w:rPr>
          <w:rFonts w:ascii="Times New Roman" w:hAnsi="Times New Roman"/>
          <w:sz w:val="28"/>
          <w:szCs w:val="28"/>
        </w:rPr>
      </w:pPr>
    </w:p>
    <w:p w:rsidR="00175EAD" w:rsidRPr="00175EAD" w:rsidRDefault="00175EAD" w:rsidP="00175EAD">
      <w:pPr>
        <w:spacing w:after="0" w:line="240" w:lineRule="auto"/>
        <w:ind w:firstLine="567"/>
        <w:jc w:val="center"/>
        <w:rPr>
          <w:rFonts w:ascii="Times New Roman" w:hAnsi="Times New Roman"/>
          <w:color w:val="000000"/>
          <w:sz w:val="28"/>
          <w:szCs w:val="28"/>
        </w:rPr>
      </w:pPr>
      <w:r w:rsidRPr="00175EAD">
        <w:rPr>
          <w:rFonts w:ascii="Times New Roman" w:hAnsi="Times New Roman"/>
          <w:noProof/>
          <w:color w:val="000000"/>
          <w:sz w:val="28"/>
          <w:szCs w:val="28"/>
        </w:rPr>
        <w:drawing>
          <wp:inline distT="0" distB="0" distL="0" distR="0">
            <wp:extent cx="2847975" cy="2124075"/>
            <wp:effectExtent l="19050" t="0" r="9525" b="0"/>
            <wp:docPr id="1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srcRect/>
                    <a:stretch>
                      <a:fillRect/>
                    </a:stretch>
                  </pic:blipFill>
                  <pic:spPr bwMode="auto">
                    <a:xfrm>
                      <a:off x="0" y="0"/>
                      <a:ext cx="2847975" cy="2124075"/>
                    </a:xfrm>
                    <a:prstGeom prst="rect">
                      <a:avLst/>
                    </a:prstGeom>
                    <a:noFill/>
                    <a:ln w="9525">
                      <a:noFill/>
                      <a:miter lim="800000"/>
                      <a:headEnd/>
                      <a:tailEnd/>
                    </a:ln>
                  </pic:spPr>
                </pic:pic>
              </a:graphicData>
            </a:graphic>
          </wp:inline>
        </w:drawing>
      </w:r>
    </w:p>
    <w:p w:rsidR="00175EAD" w:rsidRDefault="00175EAD" w:rsidP="00175EAD">
      <w:pPr>
        <w:spacing w:after="0" w:line="240" w:lineRule="auto"/>
        <w:jc w:val="center"/>
        <w:rPr>
          <w:rFonts w:ascii="Times New Roman" w:hAnsi="Times New Roman"/>
          <w:sz w:val="28"/>
          <w:szCs w:val="28"/>
        </w:rPr>
      </w:pPr>
      <w:r w:rsidRPr="00175EAD">
        <w:rPr>
          <w:rFonts w:ascii="Times New Roman" w:hAnsi="Times New Roman"/>
          <w:sz w:val="28"/>
          <w:szCs w:val="28"/>
        </w:rPr>
        <w:t>Рис</w:t>
      </w:r>
      <w:r>
        <w:rPr>
          <w:rFonts w:ascii="Times New Roman" w:hAnsi="Times New Roman"/>
          <w:sz w:val="28"/>
          <w:szCs w:val="28"/>
        </w:rPr>
        <w:t xml:space="preserve">унок </w:t>
      </w:r>
      <w:r w:rsidR="008B20D5">
        <w:rPr>
          <w:rFonts w:ascii="Times New Roman" w:hAnsi="Times New Roman"/>
          <w:sz w:val="28"/>
          <w:szCs w:val="28"/>
        </w:rPr>
        <w:t>44</w:t>
      </w:r>
      <w:r>
        <w:rPr>
          <w:rFonts w:ascii="Times New Roman" w:hAnsi="Times New Roman"/>
          <w:sz w:val="28"/>
          <w:szCs w:val="28"/>
        </w:rPr>
        <w:t>.</w:t>
      </w:r>
      <w:r w:rsidRPr="00175EAD">
        <w:rPr>
          <w:rFonts w:ascii="Times New Roman" w:hAnsi="Times New Roman"/>
          <w:sz w:val="28"/>
          <w:szCs w:val="28"/>
        </w:rPr>
        <w:t xml:space="preserve"> Микротвердость сплава </w:t>
      </w:r>
      <w:proofErr w:type="gramStart"/>
      <w:r w:rsidRPr="00175EAD">
        <w:rPr>
          <w:rFonts w:ascii="Times New Roman" w:hAnsi="Times New Roman"/>
          <w:sz w:val="28"/>
          <w:szCs w:val="28"/>
        </w:rPr>
        <w:t>ВТ</w:t>
      </w:r>
      <w:proofErr w:type="gramEnd"/>
      <w:r w:rsidRPr="00175EAD">
        <w:rPr>
          <w:rFonts w:ascii="Times New Roman" w:hAnsi="Times New Roman"/>
          <w:sz w:val="28"/>
          <w:szCs w:val="28"/>
        </w:rPr>
        <w:t xml:space="preserve"> – 5 после насыщения в плазме</w:t>
      </w:r>
    </w:p>
    <w:p w:rsidR="00175EAD" w:rsidRDefault="00175EAD" w:rsidP="00175EAD">
      <w:pPr>
        <w:spacing w:after="0" w:line="240" w:lineRule="auto"/>
        <w:jc w:val="both"/>
        <w:rPr>
          <w:rFonts w:ascii="Times New Roman" w:hAnsi="Times New Roman"/>
          <w:sz w:val="28"/>
          <w:szCs w:val="28"/>
        </w:rPr>
      </w:pP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В реакторе происходило сгорание тетрахлорида с образо</w:t>
      </w:r>
      <w:r w:rsidRPr="00175EAD">
        <w:rPr>
          <w:rFonts w:ascii="Times New Roman" w:hAnsi="Times New Roman"/>
          <w:color w:val="000000"/>
          <w:sz w:val="28"/>
          <w:szCs w:val="28"/>
        </w:rPr>
        <w:softHyphen/>
        <w:t>ванием двуокиси титана и хлора. Продукты реакции про</w:t>
      </w:r>
      <w:r w:rsidRPr="00175EAD">
        <w:rPr>
          <w:rFonts w:ascii="Times New Roman" w:hAnsi="Times New Roman"/>
          <w:color w:val="000000"/>
          <w:sz w:val="28"/>
          <w:szCs w:val="28"/>
        </w:rPr>
        <w:softHyphen/>
        <w:t>ходили через бункер, в котором Т</w:t>
      </w:r>
      <w:r w:rsidRPr="00175EAD">
        <w:rPr>
          <w:rFonts w:ascii="Times New Roman" w:hAnsi="Times New Roman"/>
          <w:color w:val="000000"/>
          <w:sz w:val="28"/>
          <w:szCs w:val="28"/>
          <w:lang w:val="en-US"/>
        </w:rPr>
        <w:t>iO</w:t>
      </w:r>
      <w:r w:rsidRPr="00175EAD">
        <w:rPr>
          <w:rFonts w:ascii="Times New Roman" w:hAnsi="Times New Roman"/>
          <w:color w:val="000000"/>
          <w:sz w:val="28"/>
          <w:szCs w:val="28"/>
          <w:vertAlign w:val="subscript"/>
        </w:rPr>
        <w:t>2</w:t>
      </w:r>
      <w:r w:rsidRPr="00175EAD">
        <w:rPr>
          <w:rFonts w:ascii="Times New Roman" w:hAnsi="Times New Roman"/>
          <w:color w:val="000000"/>
          <w:sz w:val="28"/>
          <w:szCs w:val="28"/>
        </w:rPr>
        <w:t xml:space="preserve"> осаждалась на филь</w:t>
      </w:r>
      <w:r w:rsidRPr="00175EAD">
        <w:rPr>
          <w:rFonts w:ascii="Times New Roman" w:hAnsi="Times New Roman"/>
          <w:color w:val="000000"/>
          <w:sz w:val="28"/>
          <w:szCs w:val="28"/>
        </w:rPr>
        <w:softHyphen/>
        <w:t>тре; газ (С1</w:t>
      </w:r>
      <w:r w:rsidRPr="00175EAD">
        <w:rPr>
          <w:rFonts w:ascii="Times New Roman" w:hAnsi="Times New Roman"/>
          <w:color w:val="000000"/>
          <w:sz w:val="28"/>
          <w:szCs w:val="28"/>
          <w:vertAlign w:val="subscript"/>
        </w:rPr>
        <w:t>2</w:t>
      </w:r>
      <w:r w:rsidRPr="00175EAD">
        <w:rPr>
          <w:rFonts w:ascii="Times New Roman" w:hAnsi="Times New Roman"/>
          <w:color w:val="000000"/>
          <w:sz w:val="28"/>
          <w:szCs w:val="28"/>
        </w:rPr>
        <w:t>) проходил в систему поглощения. В результа</w:t>
      </w:r>
      <w:r w:rsidRPr="00175EAD">
        <w:rPr>
          <w:rFonts w:ascii="Times New Roman" w:hAnsi="Times New Roman"/>
          <w:color w:val="000000"/>
          <w:sz w:val="28"/>
          <w:szCs w:val="28"/>
        </w:rPr>
        <w:softHyphen/>
        <w:t>те реакции была получена двуокись титана белого цвета смешанной кристаллической структуры (до 40—60% ру</w:t>
      </w:r>
      <w:r w:rsidRPr="00175EAD">
        <w:rPr>
          <w:rFonts w:ascii="Times New Roman" w:hAnsi="Times New Roman"/>
          <w:color w:val="000000"/>
          <w:sz w:val="28"/>
          <w:szCs w:val="28"/>
        </w:rPr>
        <w:softHyphen/>
        <w:t xml:space="preserve">тила) с содержанием частиц размером менее 1 </w:t>
      </w:r>
      <w:r w:rsidRPr="00175EAD">
        <w:rPr>
          <w:rFonts w:ascii="Times New Roman" w:hAnsi="Times New Roman"/>
          <w:i/>
          <w:iCs/>
          <w:color w:val="000000"/>
          <w:sz w:val="28"/>
          <w:szCs w:val="28"/>
        </w:rPr>
        <w:t>мкм</w:t>
      </w:r>
      <w:r w:rsidRPr="00175EAD">
        <w:rPr>
          <w:rFonts w:ascii="Times New Roman" w:hAnsi="Times New Roman"/>
          <w:color w:val="000000"/>
          <w:sz w:val="28"/>
          <w:szCs w:val="28"/>
        </w:rPr>
        <w:t xml:space="preserve"> до 94 %.</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Такая пигментная д</w:t>
      </w:r>
      <w:r>
        <w:rPr>
          <w:rFonts w:ascii="Times New Roman" w:hAnsi="Times New Roman"/>
          <w:color w:val="000000"/>
          <w:sz w:val="28"/>
          <w:szCs w:val="28"/>
        </w:rPr>
        <w:t>вуокись титана по своим физико-</w:t>
      </w:r>
      <w:r w:rsidRPr="00175EAD">
        <w:rPr>
          <w:rFonts w:ascii="Times New Roman" w:hAnsi="Times New Roman"/>
          <w:color w:val="000000"/>
          <w:sz w:val="28"/>
          <w:szCs w:val="28"/>
        </w:rPr>
        <w:t>техническим свойствам удовлетворяет требованиям лако</w:t>
      </w:r>
      <w:r w:rsidRPr="00175EAD">
        <w:rPr>
          <w:rFonts w:ascii="Times New Roman" w:hAnsi="Times New Roman"/>
          <w:color w:val="000000"/>
          <w:sz w:val="28"/>
          <w:szCs w:val="28"/>
        </w:rPr>
        <w:softHyphen/>
        <w:t>красочной промышленности.</w:t>
      </w:r>
    </w:p>
    <w:p w:rsidR="00175EAD" w:rsidRPr="00175EAD" w:rsidRDefault="00175EAD" w:rsidP="00175EAD">
      <w:pPr>
        <w:spacing w:after="0"/>
        <w:jc w:val="both"/>
        <w:rPr>
          <w:rFonts w:ascii="Times New Roman" w:hAnsi="Times New Roman"/>
          <w:sz w:val="28"/>
          <w:szCs w:val="28"/>
        </w:rPr>
      </w:pPr>
      <w:r w:rsidRPr="00175EAD">
        <w:rPr>
          <w:rFonts w:ascii="Times New Roman" w:hAnsi="Times New Roman"/>
          <w:color w:val="000000"/>
          <w:sz w:val="28"/>
          <w:szCs w:val="28"/>
        </w:rPr>
        <w:t>Ф. Б. Вурзель с группой сотрудников  исследовал возможность применения высокочастотного плазмотрона для получения кремния и его соединений. Пленки крем</w:t>
      </w:r>
      <w:r w:rsidRPr="00175EAD">
        <w:rPr>
          <w:rFonts w:ascii="Times New Roman" w:hAnsi="Times New Roman"/>
          <w:color w:val="000000"/>
          <w:sz w:val="28"/>
          <w:szCs w:val="28"/>
        </w:rPr>
        <w:softHyphen/>
        <w:t>ния были получены разложением четыреххлористого крем</w:t>
      </w:r>
      <w:r w:rsidRPr="00175EAD">
        <w:rPr>
          <w:rFonts w:ascii="Times New Roman" w:hAnsi="Times New Roman"/>
          <w:color w:val="000000"/>
          <w:sz w:val="28"/>
          <w:szCs w:val="28"/>
        </w:rPr>
        <w:softHyphen/>
        <w:t>ния в нейтральной и восстановительной среде и термиче</w:t>
      </w:r>
      <w:r w:rsidRPr="00175EAD">
        <w:rPr>
          <w:rFonts w:ascii="Times New Roman" w:hAnsi="Times New Roman"/>
          <w:color w:val="000000"/>
          <w:sz w:val="28"/>
          <w:szCs w:val="28"/>
        </w:rPr>
        <w:softHyphen/>
        <w:t>ским разложением метилхлорсилана, пленки карбида крем</w:t>
      </w:r>
      <w:r w:rsidRPr="00175EAD">
        <w:rPr>
          <w:rFonts w:ascii="Times New Roman" w:hAnsi="Times New Roman"/>
          <w:color w:val="000000"/>
          <w:sz w:val="28"/>
          <w:szCs w:val="28"/>
        </w:rPr>
        <w:softHyphen/>
        <w:t>ния — разложением метилхлорсилана, а порошки окис</w:t>
      </w:r>
      <w:r w:rsidRPr="00175EAD">
        <w:rPr>
          <w:rFonts w:ascii="Times New Roman" w:hAnsi="Times New Roman"/>
          <w:color w:val="000000"/>
          <w:sz w:val="28"/>
          <w:szCs w:val="28"/>
        </w:rPr>
        <w:softHyphen/>
        <w:t xml:space="preserve">лов кремния — окислением </w:t>
      </w:r>
      <w:r w:rsidRPr="00175EAD">
        <w:rPr>
          <w:rFonts w:ascii="Times New Roman" w:hAnsi="Times New Roman"/>
          <w:color w:val="000000"/>
          <w:sz w:val="28"/>
          <w:szCs w:val="28"/>
          <w:lang w:val="en-US"/>
        </w:rPr>
        <w:t>SiCl</w:t>
      </w:r>
      <w:r w:rsidRPr="00175EAD">
        <w:rPr>
          <w:rFonts w:ascii="Times New Roman" w:hAnsi="Times New Roman"/>
          <w:color w:val="000000"/>
          <w:sz w:val="28"/>
          <w:szCs w:val="28"/>
          <w:vertAlign w:val="subscript"/>
        </w:rPr>
        <w:t>4</w:t>
      </w:r>
      <w:r w:rsidRPr="00175EAD">
        <w:rPr>
          <w:rFonts w:ascii="Times New Roman" w:hAnsi="Times New Roman"/>
          <w:color w:val="000000"/>
          <w:sz w:val="28"/>
          <w:szCs w:val="28"/>
        </w:rPr>
        <w:t>. Закалку продуктов реакции осуществляли либо осаждением на охлаждаемую поверхность, либо введением в зону закалки большого ко</w:t>
      </w:r>
      <w:r w:rsidRPr="00175EAD">
        <w:rPr>
          <w:rFonts w:ascii="Times New Roman" w:hAnsi="Times New Roman"/>
          <w:color w:val="000000"/>
          <w:sz w:val="28"/>
          <w:szCs w:val="28"/>
        </w:rPr>
        <w:softHyphen/>
        <w:t>личества холодного газа. Для тех реакций, в которых закаливают конечные термодинамические равновесные про</w:t>
      </w:r>
      <w:r w:rsidRPr="00175EAD">
        <w:rPr>
          <w:rFonts w:ascii="Times New Roman" w:hAnsi="Times New Roman"/>
          <w:color w:val="000000"/>
          <w:sz w:val="28"/>
          <w:szCs w:val="28"/>
        </w:rPr>
        <w:softHyphen/>
        <w:t xml:space="preserve">дукты (например, кремний), положение зоны закалки определяется не временем </w:t>
      </w:r>
      <w:r w:rsidRPr="00175EAD">
        <w:rPr>
          <w:rFonts w:ascii="Times New Roman" w:hAnsi="Times New Roman"/>
          <w:color w:val="000000"/>
          <w:sz w:val="28"/>
          <w:szCs w:val="28"/>
        </w:rPr>
        <w:lastRenderedPageBreak/>
        <w:t>реакции, а опти</w:t>
      </w:r>
      <w:r w:rsidRPr="00175EAD">
        <w:rPr>
          <w:rFonts w:ascii="Times New Roman" w:hAnsi="Times New Roman"/>
          <w:color w:val="000000"/>
          <w:sz w:val="28"/>
          <w:szCs w:val="28"/>
        </w:rPr>
        <w:softHyphen/>
        <w:t>мальной температурой процесса. В тех же слу</w:t>
      </w:r>
      <w:r w:rsidRPr="00175EAD">
        <w:rPr>
          <w:rFonts w:ascii="Times New Roman" w:hAnsi="Times New Roman"/>
          <w:color w:val="000000"/>
          <w:sz w:val="28"/>
          <w:szCs w:val="28"/>
        </w:rPr>
        <w:softHyphen/>
        <w:t>чаях, когда необходимо выделить промежуточ</w:t>
      </w:r>
      <w:r w:rsidRPr="00175EAD">
        <w:rPr>
          <w:rFonts w:ascii="Times New Roman" w:hAnsi="Times New Roman"/>
          <w:color w:val="000000"/>
          <w:sz w:val="28"/>
          <w:szCs w:val="28"/>
        </w:rPr>
        <w:softHyphen/>
        <w:t>ные продукты (напри</w:t>
      </w:r>
      <w:r w:rsidRPr="00175EAD">
        <w:rPr>
          <w:rFonts w:ascii="Times New Roman" w:hAnsi="Times New Roman"/>
          <w:color w:val="000000"/>
          <w:sz w:val="28"/>
          <w:szCs w:val="28"/>
        </w:rPr>
        <w:softHyphen/>
        <w:t xml:space="preserve">мер, </w:t>
      </w:r>
      <w:r w:rsidRPr="00175EAD">
        <w:rPr>
          <w:rFonts w:ascii="Times New Roman" w:hAnsi="Times New Roman"/>
          <w:color w:val="000000"/>
          <w:sz w:val="28"/>
          <w:szCs w:val="28"/>
          <w:lang w:val="en-US"/>
        </w:rPr>
        <w:t>SiC</w:t>
      </w:r>
      <w:r w:rsidRPr="00175EAD">
        <w:rPr>
          <w:rFonts w:ascii="Times New Roman" w:hAnsi="Times New Roman"/>
          <w:color w:val="000000"/>
          <w:sz w:val="28"/>
          <w:szCs w:val="28"/>
        </w:rPr>
        <w:t>), существен</w:t>
      </w:r>
      <w:r w:rsidRPr="00175EAD">
        <w:rPr>
          <w:rFonts w:ascii="Times New Roman" w:hAnsi="Times New Roman"/>
          <w:color w:val="000000"/>
          <w:sz w:val="28"/>
          <w:szCs w:val="28"/>
        </w:rPr>
        <w:softHyphen/>
        <w:t>ным является время ре</w:t>
      </w:r>
      <w:r w:rsidRPr="00175EAD">
        <w:rPr>
          <w:rFonts w:ascii="Times New Roman" w:hAnsi="Times New Roman"/>
          <w:color w:val="000000"/>
          <w:sz w:val="28"/>
          <w:szCs w:val="28"/>
        </w:rPr>
        <w:softHyphen/>
        <w:t>акции, а зону закалки подбирают эксперимен</w:t>
      </w:r>
      <w:r w:rsidRPr="00175EAD">
        <w:rPr>
          <w:rFonts w:ascii="Times New Roman" w:hAnsi="Times New Roman"/>
          <w:color w:val="000000"/>
          <w:sz w:val="28"/>
          <w:szCs w:val="28"/>
        </w:rPr>
        <w:softHyphen/>
        <w:t>тально.</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Для определения оптимальных режимов были приведены термо</w:t>
      </w:r>
      <w:r w:rsidRPr="00175EAD">
        <w:rPr>
          <w:rFonts w:ascii="Times New Roman" w:hAnsi="Times New Roman"/>
          <w:color w:val="000000"/>
          <w:sz w:val="28"/>
          <w:szCs w:val="28"/>
        </w:rPr>
        <w:softHyphen/>
        <w:t>динамические расчеты, заключавшиеся в чис</w:t>
      </w:r>
      <w:r w:rsidRPr="00175EAD">
        <w:rPr>
          <w:rFonts w:ascii="Times New Roman" w:hAnsi="Times New Roman"/>
          <w:color w:val="000000"/>
          <w:sz w:val="28"/>
          <w:szCs w:val="28"/>
        </w:rPr>
        <w:softHyphen/>
        <w:t>ленном решении системы уравнений, связывающих кон</w:t>
      </w:r>
      <w:r w:rsidRPr="00175EAD">
        <w:rPr>
          <w:rFonts w:ascii="Times New Roman" w:hAnsi="Times New Roman"/>
          <w:color w:val="000000"/>
          <w:sz w:val="28"/>
          <w:szCs w:val="28"/>
        </w:rPr>
        <w:softHyphen/>
        <w:t>станты равновесий с парциальными давлениями элемен</w:t>
      </w:r>
      <w:r w:rsidRPr="00175EAD">
        <w:rPr>
          <w:rFonts w:ascii="Times New Roman" w:hAnsi="Times New Roman"/>
          <w:color w:val="000000"/>
          <w:sz w:val="28"/>
          <w:szCs w:val="28"/>
        </w:rPr>
        <w:softHyphen/>
        <w:t>тов, уравнения полного давления и уравнения элементар</w:t>
      </w:r>
      <w:r w:rsidRPr="00175EAD">
        <w:rPr>
          <w:rFonts w:ascii="Times New Roman" w:hAnsi="Times New Roman"/>
          <w:color w:val="000000"/>
          <w:sz w:val="28"/>
          <w:szCs w:val="28"/>
        </w:rPr>
        <w:softHyphen/>
        <w:t>ного баланса; системы уравнений решали методом после</w:t>
      </w:r>
      <w:r w:rsidRPr="00175EAD">
        <w:rPr>
          <w:rFonts w:ascii="Times New Roman" w:hAnsi="Times New Roman"/>
          <w:color w:val="000000"/>
          <w:sz w:val="28"/>
          <w:szCs w:val="28"/>
        </w:rPr>
        <w:softHyphen/>
        <w:t>довательных приближений для температур 1500—6000 °К. Результаты расчетов дали возможность построить графики зависимости количества кремния и моноокиси кремния в кремнийсодержащих продуктах от температуры при тер</w:t>
      </w:r>
      <w:r w:rsidRPr="00175EAD">
        <w:rPr>
          <w:rFonts w:ascii="Times New Roman" w:hAnsi="Times New Roman"/>
          <w:color w:val="000000"/>
          <w:sz w:val="28"/>
          <w:szCs w:val="28"/>
        </w:rPr>
        <w:softHyphen/>
        <w:t>мическом разложении четыреххлористого кремния и дву</w:t>
      </w:r>
      <w:r w:rsidRPr="00175EAD">
        <w:rPr>
          <w:rFonts w:ascii="Times New Roman" w:hAnsi="Times New Roman"/>
          <w:color w:val="000000"/>
          <w:sz w:val="28"/>
          <w:szCs w:val="28"/>
        </w:rPr>
        <w:softHyphen/>
        <w:t xml:space="preserve">окиси кремния и окислении четыреххлористого </w:t>
      </w:r>
      <w:r w:rsidRPr="00DD5A24">
        <w:rPr>
          <w:rFonts w:ascii="Times New Roman" w:hAnsi="Times New Roman"/>
          <w:color w:val="000000"/>
          <w:sz w:val="28"/>
          <w:szCs w:val="28"/>
        </w:rPr>
        <w:t xml:space="preserve">кремния (рис. </w:t>
      </w:r>
      <w:r w:rsidR="008B20D5">
        <w:rPr>
          <w:rFonts w:ascii="Times New Roman" w:hAnsi="Times New Roman"/>
          <w:color w:val="000000"/>
          <w:sz w:val="28"/>
          <w:szCs w:val="28"/>
        </w:rPr>
        <w:t>45</w:t>
      </w:r>
      <w:r w:rsidRPr="00DD5A24">
        <w:rPr>
          <w:rFonts w:ascii="Times New Roman" w:hAnsi="Times New Roman"/>
          <w:color w:val="000000"/>
          <w:sz w:val="28"/>
          <w:szCs w:val="28"/>
        </w:rPr>
        <w:t>).</w:t>
      </w:r>
    </w:p>
    <w:p w:rsidR="00175EAD" w:rsidRPr="00175EAD" w:rsidRDefault="00175EAD" w:rsidP="00175EAD">
      <w:pPr>
        <w:spacing w:after="0" w:line="240" w:lineRule="auto"/>
        <w:jc w:val="both"/>
        <w:rPr>
          <w:rFonts w:ascii="Times New Roman" w:hAnsi="Times New Roman"/>
          <w:color w:val="000000"/>
          <w:sz w:val="28"/>
          <w:szCs w:val="28"/>
        </w:rPr>
      </w:pPr>
      <w:r w:rsidRPr="00175EAD">
        <w:rPr>
          <w:rFonts w:ascii="Times New Roman" w:hAnsi="Times New Roman"/>
          <w:color w:val="000000"/>
          <w:sz w:val="28"/>
          <w:szCs w:val="28"/>
        </w:rPr>
        <w:t>Как видно из графика, выделение элементарного крем</w:t>
      </w:r>
      <w:r w:rsidRPr="00175EAD">
        <w:rPr>
          <w:rFonts w:ascii="Times New Roman" w:hAnsi="Times New Roman"/>
          <w:color w:val="000000"/>
          <w:sz w:val="28"/>
          <w:szCs w:val="28"/>
        </w:rPr>
        <w:softHyphen/>
        <w:t>ния начинается при 3500</w:t>
      </w:r>
      <w:proofErr w:type="gramStart"/>
      <w:r w:rsidRPr="00175EAD">
        <w:rPr>
          <w:rFonts w:ascii="Times New Roman" w:hAnsi="Times New Roman"/>
          <w:color w:val="000000"/>
          <w:sz w:val="28"/>
          <w:szCs w:val="28"/>
        </w:rPr>
        <w:t xml:space="preserve"> </w:t>
      </w:r>
      <w:r w:rsidRPr="00175EAD">
        <w:rPr>
          <w:rFonts w:ascii="Times New Roman" w:hAnsi="Times New Roman"/>
          <w:color w:val="000000"/>
          <w:sz w:val="28"/>
          <w:szCs w:val="28"/>
          <w:vertAlign w:val="superscript"/>
        </w:rPr>
        <w:t>С</w:t>
      </w:r>
      <w:proofErr w:type="gramEnd"/>
      <w:r w:rsidRPr="00175EAD">
        <w:rPr>
          <w:rFonts w:ascii="Times New Roman" w:hAnsi="Times New Roman"/>
          <w:color w:val="000000"/>
          <w:sz w:val="28"/>
          <w:szCs w:val="28"/>
        </w:rPr>
        <w:t xml:space="preserve"> К и достигает 100% при 4500 ° К. Процесс получения моноокиси кремния при разложении двуокиси и окислении четыреххлористого кремния может осуществляться с достаточной эффективностью в широком диа</w:t>
      </w:r>
      <w:r w:rsidR="00187BE4">
        <w:rPr>
          <w:rFonts w:ascii="Times New Roman" w:hAnsi="Times New Roman"/>
          <w:color w:val="000000"/>
          <w:sz w:val="28"/>
          <w:szCs w:val="28"/>
        </w:rPr>
        <w:t>пазоне температур: 2500—5000 °К.</w:t>
      </w:r>
      <w:r w:rsidRPr="00175EAD">
        <w:rPr>
          <w:rFonts w:ascii="Times New Roman" w:hAnsi="Times New Roman"/>
          <w:color w:val="000000"/>
          <w:sz w:val="28"/>
          <w:szCs w:val="28"/>
        </w:rPr>
        <w:t xml:space="preserve"> В приведенном со</w:t>
      </w:r>
      <w:r w:rsidRPr="00175EAD">
        <w:rPr>
          <w:rFonts w:ascii="Times New Roman" w:hAnsi="Times New Roman"/>
          <w:color w:val="000000"/>
          <w:sz w:val="28"/>
          <w:szCs w:val="28"/>
        </w:rPr>
        <w:softHyphen/>
        <w:t>общении не дано конкретных характеристик процес</w:t>
      </w:r>
      <w:r w:rsidRPr="00175EAD">
        <w:rPr>
          <w:rFonts w:ascii="Times New Roman" w:hAnsi="Times New Roman"/>
          <w:color w:val="000000"/>
          <w:sz w:val="28"/>
          <w:szCs w:val="28"/>
        </w:rPr>
        <w:softHyphen/>
        <w:t xml:space="preserve">са и свойств продукта для случая синтеза </w:t>
      </w:r>
      <w:r w:rsidRPr="00175EAD">
        <w:rPr>
          <w:rFonts w:ascii="Times New Roman" w:hAnsi="Times New Roman"/>
          <w:color w:val="000000"/>
          <w:sz w:val="28"/>
          <w:szCs w:val="28"/>
          <w:lang w:val="en-US"/>
        </w:rPr>
        <w:t>SiC</w:t>
      </w:r>
      <w:r w:rsidRPr="00175EAD">
        <w:rPr>
          <w:rFonts w:ascii="Times New Roman" w:hAnsi="Times New Roman"/>
          <w:color w:val="000000"/>
          <w:sz w:val="28"/>
          <w:szCs w:val="28"/>
        </w:rPr>
        <w:t>. Следует отметить, что принципиальная возможность использова</w:t>
      </w:r>
      <w:r w:rsidRPr="00175EAD">
        <w:rPr>
          <w:rFonts w:ascii="Times New Roman" w:hAnsi="Times New Roman"/>
          <w:color w:val="000000"/>
          <w:sz w:val="28"/>
          <w:szCs w:val="28"/>
        </w:rPr>
        <w:softHyphen/>
        <w:t>ния плазмы для получения подобных соединений обсуж</w:t>
      </w:r>
      <w:r w:rsidRPr="00175EAD">
        <w:rPr>
          <w:rFonts w:ascii="Times New Roman" w:hAnsi="Times New Roman"/>
          <w:color w:val="000000"/>
          <w:sz w:val="28"/>
          <w:szCs w:val="28"/>
        </w:rPr>
        <w:softHyphen/>
        <w:t>дается во многих работах.</w:t>
      </w:r>
    </w:p>
    <w:p w:rsidR="00175EAD" w:rsidRPr="00175EAD" w:rsidRDefault="00175EAD" w:rsidP="00175EAD">
      <w:pPr>
        <w:spacing w:after="0" w:line="240" w:lineRule="auto"/>
        <w:ind w:firstLine="567"/>
        <w:jc w:val="both"/>
        <w:rPr>
          <w:rFonts w:ascii="Times New Roman" w:hAnsi="Times New Roman"/>
          <w:sz w:val="28"/>
          <w:szCs w:val="28"/>
        </w:rPr>
      </w:pPr>
    </w:p>
    <w:p w:rsidR="00175EAD" w:rsidRPr="00175EAD" w:rsidRDefault="00175EAD" w:rsidP="00175EAD">
      <w:pPr>
        <w:spacing w:after="0" w:line="240" w:lineRule="auto"/>
        <w:rPr>
          <w:rFonts w:ascii="Sylfaen" w:hAnsi="Sylfaen" w:cs="Sylfaen"/>
          <w:color w:val="000000"/>
          <w:sz w:val="28"/>
          <w:szCs w:val="28"/>
        </w:rPr>
      </w:pPr>
    </w:p>
    <w:p w:rsidR="00175EAD" w:rsidRPr="00175EAD" w:rsidRDefault="00175EAD" w:rsidP="00175EAD">
      <w:pPr>
        <w:spacing w:after="0" w:line="240" w:lineRule="auto"/>
        <w:jc w:val="center"/>
        <w:rPr>
          <w:rFonts w:ascii="Sylfaen" w:hAnsi="Sylfaen" w:cs="Sylfaen"/>
          <w:color w:val="000000"/>
          <w:sz w:val="28"/>
          <w:szCs w:val="28"/>
        </w:rPr>
      </w:pPr>
      <w:r w:rsidRPr="00175EAD">
        <w:rPr>
          <w:rFonts w:ascii="Sylfaen" w:hAnsi="Sylfaen" w:cs="Sylfaen"/>
          <w:noProof/>
          <w:color w:val="000000"/>
          <w:sz w:val="28"/>
          <w:szCs w:val="28"/>
        </w:rPr>
        <w:drawing>
          <wp:inline distT="0" distB="0" distL="0" distR="0">
            <wp:extent cx="2845448" cy="2192693"/>
            <wp:effectExtent l="19050" t="0" r="0" b="0"/>
            <wp:docPr id="1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srcRect/>
                    <a:stretch>
                      <a:fillRect/>
                    </a:stretch>
                  </pic:blipFill>
                  <pic:spPr bwMode="auto">
                    <a:xfrm>
                      <a:off x="0" y="0"/>
                      <a:ext cx="2849663" cy="2195941"/>
                    </a:xfrm>
                    <a:prstGeom prst="rect">
                      <a:avLst/>
                    </a:prstGeom>
                    <a:noFill/>
                    <a:ln w="9525">
                      <a:noFill/>
                      <a:miter lim="800000"/>
                      <a:headEnd/>
                      <a:tailEnd/>
                    </a:ln>
                  </pic:spPr>
                </pic:pic>
              </a:graphicData>
            </a:graphic>
          </wp:inline>
        </w:drawing>
      </w:r>
    </w:p>
    <w:p w:rsidR="00713CAB" w:rsidRDefault="00713CAB" w:rsidP="00175EAD">
      <w:pPr>
        <w:spacing w:after="0" w:line="240" w:lineRule="auto"/>
        <w:jc w:val="center"/>
        <w:rPr>
          <w:rFonts w:ascii="Times New Roman" w:hAnsi="Times New Roman"/>
          <w:color w:val="000000"/>
          <w:sz w:val="28"/>
          <w:szCs w:val="28"/>
        </w:rPr>
      </w:pPr>
      <w:r w:rsidRPr="00175EAD">
        <w:rPr>
          <w:rFonts w:ascii="Times New Roman" w:hAnsi="Times New Roman"/>
          <w:i/>
          <w:iCs/>
          <w:color w:val="000000"/>
          <w:sz w:val="28"/>
          <w:szCs w:val="28"/>
        </w:rPr>
        <w:t>1</w:t>
      </w:r>
      <w:r w:rsidRPr="00175EAD">
        <w:rPr>
          <w:rFonts w:ascii="Times New Roman" w:hAnsi="Times New Roman"/>
          <w:color w:val="000000"/>
          <w:sz w:val="28"/>
          <w:szCs w:val="28"/>
        </w:rPr>
        <w:t xml:space="preserve"> </w:t>
      </w:r>
      <w:r>
        <w:rPr>
          <w:rFonts w:ascii="Times New Roman" w:hAnsi="Times New Roman"/>
          <w:color w:val="000000"/>
          <w:sz w:val="28"/>
          <w:szCs w:val="28"/>
        </w:rPr>
        <w:t>-</w:t>
      </w:r>
      <w:r w:rsidRPr="00175EAD">
        <w:rPr>
          <w:rFonts w:ascii="Times New Roman" w:hAnsi="Times New Roman"/>
          <w:color w:val="000000"/>
          <w:sz w:val="28"/>
          <w:szCs w:val="28"/>
        </w:rPr>
        <w:t xml:space="preserve"> доля элементарного кремния при тер</w:t>
      </w:r>
      <w:r w:rsidRPr="00175EAD">
        <w:rPr>
          <w:rFonts w:ascii="Times New Roman" w:hAnsi="Times New Roman"/>
          <w:color w:val="000000"/>
          <w:sz w:val="28"/>
          <w:szCs w:val="28"/>
        </w:rPr>
        <w:softHyphen/>
        <w:t xml:space="preserve">мическом разложении четыреххлористого кремния; </w:t>
      </w:r>
      <w:r w:rsidRPr="00175EAD">
        <w:rPr>
          <w:rFonts w:ascii="Times New Roman" w:hAnsi="Times New Roman"/>
          <w:i/>
          <w:iCs/>
          <w:color w:val="000000"/>
          <w:sz w:val="28"/>
          <w:szCs w:val="28"/>
        </w:rPr>
        <w:t>2</w:t>
      </w:r>
      <w:r>
        <w:rPr>
          <w:rFonts w:ascii="Times New Roman" w:hAnsi="Times New Roman"/>
          <w:color w:val="000000"/>
          <w:sz w:val="28"/>
          <w:szCs w:val="28"/>
        </w:rPr>
        <w:t>-</w:t>
      </w:r>
      <w:r w:rsidRPr="00175EAD">
        <w:rPr>
          <w:rFonts w:ascii="Times New Roman" w:hAnsi="Times New Roman"/>
          <w:color w:val="000000"/>
          <w:sz w:val="28"/>
          <w:szCs w:val="28"/>
        </w:rPr>
        <w:t xml:space="preserve">доля моноокиси кремния при окислении четыреххлористого кремния кислородом; </w:t>
      </w:r>
      <w:r w:rsidRPr="00175EAD">
        <w:rPr>
          <w:rFonts w:ascii="Times New Roman" w:hAnsi="Times New Roman"/>
          <w:i/>
          <w:iCs/>
          <w:color w:val="000000"/>
          <w:sz w:val="28"/>
          <w:szCs w:val="28"/>
        </w:rPr>
        <w:t>3</w:t>
      </w:r>
      <w:r w:rsidRPr="00175EAD">
        <w:rPr>
          <w:rFonts w:ascii="Times New Roman" w:hAnsi="Times New Roman"/>
          <w:color w:val="000000"/>
          <w:sz w:val="28"/>
          <w:szCs w:val="28"/>
        </w:rPr>
        <w:t xml:space="preserve"> </w:t>
      </w:r>
      <w:r>
        <w:rPr>
          <w:rFonts w:ascii="Times New Roman" w:hAnsi="Times New Roman"/>
          <w:color w:val="000000"/>
          <w:sz w:val="28"/>
          <w:szCs w:val="28"/>
        </w:rPr>
        <w:t>-</w:t>
      </w:r>
      <w:r w:rsidRPr="00175EAD">
        <w:rPr>
          <w:rFonts w:ascii="Times New Roman" w:hAnsi="Times New Roman"/>
          <w:color w:val="000000"/>
          <w:sz w:val="28"/>
          <w:szCs w:val="28"/>
        </w:rPr>
        <w:t xml:space="preserve"> доля мо</w:t>
      </w:r>
      <w:r>
        <w:rPr>
          <w:rFonts w:ascii="Times New Roman" w:hAnsi="Times New Roman"/>
          <w:color w:val="000000"/>
          <w:sz w:val="28"/>
          <w:szCs w:val="28"/>
        </w:rPr>
        <w:t>н</w:t>
      </w:r>
      <w:r w:rsidRPr="00175EAD">
        <w:rPr>
          <w:rFonts w:ascii="Times New Roman" w:hAnsi="Times New Roman"/>
          <w:color w:val="000000"/>
          <w:sz w:val="28"/>
          <w:szCs w:val="28"/>
        </w:rPr>
        <w:t>оокиси кремния при термическом разложении двуокиси кремния</w:t>
      </w:r>
    </w:p>
    <w:p w:rsidR="00175EAD" w:rsidRPr="00893AEC" w:rsidRDefault="00713CAB" w:rsidP="00175EAD">
      <w:pPr>
        <w:spacing w:after="0" w:line="240" w:lineRule="auto"/>
        <w:jc w:val="center"/>
        <w:rPr>
          <w:rFonts w:ascii="Times New Roman" w:hAnsi="Times New Roman"/>
          <w:color w:val="000000"/>
          <w:sz w:val="28"/>
          <w:szCs w:val="28"/>
        </w:rPr>
      </w:pPr>
      <w:r w:rsidRPr="00713CAB">
        <w:rPr>
          <w:rFonts w:ascii="Times New Roman" w:hAnsi="Times New Roman"/>
          <w:color w:val="000000"/>
          <w:sz w:val="28"/>
          <w:szCs w:val="28"/>
        </w:rPr>
        <w:t xml:space="preserve"> </w:t>
      </w:r>
      <w:r w:rsidR="00175EAD" w:rsidRPr="00713CAB">
        <w:rPr>
          <w:rFonts w:ascii="Times New Roman" w:hAnsi="Times New Roman"/>
          <w:color w:val="000000"/>
          <w:sz w:val="28"/>
          <w:szCs w:val="28"/>
        </w:rPr>
        <w:t xml:space="preserve">Рисунок </w:t>
      </w:r>
      <w:r w:rsidR="008B20D5">
        <w:rPr>
          <w:rFonts w:ascii="Times New Roman" w:hAnsi="Times New Roman"/>
          <w:color w:val="000000"/>
          <w:sz w:val="28"/>
          <w:szCs w:val="28"/>
        </w:rPr>
        <w:t>45</w:t>
      </w:r>
      <w:r w:rsidR="00175EAD" w:rsidRPr="00713CAB">
        <w:rPr>
          <w:rFonts w:ascii="Times New Roman" w:hAnsi="Times New Roman"/>
          <w:color w:val="000000"/>
          <w:sz w:val="28"/>
          <w:szCs w:val="28"/>
        </w:rPr>
        <w:t>. Температурная зависимость до</w:t>
      </w:r>
      <w:r w:rsidR="00175EAD" w:rsidRPr="00713CAB">
        <w:rPr>
          <w:rFonts w:ascii="Times New Roman" w:hAnsi="Times New Roman"/>
          <w:color w:val="000000"/>
          <w:sz w:val="28"/>
          <w:szCs w:val="28"/>
        </w:rPr>
        <w:softHyphen/>
        <w:t>ли кремния и моноокиси кремния в</w:t>
      </w:r>
      <w:r w:rsidR="00175EAD">
        <w:rPr>
          <w:rFonts w:ascii="Times New Roman" w:hAnsi="Times New Roman"/>
          <w:color w:val="000000"/>
          <w:sz w:val="28"/>
          <w:szCs w:val="28"/>
        </w:rPr>
        <w:t xml:space="preserve"> крем</w:t>
      </w:r>
      <w:r>
        <w:rPr>
          <w:rFonts w:ascii="Times New Roman" w:hAnsi="Times New Roman"/>
          <w:color w:val="000000"/>
          <w:sz w:val="28"/>
          <w:szCs w:val="28"/>
        </w:rPr>
        <w:t>нийсодержащих продуктах</w:t>
      </w:r>
    </w:p>
    <w:p w:rsidR="00175EAD" w:rsidRPr="00893AEC" w:rsidRDefault="00175EAD" w:rsidP="00175EAD">
      <w:pPr>
        <w:spacing w:after="0" w:line="240" w:lineRule="auto"/>
        <w:jc w:val="both"/>
        <w:rPr>
          <w:rFonts w:ascii="Times New Roman" w:hAnsi="Times New Roman"/>
          <w:color w:val="000000"/>
          <w:sz w:val="28"/>
          <w:szCs w:val="28"/>
        </w:rPr>
      </w:pP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При использовании азота в качестве плазмообразую</w:t>
      </w:r>
      <w:r w:rsidRPr="00175EAD">
        <w:rPr>
          <w:rFonts w:ascii="Times New Roman" w:hAnsi="Times New Roman"/>
          <w:color w:val="000000"/>
          <w:sz w:val="28"/>
          <w:szCs w:val="28"/>
        </w:rPr>
        <w:softHyphen/>
        <w:t>щего газа можно получать пропусканием через высоко</w:t>
      </w:r>
      <w:r w:rsidRPr="00175EAD">
        <w:rPr>
          <w:rFonts w:ascii="Times New Roman" w:hAnsi="Times New Roman"/>
          <w:color w:val="000000"/>
          <w:sz w:val="28"/>
          <w:szCs w:val="28"/>
        </w:rPr>
        <w:softHyphen/>
        <w:t>частотную плазму металлических порошков нитриды тита</w:t>
      </w:r>
      <w:r w:rsidRPr="00175EAD">
        <w:rPr>
          <w:rFonts w:ascii="Times New Roman" w:hAnsi="Times New Roman"/>
          <w:color w:val="000000"/>
          <w:sz w:val="28"/>
          <w:szCs w:val="28"/>
        </w:rPr>
        <w:softHyphen/>
        <w:t xml:space="preserve">на и магния, тантала и циркония, с выходом по нитриду </w:t>
      </w:r>
      <w:r w:rsidRPr="00175EAD">
        <w:rPr>
          <w:rFonts w:ascii="Times New Roman" w:hAnsi="Times New Roman"/>
          <w:color w:val="000000"/>
          <w:sz w:val="28"/>
          <w:szCs w:val="28"/>
        </w:rPr>
        <w:lastRenderedPageBreak/>
        <w:t>до 40%; для молибдена и вольфрама этот метод не дал положительных результатов.</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 xml:space="preserve">Авторы работы  показали возможность получения в ВЧ-плазме мелкодисперсной </w:t>
      </w:r>
      <w:r w:rsidR="00713CAB">
        <w:rPr>
          <w:rFonts w:ascii="Times New Roman" w:hAnsi="Times New Roman"/>
          <w:color w:val="000000"/>
          <w:sz w:val="28"/>
          <w:szCs w:val="28"/>
        </w:rPr>
        <w:t xml:space="preserve"> </w:t>
      </w:r>
      <w:r w:rsidRPr="00175EAD">
        <w:rPr>
          <w:rFonts w:ascii="Times New Roman" w:hAnsi="Times New Roman"/>
          <w:color w:val="000000"/>
          <w:sz w:val="28"/>
          <w:szCs w:val="28"/>
        </w:rPr>
        <w:t>моноокиси кремния. Вы</w:t>
      </w:r>
      <w:r w:rsidRPr="00175EAD">
        <w:rPr>
          <w:rFonts w:ascii="Times New Roman" w:hAnsi="Times New Roman"/>
          <w:color w:val="000000"/>
          <w:sz w:val="28"/>
          <w:szCs w:val="28"/>
        </w:rPr>
        <w:softHyphen/>
        <w:t>сокочастотный разряд возбуждался в кварцевой трубке, плазмообразующим газом являлся аргон. Исходная ших</w:t>
      </w:r>
      <w:r w:rsidRPr="00175EAD">
        <w:rPr>
          <w:rFonts w:ascii="Times New Roman" w:hAnsi="Times New Roman"/>
          <w:color w:val="000000"/>
          <w:sz w:val="28"/>
          <w:szCs w:val="28"/>
        </w:rPr>
        <w:softHyphen/>
        <w:t>та состояла из смеси порошков кремния и двуокиси крем</w:t>
      </w:r>
      <w:r w:rsidRPr="00175EAD">
        <w:rPr>
          <w:rFonts w:ascii="Times New Roman" w:hAnsi="Times New Roman"/>
          <w:color w:val="000000"/>
          <w:sz w:val="28"/>
          <w:szCs w:val="28"/>
        </w:rPr>
        <w:softHyphen/>
        <w:t>ния в стехиометрическом соотношении.</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Шихта транспортировалась из вибропитателя в зону высокочастотного разряда потоком аргона по оси плазмен</w:t>
      </w:r>
      <w:r w:rsidRPr="00175EAD">
        <w:rPr>
          <w:rFonts w:ascii="Times New Roman" w:hAnsi="Times New Roman"/>
          <w:color w:val="000000"/>
          <w:sz w:val="28"/>
          <w:szCs w:val="28"/>
        </w:rPr>
        <w:softHyphen/>
        <w:t>ной струи. Продукты реакции осаждались на стенках водо</w:t>
      </w:r>
      <w:r w:rsidRPr="00175EAD">
        <w:rPr>
          <w:rFonts w:ascii="Times New Roman" w:hAnsi="Times New Roman"/>
          <w:color w:val="000000"/>
          <w:sz w:val="28"/>
          <w:szCs w:val="28"/>
        </w:rPr>
        <w:softHyphen/>
        <w:t>охлаждаемого реактора и улавливались тканевым фильт</w:t>
      </w:r>
      <w:r w:rsidRPr="00175EAD">
        <w:rPr>
          <w:rFonts w:ascii="Times New Roman" w:hAnsi="Times New Roman"/>
          <w:color w:val="000000"/>
          <w:sz w:val="28"/>
          <w:szCs w:val="28"/>
        </w:rPr>
        <w:softHyphen/>
        <w:t xml:space="preserve">ром. </w:t>
      </w:r>
      <w:proofErr w:type="gramStart"/>
      <w:r w:rsidRPr="00175EAD">
        <w:rPr>
          <w:rFonts w:ascii="Times New Roman" w:hAnsi="Times New Roman"/>
          <w:color w:val="000000"/>
          <w:sz w:val="28"/>
          <w:szCs w:val="28"/>
        </w:rPr>
        <w:t>Полученная</w:t>
      </w:r>
      <w:proofErr w:type="gramEnd"/>
      <w:r w:rsidRPr="00175EAD">
        <w:rPr>
          <w:rFonts w:ascii="Times New Roman" w:hAnsi="Times New Roman"/>
          <w:color w:val="000000"/>
          <w:sz w:val="28"/>
          <w:szCs w:val="28"/>
        </w:rPr>
        <w:t xml:space="preserve"> моноокись кремния представляла собой легкий светло-коричневый порошок с насыпной массой </w:t>
      </w:r>
      <w:r w:rsidRPr="00713CAB">
        <w:rPr>
          <w:rFonts w:ascii="Times New Roman" w:hAnsi="Times New Roman"/>
          <w:color w:val="000000"/>
          <w:sz w:val="28"/>
          <w:szCs w:val="28"/>
        </w:rPr>
        <w:t xml:space="preserve">0,05 </w:t>
      </w:r>
      <w:r w:rsidRPr="00713CAB">
        <w:rPr>
          <w:rFonts w:ascii="Times New Roman" w:hAnsi="Times New Roman"/>
          <w:iCs/>
          <w:color w:val="000000"/>
          <w:sz w:val="28"/>
          <w:szCs w:val="28"/>
        </w:rPr>
        <w:t>г/см</w:t>
      </w:r>
      <w:r w:rsidRPr="00713CAB">
        <w:rPr>
          <w:rFonts w:ascii="Times New Roman" w:hAnsi="Times New Roman"/>
          <w:iCs/>
          <w:color w:val="000000"/>
          <w:sz w:val="28"/>
          <w:szCs w:val="28"/>
          <w:vertAlign w:val="superscript"/>
        </w:rPr>
        <w:t>3</w:t>
      </w:r>
      <w:r w:rsidRPr="00713CAB">
        <w:rPr>
          <w:rFonts w:ascii="Times New Roman" w:hAnsi="Times New Roman"/>
          <w:iCs/>
          <w:color w:val="000000"/>
          <w:sz w:val="28"/>
          <w:szCs w:val="28"/>
        </w:rPr>
        <w:t>.</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Высокочастотную индукционную плазму используют также для зонной плавки и зонной флотации, для получе</w:t>
      </w:r>
      <w:r w:rsidRPr="00175EAD">
        <w:rPr>
          <w:rFonts w:ascii="Times New Roman" w:hAnsi="Times New Roman"/>
          <w:color w:val="000000"/>
          <w:sz w:val="28"/>
          <w:szCs w:val="28"/>
        </w:rPr>
        <w:softHyphen/>
        <w:t>ния очень чистых металлов с высокой точкой плавления и выращивания монокристаллов тугоплавких материалов; в этом случае затравочный кристалл непрерывно оседает из плазменной зоны. Синтез монокристаллов в высоко</w:t>
      </w:r>
      <w:r w:rsidRPr="00175EAD">
        <w:rPr>
          <w:rFonts w:ascii="Times New Roman" w:hAnsi="Times New Roman"/>
          <w:color w:val="000000"/>
          <w:sz w:val="28"/>
          <w:szCs w:val="28"/>
        </w:rPr>
        <w:softHyphen/>
        <w:t>частотном плазменном факеле можно вести в любой задан</w:t>
      </w:r>
      <w:r w:rsidRPr="00175EAD">
        <w:rPr>
          <w:rFonts w:ascii="Times New Roman" w:hAnsi="Times New Roman"/>
          <w:color w:val="000000"/>
          <w:sz w:val="28"/>
          <w:szCs w:val="28"/>
        </w:rPr>
        <w:softHyphen/>
        <w:t>ной атмосфере, при различных давлениях; малая скорость истечения рабочего газа способствует созданию благо</w:t>
      </w:r>
      <w:r w:rsidRPr="00175EAD">
        <w:rPr>
          <w:rFonts w:ascii="Times New Roman" w:hAnsi="Times New Roman"/>
          <w:color w:val="000000"/>
          <w:sz w:val="28"/>
          <w:szCs w:val="28"/>
        </w:rPr>
        <w:softHyphen/>
        <w:t>приятных условий для роста кристаллов.</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Синтез монокристаллов можно осуществлять как по методу Вернейля, так и методом зонной перекристалли</w:t>
      </w:r>
      <w:r w:rsidRPr="00175EAD">
        <w:rPr>
          <w:rFonts w:ascii="Times New Roman" w:hAnsi="Times New Roman"/>
          <w:color w:val="000000"/>
          <w:sz w:val="28"/>
          <w:szCs w:val="28"/>
        </w:rPr>
        <w:softHyphen/>
        <w:t>зации. Характерным дефектом кристаллов, полученных методом Вернейля, является наличие сферических вклю</w:t>
      </w:r>
      <w:r w:rsidRPr="00175EAD">
        <w:rPr>
          <w:rFonts w:ascii="Times New Roman" w:hAnsi="Times New Roman"/>
          <w:color w:val="000000"/>
          <w:sz w:val="28"/>
          <w:szCs w:val="28"/>
        </w:rPr>
        <w:softHyphen/>
        <w:t>чений непроплавленной шихты, что связано с временными нарушениями условий роста.</w:t>
      </w:r>
    </w:p>
    <w:p w:rsidR="00175EAD" w:rsidRPr="00175EAD" w:rsidRDefault="00175EAD" w:rsidP="00175EAD">
      <w:pPr>
        <w:spacing w:after="0"/>
        <w:jc w:val="both"/>
        <w:rPr>
          <w:rFonts w:ascii="Times New Roman" w:hAnsi="Times New Roman"/>
          <w:sz w:val="28"/>
          <w:szCs w:val="28"/>
        </w:rPr>
      </w:pPr>
      <w:r w:rsidRPr="00175EAD">
        <w:rPr>
          <w:rFonts w:ascii="Times New Roman" w:hAnsi="Times New Roman"/>
          <w:color w:val="000000"/>
          <w:sz w:val="28"/>
          <w:szCs w:val="28"/>
        </w:rPr>
        <w:t>Выращивание кристаллов в плазме методом зонной перекристаллизации основано на принципе плавающей зоны. Возможны две модификации метода: симметричный</w:t>
      </w:r>
      <w:r w:rsidRPr="00175EAD">
        <w:rPr>
          <w:rFonts w:ascii="Times New Roman" w:hAnsi="Times New Roman"/>
          <w:sz w:val="28"/>
          <w:szCs w:val="28"/>
        </w:rPr>
        <w:t xml:space="preserve"> </w:t>
      </w:r>
      <w:r w:rsidRPr="00175EAD">
        <w:rPr>
          <w:rFonts w:ascii="Times New Roman" w:hAnsi="Times New Roman"/>
          <w:color w:val="000000"/>
          <w:sz w:val="28"/>
          <w:szCs w:val="28"/>
        </w:rPr>
        <w:t>нагрев исходного штабика в центральной зоне плазмы (ось кристалла располагается вдоль оси индукционного раз</w:t>
      </w:r>
      <w:r w:rsidRPr="00175EAD">
        <w:rPr>
          <w:rFonts w:ascii="Times New Roman" w:hAnsi="Times New Roman"/>
          <w:color w:val="000000"/>
          <w:sz w:val="28"/>
          <w:szCs w:val="28"/>
        </w:rPr>
        <w:softHyphen/>
        <w:t>ряда) и боковой нагрев плазменным факелом поверхности образца (ось кристалла ориентирована под углом 90° к оси горелки). Второй способ позволяет легко контролировать и регулировать высоту расплавленной зоны.</w:t>
      </w:r>
    </w:p>
    <w:p w:rsidR="00175EAD" w:rsidRPr="00175EAD" w:rsidRDefault="00175EAD" w:rsidP="00175EAD">
      <w:pPr>
        <w:spacing w:after="0" w:line="240" w:lineRule="auto"/>
        <w:ind w:firstLine="567"/>
        <w:jc w:val="both"/>
        <w:rPr>
          <w:rFonts w:ascii="Times New Roman" w:hAnsi="Times New Roman"/>
          <w:sz w:val="28"/>
          <w:szCs w:val="28"/>
        </w:rPr>
      </w:pPr>
      <w:proofErr w:type="gramStart"/>
      <w:r w:rsidRPr="00175EAD">
        <w:rPr>
          <w:rFonts w:ascii="Times New Roman" w:hAnsi="Times New Roman"/>
          <w:color w:val="000000"/>
          <w:sz w:val="28"/>
          <w:szCs w:val="28"/>
        </w:rPr>
        <w:t>В заключение следует отметить, что метод проведения химико-металлургических реакций в плазменной струе обладает следующими достоинствами [641:</w:t>
      </w:r>
      <w:proofErr w:type="gramEnd"/>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а) отсутствие необходимости в тиглях;</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б) возможность непрерывной и регулируемой подачи исходных материалов и такого же вывода продуктов реак</w:t>
      </w:r>
      <w:r w:rsidRPr="00175EAD">
        <w:rPr>
          <w:rFonts w:ascii="Times New Roman" w:hAnsi="Times New Roman"/>
          <w:color w:val="000000"/>
          <w:sz w:val="28"/>
          <w:szCs w:val="28"/>
        </w:rPr>
        <w:softHyphen/>
        <w:t>ции;</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в) возможность изменения скорости реакции и условий ее протекания путем изменения конструкции печи и ее электрического режима;</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г) легкость начала процесса и его прекращения;</w:t>
      </w:r>
    </w:p>
    <w:p w:rsidR="00175EAD" w:rsidRPr="00175EAD" w:rsidRDefault="00175EAD" w:rsidP="00175EAD">
      <w:pPr>
        <w:spacing w:after="0" w:line="240" w:lineRule="auto"/>
        <w:ind w:firstLine="567"/>
        <w:jc w:val="both"/>
        <w:rPr>
          <w:rFonts w:ascii="Times New Roman" w:hAnsi="Times New Roman"/>
          <w:sz w:val="28"/>
          <w:szCs w:val="28"/>
        </w:rPr>
      </w:pPr>
      <w:r w:rsidRPr="00175EAD">
        <w:rPr>
          <w:rFonts w:ascii="Times New Roman" w:hAnsi="Times New Roman"/>
          <w:color w:val="000000"/>
          <w:sz w:val="28"/>
          <w:szCs w:val="28"/>
        </w:rPr>
        <w:t>д) малые потери тепла путем лучеиспускания.</w:t>
      </w:r>
    </w:p>
    <w:p w:rsidR="00175EAD" w:rsidRPr="00175EAD" w:rsidRDefault="00175EAD" w:rsidP="00175EAD">
      <w:pPr>
        <w:spacing w:after="0" w:line="240" w:lineRule="auto"/>
        <w:jc w:val="both"/>
        <w:rPr>
          <w:rFonts w:ascii="Times New Roman" w:hAnsi="Times New Roman"/>
          <w:sz w:val="28"/>
          <w:szCs w:val="28"/>
        </w:rPr>
      </w:pPr>
      <w:r w:rsidRPr="00175EAD">
        <w:rPr>
          <w:rFonts w:ascii="Times New Roman" w:hAnsi="Times New Roman"/>
          <w:color w:val="000000"/>
          <w:sz w:val="28"/>
          <w:szCs w:val="28"/>
        </w:rPr>
        <w:t>Недостатком этого метода является то, что, во-первых,</w:t>
      </w:r>
    </w:p>
    <w:p w:rsidR="00175EAD" w:rsidRPr="00175EAD" w:rsidRDefault="00175EAD" w:rsidP="0001674A">
      <w:pPr>
        <w:spacing w:after="0" w:line="240" w:lineRule="auto"/>
        <w:jc w:val="both"/>
        <w:rPr>
          <w:rFonts w:ascii="Times New Roman" w:hAnsi="Times New Roman"/>
          <w:sz w:val="28"/>
          <w:szCs w:val="28"/>
        </w:rPr>
      </w:pPr>
      <w:r w:rsidRPr="00175EAD">
        <w:rPr>
          <w:rFonts w:ascii="Times New Roman" w:hAnsi="Times New Roman"/>
          <w:color w:val="000000"/>
          <w:sz w:val="28"/>
          <w:szCs w:val="28"/>
        </w:rPr>
        <w:lastRenderedPageBreak/>
        <w:t>в плазменной струе можно осуществлять преимуществен</w:t>
      </w:r>
      <w:r w:rsidRPr="00175EAD">
        <w:rPr>
          <w:rFonts w:ascii="Times New Roman" w:hAnsi="Times New Roman"/>
          <w:color w:val="000000"/>
          <w:sz w:val="28"/>
          <w:szCs w:val="28"/>
        </w:rPr>
        <w:softHyphen/>
        <w:t>но эндотермические реакции и, во-вторых, невозможно одновременно вводить в реакционное пространство боль</w:t>
      </w:r>
      <w:r w:rsidRPr="00175EAD">
        <w:rPr>
          <w:rFonts w:ascii="Times New Roman" w:hAnsi="Times New Roman"/>
          <w:color w:val="000000"/>
          <w:sz w:val="28"/>
          <w:szCs w:val="28"/>
        </w:rPr>
        <w:softHyphen/>
        <w:t>шие количества исходных реагентов.</w:t>
      </w:r>
    </w:p>
    <w:p w:rsidR="00175EAD" w:rsidRPr="0001674A" w:rsidRDefault="00175EAD" w:rsidP="0001674A">
      <w:pPr>
        <w:spacing w:after="0" w:line="240" w:lineRule="auto"/>
        <w:jc w:val="both"/>
        <w:rPr>
          <w:rFonts w:ascii="Times New Roman" w:eastAsia="Times New Roman" w:hAnsi="Times New Roman" w:cs="Times New Roman"/>
          <w:sz w:val="28"/>
          <w:szCs w:val="28"/>
        </w:rPr>
      </w:pPr>
    </w:p>
    <w:p w:rsidR="0001674A" w:rsidRPr="0001674A" w:rsidRDefault="0001674A" w:rsidP="0001674A">
      <w:pPr>
        <w:spacing w:after="0" w:line="240" w:lineRule="auto"/>
        <w:jc w:val="both"/>
        <w:rPr>
          <w:rFonts w:ascii="Times New Roman" w:eastAsia="Times New Roman" w:hAnsi="Times New Roman" w:cs="Times New Roman"/>
          <w:b/>
          <w:sz w:val="28"/>
          <w:szCs w:val="28"/>
        </w:rPr>
      </w:pPr>
      <w:r w:rsidRPr="0001674A">
        <w:rPr>
          <w:rFonts w:ascii="Times New Roman" w:eastAsia="Times New Roman" w:hAnsi="Times New Roman" w:cs="Times New Roman"/>
          <w:b/>
          <w:sz w:val="28"/>
          <w:szCs w:val="28"/>
        </w:rPr>
        <w:t xml:space="preserve">Контрольные вопросы </w:t>
      </w:r>
    </w:p>
    <w:p w:rsidR="0001674A" w:rsidRPr="00187BE4" w:rsidRDefault="00093F0E" w:rsidP="0001674A">
      <w:pPr>
        <w:spacing w:after="0" w:line="240" w:lineRule="auto"/>
        <w:jc w:val="both"/>
        <w:rPr>
          <w:rFonts w:ascii="Times New Roman" w:eastAsia="Times New Roman" w:hAnsi="Times New Roman" w:cs="Times New Roman"/>
          <w:sz w:val="28"/>
          <w:szCs w:val="28"/>
        </w:rPr>
      </w:pPr>
      <w:r w:rsidRPr="00187BE4">
        <w:rPr>
          <w:rFonts w:ascii="Times New Roman" w:eastAsia="Times New Roman" w:hAnsi="Times New Roman" w:cs="Times New Roman"/>
          <w:sz w:val="28"/>
          <w:szCs w:val="28"/>
        </w:rPr>
        <w:t>1. Принцип работы и схемы ВЧ плазмотронов.</w:t>
      </w:r>
    </w:p>
    <w:p w:rsidR="00093F0E" w:rsidRPr="00187BE4" w:rsidRDefault="00093F0E" w:rsidP="0001674A">
      <w:pPr>
        <w:spacing w:after="0" w:line="240" w:lineRule="auto"/>
        <w:jc w:val="both"/>
        <w:rPr>
          <w:rFonts w:ascii="Times New Roman" w:eastAsia="Times New Roman" w:hAnsi="Times New Roman" w:cs="Times New Roman"/>
          <w:sz w:val="28"/>
          <w:szCs w:val="28"/>
        </w:rPr>
      </w:pPr>
      <w:r w:rsidRPr="00187BE4">
        <w:rPr>
          <w:rFonts w:ascii="Times New Roman" w:eastAsia="Times New Roman" w:hAnsi="Times New Roman" w:cs="Times New Roman"/>
          <w:sz w:val="28"/>
          <w:szCs w:val="28"/>
        </w:rPr>
        <w:t>2. Принцип работы и схемы СВЧ плазмотронов.</w:t>
      </w:r>
    </w:p>
    <w:p w:rsidR="00093F0E" w:rsidRPr="00187BE4" w:rsidRDefault="00093F0E" w:rsidP="0001674A">
      <w:pPr>
        <w:spacing w:after="0" w:line="240" w:lineRule="auto"/>
        <w:jc w:val="both"/>
        <w:rPr>
          <w:rFonts w:ascii="Times New Roman" w:eastAsia="Times New Roman" w:hAnsi="Times New Roman" w:cs="Times New Roman"/>
          <w:sz w:val="28"/>
          <w:szCs w:val="28"/>
        </w:rPr>
      </w:pPr>
      <w:r w:rsidRPr="00187BE4">
        <w:rPr>
          <w:rFonts w:ascii="Times New Roman" w:eastAsia="Times New Roman" w:hAnsi="Times New Roman" w:cs="Times New Roman"/>
          <w:sz w:val="28"/>
          <w:szCs w:val="28"/>
        </w:rPr>
        <w:t>3.</w:t>
      </w:r>
      <w:r w:rsidR="00187BE4" w:rsidRPr="00187BE4">
        <w:rPr>
          <w:rFonts w:ascii="Times New Roman" w:eastAsia="Times New Roman" w:hAnsi="Times New Roman" w:cs="Times New Roman"/>
          <w:sz w:val="28"/>
          <w:szCs w:val="28"/>
        </w:rPr>
        <w:t xml:space="preserve"> термодиффузионное насыщение титана в ВЧ плазме.</w:t>
      </w:r>
    </w:p>
    <w:p w:rsidR="00093F0E" w:rsidRPr="00187BE4" w:rsidRDefault="00187BE4" w:rsidP="0001674A">
      <w:pPr>
        <w:spacing w:after="0" w:line="240" w:lineRule="auto"/>
        <w:jc w:val="both"/>
        <w:rPr>
          <w:rFonts w:ascii="Times New Roman" w:eastAsia="Times New Roman" w:hAnsi="Times New Roman" w:cs="Times New Roman"/>
          <w:sz w:val="28"/>
          <w:szCs w:val="28"/>
        </w:rPr>
      </w:pPr>
      <w:r w:rsidRPr="00187BE4">
        <w:rPr>
          <w:rFonts w:ascii="Times New Roman" w:eastAsia="Times New Roman" w:hAnsi="Times New Roman" w:cs="Times New Roman"/>
          <w:sz w:val="28"/>
          <w:szCs w:val="28"/>
        </w:rPr>
        <w:t xml:space="preserve">4. Получение </w:t>
      </w:r>
      <w:r w:rsidRPr="00187BE4">
        <w:rPr>
          <w:rFonts w:ascii="Times New Roman" w:eastAsia="Times New Roman" w:hAnsi="Times New Roman" w:cs="Times New Roman"/>
          <w:sz w:val="28"/>
          <w:szCs w:val="28"/>
          <w:lang w:val="en-US"/>
        </w:rPr>
        <w:t>SiO</w:t>
      </w:r>
      <w:r w:rsidRPr="00187BE4">
        <w:rPr>
          <w:rFonts w:ascii="Times New Roman" w:eastAsia="Times New Roman" w:hAnsi="Times New Roman" w:cs="Times New Roman"/>
          <w:sz w:val="28"/>
          <w:szCs w:val="28"/>
          <w:vertAlign w:val="subscript"/>
        </w:rPr>
        <w:t>2</w:t>
      </w:r>
      <w:r w:rsidRPr="00187BE4">
        <w:rPr>
          <w:rFonts w:ascii="Times New Roman" w:eastAsia="Times New Roman" w:hAnsi="Times New Roman" w:cs="Times New Roman"/>
          <w:sz w:val="28"/>
          <w:szCs w:val="28"/>
        </w:rPr>
        <w:t xml:space="preserve">  из </w:t>
      </w:r>
      <w:r w:rsidRPr="00187BE4">
        <w:rPr>
          <w:rFonts w:ascii="Times New Roman" w:eastAsia="Times New Roman" w:hAnsi="Times New Roman" w:cs="Times New Roman"/>
          <w:sz w:val="28"/>
          <w:szCs w:val="28"/>
          <w:lang w:val="en-US"/>
        </w:rPr>
        <w:t>SiCl</w:t>
      </w:r>
      <w:r w:rsidRPr="00187BE4">
        <w:rPr>
          <w:rFonts w:ascii="Times New Roman" w:eastAsia="Times New Roman" w:hAnsi="Times New Roman" w:cs="Times New Roman"/>
          <w:sz w:val="28"/>
          <w:szCs w:val="28"/>
          <w:vertAlign w:val="subscript"/>
        </w:rPr>
        <w:t>4</w:t>
      </w:r>
      <w:r w:rsidRPr="00187BE4">
        <w:rPr>
          <w:rFonts w:ascii="Times New Roman" w:eastAsia="Times New Roman" w:hAnsi="Times New Roman" w:cs="Times New Roman"/>
          <w:sz w:val="28"/>
          <w:szCs w:val="28"/>
        </w:rPr>
        <w:t xml:space="preserve"> в ВЧ плазме.</w:t>
      </w:r>
    </w:p>
    <w:p w:rsidR="00187BE4" w:rsidRPr="00187BE4" w:rsidRDefault="00187BE4" w:rsidP="0001674A">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Получение </w:t>
      </w:r>
      <w:r w:rsidRPr="00187BE4">
        <w:rPr>
          <w:rFonts w:ascii="Times New Roman" w:eastAsia="Times New Roman" w:hAnsi="Times New Roman" w:cs="Times New Roman"/>
          <w:sz w:val="28"/>
          <w:szCs w:val="28"/>
          <w:lang w:val="en-US"/>
        </w:rPr>
        <w:t>TiO</w:t>
      </w:r>
      <w:r w:rsidRPr="00187BE4">
        <w:rPr>
          <w:rFonts w:ascii="Times New Roman" w:eastAsia="Times New Roman" w:hAnsi="Times New Roman" w:cs="Times New Roman"/>
          <w:sz w:val="28"/>
          <w:szCs w:val="28"/>
          <w:vertAlign w:val="subscript"/>
        </w:rPr>
        <w:t>2</w:t>
      </w:r>
      <w:r w:rsidRPr="00187BE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из</w:t>
      </w:r>
      <w:r w:rsidRPr="00187BE4">
        <w:rPr>
          <w:rFonts w:ascii="Times New Roman" w:eastAsia="Times New Roman" w:hAnsi="Times New Roman" w:cs="Times New Roman"/>
          <w:sz w:val="28"/>
          <w:szCs w:val="28"/>
        </w:rPr>
        <w:t xml:space="preserve"> </w:t>
      </w:r>
      <w:r w:rsidRPr="00187BE4">
        <w:rPr>
          <w:rFonts w:ascii="Times New Roman" w:eastAsia="Times New Roman" w:hAnsi="Times New Roman" w:cs="Times New Roman"/>
          <w:sz w:val="28"/>
          <w:szCs w:val="28"/>
          <w:lang w:val="en-US"/>
        </w:rPr>
        <w:t>TiCl</w:t>
      </w:r>
      <w:r w:rsidRPr="00187BE4">
        <w:rPr>
          <w:rFonts w:ascii="Times New Roman" w:eastAsia="Times New Roman" w:hAnsi="Times New Roman" w:cs="Times New Roman"/>
          <w:sz w:val="28"/>
          <w:szCs w:val="28"/>
          <w:vertAlign w:val="subscript"/>
        </w:rPr>
        <w:t>4</w:t>
      </w:r>
      <w:r>
        <w:rPr>
          <w:rFonts w:ascii="Times New Roman" w:eastAsia="Times New Roman" w:hAnsi="Times New Roman" w:cs="Times New Roman"/>
          <w:sz w:val="28"/>
          <w:szCs w:val="28"/>
        </w:rPr>
        <w:t xml:space="preserve"> в ВЧ плазме.</w:t>
      </w:r>
    </w:p>
    <w:p w:rsidR="00093F0E" w:rsidRPr="0001674A" w:rsidRDefault="00093F0E" w:rsidP="0001674A">
      <w:pPr>
        <w:spacing w:after="0" w:line="240" w:lineRule="auto"/>
        <w:jc w:val="both"/>
        <w:rPr>
          <w:rFonts w:ascii="Times New Roman" w:eastAsia="Times New Roman" w:hAnsi="Times New Roman" w:cs="Times New Roman"/>
          <w:b/>
          <w:sz w:val="28"/>
          <w:szCs w:val="28"/>
        </w:rPr>
      </w:pPr>
    </w:p>
    <w:p w:rsidR="0001674A" w:rsidRPr="0001674A" w:rsidRDefault="0001674A" w:rsidP="0001674A">
      <w:pPr>
        <w:spacing w:after="0" w:line="240" w:lineRule="auto"/>
        <w:jc w:val="both"/>
        <w:rPr>
          <w:rFonts w:ascii="Times New Roman" w:eastAsia="Times New Roman" w:hAnsi="Times New Roman" w:cs="Times New Roman"/>
          <w:b/>
          <w:sz w:val="28"/>
          <w:szCs w:val="28"/>
        </w:rPr>
      </w:pPr>
      <w:r w:rsidRPr="0001674A">
        <w:rPr>
          <w:rFonts w:ascii="Times New Roman" w:eastAsia="Times New Roman" w:hAnsi="Times New Roman" w:cs="Times New Roman"/>
          <w:b/>
          <w:sz w:val="28"/>
          <w:szCs w:val="28"/>
        </w:rPr>
        <w:t>Литература</w:t>
      </w:r>
    </w:p>
    <w:p w:rsidR="004C1F9A" w:rsidRPr="00EB30E0" w:rsidRDefault="004C1F9A" w:rsidP="004C1F9A">
      <w:pPr>
        <w:spacing w:after="0" w:line="240" w:lineRule="auto"/>
        <w:jc w:val="both"/>
        <w:rPr>
          <w:rFonts w:ascii="Times New Roman" w:hAnsi="Times New Roman" w:cs="Times New Roman"/>
          <w:sz w:val="28"/>
          <w:szCs w:val="28"/>
        </w:rPr>
      </w:pPr>
      <w:r w:rsidRPr="00EB30E0">
        <w:rPr>
          <w:rFonts w:ascii="Times New Roman" w:hAnsi="Times New Roman" w:cs="Times New Roman"/>
          <w:sz w:val="28"/>
          <w:szCs w:val="28"/>
        </w:rPr>
        <w:t>1. Крапивина С.А. Основы плазмохимии. Л.: ЛТИ, 1976, - 65</w:t>
      </w:r>
      <w:r>
        <w:rPr>
          <w:rFonts w:ascii="Times New Roman" w:hAnsi="Times New Roman" w:cs="Times New Roman"/>
          <w:sz w:val="28"/>
          <w:szCs w:val="28"/>
        </w:rPr>
        <w:t>с</w:t>
      </w:r>
      <w:r w:rsidRPr="00EB30E0">
        <w:rPr>
          <w:rFonts w:ascii="Times New Roman" w:hAnsi="Times New Roman" w:cs="Times New Roman"/>
          <w:sz w:val="28"/>
          <w:szCs w:val="28"/>
        </w:rPr>
        <w:t>.</w:t>
      </w:r>
    </w:p>
    <w:p w:rsidR="00A03945" w:rsidRDefault="004C1F9A" w:rsidP="0001674A">
      <w:pPr>
        <w:spacing w:after="0" w:line="240" w:lineRule="auto"/>
        <w:jc w:val="both"/>
        <w:rPr>
          <w:rFonts w:ascii="Times New Roman" w:hAnsi="Times New Roman"/>
          <w:color w:val="000000"/>
          <w:sz w:val="28"/>
          <w:szCs w:val="28"/>
        </w:rPr>
      </w:pPr>
      <w:r w:rsidRPr="00400023">
        <w:rPr>
          <w:rFonts w:ascii="Times New Roman" w:eastAsia="Times New Roman" w:hAnsi="Times New Roman" w:cs="Times New Roman"/>
          <w:sz w:val="28"/>
          <w:szCs w:val="28"/>
        </w:rPr>
        <w:t xml:space="preserve">2. </w:t>
      </w:r>
      <w:r w:rsidR="00DE3BC7" w:rsidRPr="00400023">
        <w:rPr>
          <w:rFonts w:ascii="Times New Roman" w:hAnsi="Times New Roman" w:cs="Times New Roman"/>
          <w:sz w:val="28"/>
          <w:szCs w:val="28"/>
        </w:rPr>
        <w:t xml:space="preserve"> </w:t>
      </w:r>
      <w:r w:rsidR="00DE3BC7" w:rsidRPr="00400023">
        <w:rPr>
          <w:rFonts w:ascii="Times New Roman" w:hAnsi="Times New Roman"/>
          <w:sz w:val="28"/>
          <w:szCs w:val="28"/>
        </w:rPr>
        <w:t xml:space="preserve">Дембовский В. </w:t>
      </w:r>
      <w:r w:rsidR="00DE3BC7" w:rsidRPr="00400023">
        <w:rPr>
          <w:rFonts w:ascii="Times New Roman" w:hAnsi="Times New Roman"/>
          <w:color w:val="000000"/>
          <w:sz w:val="28"/>
          <w:szCs w:val="28"/>
        </w:rPr>
        <w:t>Плазменная металлургия.- М.: Металлургия. 1981. -280с.</w:t>
      </w:r>
      <w:r w:rsidR="00DE3BC7" w:rsidRPr="00DF1854">
        <w:rPr>
          <w:rFonts w:ascii="Times New Roman" w:hAnsi="Times New Roman"/>
          <w:color w:val="000000"/>
          <w:sz w:val="28"/>
          <w:szCs w:val="28"/>
        </w:rPr>
        <w:t xml:space="preserve"> </w:t>
      </w:r>
    </w:p>
    <w:p w:rsidR="00A03945" w:rsidRPr="00A03945" w:rsidRDefault="00A03945" w:rsidP="00A03945">
      <w:pPr>
        <w:spacing w:after="0" w:line="240" w:lineRule="auto"/>
        <w:jc w:val="both"/>
        <w:rPr>
          <w:rFonts w:ascii="Times New Roman" w:hAnsi="Times New Roman"/>
          <w:b/>
          <w:sz w:val="28"/>
          <w:szCs w:val="28"/>
        </w:rPr>
      </w:pPr>
      <w:r>
        <w:rPr>
          <w:rFonts w:ascii="Times New Roman" w:hAnsi="Times New Roman"/>
          <w:color w:val="000000"/>
          <w:sz w:val="28"/>
          <w:szCs w:val="28"/>
        </w:rPr>
        <w:t>3.</w:t>
      </w:r>
      <w:r w:rsidR="00DE3BC7" w:rsidRPr="00DF1854">
        <w:rPr>
          <w:rFonts w:ascii="Times New Roman" w:hAnsi="Times New Roman"/>
          <w:color w:val="000000"/>
          <w:sz w:val="28"/>
          <w:szCs w:val="28"/>
        </w:rPr>
        <w:t xml:space="preserve"> </w:t>
      </w:r>
      <w:r w:rsidRPr="00A03945">
        <w:rPr>
          <w:rFonts w:ascii="Times New Roman" w:hAnsi="Times New Roman"/>
          <w:kern w:val="36"/>
          <w:sz w:val="28"/>
          <w:szCs w:val="28"/>
        </w:rPr>
        <w:t>Краснов А.Н., Шаривкер С.Ю., Зильберберг В.Г. Низкотемпературная плазма в металлургии. М., "Металлургия", 1970. – 242с.</w:t>
      </w:r>
    </w:p>
    <w:p w:rsidR="0033025B" w:rsidRPr="0001674A" w:rsidRDefault="0033025B" w:rsidP="00B8056D">
      <w:pPr>
        <w:spacing w:after="0" w:line="240" w:lineRule="auto"/>
        <w:jc w:val="both"/>
        <w:rPr>
          <w:rFonts w:ascii="Times New Roman" w:hAnsi="Times New Roman" w:cs="Times New Roman"/>
          <w:sz w:val="28"/>
          <w:szCs w:val="28"/>
        </w:rPr>
      </w:pPr>
    </w:p>
    <w:p w:rsidR="002353F1" w:rsidRPr="002353F1" w:rsidRDefault="002353F1" w:rsidP="00B8056D">
      <w:pPr>
        <w:spacing w:after="0" w:line="240" w:lineRule="auto"/>
        <w:jc w:val="both"/>
        <w:rPr>
          <w:rFonts w:ascii="Times New Roman" w:hAnsi="Times New Roman" w:cs="Times New Roman"/>
          <w:b/>
          <w:sz w:val="28"/>
          <w:szCs w:val="28"/>
        </w:rPr>
      </w:pPr>
    </w:p>
    <w:p w:rsidR="0033025B" w:rsidRDefault="0033025B" w:rsidP="00B8056D">
      <w:pPr>
        <w:spacing w:after="0" w:line="240" w:lineRule="auto"/>
        <w:jc w:val="both"/>
        <w:rPr>
          <w:rFonts w:ascii="Times New Roman" w:hAnsi="Times New Roman" w:cs="Times New Roman"/>
          <w:sz w:val="24"/>
          <w:szCs w:val="24"/>
        </w:rPr>
      </w:pPr>
    </w:p>
    <w:p w:rsidR="0033025B" w:rsidRPr="00A32F35" w:rsidRDefault="0033025B" w:rsidP="004C1F9A">
      <w:pPr>
        <w:spacing w:after="0" w:line="240" w:lineRule="auto"/>
        <w:ind w:firstLine="567"/>
        <w:jc w:val="both"/>
        <w:rPr>
          <w:rFonts w:ascii="Times New Roman" w:hAnsi="Times New Roman" w:cs="Times New Roman"/>
          <w:sz w:val="28"/>
          <w:szCs w:val="28"/>
        </w:rPr>
      </w:pPr>
      <w:r w:rsidRPr="001F41F1">
        <w:rPr>
          <w:rFonts w:ascii="Times New Roman" w:hAnsi="Times New Roman" w:cs="Times New Roman"/>
          <w:b/>
          <w:sz w:val="28"/>
          <w:szCs w:val="28"/>
        </w:rPr>
        <w:t>Лекция</w:t>
      </w:r>
      <w:r>
        <w:rPr>
          <w:rFonts w:ascii="Times New Roman" w:hAnsi="Times New Roman" w:cs="Times New Roman"/>
          <w:b/>
          <w:sz w:val="28"/>
          <w:szCs w:val="28"/>
        </w:rPr>
        <w:t xml:space="preserve"> </w:t>
      </w:r>
      <w:r w:rsidRPr="001F41F1">
        <w:rPr>
          <w:rFonts w:ascii="Times New Roman" w:hAnsi="Times New Roman" w:cs="Times New Roman"/>
          <w:b/>
          <w:sz w:val="28"/>
          <w:szCs w:val="28"/>
        </w:rPr>
        <w:t>№</w:t>
      </w:r>
      <w:r>
        <w:rPr>
          <w:rFonts w:ascii="Times New Roman" w:hAnsi="Times New Roman" w:cs="Times New Roman"/>
          <w:b/>
          <w:sz w:val="28"/>
          <w:szCs w:val="28"/>
        </w:rPr>
        <w:t>15</w:t>
      </w:r>
      <w:r w:rsidRPr="001F41F1">
        <w:rPr>
          <w:rFonts w:ascii="Times New Roman" w:hAnsi="Times New Roman" w:cs="Times New Roman"/>
          <w:b/>
          <w:sz w:val="28"/>
          <w:szCs w:val="28"/>
        </w:rPr>
        <w:t>.</w:t>
      </w:r>
      <w:r>
        <w:rPr>
          <w:rFonts w:ascii="Times New Roman" w:hAnsi="Times New Roman" w:cs="Times New Roman"/>
          <w:b/>
          <w:sz w:val="28"/>
          <w:szCs w:val="28"/>
        </w:rPr>
        <w:t xml:space="preserve"> </w:t>
      </w:r>
      <w:r w:rsidRPr="004C1F9A">
        <w:rPr>
          <w:rFonts w:ascii="Times New Roman" w:hAnsi="Times New Roman" w:cs="Times New Roman"/>
          <w:b/>
          <w:sz w:val="28"/>
          <w:szCs w:val="28"/>
        </w:rPr>
        <w:t>Многодуговые плазменные реакторы</w:t>
      </w:r>
    </w:p>
    <w:p w:rsidR="0033025B" w:rsidRPr="00A32F35" w:rsidRDefault="0033025B" w:rsidP="00B8056D">
      <w:pPr>
        <w:spacing w:after="0" w:line="240" w:lineRule="auto"/>
        <w:ind w:firstLine="567"/>
        <w:jc w:val="center"/>
        <w:rPr>
          <w:rFonts w:ascii="Times New Roman" w:hAnsi="Times New Roman" w:cs="Times New Roman"/>
          <w:sz w:val="28"/>
          <w:szCs w:val="28"/>
        </w:rPr>
      </w:pPr>
    </w:p>
    <w:p w:rsidR="0033025B" w:rsidRPr="005449E0" w:rsidRDefault="0033025B" w:rsidP="00B8056D">
      <w:pPr>
        <w:spacing w:after="0" w:line="240" w:lineRule="auto"/>
        <w:ind w:firstLine="567"/>
        <w:jc w:val="both"/>
        <w:rPr>
          <w:rFonts w:ascii="Times New Roman" w:hAnsi="Times New Roman" w:cs="Times New Roman"/>
          <w:sz w:val="28"/>
          <w:szCs w:val="28"/>
        </w:rPr>
      </w:pPr>
      <w:r w:rsidRPr="005449E0">
        <w:rPr>
          <w:rFonts w:ascii="Times New Roman" w:hAnsi="Times New Roman" w:cs="Times New Roman"/>
          <w:sz w:val="28"/>
          <w:szCs w:val="28"/>
        </w:rPr>
        <w:t>План лекции</w:t>
      </w:r>
      <w:r w:rsidR="005449E0">
        <w:rPr>
          <w:rFonts w:ascii="Times New Roman" w:hAnsi="Times New Roman" w:cs="Times New Roman"/>
          <w:sz w:val="28"/>
          <w:szCs w:val="28"/>
        </w:rPr>
        <w:t>:</w:t>
      </w:r>
    </w:p>
    <w:p w:rsidR="0033025B" w:rsidRPr="005449E0" w:rsidRDefault="0033025B" w:rsidP="00B8056D">
      <w:pPr>
        <w:spacing w:after="0" w:line="240" w:lineRule="auto"/>
        <w:ind w:firstLine="567"/>
        <w:jc w:val="both"/>
        <w:rPr>
          <w:rFonts w:ascii="Times New Roman" w:hAnsi="Times New Roman" w:cs="Times New Roman"/>
          <w:sz w:val="28"/>
          <w:szCs w:val="28"/>
        </w:rPr>
      </w:pPr>
      <w:r w:rsidRPr="005449E0">
        <w:rPr>
          <w:rFonts w:ascii="Times New Roman" w:hAnsi="Times New Roman" w:cs="Times New Roman"/>
          <w:sz w:val="28"/>
          <w:szCs w:val="28"/>
        </w:rPr>
        <w:t>1. Математическое описание плазменной струи многоподовых реакторов</w:t>
      </w:r>
      <w:r w:rsidR="005449E0">
        <w:rPr>
          <w:rFonts w:ascii="Times New Roman" w:hAnsi="Times New Roman" w:cs="Times New Roman"/>
          <w:sz w:val="28"/>
          <w:szCs w:val="28"/>
        </w:rPr>
        <w:t>.</w:t>
      </w:r>
    </w:p>
    <w:p w:rsidR="0033025B" w:rsidRPr="005449E0" w:rsidRDefault="0033025B" w:rsidP="00B8056D">
      <w:pPr>
        <w:spacing w:after="0" w:line="240" w:lineRule="auto"/>
        <w:ind w:firstLine="567"/>
        <w:jc w:val="both"/>
        <w:rPr>
          <w:rFonts w:ascii="Times New Roman" w:hAnsi="Times New Roman" w:cs="Times New Roman"/>
          <w:sz w:val="28"/>
          <w:szCs w:val="28"/>
        </w:rPr>
      </w:pPr>
      <w:r w:rsidRPr="005449E0">
        <w:rPr>
          <w:rFonts w:ascii="Times New Roman" w:hAnsi="Times New Roman" w:cs="Times New Roman"/>
          <w:sz w:val="28"/>
          <w:szCs w:val="28"/>
        </w:rPr>
        <w:t>2. Схемы трехдуговых плазменных печей</w:t>
      </w:r>
      <w:r w:rsidR="005449E0">
        <w:rPr>
          <w:rFonts w:ascii="Times New Roman" w:hAnsi="Times New Roman" w:cs="Times New Roman"/>
          <w:sz w:val="28"/>
          <w:szCs w:val="28"/>
        </w:rPr>
        <w:t>.</w:t>
      </w:r>
    </w:p>
    <w:p w:rsidR="0033025B" w:rsidRPr="005449E0" w:rsidRDefault="0033025B" w:rsidP="00B8056D">
      <w:pPr>
        <w:spacing w:after="0" w:line="240" w:lineRule="auto"/>
        <w:ind w:firstLine="567"/>
        <w:jc w:val="both"/>
        <w:rPr>
          <w:rFonts w:ascii="Times New Roman" w:hAnsi="Times New Roman" w:cs="Times New Roman"/>
          <w:sz w:val="28"/>
          <w:szCs w:val="28"/>
        </w:rPr>
      </w:pPr>
      <w:r w:rsidRPr="005449E0">
        <w:rPr>
          <w:rFonts w:ascii="Times New Roman" w:hAnsi="Times New Roman" w:cs="Times New Roman"/>
          <w:sz w:val="28"/>
          <w:szCs w:val="28"/>
        </w:rPr>
        <w:t>3. Работа с плазодуговыми плазматронами</w:t>
      </w:r>
      <w:r w:rsidR="005449E0">
        <w:rPr>
          <w:rFonts w:ascii="Times New Roman" w:hAnsi="Times New Roman" w:cs="Times New Roman"/>
          <w:sz w:val="28"/>
          <w:szCs w:val="28"/>
        </w:rPr>
        <w:t>.</w:t>
      </w:r>
    </w:p>
    <w:p w:rsidR="0033025B" w:rsidRPr="00A32F35" w:rsidRDefault="0033025B" w:rsidP="00B8056D">
      <w:pPr>
        <w:spacing w:after="0" w:line="240" w:lineRule="auto"/>
        <w:ind w:firstLine="567"/>
        <w:jc w:val="both"/>
        <w:rPr>
          <w:rFonts w:ascii="Times New Roman" w:hAnsi="Times New Roman" w:cs="Times New Roman"/>
          <w:sz w:val="28"/>
          <w:szCs w:val="28"/>
        </w:rPr>
      </w:pPr>
    </w:p>
    <w:p w:rsidR="0033025B" w:rsidRDefault="0033025B"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Анализ показал целесообразность осуществления некото</w:t>
      </w:r>
      <w:r>
        <w:rPr>
          <w:rFonts w:ascii="Times New Roman" w:hAnsi="Times New Roman" w:cs="Times New Roman"/>
          <w:sz w:val="28"/>
          <w:szCs w:val="28"/>
        </w:rPr>
        <w:softHyphen/>
        <w:t>рых плазмохимических процессов в реакторе с подачей не</w:t>
      </w:r>
      <w:r>
        <w:rPr>
          <w:rFonts w:ascii="Times New Roman" w:hAnsi="Times New Roman" w:cs="Times New Roman"/>
          <w:sz w:val="28"/>
          <w:szCs w:val="28"/>
        </w:rPr>
        <w:softHyphen/>
        <w:t>скольких плазменных струй в поток исходного сырья, т. е. в многодуговом плазмохимическом реакторе. При разработке многодугового реактора возникает необходимость в матема</w:t>
      </w:r>
      <w:r>
        <w:rPr>
          <w:rFonts w:ascii="Times New Roman" w:hAnsi="Times New Roman" w:cs="Times New Roman"/>
          <w:sz w:val="28"/>
          <w:szCs w:val="28"/>
        </w:rPr>
        <w:softHyphen/>
        <w:t>тических обобщениях, позволяющих рассчитывать смешение плазменной струи со сносящим потоком газа. В первую оче</w:t>
      </w:r>
      <w:r>
        <w:rPr>
          <w:rFonts w:ascii="Times New Roman" w:hAnsi="Times New Roman" w:cs="Times New Roman"/>
          <w:sz w:val="28"/>
          <w:szCs w:val="28"/>
        </w:rPr>
        <w:softHyphen/>
        <w:t>редь необходимо изучить характер проникновения плазменной струи в поток холодного газа. Струя может быть условно раз</w:t>
      </w:r>
      <w:r>
        <w:rPr>
          <w:rFonts w:ascii="Times New Roman" w:hAnsi="Times New Roman" w:cs="Times New Roman"/>
          <w:sz w:val="28"/>
          <w:szCs w:val="28"/>
        </w:rPr>
        <w:softHyphen/>
        <w:t>делена на два участка, отличающихся характером взаимодей</w:t>
      </w:r>
      <w:r>
        <w:rPr>
          <w:rFonts w:ascii="Times New Roman" w:hAnsi="Times New Roman" w:cs="Times New Roman"/>
          <w:sz w:val="28"/>
          <w:szCs w:val="28"/>
        </w:rPr>
        <w:softHyphen/>
        <w:t>ствия газовых потоков</w:t>
      </w:r>
      <w:r w:rsidR="005449E0">
        <w:rPr>
          <w:rFonts w:ascii="Times New Roman" w:hAnsi="Times New Roman" w:cs="Times New Roman"/>
          <w:sz w:val="28"/>
          <w:szCs w:val="28"/>
        </w:rPr>
        <w:t>.</w:t>
      </w:r>
      <w:r>
        <w:rPr>
          <w:rFonts w:ascii="Times New Roman" w:hAnsi="Times New Roman" w:cs="Times New Roman"/>
          <w:sz w:val="28"/>
          <w:szCs w:val="28"/>
        </w:rPr>
        <w:t xml:space="preserve"> На первом участке происходит взаимодействие плазменной струи со сносящим, а на втором  - со спутным потоком. </w:t>
      </w:r>
      <w:proofErr w:type="gramStart"/>
      <w:r>
        <w:rPr>
          <w:rFonts w:ascii="Times New Roman" w:hAnsi="Times New Roman" w:cs="Times New Roman"/>
          <w:sz w:val="28"/>
          <w:szCs w:val="28"/>
        </w:rPr>
        <w:t>Второй участок в свою очередь может быть разделен на первичную и вторичную зоны.</w:t>
      </w:r>
      <w:proofErr w:type="gramEnd"/>
      <w:r>
        <w:rPr>
          <w:rFonts w:ascii="Times New Roman" w:hAnsi="Times New Roman" w:cs="Times New Roman"/>
          <w:sz w:val="28"/>
          <w:szCs w:val="28"/>
        </w:rPr>
        <w:t xml:space="preserve"> Первичная зона характеризуется наличием центрального ядра, в котором параметры струи остаются постоянными. Во вторичной зоне параметры струи изменяются как по ее длине, так и по сечению.</w:t>
      </w:r>
    </w:p>
    <w:p w:rsidR="0033025B" w:rsidRDefault="0033025B"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Траектория оси плазменной струи описывается уравнением вида</w:t>
      </w:r>
    </w:p>
    <w:p w:rsidR="0033025B" w:rsidRDefault="00E600A9" w:rsidP="00B8056D">
      <w:pPr>
        <w:spacing w:after="0" w:line="240" w:lineRule="auto"/>
        <w:ind w:firstLine="567"/>
        <w:jc w:val="right"/>
        <w:rPr>
          <w:rFonts w:ascii="Times New Roman" w:hAnsi="Times New Roman" w:cs="Times New Roman"/>
          <w:sz w:val="28"/>
          <w:szCs w:val="28"/>
        </w:rPr>
      </w:pPr>
      <m:oMath>
        <m:f>
          <m:fPr>
            <m:ctrlPr>
              <w:rPr>
                <w:rFonts w:ascii="Cambria Math" w:hAnsi="Cambria Math" w:cs="Times New Roman"/>
                <w:i/>
                <w:color w:val="000000"/>
                <w:sz w:val="28"/>
                <w:szCs w:val="28"/>
                <w:lang w:val="en-US"/>
              </w:rPr>
            </m:ctrlPr>
          </m:fPr>
          <m:num>
            <m:r>
              <w:rPr>
                <w:rFonts w:ascii="Cambria Math" w:hAnsi="Cambria Math" w:cs="Times New Roman"/>
                <w:sz w:val="28"/>
                <w:szCs w:val="28"/>
                <w:lang w:val="en-US"/>
              </w:rPr>
              <m:t>x</m:t>
            </m:r>
          </m:num>
          <m:den>
            <m:sSub>
              <m:sSubPr>
                <m:ctrlPr>
                  <w:rPr>
                    <w:rFonts w:ascii="Cambria Math" w:hAnsi="Cambria Math" w:cs="Times New Roman"/>
                    <w:i/>
                    <w:color w:val="000000"/>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c</m:t>
                </m:r>
              </m:sub>
            </m:sSub>
          </m:den>
        </m:f>
      </m:oMath>
      <w:r w:rsidR="0033025B">
        <w:rPr>
          <w:rFonts w:ascii="Times New Roman" w:hAnsi="Times New Roman" w:cs="Times New Roman"/>
          <w:sz w:val="28"/>
          <w:szCs w:val="28"/>
          <w:lang w:val="en-US"/>
        </w:rPr>
        <w:t xml:space="preserve"> = </w:t>
      </w:r>
      <m:oMath>
        <m:f>
          <m:fPr>
            <m:ctrlPr>
              <w:rPr>
                <w:rFonts w:ascii="Cambria Math" w:hAnsi="Cambria Math" w:cs="Times New Roman"/>
                <w:i/>
                <w:color w:val="000000"/>
                <w:sz w:val="28"/>
                <w:szCs w:val="28"/>
                <w:lang w:val="en-US"/>
              </w:rPr>
            </m:ctrlPr>
          </m:fPr>
          <m:num>
            <m:r>
              <w:rPr>
                <w:rFonts w:ascii="Cambria Math" w:hAnsi="Cambria Math" w:cs="Times New Roman"/>
                <w:sz w:val="28"/>
                <w:szCs w:val="28"/>
                <w:lang w:val="en-US"/>
              </w:rPr>
              <m:t>y</m:t>
            </m:r>
          </m:num>
          <m:den>
            <m:sSub>
              <m:sSubPr>
                <m:ctrlPr>
                  <w:rPr>
                    <w:rFonts w:ascii="Cambria Math" w:hAnsi="Cambria Math" w:cs="Times New Roman"/>
                    <w:i/>
                    <w:color w:val="000000"/>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c</m:t>
                </m:r>
              </m:sub>
            </m:sSub>
          </m:den>
        </m:f>
      </m:oMath>
      <w:r w:rsidR="0033025B">
        <w:rPr>
          <w:rFonts w:ascii="Times New Roman" w:hAnsi="Times New Roman" w:cs="Times New Roman"/>
          <w:sz w:val="28"/>
          <w:szCs w:val="28"/>
          <w:lang w:val="en-US"/>
        </w:rPr>
        <w:t xml:space="preserve"> [</w:t>
      </w:r>
      <m:oMath>
        <m:f>
          <m:fPr>
            <m:ctrlPr>
              <w:rPr>
                <w:rFonts w:ascii="Cambria Math" w:hAnsi="Cambria Math" w:cs="Times New Roman"/>
                <w:i/>
                <w:color w:val="000000"/>
                <w:sz w:val="28"/>
                <w:szCs w:val="28"/>
                <w:lang w:val="en-US"/>
              </w:rPr>
            </m:ctrlPr>
          </m:fPr>
          <m:num>
            <m:r>
              <w:rPr>
                <w:rFonts w:ascii="Cambria Math" w:hAnsi="Cambria Math" w:cs="Times New Roman"/>
                <w:sz w:val="28"/>
                <w:szCs w:val="28"/>
                <w:lang w:val="en-US"/>
              </w:rPr>
              <m:t>1</m:t>
            </m:r>
          </m:num>
          <m:den>
            <m:rad>
              <m:radPr>
                <m:degHide m:val="1"/>
                <m:ctrlPr>
                  <w:rPr>
                    <w:rFonts w:ascii="Cambria Math" w:hAnsi="Cambria Math" w:cs="Times New Roman"/>
                    <w:i/>
                    <w:color w:val="000000"/>
                    <w:sz w:val="28"/>
                    <w:szCs w:val="28"/>
                    <w:lang w:val="en-US"/>
                  </w:rPr>
                </m:ctrlPr>
              </m:radPr>
              <m:deg/>
              <m:e>
                <m:r>
                  <w:rPr>
                    <w:rFonts w:ascii="Cambria Math" w:hAnsi="Cambria Math" w:cs="Times New Roman"/>
                    <w:sz w:val="28"/>
                    <w:szCs w:val="28"/>
                    <w:lang w:val="en-US"/>
                  </w:rPr>
                  <m:t>q</m:t>
                </m:r>
              </m:e>
            </m:rad>
          </m:den>
        </m:f>
      </m:oMath>
      <w:proofErr w:type="gramStart"/>
      <w:r w:rsidR="0033025B">
        <w:rPr>
          <w:rFonts w:ascii="Times New Roman" w:hAnsi="Times New Roman" w:cs="Times New Roman"/>
          <w:sz w:val="28"/>
          <w:szCs w:val="28"/>
          <w:lang w:val="en-US"/>
        </w:rPr>
        <w:t>+(</w:t>
      </w:r>
      <w:proofErr w:type="gramEnd"/>
      <w:r w:rsidR="0033025B">
        <w:rPr>
          <w:rFonts w:ascii="Times New Roman" w:hAnsi="Times New Roman" w:cs="Times New Roman"/>
          <w:sz w:val="28"/>
          <w:szCs w:val="28"/>
          <w:lang w:val="en-US"/>
        </w:rPr>
        <w:t>0,262-0,067lgq)</w:t>
      </w:r>
      <m:oMath>
        <m:r>
          <w:rPr>
            <w:rFonts w:ascii="Cambria Math" w:hAnsi="Cambria Math" w:cs="Times New Roman"/>
            <w:sz w:val="28"/>
            <w:szCs w:val="28"/>
            <w:lang w:val="en-US"/>
          </w:rPr>
          <m:t xml:space="preserve"> </m:t>
        </m:r>
        <m:f>
          <m:fPr>
            <m:ctrlPr>
              <w:rPr>
                <w:rFonts w:ascii="Cambria Math" w:hAnsi="Cambria Math" w:cs="Times New Roman"/>
                <w:i/>
                <w:color w:val="000000"/>
                <w:sz w:val="28"/>
                <w:szCs w:val="28"/>
                <w:lang w:val="en-US"/>
              </w:rPr>
            </m:ctrlPr>
          </m:fPr>
          <m:num>
            <m:r>
              <w:rPr>
                <w:rFonts w:ascii="Cambria Math" w:hAnsi="Cambria Math" w:cs="Times New Roman"/>
                <w:sz w:val="28"/>
                <w:szCs w:val="28"/>
                <w:lang w:val="en-US"/>
              </w:rPr>
              <m:t>y</m:t>
            </m:r>
          </m:num>
          <m:den>
            <m:sSub>
              <m:sSubPr>
                <m:ctrlPr>
                  <w:rPr>
                    <w:rFonts w:ascii="Cambria Math" w:hAnsi="Cambria Math" w:cs="Times New Roman"/>
                    <w:i/>
                    <w:color w:val="000000"/>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c</m:t>
                </m:r>
              </m:sub>
            </m:sSub>
          </m:den>
        </m:f>
      </m:oMath>
      <w:r w:rsidR="0033025B">
        <w:rPr>
          <w:rFonts w:ascii="Times New Roman" w:hAnsi="Times New Roman" w:cs="Times New Roman"/>
          <w:sz w:val="28"/>
          <w:szCs w:val="28"/>
          <w:lang w:val="en-US"/>
        </w:rPr>
        <w:t>]</w:t>
      </w:r>
      <w:r w:rsidR="0033025B">
        <w:rPr>
          <w:rFonts w:ascii="Times New Roman" w:hAnsi="Times New Roman" w:cs="Times New Roman"/>
          <w:sz w:val="28"/>
          <w:szCs w:val="28"/>
          <w:vertAlign w:val="superscript"/>
          <w:lang w:val="en-US"/>
        </w:rPr>
        <w:t>-1</w:t>
      </w:r>
      <w:r w:rsidR="0033025B" w:rsidRPr="00713CAB">
        <w:rPr>
          <w:rFonts w:ascii="Times New Roman" w:hAnsi="Times New Roman" w:cs="Times New Roman"/>
          <w:sz w:val="28"/>
          <w:szCs w:val="28"/>
          <w:lang w:val="en-US"/>
        </w:rPr>
        <w:t xml:space="preserve">.                                  </w:t>
      </w:r>
      <w:r w:rsidR="0033025B" w:rsidRPr="00713CAB">
        <w:rPr>
          <w:rFonts w:ascii="Times New Roman" w:hAnsi="Times New Roman" w:cs="Times New Roman"/>
          <w:sz w:val="28"/>
          <w:szCs w:val="28"/>
        </w:rPr>
        <w:t>(</w:t>
      </w:r>
      <w:r w:rsidR="00EE6184">
        <w:rPr>
          <w:rFonts w:ascii="Times New Roman" w:hAnsi="Times New Roman" w:cs="Times New Roman"/>
          <w:sz w:val="28"/>
          <w:szCs w:val="28"/>
        </w:rPr>
        <w:t>115</w:t>
      </w:r>
      <w:r w:rsidR="0033025B" w:rsidRPr="00713CAB">
        <w:rPr>
          <w:rFonts w:ascii="Times New Roman" w:hAnsi="Times New Roman" w:cs="Times New Roman"/>
          <w:sz w:val="28"/>
          <w:szCs w:val="28"/>
        </w:rPr>
        <w:t>)</w:t>
      </w:r>
    </w:p>
    <w:p w:rsidR="0033025B" w:rsidRDefault="0033025B" w:rsidP="005449E0">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При </w:t>
      </w:r>
      <w:proofErr w:type="gramStart"/>
      <w:r>
        <w:rPr>
          <w:rFonts w:ascii="Times New Roman" w:hAnsi="Times New Roman" w:cs="Times New Roman"/>
          <w:sz w:val="28"/>
          <w:szCs w:val="28"/>
        </w:rPr>
        <w:t>у-</w:t>
      </w:r>
      <w:proofErr w:type="gramEnd"/>
      <w:r>
        <w:rPr>
          <w:rFonts w:ascii="Times New Roman" w:hAnsi="Times New Roman" w:cs="Times New Roman"/>
          <w:sz w:val="28"/>
          <w:szCs w:val="28"/>
        </w:rPr>
        <w:t xml:space="preserve">&gt;оо из уравнения </w:t>
      </w:r>
      <w:r w:rsidRPr="00156621">
        <w:rPr>
          <w:rFonts w:ascii="Times New Roman" w:hAnsi="Times New Roman" w:cs="Times New Roman"/>
          <w:sz w:val="28"/>
          <w:szCs w:val="28"/>
        </w:rPr>
        <w:t>можно получить зависи</w:t>
      </w:r>
      <w:r w:rsidRPr="00156621">
        <w:rPr>
          <w:rFonts w:ascii="Times New Roman" w:hAnsi="Times New Roman" w:cs="Times New Roman"/>
          <w:sz w:val="28"/>
          <w:szCs w:val="28"/>
        </w:rPr>
        <w:softHyphen/>
        <w:t xml:space="preserve">мость для определения дальнобойности плазменной струи в </w:t>
      </w:r>
      <w:r w:rsidR="00156621" w:rsidRPr="00156621">
        <w:rPr>
          <w:rFonts w:ascii="Times New Roman" w:hAnsi="Times New Roman" w:cs="Times New Roman"/>
          <w:sz w:val="28"/>
          <w:szCs w:val="28"/>
        </w:rPr>
        <w:t>сносящим</w:t>
      </w:r>
      <w:r w:rsidRPr="00156621">
        <w:rPr>
          <w:rFonts w:ascii="Times New Roman" w:hAnsi="Times New Roman" w:cs="Times New Roman"/>
          <w:sz w:val="28"/>
          <w:szCs w:val="28"/>
        </w:rPr>
        <w:t xml:space="preserve"> потоке газа</w:t>
      </w:r>
    </w:p>
    <w:p w:rsidR="0033025B" w:rsidRDefault="00E600A9" w:rsidP="00B8056D">
      <w:pPr>
        <w:spacing w:after="0" w:line="240" w:lineRule="auto"/>
        <w:ind w:firstLine="567"/>
        <w:jc w:val="right"/>
        <w:rPr>
          <w:rFonts w:ascii="Times New Roman" w:hAnsi="Times New Roman" w:cs="Times New Roman"/>
          <w:sz w:val="28"/>
          <w:szCs w:val="28"/>
        </w:rPr>
      </w:pPr>
      <m:oMath>
        <m:f>
          <m:fPr>
            <m:ctrlPr>
              <w:rPr>
                <w:rFonts w:ascii="Cambria Math" w:hAnsi="Cambria Math" w:cs="Times New Roman"/>
                <w:i/>
                <w:color w:val="000000"/>
                <w:sz w:val="28"/>
                <w:szCs w:val="28"/>
                <w:lang w:val="en-US"/>
              </w:rPr>
            </m:ctrlPr>
          </m:fPr>
          <m:num>
            <m:r>
              <w:rPr>
                <w:rFonts w:ascii="Cambria Math" w:hAnsi="Cambria Math" w:cs="Times New Roman"/>
                <w:sz w:val="28"/>
                <w:szCs w:val="28"/>
              </w:rPr>
              <m:t>h</m:t>
            </m:r>
          </m:num>
          <m:den>
            <m:sSub>
              <m:sSubPr>
                <m:ctrlPr>
                  <w:rPr>
                    <w:rFonts w:ascii="Cambria Math" w:hAnsi="Cambria Math" w:cs="Times New Roman"/>
                    <w:i/>
                    <w:color w:val="000000"/>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c</m:t>
                </m:r>
              </m:sub>
            </m:sSub>
          </m:den>
        </m:f>
      </m:oMath>
      <w:r w:rsidR="0033025B">
        <w:rPr>
          <w:rFonts w:ascii="Times New Roman" w:hAnsi="Times New Roman" w:cs="Times New Roman"/>
          <w:sz w:val="28"/>
          <w:szCs w:val="28"/>
        </w:rPr>
        <w:t xml:space="preserve"> = (0,262-0,067</w:t>
      </w:r>
      <w:r w:rsidR="0033025B">
        <w:rPr>
          <w:rFonts w:ascii="Times New Roman" w:hAnsi="Times New Roman" w:cs="Times New Roman"/>
          <w:sz w:val="28"/>
          <w:szCs w:val="28"/>
          <w:lang w:val="en-US"/>
        </w:rPr>
        <w:t>lgq</w:t>
      </w:r>
      <w:r w:rsidR="0033025B">
        <w:rPr>
          <w:rFonts w:ascii="Times New Roman" w:hAnsi="Times New Roman" w:cs="Times New Roman"/>
          <w:sz w:val="28"/>
          <w:szCs w:val="28"/>
        </w:rPr>
        <w:t>)</w:t>
      </w:r>
      <w:r w:rsidR="0033025B">
        <w:rPr>
          <w:rFonts w:ascii="Times New Roman" w:hAnsi="Times New Roman" w:cs="Times New Roman"/>
          <w:sz w:val="28"/>
          <w:szCs w:val="28"/>
          <w:vertAlign w:val="superscript"/>
        </w:rPr>
        <w:t>-1</w:t>
      </w:r>
      <w:r w:rsidR="0033025B">
        <w:rPr>
          <w:rFonts w:ascii="Times New Roman" w:hAnsi="Times New Roman" w:cs="Times New Roman"/>
          <w:sz w:val="28"/>
          <w:szCs w:val="28"/>
        </w:rPr>
        <w:t>.                                          (</w:t>
      </w:r>
      <w:r w:rsidR="00EE6184">
        <w:rPr>
          <w:rFonts w:ascii="Times New Roman" w:hAnsi="Times New Roman" w:cs="Times New Roman"/>
          <w:sz w:val="28"/>
          <w:szCs w:val="28"/>
        </w:rPr>
        <w:t>116</w:t>
      </w:r>
      <w:r w:rsidR="0033025B">
        <w:rPr>
          <w:rFonts w:ascii="Times New Roman" w:hAnsi="Times New Roman" w:cs="Times New Roman"/>
          <w:sz w:val="28"/>
          <w:szCs w:val="28"/>
        </w:rPr>
        <w:t>)</w:t>
      </w:r>
    </w:p>
    <w:p w:rsidR="0033025B" w:rsidRDefault="0033025B"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Указанные зависимости справедливы при 50-q-1000. </w:t>
      </w:r>
      <w:proofErr w:type="gramStart"/>
      <w:r>
        <w:rPr>
          <w:rFonts w:ascii="Times New Roman" w:hAnsi="Times New Roman" w:cs="Times New Roman"/>
          <w:sz w:val="28"/>
          <w:szCs w:val="28"/>
        </w:rPr>
        <w:t xml:space="preserve">Длину первого участка можно определить из (выражения </w:t>
      </w:r>
      <w:proofErr w:type="gramEnd"/>
    </w:p>
    <w:p w:rsidR="0033025B" w:rsidRDefault="0033025B" w:rsidP="00B8056D">
      <w:pPr>
        <w:spacing w:after="0" w:line="240" w:lineRule="auto"/>
        <w:ind w:firstLine="567"/>
        <w:jc w:val="right"/>
        <w:rPr>
          <w:rFonts w:ascii="Times New Roman" w:hAnsi="Times New Roman" w:cs="Times New Roman"/>
          <w:sz w:val="28"/>
          <w:szCs w:val="28"/>
        </w:rPr>
      </w:pPr>
      <w:r>
        <w:rPr>
          <w:rFonts w:ascii="Times New Roman" w:hAnsi="Times New Roman" w:cs="Times New Roman"/>
          <w:sz w:val="28"/>
          <w:szCs w:val="28"/>
          <w:lang w:val="en-US"/>
        </w:rPr>
        <w:t>x</w:t>
      </w:r>
      <w:r>
        <w:rPr>
          <w:rFonts w:ascii="Times New Roman" w:hAnsi="Times New Roman" w:cs="Times New Roman"/>
          <w:sz w:val="28"/>
          <w:szCs w:val="28"/>
        </w:rPr>
        <w:t xml:space="preserve"> = </w:t>
      </w:r>
      <w:r>
        <w:rPr>
          <w:rFonts w:ascii="Times New Roman" w:hAnsi="Times New Roman" w:cs="Times New Roman"/>
          <w:sz w:val="28"/>
          <w:szCs w:val="28"/>
          <w:lang w:val="en-US"/>
        </w:rPr>
        <w:t>y</w:t>
      </w:r>
      <w:r>
        <w:rPr>
          <w:rFonts w:ascii="Times New Roman" w:hAnsi="Times New Roman" w:cs="Times New Roman"/>
          <w:sz w:val="28"/>
          <w:szCs w:val="28"/>
        </w:rPr>
        <w:t xml:space="preserve"> = </w:t>
      </w:r>
      <w:r>
        <w:rPr>
          <w:rFonts w:ascii="Times New Roman" w:hAnsi="Times New Roman" w:cs="Times New Roman"/>
          <w:sz w:val="28"/>
          <w:szCs w:val="28"/>
          <w:lang w:val="en-US"/>
        </w:rPr>
        <w:t>h</w:t>
      </w:r>
      <w:r>
        <w:rPr>
          <w:rFonts w:ascii="Times New Roman" w:hAnsi="Times New Roman" w:cs="Times New Roman"/>
          <w:sz w:val="28"/>
          <w:szCs w:val="28"/>
        </w:rPr>
        <w:t xml:space="preserve"> = </w:t>
      </w:r>
      <w:proofErr w:type="gramStart"/>
      <w:r>
        <w:rPr>
          <w:rFonts w:ascii="Times New Roman" w:hAnsi="Times New Roman" w:cs="Times New Roman"/>
          <w:sz w:val="28"/>
          <w:szCs w:val="28"/>
          <w:lang w:val="en-US"/>
        </w:rPr>
        <w:t>D</w:t>
      </w:r>
      <w:r>
        <w:rPr>
          <w:rFonts w:ascii="Times New Roman" w:hAnsi="Times New Roman" w:cs="Times New Roman"/>
          <w:sz w:val="28"/>
          <w:szCs w:val="28"/>
          <w:vertAlign w:val="subscript"/>
          <w:lang w:val="en-US"/>
        </w:rPr>
        <w:t>c</w:t>
      </w:r>
      <w:r>
        <w:rPr>
          <w:rFonts w:ascii="Times New Roman" w:hAnsi="Times New Roman" w:cs="Times New Roman"/>
          <w:sz w:val="28"/>
          <w:szCs w:val="28"/>
        </w:rPr>
        <w:t>(</w:t>
      </w:r>
      <w:proofErr w:type="gramEnd"/>
      <w:r>
        <w:rPr>
          <w:rFonts w:ascii="Times New Roman" w:hAnsi="Times New Roman" w:cs="Times New Roman"/>
          <w:sz w:val="28"/>
          <w:szCs w:val="28"/>
        </w:rPr>
        <w:t>0,262-0,067</w:t>
      </w:r>
      <w:r>
        <w:rPr>
          <w:rFonts w:ascii="Times New Roman" w:hAnsi="Times New Roman" w:cs="Times New Roman"/>
          <w:sz w:val="28"/>
          <w:szCs w:val="28"/>
          <w:lang w:val="en-US"/>
        </w:rPr>
        <w:t>lgq</w:t>
      </w:r>
      <w:r>
        <w:rPr>
          <w:rFonts w:ascii="Times New Roman" w:hAnsi="Times New Roman" w:cs="Times New Roman"/>
          <w:sz w:val="28"/>
          <w:szCs w:val="28"/>
        </w:rPr>
        <w:t>)</w:t>
      </w:r>
      <w:r>
        <w:rPr>
          <w:rFonts w:ascii="Times New Roman" w:hAnsi="Times New Roman" w:cs="Times New Roman"/>
          <w:sz w:val="28"/>
          <w:szCs w:val="28"/>
          <w:vertAlign w:val="superscript"/>
        </w:rPr>
        <w:t>-1</w:t>
      </w:r>
      <w:r>
        <w:rPr>
          <w:rFonts w:ascii="Times New Roman" w:hAnsi="Times New Roman" w:cs="Times New Roman"/>
          <w:sz w:val="28"/>
          <w:szCs w:val="28"/>
        </w:rPr>
        <w:t>.                                 (</w:t>
      </w:r>
      <w:r w:rsidR="00EE6184">
        <w:rPr>
          <w:rFonts w:ascii="Times New Roman" w:hAnsi="Times New Roman" w:cs="Times New Roman"/>
          <w:sz w:val="28"/>
          <w:szCs w:val="28"/>
        </w:rPr>
        <w:t>117</w:t>
      </w:r>
      <w:r>
        <w:rPr>
          <w:rFonts w:ascii="Times New Roman" w:hAnsi="Times New Roman" w:cs="Times New Roman"/>
          <w:sz w:val="28"/>
          <w:szCs w:val="28"/>
        </w:rPr>
        <w:t>)</w:t>
      </w:r>
    </w:p>
    <w:p w:rsidR="0033025B" w:rsidRDefault="0033025B"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смесительной камере многодугового реактора можно создать условия для оптимального перемешивания реагирующих сред. Эти условия реализуются при выполнении соотно</w:t>
      </w:r>
      <w:r>
        <w:rPr>
          <w:rFonts w:ascii="Times New Roman" w:hAnsi="Times New Roman" w:cs="Times New Roman"/>
          <w:sz w:val="28"/>
          <w:szCs w:val="28"/>
        </w:rPr>
        <w:softHyphen/>
        <w:t>шения</w:t>
      </w:r>
    </w:p>
    <w:p w:rsidR="0033025B" w:rsidRPr="00A32F35" w:rsidRDefault="0033025B" w:rsidP="00B8056D">
      <w:pPr>
        <w:spacing w:after="0" w:line="240" w:lineRule="auto"/>
        <w:ind w:firstLine="567"/>
        <w:jc w:val="right"/>
        <w:rPr>
          <w:rFonts w:ascii="Times New Roman" w:hAnsi="Times New Roman" w:cs="Times New Roman"/>
          <w:sz w:val="28"/>
          <w:szCs w:val="28"/>
        </w:rPr>
      </w:pPr>
      <w:r>
        <w:rPr>
          <w:rFonts w:ascii="Times New Roman" w:hAnsi="Times New Roman" w:cs="Times New Roman"/>
          <w:sz w:val="28"/>
          <w:szCs w:val="28"/>
          <w:lang w:val="en-US"/>
        </w:rPr>
        <w:t>ψ</w:t>
      </w:r>
      <w:r>
        <w:rPr>
          <w:rFonts w:ascii="Times New Roman" w:hAnsi="Times New Roman" w:cs="Times New Roman"/>
          <w:sz w:val="28"/>
          <w:szCs w:val="28"/>
        </w:rPr>
        <w:t xml:space="preserve"> = </w:t>
      </w:r>
      <m:oMath>
        <m:f>
          <m:fPr>
            <m:ctrlPr>
              <w:rPr>
                <w:rFonts w:ascii="Cambria Math" w:hAnsi="Cambria Math" w:cs="Times New Roman"/>
                <w:i/>
                <w:color w:val="000000"/>
                <w:sz w:val="28"/>
                <w:szCs w:val="28"/>
              </w:rPr>
            </m:ctrlPr>
          </m:fPr>
          <m:num>
            <m:sSub>
              <m:sSubPr>
                <m:ctrlPr>
                  <w:rPr>
                    <w:rFonts w:ascii="Cambria Math" w:hAnsi="Cambria Math" w:cs="Times New Roman"/>
                    <w:i/>
                    <w:color w:val="000000"/>
                    <w:sz w:val="28"/>
                    <w:szCs w:val="28"/>
                  </w:rPr>
                </m:ctrlPr>
              </m:sSubPr>
              <m:e>
                <m:r>
                  <w:rPr>
                    <w:rFonts w:ascii="Cambria Math" w:hAnsi="Cambria Math" w:cs="Times New Roman"/>
                    <w:sz w:val="28"/>
                    <w:szCs w:val="28"/>
                  </w:rPr>
                  <m:t>F</m:t>
                </m:r>
              </m:e>
              <m:sub>
                <m:r>
                  <w:rPr>
                    <w:rFonts w:ascii="Cambria Math" w:hAnsi="Cambria Math" w:cs="Times New Roman"/>
                    <w:sz w:val="28"/>
                    <w:szCs w:val="28"/>
                  </w:rPr>
                  <m:t>2</m:t>
                </m:r>
              </m:sub>
            </m:sSub>
            <m:r>
              <m:rPr>
                <m:sty m:val="p"/>
              </m:rPr>
              <w:rPr>
                <w:rFonts w:ascii="Cambria Math" w:hAnsi="Cambria Math" w:cs="Times New Roman"/>
                <w:sz w:val="28"/>
                <w:szCs w:val="28"/>
                <w:lang w:val="en-US"/>
              </w:rPr>
              <m:t>ρ</m:t>
            </m:r>
            <m:sSup>
              <m:sSupPr>
                <m:ctrlPr>
                  <w:rPr>
                    <w:rFonts w:ascii="Cambria Math" w:hAnsi="Cambria Math" w:cs="Times New Roman"/>
                    <w:color w:val="000000"/>
                    <w:sz w:val="28"/>
                    <w:szCs w:val="28"/>
                    <w:lang w:val="en-US"/>
                  </w:rPr>
                </m:ctrlPr>
              </m:sSupPr>
              <m:e>
                <m:r>
                  <m:rPr>
                    <m:sty m:val="p"/>
                  </m:rPr>
                  <w:rPr>
                    <w:rFonts w:ascii="Cambria Math" w:hAnsi="Cambria Math" w:cs="Times New Roman"/>
                    <w:sz w:val="28"/>
                    <w:szCs w:val="28"/>
                    <w:lang w:val="en-US"/>
                  </w:rPr>
                  <m:t>ω</m:t>
                </m:r>
              </m:e>
              <m:sup>
                <m:r>
                  <m:rPr>
                    <m:sty m:val="p"/>
                  </m:rPr>
                  <w:rPr>
                    <w:rFonts w:ascii="Cambria Math" w:hAnsi="Cambria Math" w:cs="Times New Roman"/>
                    <w:sz w:val="28"/>
                    <w:szCs w:val="28"/>
                  </w:rPr>
                  <m:t>2</m:t>
                </m:r>
              </m:sup>
            </m:sSup>
          </m:num>
          <m:den>
            <m:sSub>
              <m:sSubPr>
                <m:ctrlPr>
                  <w:rPr>
                    <w:rFonts w:ascii="Cambria Math" w:hAnsi="Cambria Math" w:cs="Times New Roman"/>
                    <w:i/>
                    <w:color w:val="000000"/>
                    <w:sz w:val="28"/>
                    <w:szCs w:val="28"/>
                  </w:rPr>
                </m:ctrlPr>
              </m:sSubPr>
              <m:e>
                <m:r>
                  <w:rPr>
                    <w:rFonts w:ascii="Cambria Math" w:hAnsi="Cambria Math" w:cs="Times New Roman"/>
                    <w:sz w:val="28"/>
                    <w:szCs w:val="28"/>
                  </w:rPr>
                  <m:t>F</m:t>
                </m:r>
              </m:e>
              <m:sub>
                <m:r>
                  <w:rPr>
                    <w:rFonts w:ascii="Cambria Math" w:hAnsi="Cambria Math" w:cs="Times New Roman"/>
                    <w:sz w:val="28"/>
                    <w:szCs w:val="28"/>
                  </w:rPr>
                  <m:t>2</m:t>
                </m:r>
              </m:sub>
            </m:sSub>
            <m:sSub>
              <m:sSubPr>
                <m:ctrlPr>
                  <w:rPr>
                    <w:rFonts w:ascii="Cambria Math" w:hAnsi="Cambria Math" w:cs="Times New Roman"/>
                    <w:i/>
                    <w:color w:val="000000"/>
                    <w:sz w:val="28"/>
                    <w:szCs w:val="28"/>
                  </w:rPr>
                </m:ctrlPr>
              </m:sSubPr>
              <m:e>
                <m:r>
                  <m:rPr>
                    <m:sty m:val="p"/>
                  </m:rPr>
                  <w:rPr>
                    <w:rFonts w:ascii="Cambria Math" w:hAnsi="Cambria Math" w:cs="Times New Roman"/>
                    <w:sz w:val="28"/>
                    <w:szCs w:val="28"/>
                    <w:lang w:val="en-US"/>
                  </w:rPr>
                  <m:t>ρ</m:t>
                </m:r>
              </m:e>
              <m:sub>
                <m:r>
                  <w:rPr>
                    <w:rFonts w:ascii="Cambria Math" w:hAnsi="Cambria Math" w:cs="Times New Roman"/>
                    <w:sz w:val="28"/>
                    <w:szCs w:val="28"/>
                  </w:rPr>
                  <m:t>2</m:t>
                </m:r>
              </m:sub>
            </m:sSub>
            <m:sSubSup>
              <m:sSubSupPr>
                <m:ctrlPr>
                  <w:rPr>
                    <w:rFonts w:ascii="Cambria Math" w:hAnsi="Cambria Math" w:cs="Times New Roman"/>
                    <w:i/>
                    <w:color w:val="000000"/>
                    <w:sz w:val="28"/>
                    <w:szCs w:val="28"/>
                  </w:rPr>
                </m:ctrlPr>
              </m:sSubSupPr>
              <m:e>
                <m:r>
                  <m:rPr>
                    <m:sty m:val="p"/>
                  </m:rPr>
                  <w:rPr>
                    <w:rFonts w:ascii="Cambria Math" w:hAnsi="Cambria Math" w:cs="Times New Roman"/>
                    <w:sz w:val="28"/>
                    <w:szCs w:val="28"/>
                    <w:lang w:val="en-US"/>
                  </w:rPr>
                  <m:t>ω</m:t>
                </m:r>
              </m:e>
              <m:sub>
                <m:r>
                  <w:rPr>
                    <w:rFonts w:ascii="Cambria Math" w:hAnsi="Cambria Math" w:cs="Times New Roman"/>
                    <w:sz w:val="28"/>
                    <w:szCs w:val="28"/>
                  </w:rPr>
                  <m:t>2</m:t>
                </m:r>
              </m:sub>
              <m:sup>
                <m:r>
                  <w:rPr>
                    <w:rFonts w:ascii="Cambria Math" w:hAnsi="Cambria Math" w:cs="Times New Roman"/>
                    <w:sz w:val="28"/>
                    <w:szCs w:val="28"/>
                  </w:rPr>
                  <m:t>2</m:t>
                </m:r>
              </m:sup>
            </m:sSubSup>
          </m:den>
        </m:f>
      </m:oMath>
      <w:r>
        <w:rPr>
          <w:rFonts w:ascii="Times New Roman" w:hAnsi="Times New Roman" w:cs="Times New Roman"/>
          <w:sz w:val="28"/>
          <w:szCs w:val="28"/>
        </w:rPr>
        <w:t xml:space="preserve"> </w:t>
      </w:r>
      <w:r w:rsidRPr="00A32F35">
        <w:rPr>
          <w:rFonts w:ascii="Times New Roman" w:hAnsi="Times New Roman" w:cs="Times New Roman"/>
          <w:sz w:val="28"/>
          <w:szCs w:val="28"/>
        </w:rPr>
        <w:t>=</w:t>
      </w:r>
      <w:r>
        <w:rPr>
          <w:rFonts w:ascii="Times New Roman" w:hAnsi="Times New Roman" w:cs="Times New Roman"/>
          <w:sz w:val="28"/>
          <w:szCs w:val="28"/>
        </w:rPr>
        <w:t xml:space="preserve"> </w:t>
      </w:r>
      <w:r w:rsidRPr="00A32F35">
        <w:rPr>
          <w:rFonts w:ascii="Times New Roman" w:hAnsi="Times New Roman" w:cs="Times New Roman"/>
          <w:sz w:val="28"/>
          <w:szCs w:val="28"/>
        </w:rPr>
        <w:t>1,</w:t>
      </w:r>
      <w:r>
        <w:rPr>
          <w:rFonts w:ascii="Times New Roman" w:hAnsi="Times New Roman" w:cs="Times New Roman"/>
          <w:sz w:val="28"/>
          <w:szCs w:val="28"/>
        </w:rPr>
        <w:t xml:space="preserve">                                                </w:t>
      </w:r>
      <w:r w:rsidRPr="00A32F35">
        <w:rPr>
          <w:rFonts w:ascii="Times New Roman" w:hAnsi="Times New Roman" w:cs="Times New Roman"/>
          <w:sz w:val="28"/>
          <w:szCs w:val="28"/>
        </w:rPr>
        <w:t>(</w:t>
      </w:r>
      <w:r w:rsidR="00EE6184">
        <w:rPr>
          <w:rFonts w:ascii="Times New Roman" w:hAnsi="Times New Roman" w:cs="Times New Roman"/>
          <w:sz w:val="28"/>
          <w:szCs w:val="28"/>
        </w:rPr>
        <w:t>118</w:t>
      </w:r>
      <w:r w:rsidRPr="00A32F35">
        <w:rPr>
          <w:rFonts w:ascii="Times New Roman" w:hAnsi="Times New Roman" w:cs="Times New Roman"/>
          <w:sz w:val="28"/>
          <w:szCs w:val="28"/>
        </w:rPr>
        <w:t>)</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где </w:t>
      </w:r>
      <w:r>
        <w:rPr>
          <w:rFonts w:ascii="Times New Roman" w:hAnsi="Times New Roman" w:cs="Times New Roman"/>
          <w:sz w:val="28"/>
          <w:szCs w:val="28"/>
          <w:lang w:val="en-US"/>
        </w:rPr>
        <w:t>ρω</w:t>
      </w:r>
      <w:r>
        <w:rPr>
          <w:rFonts w:ascii="Times New Roman" w:hAnsi="Times New Roman" w:cs="Times New Roman"/>
          <w:sz w:val="28"/>
          <w:szCs w:val="28"/>
        </w:rPr>
        <w:t xml:space="preserve"> 2 - характерный гидродинамический параметр плазмен</w:t>
      </w:r>
      <w:r>
        <w:rPr>
          <w:rFonts w:ascii="Times New Roman" w:hAnsi="Times New Roman" w:cs="Times New Roman"/>
          <w:sz w:val="28"/>
          <w:szCs w:val="28"/>
        </w:rPr>
        <w:softHyphen/>
        <w:t xml:space="preserve">ной струи на оси реактора; </w:t>
      </w:r>
      <w:r>
        <w:rPr>
          <w:rFonts w:ascii="Times New Roman" w:hAnsi="Times New Roman" w:cs="Times New Roman"/>
          <w:sz w:val="28"/>
          <w:szCs w:val="28"/>
          <w:lang w:val="en-US"/>
        </w:rPr>
        <w:t>ρ</w:t>
      </w:r>
      <w:r>
        <w:rPr>
          <w:rFonts w:ascii="Times New Roman" w:hAnsi="Times New Roman" w:cs="Times New Roman"/>
          <w:sz w:val="28"/>
          <w:szCs w:val="28"/>
          <w:vertAlign w:val="subscript"/>
        </w:rPr>
        <w:t>2</w:t>
      </w:r>
      <m:oMath>
        <m:sSubSup>
          <m:sSubSupPr>
            <m:ctrlPr>
              <w:rPr>
                <w:rFonts w:ascii="Cambria Math" w:hAnsi="Cambria Math" w:cs="Times New Roman"/>
                <w:i/>
                <w:color w:val="000000"/>
                <w:sz w:val="28"/>
                <w:szCs w:val="28"/>
                <w:lang w:val="en-US"/>
              </w:rPr>
            </m:ctrlPr>
          </m:sSubSupPr>
          <m:e>
            <m:r>
              <w:rPr>
                <w:rFonts w:ascii="Cambria Math" w:hAnsi="Cambria Math" w:cs="Times New Roman"/>
                <w:sz w:val="28"/>
                <w:szCs w:val="28"/>
                <w:lang w:val="en-US"/>
              </w:rPr>
              <m:t>ω</m:t>
            </m:r>
          </m:e>
          <m:sub>
            <m:r>
              <w:rPr>
                <w:rFonts w:ascii="Cambria Math" w:hAnsi="Cambria Math" w:cs="Times New Roman"/>
                <w:sz w:val="28"/>
                <w:szCs w:val="28"/>
              </w:rPr>
              <m:t>2</m:t>
            </m:r>
          </m:sub>
          <m:sup>
            <m:r>
              <w:rPr>
                <w:rFonts w:ascii="Cambria Math" w:hAnsi="Cambria Math" w:cs="Times New Roman"/>
                <w:sz w:val="28"/>
                <w:szCs w:val="28"/>
              </w:rPr>
              <m:t>2</m:t>
            </m:r>
          </m:sup>
        </m:sSubSup>
      </m:oMath>
      <w:r>
        <w:rPr>
          <w:rFonts w:ascii="Times New Roman" w:hAnsi="Times New Roman" w:cs="Times New Roman"/>
          <w:sz w:val="28"/>
          <w:szCs w:val="28"/>
        </w:rPr>
        <w:t xml:space="preserve"> - гидродинамический пара</w:t>
      </w:r>
      <w:r>
        <w:rPr>
          <w:rFonts w:ascii="Times New Roman" w:hAnsi="Times New Roman" w:cs="Times New Roman"/>
          <w:sz w:val="28"/>
          <w:szCs w:val="28"/>
        </w:rPr>
        <w:softHyphen/>
        <w:t xml:space="preserve">метр сносящего потока; </w:t>
      </w:r>
      <w:proofErr w:type="gramStart"/>
      <w:r>
        <w:rPr>
          <w:rFonts w:ascii="Times New Roman" w:hAnsi="Times New Roman" w:cs="Times New Roman"/>
          <w:sz w:val="28"/>
          <w:szCs w:val="28"/>
        </w:rPr>
        <w:t>F</w:t>
      </w:r>
      <w:proofErr w:type="gramEnd"/>
      <w:r>
        <w:rPr>
          <w:rFonts w:ascii="Times New Roman" w:hAnsi="Times New Roman" w:cs="Times New Roman"/>
          <w:sz w:val="28"/>
          <w:szCs w:val="28"/>
          <w:vertAlign w:val="subscript"/>
        </w:rPr>
        <w:t>Я</w:t>
      </w:r>
      <w:r>
        <w:rPr>
          <w:rFonts w:ascii="Times New Roman" w:hAnsi="Times New Roman" w:cs="Times New Roman"/>
          <w:sz w:val="28"/>
          <w:szCs w:val="28"/>
        </w:rPr>
        <w:t xml:space="preserve">  - площадь сечения ядра, образую</w:t>
      </w:r>
      <w:r>
        <w:rPr>
          <w:rFonts w:ascii="Times New Roman" w:hAnsi="Times New Roman" w:cs="Times New Roman"/>
          <w:sz w:val="28"/>
          <w:szCs w:val="28"/>
        </w:rPr>
        <w:softHyphen/>
        <w:t xml:space="preserve">щегося, при соударении плазменных струй; </w:t>
      </w:r>
      <w:r>
        <w:rPr>
          <w:rFonts w:ascii="Times New Roman" w:hAnsi="Times New Roman" w:cs="Times New Roman"/>
          <w:sz w:val="28"/>
          <w:szCs w:val="28"/>
          <w:lang w:val="en-US"/>
        </w:rPr>
        <w:t>F</w:t>
      </w:r>
      <w:r>
        <w:rPr>
          <w:rFonts w:ascii="Times New Roman" w:hAnsi="Times New Roman" w:cs="Times New Roman"/>
          <w:sz w:val="28"/>
          <w:szCs w:val="28"/>
          <w:vertAlign w:val="subscript"/>
        </w:rPr>
        <w:t>2</w:t>
      </w:r>
      <w:r>
        <w:rPr>
          <w:rFonts w:ascii="Times New Roman" w:hAnsi="Times New Roman" w:cs="Times New Roman"/>
          <w:sz w:val="28"/>
          <w:szCs w:val="28"/>
        </w:rPr>
        <w:t xml:space="preserve">  - площадь се</w:t>
      </w:r>
      <w:r>
        <w:rPr>
          <w:rFonts w:ascii="Times New Roman" w:hAnsi="Times New Roman" w:cs="Times New Roman"/>
          <w:sz w:val="28"/>
          <w:szCs w:val="28"/>
        </w:rPr>
        <w:softHyphen/>
        <w:t>чения канала истечения сносящего потока.</w:t>
      </w:r>
    </w:p>
    <w:p w:rsidR="0033025B" w:rsidRDefault="0033025B" w:rsidP="00B8056D">
      <w:pPr>
        <w:spacing w:after="0" w:line="240" w:lineRule="auto"/>
        <w:ind w:firstLine="56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705225" cy="2291715"/>
            <wp:effectExtent l="19050" t="0" r="9525" b="0"/>
            <wp:docPr id="30" name="Рисунок 20" descr="C:\Users\User\AppData\Local\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Temp\FineReader11\media\image1.png"/>
                    <pic:cNvPicPr>
                      <a:picLocks noChangeAspect="1" noChangeArrowheads="1"/>
                    </pic:cNvPicPr>
                  </pic:nvPicPr>
                  <pic:blipFill>
                    <a:blip r:embed="rId61" r:link="rId62" cstate="print"/>
                    <a:srcRect/>
                    <a:stretch>
                      <a:fillRect/>
                    </a:stretch>
                  </pic:blipFill>
                  <pic:spPr bwMode="auto">
                    <a:xfrm>
                      <a:off x="0" y="0"/>
                      <a:ext cx="3705225" cy="2291715"/>
                    </a:xfrm>
                    <a:prstGeom prst="rect">
                      <a:avLst/>
                    </a:prstGeom>
                    <a:noFill/>
                    <a:ln w="9525">
                      <a:noFill/>
                      <a:miter lim="800000"/>
                      <a:headEnd/>
                      <a:tailEnd/>
                    </a:ln>
                  </pic:spPr>
                </pic:pic>
              </a:graphicData>
            </a:graphic>
          </wp:inline>
        </w:drawing>
      </w:r>
    </w:p>
    <w:p w:rsidR="0033025B" w:rsidRDefault="00675860" w:rsidP="00B8056D">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Рисунок</w:t>
      </w:r>
      <w:r w:rsidR="0033025B">
        <w:rPr>
          <w:rFonts w:ascii="Times New Roman" w:hAnsi="Times New Roman" w:cs="Times New Roman"/>
          <w:sz w:val="28"/>
          <w:szCs w:val="28"/>
        </w:rPr>
        <w:t xml:space="preserve"> </w:t>
      </w:r>
      <w:r w:rsidR="00EE6184">
        <w:rPr>
          <w:rFonts w:ascii="Times New Roman" w:hAnsi="Times New Roman" w:cs="Times New Roman"/>
          <w:sz w:val="28"/>
          <w:szCs w:val="28"/>
        </w:rPr>
        <w:t>46</w:t>
      </w:r>
      <w:r>
        <w:rPr>
          <w:rFonts w:ascii="Times New Roman" w:hAnsi="Times New Roman" w:cs="Times New Roman"/>
          <w:sz w:val="28"/>
          <w:szCs w:val="28"/>
        </w:rPr>
        <w:t>.</w:t>
      </w:r>
      <w:r w:rsidR="0033025B">
        <w:rPr>
          <w:rFonts w:ascii="Times New Roman" w:hAnsi="Times New Roman" w:cs="Times New Roman"/>
          <w:sz w:val="28"/>
          <w:szCs w:val="28"/>
        </w:rPr>
        <w:t xml:space="preserve"> Схема многодугового подогревателя газа</w:t>
      </w:r>
    </w:p>
    <w:p w:rsidR="0033025B" w:rsidRPr="00A32F35" w:rsidRDefault="0033025B" w:rsidP="00B8056D">
      <w:pPr>
        <w:spacing w:after="0" w:line="240" w:lineRule="auto"/>
        <w:ind w:firstLine="567"/>
        <w:jc w:val="both"/>
        <w:rPr>
          <w:rFonts w:ascii="Times New Roman" w:hAnsi="Times New Roman" w:cs="Times New Roman"/>
          <w:sz w:val="28"/>
          <w:szCs w:val="28"/>
        </w:rPr>
      </w:pPr>
    </w:p>
    <w:p w:rsidR="0033025B" w:rsidRDefault="0033025B"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Выведены зависимости для расчетов величин, вхо</w:t>
      </w:r>
      <w:r>
        <w:rPr>
          <w:rFonts w:ascii="Times New Roman" w:hAnsi="Times New Roman" w:cs="Times New Roman"/>
          <w:sz w:val="28"/>
          <w:szCs w:val="28"/>
        </w:rPr>
        <w:softHyphen/>
        <w:t>дящих в уравнение, которые могут быть представлены в виде, удобном для инженерного расчета стадии смешения многодугового реактора.</w:t>
      </w:r>
    </w:p>
    <w:p w:rsidR="0033025B" w:rsidRDefault="0033025B"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работе представлены результаты исследования равномерности поля температур как одного из основных фак</w:t>
      </w:r>
      <w:r>
        <w:rPr>
          <w:rFonts w:ascii="Times New Roman" w:hAnsi="Times New Roman" w:cs="Times New Roman"/>
          <w:sz w:val="28"/>
          <w:szCs w:val="28"/>
        </w:rPr>
        <w:softHyphen/>
        <w:t>торов, определяющих эффективность перемешивания разно</w:t>
      </w:r>
      <w:r>
        <w:rPr>
          <w:rFonts w:ascii="Times New Roman" w:hAnsi="Times New Roman" w:cs="Times New Roman"/>
          <w:sz w:val="28"/>
          <w:szCs w:val="28"/>
        </w:rPr>
        <w:softHyphen/>
        <w:t>температурных струй в многодуговом реакторе. В основу ис</w:t>
      </w:r>
      <w:r>
        <w:rPr>
          <w:rFonts w:ascii="Times New Roman" w:hAnsi="Times New Roman" w:cs="Times New Roman"/>
          <w:sz w:val="28"/>
          <w:szCs w:val="28"/>
        </w:rPr>
        <w:softHyphen/>
        <w:t>следования положена цилиндрическая камера с взаимно перпендикулярными вводами в нее холодной и в</w:t>
      </w:r>
      <w:r w:rsidR="00675860">
        <w:rPr>
          <w:rFonts w:ascii="Times New Roman" w:hAnsi="Times New Roman" w:cs="Times New Roman"/>
          <w:sz w:val="28"/>
          <w:szCs w:val="28"/>
        </w:rPr>
        <w:t>ыс</w:t>
      </w:r>
      <w:r w:rsidR="00EE6184">
        <w:rPr>
          <w:rFonts w:ascii="Times New Roman" w:hAnsi="Times New Roman" w:cs="Times New Roman"/>
          <w:sz w:val="28"/>
          <w:szCs w:val="28"/>
        </w:rPr>
        <w:t>окотемпера</w:t>
      </w:r>
      <w:r w:rsidR="00EE6184">
        <w:rPr>
          <w:rFonts w:ascii="Times New Roman" w:hAnsi="Times New Roman" w:cs="Times New Roman"/>
          <w:sz w:val="28"/>
          <w:szCs w:val="28"/>
        </w:rPr>
        <w:softHyphen/>
        <w:t>турных струй (рис. 46</w:t>
      </w:r>
      <w:r>
        <w:rPr>
          <w:rFonts w:ascii="Times New Roman" w:hAnsi="Times New Roman" w:cs="Times New Roman"/>
          <w:sz w:val="28"/>
          <w:szCs w:val="28"/>
        </w:rPr>
        <w:t>). Последние поступают из трех одно</w:t>
      </w:r>
      <w:r>
        <w:rPr>
          <w:rFonts w:ascii="Times New Roman" w:hAnsi="Times New Roman" w:cs="Times New Roman"/>
          <w:sz w:val="28"/>
          <w:szCs w:val="28"/>
        </w:rPr>
        <w:softHyphen/>
        <w:t>фазных плазмотронов переменного тока, установленных: в плоскости, перпендикулярной оси камеры.</w:t>
      </w:r>
    </w:p>
    <w:p w:rsidR="0033025B" w:rsidRDefault="0033025B"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Процесс энерг</w:t>
      </w:r>
      <w:proofErr w:type="gramStart"/>
      <w:r>
        <w:rPr>
          <w:rFonts w:ascii="Times New Roman" w:hAnsi="Times New Roman" w:cs="Times New Roman"/>
          <w:sz w:val="28"/>
          <w:szCs w:val="28"/>
        </w:rPr>
        <w:t>о-</w:t>
      </w:r>
      <w:proofErr w:type="gramEnd"/>
      <w:r>
        <w:rPr>
          <w:rFonts w:ascii="Times New Roman" w:hAnsi="Times New Roman" w:cs="Times New Roman"/>
          <w:sz w:val="28"/>
          <w:szCs w:val="28"/>
        </w:rPr>
        <w:t xml:space="preserve"> и маосообмена между струями идет по- всему объему настолько интенсивно, что уже на расстоянии двух калибров температурное поле обладает высокой равно</w:t>
      </w:r>
      <w:r>
        <w:rPr>
          <w:rFonts w:ascii="Times New Roman" w:hAnsi="Times New Roman" w:cs="Times New Roman"/>
          <w:sz w:val="28"/>
          <w:szCs w:val="28"/>
        </w:rPr>
        <w:softHyphen/>
        <w:t>мерностью.</w:t>
      </w:r>
    </w:p>
    <w:p w:rsidR="0033025B" w:rsidRDefault="0033025B" w:rsidP="00B8056D">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Камеры смешения с многодуговыми подогревателями, об</w:t>
      </w:r>
      <w:r>
        <w:rPr>
          <w:rFonts w:ascii="Times New Roman" w:hAnsi="Times New Roman" w:cs="Times New Roman"/>
          <w:sz w:val="28"/>
          <w:szCs w:val="28"/>
        </w:rPr>
        <w:softHyphen/>
        <w:t>ладающие достаточно высокими кинематическими и динами</w:t>
      </w:r>
      <w:r>
        <w:rPr>
          <w:rFonts w:ascii="Times New Roman" w:hAnsi="Times New Roman" w:cs="Times New Roman"/>
          <w:sz w:val="28"/>
          <w:szCs w:val="28"/>
        </w:rPr>
        <w:softHyphen/>
        <w:t>ческими характеристиками и высоким КПД, в настоящее время являются наиболее перспективными для практического применения с целью создания на их основе реакторных уст</w:t>
      </w:r>
      <w:r>
        <w:rPr>
          <w:rFonts w:ascii="Times New Roman" w:hAnsi="Times New Roman" w:cs="Times New Roman"/>
          <w:sz w:val="28"/>
          <w:szCs w:val="28"/>
        </w:rPr>
        <w:softHyphen/>
      </w:r>
      <w:r>
        <w:rPr>
          <w:rFonts w:ascii="Times New Roman" w:hAnsi="Times New Roman" w:cs="Times New Roman"/>
          <w:sz w:val="28"/>
          <w:szCs w:val="28"/>
        </w:rPr>
        <w:lastRenderedPageBreak/>
        <w:t>ройств, предназначенных для переработки газообразных, жидких и, особенно, дисперсных видов сырья.</w:t>
      </w: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Плазменная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печь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керамическим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тиглем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является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разновидностью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обычной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дуговой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печи,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которой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вместо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графитизированных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электродов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устанавливают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один</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или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несколько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кожух,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свод,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сливное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отверстие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рабочее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окно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выполняют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герметичными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для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подачи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напряжения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нагреваемый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металл</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подину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встраивают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подовый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(рис.</w:t>
      </w:r>
      <w:r w:rsidR="00EE6184">
        <w:rPr>
          <w:rFonts w:ascii="Times New Roman" w:eastAsia="Times New Roman" w:hAnsi="Times New Roman" w:cs="Times New Roman"/>
          <w:sz w:val="28"/>
          <w:szCs w:val="28"/>
        </w:rPr>
        <w:t>47</w:t>
      </w:r>
      <w:r w:rsidRPr="00DB1E67">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w:t>
      </w:r>
    </w:p>
    <w:p w:rsidR="0033025B" w:rsidRPr="00DB1E67" w:rsidRDefault="00156621" w:rsidP="00156621">
      <w:pPr>
        <w:shd w:val="clear" w:color="auto" w:fill="FFFFFF"/>
        <w:spacing w:after="0" w:line="240" w:lineRule="auto"/>
        <w:ind w:firstLine="567"/>
        <w:jc w:val="center"/>
        <w:rPr>
          <w:rFonts w:ascii="Times New Roman" w:eastAsia="Times New Roman" w:hAnsi="Times New Roman" w:cs="Times New Roman"/>
          <w:sz w:val="28"/>
          <w:szCs w:val="28"/>
        </w:rPr>
      </w:pPr>
      <w:r w:rsidRPr="003B112D">
        <w:rPr>
          <w:rFonts w:ascii="Times New Roman" w:eastAsia="Times New Roman" w:hAnsi="Times New Roman" w:cs="Times New Roman"/>
          <w:sz w:val="28"/>
          <w:szCs w:val="28"/>
        </w:rPr>
        <w:object w:dxaOrig="16033" w:dyaOrig="7741">
          <v:shape id="_x0000_i1027" type="#_x0000_t75" style="width:264.75pt;height:186.1pt" o:ole="">
            <v:imagedata r:id="rId63" o:title="" cropright="21940f" gain="109227f"/>
          </v:shape>
          <o:OLEObject Type="Embed" ProgID="PBrush" ShapeID="_x0000_i1027" DrawAspect="Content" ObjectID="_1544466677" r:id="rId64"/>
        </w:object>
      </w:r>
    </w:p>
    <w:p w:rsidR="00156621" w:rsidRPr="00675860" w:rsidRDefault="00156621" w:rsidP="00156621">
      <w:pPr>
        <w:shd w:val="clear" w:color="auto" w:fill="FFFFFF"/>
        <w:spacing w:after="0" w:line="240" w:lineRule="auto"/>
        <w:ind w:firstLine="567"/>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плазмотрон, 2- герметичная камера,  3- подовый электрод, 4- </w:t>
      </w:r>
      <w:r w:rsidRPr="00675860">
        <w:rPr>
          <w:rFonts w:ascii="Times New Roman" w:eastAsia="Times New Roman" w:hAnsi="Times New Roman" w:cs="Times New Roman"/>
          <w:sz w:val="28"/>
          <w:szCs w:val="28"/>
        </w:rPr>
        <w:t>кристаллизатор, 5- футеровка печи,  6- свод печи</w:t>
      </w:r>
    </w:p>
    <w:p w:rsidR="00156621" w:rsidRDefault="00156621" w:rsidP="00156621">
      <w:pPr>
        <w:shd w:val="clear" w:color="auto" w:fill="FFFFFF"/>
        <w:spacing w:after="0" w:line="240" w:lineRule="auto"/>
        <w:ind w:firstLine="567"/>
        <w:jc w:val="center"/>
        <w:rPr>
          <w:rFonts w:ascii="Times New Roman" w:eastAsia="Times New Roman" w:hAnsi="Times New Roman" w:cs="Times New Roman"/>
          <w:sz w:val="28"/>
          <w:szCs w:val="28"/>
        </w:rPr>
      </w:pPr>
      <w:r w:rsidRPr="00675860">
        <w:rPr>
          <w:rFonts w:ascii="Times New Roman" w:eastAsia="Times New Roman" w:hAnsi="Times New Roman" w:cs="Times New Roman"/>
          <w:sz w:val="28"/>
          <w:szCs w:val="28"/>
        </w:rPr>
        <w:t xml:space="preserve">Рисунок </w:t>
      </w:r>
      <w:r w:rsidR="00EE6184">
        <w:rPr>
          <w:rFonts w:ascii="Times New Roman" w:eastAsia="Times New Roman" w:hAnsi="Times New Roman" w:cs="Times New Roman"/>
          <w:sz w:val="28"/>
          <w:szCs w:val="28"/>
        </w:rPr>
        <w:t>47</w:t>
      </w:r>
      <w:r w:rsidRPr="00675860">
        <w:rPr>
          <w:rFonts w:ascii="Times New Roman" w:eastAsia="Times New Roman" w:hAnsi="Times New Roman" w:cs="Times New Roman"/>
          <w:sz w:val="28"/>
          <w:szCs w:val="28"/>
        </w:rPr>
        <w:t>. Схема</w:t>
      </w:r>
      <w:r>
        <w:rPr>
          <w:rFonts w:ascii="Times New Roman" w:eastAsia="Times New Roman" w:hAnsi="Times New Roman" w:cs="Times New Roman"/>
          <w:sz w:val="28"/>
          <w:szCs w:val="28"/>
        </w:rPr>
        <w:t xml:space="preserve"> трехдуговых плазменных печей с керамическим тиглем (а) и водоохлаждаемым кристаллизатором (б) </w:t>
      </w:r>
    </w:p>
    <w:p w:rsidR="00156621" w:rsidRDefault="00156621" w:rsidP="00B8056D">
      <w:pPr>
        <w:shd w:val="clear" w:color="auto" w:fill="FFFFFF"/>
        <w:spacing w:after="0" w:line="240" w:lineRule="auto"/>
        <w:ind w:firstLine="567"/>
        <w:jc w:val="both"/>
        <w:rPr>
          <w:rFonts w:ascii="Times New Roman" w:eastAsia="Times New Roman" w:hAnsi="Times New Roman" w:cs="Times New Roman"/>
          <w:sz w:val="28"/>
          <w:szCs w:val="28"/>
        </w:rPr>
      </w:pP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Работающие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плазменные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печи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керамическим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тиглем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являются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результатом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реконструкции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дуговых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печей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емкостью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5</w:t>
      </w:r>
      <w:r>
        <w:rPr>
          <w:rFonts w:ascii="Times New Roman" w:eastAsia="Times New Roman" w:hAnsi="Times New Roman" w:cs="Times New Roman"/>
          <w:sz w:val="28"/>
          <w:szCs w:val="28"/>
        </w:rPr>
        <w:t>-</w:t>
      </w:r>
      <w:r w:rsidRPr="00DB1E67">
        <w:rPr>
          <w:rFonts w:ascii="Times New Roman" w:eastAsia="Times New Roman" w:hAnsi="Times New Roman" w:cs="Times New Roman"/>
          <w:sz w:val="28"/>
          <w:szCs w:val="28"/>
        </w:rPr>
        <w:t>10</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огнеупорной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ванной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работают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постоянном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токе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прямой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полярности</w:t>
      </w:r>
      <w:r>
        <w:rPr>
          <w:rFonts w:ascii="Times New Roman" w:eastAsia="Times New Roman" w:hAnsi="Times New Roman" w:cs="Times New Roman"/>
          <w:sz w:val="28"/>
          <w:szCs w:val="28"/>
        </w:rPr>
        <w:t xml:space="preserve"> - </w:t>
      </w:r>
      <w:r w:rsidRPr="00DB1E67">
        <w:rPr>
          <w:rFonts w:ascii="Times New Roman" w:eastAsia="Times New Roman" w:hAnsi="Times New Roman" w:cs="Times New Roman"/>
          <w:sz w:val="28"/>
          <w:szCs w:val="28"/>
        </w:rPr>
        <w:t>катодом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служит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верхний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водоохлаждаемый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анодом</w:t>
      </w:r>
      <w:r>
        <w:rPr>
          <w:rFonts w:ascii="Times New Roman" w:eastAsia="Times New Roman" w:hAnsi="Times New Roman" w:cs="Times New Roman"/>
          <w:sz w:val="28"/>
          <w:szCs w:val="28"/>
        </w:rPr>
        <w:t xml:space="preserve"> - </w:t>
      </w:r>
      <w:r w:rsidRPr="00DB1E67">
        <w:rPr>
          <w:rFonts w:ascii="Times New Roman" w:eastAsia="Times New Roman" w:hAnsi="Times New Roman" w:cs="Times New Roman"/>
          <w:sz w:val="28"/>
          <w:szCs w:val="28"/>
        </w:rPr>
        <w:t>ванна.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брызг</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металла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шлака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катод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защищен</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медным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водоохлаждаемым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соплом.</w:t>
      </w: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Находящийся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контакте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металлом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подовый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обычно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изготовляют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водоохлаждаемым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меди.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Ведутся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работы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замене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таких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электродов</w:t>
      </w:r>
      <w:r>
        <w:rPr>
          <w:rFonts w:ascii="Times New Roman" w:eastAsia="Times New Roman" w:hAnsi="Times New Roman" w:cs="Times New Roman"/>
          <w:sz w:val="28"/>
          <w:szCs w:val="28"/>
        </w:rPr>
        <w:t xml:space="preserve"> </w:t>
      </w:r>
      <w:proofErr w:type="gramStart"/>
      <w:r w:rsidRPr="00DB1E67">
        <w:rPr>
          <w:rFonts w:ascii="Times New Roman" w:eastAsia="Times New Roman" w:hAnsi="Times New Roman" w:cs="Times New Roman"/>
          <w:sz w:val="28"/>
          <w:szCs w:val="28"/>
        </w:rPr>
        <w:t>на</w:t>
      </w:r>
      <w:proofErr w:type="gramEnd"/>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более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надежные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металлокерамические.</w:t>
      </w: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Плазменную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дугу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успешно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используют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как</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источник</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нагрева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установках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рафинирующего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переплава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расходуемых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металлических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электродов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медных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водоохлаждаемых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кристаллизаторах.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Разработанная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Институтом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электросварки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Патона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печь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плазменно-дугового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переплава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(ПДП)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для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получения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массой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5</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жаропрочных,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нержавеющих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конструкционных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сталей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состоит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плавильной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кристаллизатора,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механизма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вытягивания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питающей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энергосистемы</w:t>
      </w:r>
      <w:r>
        <w:rPr>
          <w:rFonts w:ascii="Times New Roman" w:eastAsia="Times New Roman" w:hAnsi="Times New Roman" w:cs="Times New Roman"/>
          <w:sz w:val="28"/>
          <w:szCs w:val="28"/>
        </w:rPr>
        <w:t xml:space="preserve"> </w:t>
      </w:r>
      <w:r w:rsidRPr="00675860">
        <w:rPr>
          <w:rFonts w:ascii="Times New Roman" w:eastAsia="Times New Roman" w:hAnsi="Times New Roman" w:cs="Times New Roman"/>
          <w:sz w:val="28"/>
          <w:szCs w:val="28"/>
        </w:rPr>
        <w:t xml:space="preserve">(рис. </w:t>
      </w:r>
      <w:r w:rsidR="00EE6184">
        <w:rPr>
          <w:rFonts w:ascii="Times New Roman" w:eastAsia="Times New Roman" w:hAnsi="Times New Roman" w:cs="Times New Roman"/>
          <w:sz w:val="28"/>
          <w:szCs w:val="28"/>
        </w:rPr>
        <w:t>47</w:t>
      </w:r>
      <w:r w:rsidRPr="00675860">
        <w:rPr>
          <w:rFonts w:ascii="Times New Roman" w:eastAsia="Times New Roman" w:hAnsi="Times New Roman" w:cs="Times New Roman"/>
          <w:sz w:val="28"/>
          <w:szCs w:val="28"/>
        </w:rPr>
        <w:t>,б).</w:t>
      </w: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Плавильную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ПДП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изготовляют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двух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конусов.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w:t>
      </w:r>
      <w:r>
        <w:rPr>
          <w:rFonts w:ascii="Times New Roman" w:eastAsia="Times New Roman" w:hAnsi="Times New Roman" w:cs="Times New Roman"/>
          <w:sz w:val="28"/>
          <w:szCs w:val="28"/>
        </w:rPr>
        <w:t xml:space="preserve"> </w:t>
      </w:r>
      <w:proofErr w:type="gramStart"/>
      <w:r w:rsidRPr="00DB1E67">
        <w:rPr>
          <w:rFonts w:ascii="Times New Roman" w:eastAsia="Times New Roman" w:hAnsi="Times New Roman" w:cs="Times New Roman"/>
          <w:sz w:val="28"/>
          <w:szCs w:val="28"/>
        </w:rPr>
        <w:t>верхнему</w:t>
      </w:r>
      <w:proofErr w:type="gramEnd"/>
      <w:r>
        <w:rPr>
          <w:rFonts w:ascii="Times New Roman" w:eastAsia="Times New Roman" w:hAnsi="Times New Roman" w:cs="Times New Roman"/>
          <w:sz w:val="28"/>
          <w:szCs w:val="28"/>
        </w:rPr>
        <w:t xml:space="preserve"> - </w:t>
      </w:r>
      <w:r w:rsidRPr="00DB1E67">
        <w:rPr>
          <w:rFonts w:ascii="Times New Roman" w:eastAsia="Times New Roman" w:hAnsi="Times New Roman" w:cs="Times New Roman"/>
          <w:sz w:val="28"/>
          <w:szCs w:val="28"/>
        </w:rPr>
        <w:t>крышке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камеры</w:t>
      </w:r>
      <w:r>
        <w:rPr>
          <w:rFonts w:ascii="Times New Roman" w:eastAsia="Times New Roman" w:hAnsi="Times New Roman" w:cs="Times New Roman"/>
          <w:sz w:val="28"/>
          <w:szCs w:val="28"/>
        </w:rPr>
        <w:t xml:space="preserve"> - </w:t>
      </w:r>
      <w:r w:rsidRPr="00DB1E67">
        <w:rPr>
          <w:rFonts w:ascii="Times New Roman" w:eastAsia="Times New Roman" w:hAnsi="Times New Roman" w:cs="Times New Roman"/>
          <w:sz w:val="28"/>
          <w:szCs w:val="28"/>
        </w:rPr>
        <w:t>крепят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через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изоляторы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расходуемой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заготовки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механизмом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подачи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патрубки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для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радиальных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датчика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уровня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ванны.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Нижний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конус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снабжают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фланцем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для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установки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плиты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кристаллизатора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механизмом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его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вытягивания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разгрузки,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lastRenderedPageBreak/>
        <w:t>также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патрубками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для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смотровых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систем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визуального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контроля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процесса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переплава,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установки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механизма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подачи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флюса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вакуумпровода.</w:t>
      </w: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Из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укороченного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водоохлаждаемого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кристаллизатора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(два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медных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пояса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один</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стальной)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слиток</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вытягивают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токоведущим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штоком.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Подъем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опускание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осуществляют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помощью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гидропривода.</w:t>
      </w: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Расходуемый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литой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или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кованый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стали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или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сплава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определенной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марки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соединяют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водоохлаждаемым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штоком,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закрепленным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верхним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концом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траверсе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телескопической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стойки,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перемещающейся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вверх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вниз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электромеханического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или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гидравлического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привода.</w:t>
      </w: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Через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уплотнители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изоляторы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верхней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устанавливают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Шестиплазматронную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установку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питают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трехфазным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током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промышленной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частоты.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этом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объединяют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два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блока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три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каждом)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питанием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отдельных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силовых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трансформаторов.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Для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стабилизации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температуры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электродных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пятен</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цепь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w:t>
      </w:r>
      <w:r>
        <w:rPr>
          <w:rFonts w:ascii="Times New Roman" w:eastAsia="Times New Roman" w:hAnsi="Times New Roman" w:cs="Times New Roman"/>
          <w:sz w:val="28"/>
          <w:szCs w:val="28"/>
        </w:rPr>
        <w:t>-</w:t>
      </w:r>
      <w:r w:rsidRPr="00DB1E67">
        <w:rPr>
          <w:rFonts w:ascii="Times New Roman" w:eastAsia="Times New Roman" w:hAnsi="Times New Roman" w:cs="Times New Roman"/>
          <w:sz w:val="28"/>
          <w:szCs w:val="28"/>
        </w:rPr>
        <w:t>ванна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выпрямителя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дополнительно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постоянную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составляющую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силы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тока.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Цепь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между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плазматронами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замыкают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ванне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кристаллизатора.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Перед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плавлением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расходуемую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заготовку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устанавливают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плавильную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затем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ее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герметизируют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заполняют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соответствующим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газом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(аргоном,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гелием,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азотом).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Расход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газа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промывку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камеры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составляет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~12</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w:t>
      </w:r>
      <w:r w:rsidRPr="00DB1E67">
        <w:rPr>
          <w:rFonts w:ascii="Times New Roman" w:eastAsia="Times New Roman" w:hAnsi="Times New Roman" w:cs="Times New Roman"/>
          <w:sz w:val="28"/>
          <w:szCs w:val="28"/>
          <w:vertAlign w:val="superscript"/>
        </w:rPr>
        <w:t>3</w:t>
      </w:r>
      <w:r w:rsidRPr="00DB1E67">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Заготовку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опускают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упора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затравку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кристаллизатора,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включают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плазматроны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наводят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жидкую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ванну.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Затем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включают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механизм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вытягивания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кристаллизатора.</w:t>
      </w: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При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установившемся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режиме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переплава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массовая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скорость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плавления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заготовки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равна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массовой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скорости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кристаллизации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Заготовка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плавится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действием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тепла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плазменных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дуг,</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тепловой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энергии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тока,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проходящего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через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анод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подключении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w:t>
      </w:r>
      <w:r>
        <w:rPr>
          <w:rFonts w:ascii="Times New Roman" w:eastAsia="Times New Roman" w:hAnsi="Times New Roman" w:cs="Times New Roman"/>
          <w:sz w:val="28"/>
          <w:szCs w:val="28"/>
        </w:rPr>
        <w:t xml:space="preserve"> </w:t>
      </w:r>
      <w:r w:rsidR="00966ACE">
        <w:rPr>
          <w:rFonts w:ascii="Times New Roman" w:eastAsia="Times New Roman" w:hAnsi="Times New Roman" w:cs="Times New Roman"/>
          <w:sz w:val="28"/>
          <w:szCs w:val="28"/>
        </w:rPr>
        <w:t>источ</w:t>
      </w:r>
      <w:r w:rsidRPr="00DB1E67">
        <w:rPr>
          <w:rFonts w:ascii="Times New Roman" w:eastAsia="Times New Roman" w:hAnsi="Times New Roman" w:cs="Times New Roman"/>
          <w:sz w:val="28"/>
          <w:szCs w:val="28"/>
        </w:rPr>
        <w:t>нику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питания)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отраженного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тепла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жидкой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ванны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плазменных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струй.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Образующаяся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этом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торце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электрода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пленка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жидкого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металла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стекающие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кристаллизатор</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капли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взаимодействуют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w:t>
      </w:r>
      <w:r w:rsidR="00966ACE">
        <w:rPr>
          <w:rFonts w:ascii="Times New Roman" w:eastAsia="Times New Roman" w:hAnsi="Times New Roman" w:cs="Times New Roman"/>
          <w:sz w:val="28"/>
          <w:szCs w:val="28"/>
        </w:rPr>
        <w:t>ат</w:t>
      </w:r>
      <w:r w:rsidRPr="00DB1E67">
        <w:rPr>
          <w:rFonts w:ascii="Times New Roman" w:eastAsia="Times New Roman" w:hAnsi="Times New Roman" w:cs="Times New Roman"/>
          <w:sz w:val="28"/>
          <w:szCs w:val="28"/>
        </w:rPr>
        <w:t>мосферой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печи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рафинируются.</w:t>
      </w:r>
    </w:p>
    <w:p w:rsidR="0033025B" w:rsidRPr="00DB1E67"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Слитки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ПДП</w:t>
      </w:r>
      <w:r>
        <w:rPr>
          <w:rFonts w:ascii="Times New Roman" w:eastAsia="Times New Roman" w:hAnsi="Times New Roman" w:cs="Times New Roman"/>
          <w:sz w:val="28"/>
          <w:szCs w:val="28"/>
        </w:rPr>
        <w:t xml:space="preserve"> </w:t>
      </w:r>
      <w:r w:rsidR="004B21F9">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имеют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плотную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макроструктуру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хорошую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поверхность,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требующую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обработки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перед</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прокаткой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ковкой.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Мелкая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ванна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ПДП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приводит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практическому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отсутствию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его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головной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части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усадочной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раковины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рыхлости.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Он</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имеет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периферийную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зону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мелких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зону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крупных,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перпендикулярных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оси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ориентированных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Зона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равноосных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центре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отсутствует.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печах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ПДП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сталь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легируют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азотом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концентраций,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2</w:t>
      </w:r>
      <w:r>
        <w:rPr>
          <w:rFonts w:ascii="Times New Roman" w:eastAsia="Times New Roman" w:hAnsi="Times New Roman" w:cs="Times New Roman"/>
          <w:sz w:val="28"/>
          <w:szCs w:val="28"/>
        </w:rPr>
        <w:t>-</w:t>
      </w:r>
      <w:r w:rsidRPr="00DB1E67">
        <w:rPr>
          <w:rFonts w:ascii="Times New Roman" w:eastAsia="Times New Roman" w:hAnsi="Times New Roman" w:cs="Times New Roman"/>
          <w:sz w:val="28"/>
          <w:szCs w:val="28"/>
        </w:rPr>
        <w:t>3</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раза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превышающих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его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обычную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равновесную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растворимость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ней,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так</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как</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скорость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поглощения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азота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металлом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из</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газовой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фазы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порядок</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выше,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чем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всех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других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плавильных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агрегатах.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Это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позволяет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отказаться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использования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для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легирования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стали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азотсодержащих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ферросплавов</w:t>
      </w:r>
      <w:r>
        <w:rPr>
          <w:rFonts w:ascii="Times New Roman" w:eastAsia="Times New Roman" w:hAnsi="Times New Roman" w:cs="Times New Roman"/>
          <w:sz w:val="28"/>
          <w:szCs w:val="28"/>
        </w:rPr>
        <w:t xml:space="preserve"> - </w:t>
      </w:r>
      <w:r w:rsidRPr="00DB1E67">
        <w:rPr>
          <w:rFonts w:ascii="Times New Roman" w:eastAsia="Times New Roman" w:hAnsi="Times New Roman" w:cs="Times New Roman"/>
          <w:sz w:val="28"/>
          <w:szCs w:val="28"/>
        </w:rPr>
        <w:t>феррохрома,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ферромарганца,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феррованадия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др.</w:t>
      </w:r>
    </w:p>
    <w:p w:rsidR="0033025B" w:rsidRPr="008475D8" w:rsidRDefault="0033025B" w:rsidP="00B8056D">
      <w:pPr>
        <w:shd w:val="clear" w:color="auto" w:fill="FFFFFF"/>
        <w:spacing w:after="0" w:line="240" w:lineRule="auto"/>
        <w:ind w:firstLine="567"/>
        <w:jc w:val="both"/>
        <w:rPr>
          <w:rFonts w:ascii="Times New Roman" w:eastAsia="Times New Roman" w:hAnsi="Times New Roman" w:cs="Times New Roman"/>
          <w:sz w:val="28"/>
          <w:szCs w:val="28"/>
        </w:rPr>
      </w:pPr>
      <w:r w:rsidRPr="00DB1E67">
        <w:rPr>
          <w:rFonts w:ascii="Times New Roman" w:eastAsia="Times New Roman" w:hAnsi="Times New Roman" w:cs="Times New Roman"/>
          <w:sz w:val="28"/>
          <w:szCs w:val="28"/>
        </w:rPr>
        <w:t>Процесс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рафинирования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установках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ПДП</w:t>
      </w:r>
      <w:r>
        <w:rPr>
          <w:rFonts w:ascii="Times New Roman" w:eastAsia="Times New Roman" w:hAnsi="Times New Roman" w:cs="Times New Roman"/>
          <w:sz w:val="28"/>
          <w:szCs w:val="28"/>
        </w:rPr>
        <w:t xml:space="preserve"> </w:t>
      </w:r>
      <w:r w:rsidR="004B21F9">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приближается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процессу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поскольку</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он</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позволяет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регулировать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скорость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кристаллизации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слитка,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поддерживать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высокий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температурный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уровень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ванны</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кристаллизаторе,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lastRenderedPageBreak/>
        <w:t>обеспечивать</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низкое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парциальное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давление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выделяющихся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газов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примесей.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ПДП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отличается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простотой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конструкции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установки,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отсутствием</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сложного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высоковольтного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оборудования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более</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высокой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производительностью.</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По</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возможностям</w:t>
      </w:r>
      <w:r>
        <w:rPr>
          <w:rFonts w:ascii="Times New Roman" w:eastAsia="Times New Roman" w:hAnsi="Times New Roman" w:cs="Times New Roman"/>
          <w:sz w:val="28"/>
          <w:szCs w:val="28"/>
        </w:rPr>
        <w:t xml:space="preserve"> </w:t>
      </w:r>
      <w:r w:rsidR="004B21F9">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рафинирования</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расплава</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от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летучих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примесей</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цветных</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металлов</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процесс</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ПДП</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уступает</w:t>
      </w:r>
      <w:r>
        <w:rPr>
          <w:rFonts w:ascii="Times New Roman" w:eastAsia="Times New Roman" w:hAnsi="Times New Roman" w:cs="Times New Roman"/>
          <w:sz w:val="28"/>
          <w:szCs w:val="28"/>
        </w:rPr>
        <w:t xml:space="preserve"> </w:t>
      </w:r>
      <w:r w:rsidRPr="00DB1E67">
        <w:rPr>
          <w:rFonts w:ascii="Times New Roman" w:eastAsia="Times New Roman" w:hAnsi="Times New Roman" w:cs="Times New Roman"/>
          <w:sz w:val="28"/>
          <w:szCs w:val="28"/>
        </w:rPr>
        <w:t>ЭЛП.</w:t>
      </w:r>
    </w:p>
    <w:p w:rsidR="00966ACE" w:rsidRDefault="00966ACE" w:rsidP="00B8056D">
      <w:pPr>
        <w:spacing w:after="0" w:line="240" w:lineRule="auto"/>
        <w:ind w:firstLine="567"/>
        <w:jc w:val="center"/>
        <w:rPr>
          <w:rFonts w:ascii="Times New Roman" w:hAnsi="Times New Roman" w:cs="Times New Roman"/>
          <w:b/>
          <w:sz w:val="28"/>
          <w:szCs w:val="28"/>
        </w:rPr>
      </w:pPr>
    </w:p>
    <w:p w:rsidR="0033025B" w:rsidRPr="0080190B" w:rsidRDefault="0033025B" w:rsidP="00966ACE">
      <w:pPr>
        <w:spacing w:after="0" w:line="240" w:lineRule="auto"/>
        <w:ind w:firstLine="567"/>
        <w:rPr>
          <w:rFonts w:ascii="Times New Roman" w:hAnsi="Times New Roman" w:cs="Times New Roman"/>
          <w:b/>
          <w:sz w:val="28"/>
          <w:szCs w:val="28"/>
        </w:rPr>
      </w:pPr>
      <w:r w:rsidRPr="0080190B">
        <w:rPr>
          <w:rFonts w:ascii="Times New Roman" w:hAnsi="Times New Roman" w:cs="Times New Roman"/>
          <w:b/>
          <w:sz w:val="28"/>
          <w:szCs w:val="28"/>
        </w:rPr>
        <w:t>Вопросы</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 Основные уравнения смешения плазменных струй с газом</w:t>
      </w:r>
      <w:r w:rsidR="00966ACE">
        <w:rPr>
          <w:rFonts w:ascii="Times New Roman" w:hAnsi="Times New Roman" w:cs="Times New Roman"/>
          <w:sz w:val="28"/>
          <w:szCs w:val="28"/>
        </w:rPr>
        <w:t>.</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2. Подогреватель газа (плазмодуговой)</w:t>
      </w:r>
      <w:r w:rsidR="00966ACE">
        <w:rPr>
          <w:rFonts w:ascii="Times New Roman" w:hAnsi="Times New Roman" w:cs="Times New Roman"/>
          <w:sz w:val="28"/>
          <w:szCs w:val="28"/>
        </w:rPr>
        <w:t>.</w:t>
      </w:r>
    </w:p>
    <w:p w:rsidR="0033025B" w:rsidRDefault="0033025B" w:rsidP="00B8056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3. Области использования многодуговых плазматронов</w:t>
      </w:r>
      <w:r w:rsidR="00966ACE">
        <w:rPr>
          <w:rFonts w:ascii="Times New Roman" w:hAnsi="Times New Roman" w:cs="Times New Roman"/>
          <w:sz w:val="28"/>
          <w:szCs w:val="28"/>
        </w:rPr>
        <w:t>.</w:t>
      </w:r>
    </w:p>
    <w:p w:rsidR="00966ACE" w:rsidRDefault="00966ACE" w:rsidP="00B8056D">
      <w:pPr>
        <w:spacing w:after="0" w:line="240" w:lineRule="auto"/>
        <w:ind w:firstLine="567"/>
        <w:jc w:val="center"/>
        <w:rPr>
          <w:rFonts w:ascii="Times New Roman" w:hAnsi="Times New Roman" w:cs="Times New Roman"/>
          <w:b/>
          <w:sz w:val="28"/>
          <w:szCs w:val="28"/>
        </w:rPr>
      </w:pPr>
    </w:p>
    <w:p w:rsidR="0033025B" w:rsidRPr="0080190B" w:rsidRDefault="0033025B" w:rsidP="00966ACE">
      <w:pPr>
        <w:spacing w:after="0" w:line="240" w:lineRule="auto"/>
        <w:ind w:firstLine="567"/>
        <w:rPr>
          <w:rFonts w:ascii="Times New Roman" w:hAnsi="Times New Roman" w:cs="Times New Roman"/>
          <w:b/>
          <w:sz w:val="28"/>
          <w:szCs w:val="28"/>
        </w:rPr>
      </w:pPr>
      <w:r w:rsidRPr="0080190B">
        <w:rPr>
          <w:rFonts w:ascii="Times New Roman" w:hAnsi="Times New Roman" w:cs="Times New Roman"/>
          <w:b/>
          <w:sz w:val="28"/>
          <w:szCs w:val="28"/>
        </w:rPr>
        <w:t>Литература</w:t>
      </w:r>
    </w:p>
    <w:p w:rsidR="0033025B" w:rsidRDefault="0033025B" w:rsidP="00B8056D">
      <w:pPr>
        <w:spacing w:after="0" w:line="240" w:lineRule="auto"/>
        <w:jc w:val="both"/>
        <w:rPr>
          <w:rFonts w:ascii="Times New Roman" w:hAnsi="Times New Roman" w:cs="Times New Roman"/>
          <w:sz w:val="28"/>
          <w:szCs w:val="28"/>
        </w:rPr>
      </w:pPr>
      <w:r w:rsidRPr="003965FA">
        <w:rPr>
          <w:rFonts w:ascii="Times New Roman" w:hAnsi="Times New Roman" w:cs="Times New Roman"/>
          <w:sz w:val="28"/>
          <w:szCs w:val="28"/>
        </w:rPr>
        <w:t>1.</w:t>
      </w:r>
      <w:r>
        <w:rPr>
          <w:rFonts w:ascii="Times New Roman" w:hAnsi="Times New Roman" w:cs="Times New Roman"/>
          <w:sz w:val="28"/>
          <w:szCs w:val="28"/>
        </w:rPr>
        <w:t xml:space="preserve"> </w:t>
      </w:r>
      <w:r w:rsidRPr="003965FA">
        <w:rPr>
          <w:rFonts w:ascii="Times New Roman" w:hAnsi="Times New Roman" w:cs="Times New Roman"/>
          <w:sz w:val="28"/>
          <w:szCs w:val="28"/>
        </w:rPr>
        <w:t>Чередниченко</w:t>
      </w:r>
      <w:r>
        <w:rPr>
          <w:rFonts w:ascii="Times New Roman" w:hAnsi="Times New Roman" w:cs="Times New Roman"/>
          <w:sz w:val="28"/>
          <w:szCs w:val="28"/>
        </w:rPr>
        <w:t xml:space="preserve"> </w:t>
      </w:r>
      <w:r w:rsidRPr="003965FA">
        <w:rPr>
          <w:rFonts w:ascii="Times New Roman" w:hAnsi="Times New Roman" w:cs="Times New Roman"/>
          <w:sz w:val="28"/>
          <w:szCs w:val="28"/>
        </w:rPr>
        <w:t>В.С.</w:t>
      </w:r>
      <w:r>
        <w:rPr>
          <w:rFonts w:ascii="Times New Roman" w:hAnsi="Times New Roman" w:cs="Times New Roman"/>
          <w:sz w:val="28"/>
          <w:szCs w:val="28"/>
        </w:rPr>
        <w:t xml:space="preserve"> </w:t>
      </w:r>
      <w:r w:rsidRPr="003965FA">
        <w:rPr>
          <w:rFonts w:ascii="Times New Roman" w:hAnsi="Times New Roman" w:cs="Times New Roman"/>
          <w:sz w:val="28"/>
          <w:szCs w:val="28"/>
        </w:rPr>
        <w:t>Плазменные</w:t>
      </w:r>
      <w:r>
        <w:rPr>
          <w:rFonts w:ascii="Times New Roman" w:hAnsi="Times New Roman" w:cs="Times New Roman"/>
          <w:sz w:val="28"/>
          <w:szCs w:val="28"/>
        </w:rPr>
        <w:t xml:space="preserve"> </w:t>
      </w:r>
      <w:r w:rsidRPr="003965FA">
        <w:rPr>
          <w:rFonts w:ascii="Times New Roman" w:hAnsi="Times New Roman" w:cs="Times New Roman"/>
          <w:sz w:val="28"/>
          <w:szCs w:val="28"/>
        </w:rPr>
        <w:t>электротехнологические</w:t>
      </w:r>
      <w:r>
        <w:rPr>
          <w:rFonts w:ascii="Times New Roman" w:hAnsi="Times New Roman" w:cs="Times New Roman"/>
          <w:sz w:val="28"/>
          <w:szCs w:val="28"/>
        </w:rPr>
        <w:t xml:space="preserve"> </w:t>
      </w:r>
      <w:r w:rsidRPr="003965FA">
        <w:rPr>
          <w:rFonts w:ascii="Times New Roman" w:hAnsi="Times New Roman" w:cs="Times New Roman"/>
          <w:sz w:val="28"/>
          <w:szCs w:val="28"/>
        </w:rPr>
        <w:t>установки:</w:t>
      </w:r>
      <w:r>
        <w:rPr>
          <w:rFonts w:ascii="Times New Roman" w:hAnsi="Times New Roman" w:cs="Times New Roman"/>
          <w:sz w:val="28"/>
          <w:szCs w:val="28"/>
        </w:rPr>
        <w:t xml:space="preserve"> </w:t>
      </w:r>
      <w:r w:rsidRPr="003965FA">
        <w:rPr>
          <w:rFonts w:ascii="Times New Roman" w:hAnsi="Times New Roman" w:cs="Times New Roman"/>
          <w:sz w:val="28"/>
          <w:szCs w:val="28"/>
        </w:rPr>
        <w:t>учебник</w:t>
      </w:r>
      <w:r>
        <w:rPr>
          <w:rFonts w:ascii="Times New Roman" w:hAnsi="Times New Roman" w:cs="Times New Roman"/>
          <w:sz w:val="28"/>
          <w:szCs w:val="28"/>
        </w:rPr>
        <w:t xml:space="preserve"> </w:t>
      </w:r>
      <w:r w:rsidRPr="003965FA">
        <w:rPr>
          <w:rFonts w:ascii="Times New Roman" w:hAnsi="Times New Roman" w:cs="Times New Roman"/>
          <w:sz w:val="28"/>
          <w:szCs w:val="28"/>
        </w:rPr>
        <w:t>для</w:t>
      </w:r>
      <w:r>
        <w:rPr>
          <w:rFonts w:ascii="Times New Roman" w:hAnsi="Times New Roman" w:cs="Times New Roman"/>
          <w:sz w:val="28"/>
          <w:szCs w:val="28"/>
        </w:rPr>
        <w:t xml:space="preserve"> </w:t>
      </w:r>
      <w:r w:rsidRPr="003965FA">
        <w:rPr>
          <w:rFonts w:ascii="Times New Roman" w:hAnsi="Times New Roman" w:cs="Times New Roman"/>
          <w:sz w:val="28"/>
          <w:szCs w:val="28"/>
        </w:rPr>
        <w:t>вузов</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В.С.</w:t>
      </w:r>
      <w:r>
        <w:rPr>
          <w:rFonts w:ascii="Times New Roman" w:hAnsi="Times New Roman" w:cs="Times New Roman"/>
          <w:sz w:val="28"/>
          <w:szCs w:val="28"/>
        </w:rPr>
        <w:t xml:space="preserve"> </w:t>
      </w:r>
      <w:r w:rsidRPr="003965FA">
        <w:rPr>
          <w:rFonts w:ascii="Times New Roman" w:hAnsi="Times New Roman" w:cs="Times New Roman"/>
          <w:sz w:val="28"/>
          <w:szCs w:val="28"/>
        </w:rPr>
        <w:t>Чередниченко,</w:t>
      </w:r>
      <w:r>
        <w:rPr>
          <w:rFonts w:ascii="Times New Roman" w:hAnsi="Times New Roman" w:cs="Times New Roman"/>
          <w:sz w:val="28"/>
          <w:szCs w:val="28"/>
        </w:rPr>
        <w:t xml:space="preserve"> </w:t>
      </w:r>
      <w:r w:rsidRPr="003965FA">
        <w:rPr>
          <w:rFonts w:ascii="Times New Roman" w:hAnsi="Times New Roman" w:cs="Times New Roman"/>
          <w:sz w:val="28"/>
          <w:szCs w:val="28"/>
        </w:rPr>
        <w:t>А.С.</w:t>
      </w:r>
      <w:r>
        <w:rPr>
          <w:rFonts w:ascii="Times New Roman" w:hAnsi="Times New Roman" w:cs="Times New Roman"/>
          <w:sz w:val="28"/>
          <w:szCs w:val="28"/>
        </w:rPr>
        <w:t xml:space="preserve"> </w:t>
      </w:r>
      <w:r w:rsidRPr="003965FA">
        <w:rPr>
          <w:rFonts w:ascii="Times New Roman" w:hAnsi="Times New Roman" w:cs="Times New Roman"/>
          <w:sz w:val="28"/>
          <w:szCs w:val="28"/>
        </w:rPr>
        <w:t>Аньшаков,</w:t>
      </w:r>
      <w:r>
        <w:rPr>
          <w:rFonts w:ascii="Times New Roman" w:hAnsi="Times New Roman" w:cs="Times New Roman"/>
          <w:sz w:val="28"/>
          <w:szCs w:val="28"/>
        </w:rPr>
        <w:t xml:space="preserve"> </w:t>
      </w:r>
      <w:r w:rsidRPr="003965FA">
        <w:rPr>
          <w:rFonts w:ascii="Times New Roman" w:hAnsi="Times New Roman" w:cs="Times New Roman"/>
          <w:sz w:val="28"/>
          <w:szCs w:val="28"/>
        </w:rPr>
        <w:t>М.Г.</w:t>
      </w:r>
      <w:r>
        <w:rPr>
          <w:rFonts w:ascii="Times New Roman" w:hAnsi="Times New Roman" w:cs="Times New Roman"/>
          <w:sz w:val="28"/>
          <w:szCs w:val="28"/>
        </w:rPr>
        <w:t xml:space="preserve"> </w:t>
      </w:r>
      <w:r w:rsidRPr="003965FA">
        <w:rPr>
          <w:rFonts w:ascii="Times New Roman" w:hAnsi="Times New Roman" w:cs="Times New Roman"/>
          <w:sz w:val="28"/>
          <w:szCs w:val="28"/>
        </w:rPr>
        <w:t>Кузьмин.</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Новосибирск:</w:t>
      </w:r>
      <w:r>
        <w:rPr>
          <w:rFonts w:ascii="Times New Roman" w:hAnsi="Times New Roman" w:cs="Times New Roman"/>
          <w:sz w:val="28"/>
          <w:szCs w:val="28"/>
        </w:rPr>
        <w:t xml:space="preserve"> </w:t>
      </w:r>
      <w:r w:rsidRPr="003965FA">
        <w:rPr>
          <w:rFonts w:ascii="Times New Roman" w:hAnsi="Times New Roman" w:cs="Times New Roman"/>
          <w:sz w:val="28"/>
          <w:szCs w:val="28"/>
        </w:rPr>
        <w:t>Изд-во</w:t>
      </w:r>
      <w:r>
        <w:rPr>
          <w:rFonts w:ascii="Times New Roman" w:hAnsi="Times New Roman" w:cs="Times New Roman"/>
          <w:sz w:val="28"/>
          <w:szCs w:val="28"/>
        </w:rPr>
        <w:t xml:space="preserve"> </w:t>
      </w:r>
      <w:r w:rsidRPr="003965FA">
        <w:rPr>
          <w:rFonts w:ascii="Times New Roman" w:hAnsi="Times New Roman" w:cs="Times New Roman"/>
          <w:sz w:val="28"/>
          <w:szCs w:val="28"/>
        </w:rPr>
        <w:t>НГТУ,</w:t>
      </w:r>
      <w:r>
        <w:rPr>
          <w:rFonts w:ascii="Times New Roman" w:hAnsi="Times New Roman" w:cs="Times New Roman"/>
          <w:sz w:val="28"/>
          <w:szCs w:val="28"/>
        </w:rPr>
        <w:t xml:space="preserve"> </w:t>
      </w:r>
      <w:r w:rsidRPr="003965FA">
        <w:rPr>
          <w:rFonts w:ascii="Times New Roman" w:hAnsi="Times New Roman" w:cs="Times New Roman"/>
          <w:sz w:val="28"/>
          <w:szCs w:val="28"/>
        </w:rPr>
        <w:t>2008.</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602</w:t>
      </w:r>
      <w:r>
        <w:rPr>
          <w:rFonts w:ascii="Times New Roman" w:hAnsi="Times New Roman" w:cs="Times New Roman"/>
          <w:sz w:val="28"/>
          <w:szCs w:val="28"/>
        </w:rPr>
        <w:t xml:space="preserve"> </w:t>
      </w:r>
      <w:r w:rsidRPr="003965FA">
        <w:rPr>
          <w:rFonts w:ascii="Times New Roman" w:hAnsi="Times New Roman" w:cs="Times New Roman"/>
          <w:sz w:val="28"/>
          <w:szCs w:val="28"/>
        </w:rPr>
        <w:t>с.</w:t>
      </w:r>
    </w:p>
    <w:p w:rsidR="0033025B" w:rsidRPr="003965FA" w:rsidRDefault="0033025B" w:rsidP="00B8056D">
      <w:pPr>
        <w:spacing w:after="0" w:line="240" w:lineRule="auto"/>
        <w:jc w:val="both"/>
        <w:rPr>
          <w:rFonts w:ascii="Times New Roman" w:hAnsi="Times New Roman" w:cs="Times New Roman"/>
          <w:sz w:val="28"/>
          <w:szCs w:val="28"/>
        </w:rPr>
      </w:pPr>
      <w:r w:rsidRPr="00FF0F16">
        <w:rPr>
          <w:rFonts w:ascii="Times New Roman" w:hAnsi="Times New Roman" w:cs="Times New Roman"/>
          <w:sz w:val="28"/>
          <w:szCs w:val="28"/>
        </w:rPr>
        <w:t>2</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Жуков</w:t>
      </w:r>
      <w:r>
        <w:rPr>
          <w:rFonts w:ascii="Times New Roman" w:hAnsi="Times New Roman" w:cs="Times New Roman"/>
          <w:sz w:val="28"/>
          <w:szCs w:val="28"/>
        </w:rPr>
        <w:t xml:space="preserve"> </w:t>
      </w:r>
      <w:r w:rsidRPr="003965FA">
        <w:rPr>
          <w:rFonts w:ascii="Times New Roman" w:hAnsi="Times New Roman" w:cs="Times New Roman"/>
          <w:sz w:val="28"/>
          <w:szCs w:val="28"/>
        </w:rPr>
        <w:t>М.Ф.</w:t>
      </w:r>
      <w:r>
        <w:rPr>
          <w:rFonts w:ascii="Times New Roman" w:hAnsi="Times New Roman" w:cs="Times New Roman"/>
          <w:sz w:val="28"/>
          <w:szCs w:val="28"/>
        </w:rPr>
        <w:t xml:space="preserve"> </w:t>
      </w:r>
      <w:r w:rsidRPr="003965FA">
        <w:rPr>
          <w:rFonts w:ascii="Times New Roman" w:hAnsi="Times New Roman" w:cs="Times New Roman"/>
          <w:sz w:val="28"/>
          <w:szCs w:val="28"/>
        </w:rPr>
        <w:t>Электродуговые</w:t>
      </w:r>
      <w:r>
        <w:rPr>
          <w:rFonts w:ascii="Times New Roman" w:hAnsi="Times New Roman" w:cs="Times New Roman"/>
          <w:sz w:val="28"/>
          <w:szCs w:val="28"/>
        </w:rPr>
        <w:t xml:space="preserve"> </w:t>
      </w:r>
      <w:r w:rsidRPr="003965FA">
        <w:rPr>
          <w:rFonts w:ascii="Times New Roman" w:hAnsi="Times New Roman" w:cs="Times New Roman"/>
          <w:sz w:val="28"/>
          <w:szCs w:val="28"/>
        </w:rPr>
        <w:t>генераторы</w:t>
      </w:r>
      <w:r>
        <w:rPr>
          <w:rFonts w:ascii="Times New Roman" w:hAnsi="Times New Roman" w:cs="Times New Roman"/>
          <w:sz w:val="28"/>
          <w:szCs w:val="28"/>
        </w:rPr>
        <w:t xml:space="preserve"> </w:t>
      </w:r>
      <w:r w:rsidRPr="003965FA">
        <w:rPr>
          <w:rFonts w:ascii="Times New Roman" w:hAnsi="Times New Roman" w:cs="Times New Roman"/>
          <w:sz w:val="28"/>
          <w:szCs w:val="28"/>
        </w:rPr>
        <w:t>термической</w:t>
      </w:r>
      <w:r>
        <w:rPr>
          <w:rFonts w:ascii="Times New Roman" w:hAnsi="Times New Roman" w:cs="Times New Roman"/>
          <w:sz w:val="28"/>
          <w:szCs w:val="28"/>
        </w:rPr>
        <w:t xml:space="preserve"> </w:t>
      </w:r>
      <w:r w:rsidRPr="003965FA">
        <w:rPr>
          <w:rFonts w:ascii="Times New Roman" w:hAnsi="Times New Roman" w:cs="Times New Roman"/>
          <w:sz w:val="28"/>
          <w:szCs w:val="28"/>
        </w:rPr>
        <w:t>плазмы</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И.М.</w:t>
      </w:r>
      <w:r>
        <w:rPr>
          <w:rFonts w:ascii="Times New Roman" w:hAnsi="Times New Roman" w:cs="Times New Roman"/>
          <w:sz w:val="28"/>
          <w:szCs w:val="28"/>
        </w:rPr>
        <w:t xml:space="preserve"> </w:t>
      </w:r>
      <w:r w:rsidRPr="003965FA">
        <w:rPr>
          <w:rFonts w:ascii="Times New Roman" w:hAnsi="Times New Roman" w:cs="Times New Roman"/>
          <w:sz w:val="28"/>
          <w:szCs w:val="28"/>
        </w:rPr>
        <w:t>Засыпкин,</w:t>
      </w:r>
      <w:r>
        <w:rPr>
          <w:rFonts w:ascii="Times New Roman" w:hAnsi="Times New Roman" w:cs="Times New Roman"/>
          <w:sz w:val="28"/>
          <w:szCs w:val="28"/>
        </w:rPr>
        <w:t xml:space="preserve"> </w:t>
      </w:r>
      <w:r w:rsidRPr="003965FA">
        <w:rPr>
          <w:rFonts w:ascii="Times New Roman" w:hAnsi="Times New Roman" w:cs="Times New Roman"/>
          <w:sz w:val="28"/>
          <w:szCs w:val="28"/>
        </w:rPr>
        <w:t>А.Н.</w:t>
      </w:r>
      <w:r>
        <w:rPr>
          <w:rFonts w:ascii="Times New Roman" w:hAnsi="Times New Roman" w:cs="Times New Roman"/>
          <w:sz w:val="28"/>
          <w:szCs w:val="28"/>
        </w:rPr>
        <w:t xml:space="preserve"> </w:t>
      </w:r>
      <w:r w:rsidRPr="003965FA">
        <w:rPr>
          <w:rFonts w:ascii="Times New Roman" w:hAnsi="Times New Roman" w:cs="Times New Roman"/>
          <w:sz w:val="28"/>
          <w:szCs w:val="28"/>
        </w:rPr>
        <w:t>Тимошевский</w:t>
      </w:r>
      <w:r>
        <w:rPr>
          <w:rFonts w:ascii="Times New Roman" w:hAnsi="Times New Roman" w:cs="Times New Roman"/>
          <w:sz w:val="28"/>
          <w:szCs w:val="28"/>
        </w:rPr>
        <w:t xml:space="preserve"> </w:t>
      </w:r>
      <w:r w:rsidRPr="003965FA">
        <w:rPr>
          <w:rFonts w:ascii="Times New Roman" w:hAnsi="Times New Roman" w:cs="Times New Roman"/>
          <w:sz w:val="28"/>
          <w:szCs w:val="28"/>
        </w:rPr>
        <w:t>и</w:t>
      </w:r>
      <w:r>
        <w:rPr>
          <w:rFonts w:ascii="Times New Roman" w:hAnsi="Times New Roman" w:cs="Times New Roman"/>
          <w:sz w:val="28"/>
          <w:szCs w:val="28"/>
        </w:rPr>
        <w:t xml:space="preserve"> </w:t>
      </w:r>
      <w:r w:rsidRPr="003965FA">
        <w:rPr>
          <w:rFonts w:ascii="Times New Roman" w:hAnsi="Times New Roman" w:cs="Times New Roman"/>
          <w:sz w:val="28"/>
          <w:szCs w:val="28"/>
        </w:rPr>
        <w:t>др.</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Новосибирск:</w:t>
      </w:r>
      <w:r>
        <w:rPr>
          <w:rFonts w:ascii="Times New Roman" w:hAnsi="Times New Roman" w:cs="Times New Roman"/>
          <w:sz w:val="28"/>
          <w:szCs w:val="28"/>
        </w:rPr>
        <w:t xml:space="preserve"> </w:t>
      </w:r>
      <w:r w:rsidRPr="003965FA">
        <w:rPr>
          <w:rFonts w:ascii="Times New Roman" w:hAnsi="Times New Roman" w:cs="Times New Roman"/>
          <w:sz w:val="28"/>
          <w:szCs w:val="28"/>
        </w:rPr>
        <w:t>Наука,</w:t>
      </w:r>
      <w:r>
        <w:rPr>
          <w:rFonts w:ascii="Times New Roman" w:hAnsi="Times New Roman" w:cs="Times New Roman"/>
          <w:sz w:val="28"/>
          <w:szCs w:val="28"/>
        </w:rPr>
        <w:t xml:space="preserve"> </w:t>
      </w:r>
      <w:r w:rsidRPr="003965FA">
        <w:rPr>
          <w:rFonts w:ascii="Times New Roman" w:hAnsi="Times New Roman" w:cs="Times New Roman"/>
          <w:sz w:val="28"/>
          <w:szCs w:val="28"/>
        </w:rPr>
        <w:t>1999.</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712</w:t>
      </w:r>
      <w:r>
        <w:rPr>
          <w:rFonts w:ascii="Times New Roman" w:hAnsi="Times New Roman" w:cs="Times New Roman"/>
          <w:sz w:val="28"/>
          <w:szCs w:val="28"/>
        </w:rPr>
        <w:t xml:space="preserve"> </w:t>
      </w:r>
      <w:r w:rsidRPr="003965FA">
        <w:rPr>
          <w:rFonts w:ascii="Times New Roman" w:hAnsi="Times New Roman" w:cs="Times New Roman"/>
          <w:sz w:val="28"/>
          <w:szCs w:val="28"/>
        </w:rPr>
        <w:t>с.</w:t>
      </w:r>
      <w:r>
        <w:rPr>
          <w:rFonts w:ascii="Times New Roman" w:hAnsi="Times New Roman" w:cs="Times New Roman"/>
          <w:sz w:val="28"/>
          <w:szCs w:val="28"/>
        </w:rPr>
        <w:t xml:space="preserve"> </w:t>
      </w:r>
    </w:p>
    <w:p w:rsidR="0033025B" w:rsidRPr="003965FA" w:rsidRDefault="0033025B" w:rsidP="00B8056D">
      <w:pPr>
        <w:spacing w:after="0" w:line="240" w:lineRule="auto"/>
        <w:jc w:val="both"/>
        <w:rPr>
          <w:rFonts w:ascii="Times New Roman" w:hAnsi="Times New Roman" w:cs="Times New Roman"/>
          <w:sz w:val="28"/>
          <w:szCs w:val="28"/>
        </w:rPr>
      </w:pPr>
      <w:r w:rsidRPr="00FF0F16">
        <w:rPr>
          <w:rFonts w:ascii="Times New Roman" w:hAnsi="Times New Roman" w:cs="Times New Roman"/>
          <w:sz w:val="28"/>
          <w:szCs w:val="28"/>
        </w:rPr>
        <w:t>3</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Влияние</w:t>
      </w:r>
      <w:r>
        <w:rPr>
          <w:rFonts w:ascii="Times New Roman" w:hAnsi="Times New Roman" w:cs="Times New Roman"/>
          <w:sz w:val="28"/>
          <w:szCs w:val="28"/>
        </w:rPr>
        <w:t xml:space="preserve"> </w:t>
      </w:r>
      <w:r w:rsidRPr="003965FA">
        <w:rPr>
          <w:rFonts w:ascii="Times New Roman" w:hAnsi="Times New Roman" w:cs="Times New Roman"/>
          <w:sz w:val="28"/>
          <w:szCs w:val="28"/>
        </w:rPr>
        <w:t>уступа</w:t>
      </w:r>
      <w:r>
        <w:rPr>
          <w:rFonts w:ascii="Times New Roman" w:hAnsi="Times New Roman" w:cs="Times New Roman"/>
          <w:sz w:val="28"/>
          <w:szCs w:val="28"/>
        </w:rPr>
        <w:t xml:space="preserve"> </w:t>
      </w:r>
      <w:r w:rsidRPr="003965FA">
        <w:rPr>
          <w:rFonts w:ascii="Times New Roman" w:hAnsi="Times New Roman" w:cs="Times New Roman"/>
          <w:sz w:val="28"/>
          <w:szCs w:val="28"/>
        </w:rPr>
        <w:t>в</w:t>
      </w:r>
      <w:r>
        <w:rPr>
          <w:rFonts w:ascii="Times New Roman" w:hAnsi="Times New Roman" w:cs="Times New Roman"/>
          <w:sz w:val="28"/>
          <w:szCs w:val="28"/>
        </w:rPr>
        <w:t xml:space="preserve"> </w:t>
      </w:r>
      <w:r w:rsidRPr="003965FA">
        <w:rPr>
          <w:rFonts w:ascii="Times New Roman" w:hAnsi="Times New Roman" w:cs="Times New Roman"/>
          <w:sz w:val="28"/>
          <w:szCs w:val="28"/>
        </w:rPr>
        <w:t>выходном</w:t>
      </w:r>
      <w:r>
        <w:rPr>
          <w:rFonts w:ascii="Times New Roman" w:hAnsi="Times New Roman" w:cs="Times New Roman"/>
          <w:sz w:val="28"/>
          <w:szCs w:val="28"/>
        </w:rPr>
        <w:t xml:space="preserve"> </w:t>
      </w:r>
      <w:r w:rsidRPr="003965FA">
        <w:rPr>
          <w:rFonts w:ascii="Times New Roman" w:hAnsi="Times New Roman" w:cs="Times New Roman"/>
          <w:sz w:val="28"/>
          <w:szCs w:val="28"/>
        </w:rPr>
        <w:t>электроде</w:t>
      </w:r>
      <w:r>
        <w:rPr>
          <w:rFonts w:ascii="Times New Roman" w:hAnsi="Times New Roman" w:cs="Times New Roman"/>
          <w:sz w:val="28"/>
          <w:szCs w:val="28"/>
        </w:rPr>
        <w:t xml:space="preserve"> </w:t>
      </w:r>
      <w:r w:rsidRPr="003965FA">
        <w:rPr>
          <w:rFonts w:ascii="Times New Roman" w:hAnsi="Times New Roman" w:cs="Times New Roman"/>
          <w:sz w:val="28"/>
          <w:szCs w:val="28"/>
        </w:rPr>
        <w:t>на</w:t>
      </w:r>
      <w:r>
        <w:rPr>
          <w:rFonts w:ascii="Times New Roman" w:hAnsi="Times New Roman" w:cs="Times New Roman"/>
          <w:sz w:val="28"/>
          <w:szCs w:val="28"/>
        </w:rPr>
        <w:t xml:space="preserve"> </w:t>
      </w:r>
      <w:r w:rsidRPr="003965FA">
        <w:rPr>
          <w:rFonts w:ascii="Times New Roman" w:hAnsi="Times New Roman" w:cs="Times New Roman"/>
          <w:sz w:val="28"/>
          <w:szCs w:val="28"/>
        </w:rPr>
        <w:t>эффективность</w:t>
      </w:r>
      <w:r>
        <w:rPr>
          <w:rFonts w:ascii="Times New Roman" w:hAnsi="Times New Roman" w:cs="Times New Roman"/>
          <w:sz w:val="28"/>
          <w:szCs w:val="28"/>
        </w:rPr>
        <w:t xml:space="preserve"> </w:t>
      </w:r>
      <w:r w:rsidRPr="003965FA">
        <w:rPr>
          <w:rFonts w:ascii="Times New Roman" w:hAnsi="Times New Roman" w:cs="Times New Roman"/>
          <w:sz w:val="28"/>
          <w:szCs w:val="28"/>
        </w:rPr>
        <w:t>работы</w:t>
      </w:r>
      <w:r>
        <w:rPr>
          <w:rFonts w:ascii="Times New Roman" w:hAnsi="Times New Roman" w:cs="Times New Roman"/>
          <w:sz w:val="28"/>
          <w:szCs w:val="28"/>
        </w:rPr>
        <w:t xml:space="preserve"> </w:t>
      </w:r>
      <w:r w:rsidRPr="003965FA">
        <w:rPr>
          <w:rFonts w:ascii="Times New Roman" w:hAnsi="Times New Roman" w:cs="Times New Roman"/>
          <w:sz w:val="28"/>
          <w:szCs w:val="28"/>
        </w:rPr>
        <w:t>двухкамерного</w:t>
      </w:r>
      <w:r>
        <w:rPr>
          <w:rFonts w:ascii="Times New Roman" w:hAnsi="Times New Roman" w:cs="Times New Roman"/>
          <w:sz w:val="28"/>
          <w:szCs w:val="28"/>
        </w:rPr>
        <w:t xml:space="preserve"> </w:t>
      </w:r>
      <w:r w:rsidRPr="003965FA">
        <w:rPr>
          <w:rFonts w:ascii="Times New Roman" w:hAnsi="Times New Roman" w:cs="Times New Roman"/>
          <w:sz w:val="28"/>
          <w:szCs w:val="28"/>
        </w:rPr>
        <w:t>плазмотрона</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А.С.</w:t>
      </w:r>
      <w:r>
        <w:rPr>
          <w:rFonts w:ascii="Times New Roman" w:hAnsi="Times New Roman" w:cs="Times New Roman"/>
          <w:sz w:val="28"/>
          <w:szCs w:val="28"/>
        </w:rPr>
        <w:t xml:space="preserve"> </w:t>
      </w:r>
      <w:r w:rsidRPr="003965FA">
        <w:rPr>
          <w:rFonts w:ascii="Times New Roman" w:hAnsi="Times New Roman" w:cs="Times New Roman"/>
          <w:sz w:val="28"/>
          <w:szCs w:val="28"/>
        </w:rPr>
        <w:t>Аньшаков,</w:t>
      </w:r>
      <w:r>
        <w:rPr>
          <w:rFonts w:ascii="Times New Roman" w:hAnsi="Times New Roman" w:cs="Times New Roman"/>
          <w:sz w:val="28"/>
          <w:szCs w:val="28"/>
        </w:rPr>
        <w:t xml:space="preserve"> </w:t>
      </w:r>
      <w:r w:rsidRPr="003965FA">
        <w:rPr>
          <w:rFonts w:ascii="Times New Roman" w:hAnsi="Times New Roman" w:cs="Times New Roman"/>
          <w:sz w:val="28"/>
          <w:szCs w:val="28"/>
        </w:rPr>
        <w:t>Э.К.</w:t>
      </w:r>
      <w:r>
        <w:rPr>
          <w:rFonts w:ascii="Times New Roman" w:hAnsi="Times New Roman" w:cs="Times New Roman"/>
          <w:sz w:val="28"/>
          <w:szCs w:val="28"/>
        </w:rPr>
        <w:t xml:space="preserve"> </w:t>
      </w:r>
      <w:r w:rsidRPr="003965FA">
        <w:rPr>
          <w:rFonts w:ascii="Times New Roman" w:hAnsi="Times New Roman" w:cs="Times New Roman"/>
          <w:sz w:val="28"/>
          <w:szCs w:val="28"/>
        </w:rPr>
        <w:t>Урбах</w:t>
      </w:r>
      <w:r>
        <w:rPr>
          <w:rFonts w:ascii="Times New Roman" w:hAnsi="Times New Roman" w:cs="Times New Roman"/>
          <w:sz w:val="28"/>
          <w:szCs w:val="28"/>
        </w:rPr>
        <w:t xml:space="preserve"> </w:t>
      </w:r>
      <w:r w:rsidRPr="003965FA">
        <w:rPr>
          <w:rFonts w:ascii="Times New Roman" w:hAnsi="Times New Roman" w:cs="Times New Roman"/>
          <w:sz w:val="28"/>
          <w:szCs w:val="28"/>
        </w:rPr>
        <w:t>и</w:t>
      </w:r>
      <w:r>
        <w:rPr>
          <w:rFonts w:ascii="Times New Roman" w:hAnsi="Times New Roman" w:cs="Times New Roman"/>
          <w:sz w:val="28"/>
          <w:szCs w:val="28"/>
        </w:rPr>
        <w:t xml:space="preserve"> </w:t>
      </w:r>
      <w:r w:rsidRPr="003965FA">
        <w:rPr>
          <w:rFonts w:ascii="Times New Roman" w:hAnsi="Times New Roman" w:cs="Times New Roman"/>
          <w:sz w:val="28"/>
          <w:szCs w:val="28"/>
        </w:rPr>
        <w:t>др.</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Теплофизика</w:t>
      </w:r>
      <w:r>
        <w:rPr>
          <w:rFonts w:ascii="Times New Roman" w:hAnsi="Times New Roman" w:cs="Times New Roman"/>
          <w:sz w:val="28"/>
          <w:szCs w:val="28"/>
        </w:rPr>
        <w:t xml:space="preserve"> </w:t>
      </w:r>
      <w:r w:rsidRPr="003965FA">
        <w:rPr>
          <w:rFonts w:ascii="Times New Roman" w:hAnsi="Times New Roman" w:cs="Times New Roman"/>
          <w:sz w:val="28"/>
          <w:szCs w:val="28"/>
        </w:rPr>
        <w:t>и</w:t>
      </w:r>
      <w:r>
        <w:rPr>
          <w:rFonts w:ascii="Times New Roman" w:hAnsi="Times New Roman" w:cs="Times New Roman"/>
          <w:sz w:val="28"/>
          <w:szCs w:val="28"/>
        </w:rPr>
        <w:t xml:space="preserve"> </w:t>
      </w:r>
      <w:r w:rsidRPr="003965FA">
        <w:rPr>
          <w:rFonts w:ascii="Times New Roman" w:hAnsi="Times New Roman" w:cs="Times New Roman"/>
          <w:sz w:val="28"/>
          <w:szCs w:val="28"/>
        </w:rPr>
        <w:t>аэромеханика.</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2006.</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Т.</w:t>
      </w:r>
      <w:r>
        <w:rPr>
          <w:rFonts w:ascii="Times New Roman" w:hAnsi="Times New Roman" w:cs="Times New Roman"/>
          <w:sz w:val="28"/>
          <w:szCs w:val="28"/>
        </w:rPr>
        <w:t xml:space="preserve"> </w:t>
      </w:r>
      <w:r w:rsidRPr="003965FA">
        <w:rPr>
          <w:rFonts w:ascii="Times New Roman" w:hAnsi="Times New Roman" w:cs="Times New Roman"/>
          <w:sz w:val="28"/>
          <w:szCs w:val="28"/>
        </w:rPr>
        <w:t>13,</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3.</w:t>
      </w:r>
      <w:r>
        <w:rPr>
          <w:rFonts w:ascii="Times New Roman" w:hAnsi="Times New Roman" w:cs="Times New Roman"/>
          <w:sz w:val="28"/>
          <w:szCs w:val="28"/>
        </w:rPr>
        <w:t xml:space="preserve"> </w:t>
      </w:r>
      <w:r w:rsidRPr="003965FA">
        <w:rPr>
          <w:rFonts w:ascii="Times New Roman" w:hAnsi="Times New Roman" w:cs="Times New Roman"/>
          <w:sz w:val="28"/>
          <w:szCs w:val="28"/>
        </w:rPr>
        <w:t>–</w:t>
      </w:r>
      <w:r>
        <w:rPr>
          <w:rFonts w:ascii="Times New Roman" w:hAnsi="Times New Roman" w:cs="Times New Roman"/>
          <w:sz w:val="28"/>
          <w:szCs w:val="28"/>
        </w:rPr>
        <w:t xml:space="preserve"> </w:t>
      </w:r>
      <w:r w:rsidRPr="003965FA">
        <w:rPr>
          <w:rFonts w:ascii="Times New Roman" w:hAnsi="Times New Roman" w:cs="Times New Roman"/>
          <w:sz w:val="28"/>
          <w:szCs w:val="28"/>
        </w:rPr>
        <w:t>С.</w:t>
      </w:r>
      <w:r>
        <w:rPr>
          <w:rFonts w:ascii="Times New Roman" w:hAnsi="Times New Roman" w:cs="Times New Roman"/>
          <w:sz w:val="28"/>
          <w:szCs w:val="28"/>
        </w:rPr>
        <w:t xml:space="preserve"> </w:t>
      </w:r>
      <w:r w:rsidRPr="003965FA">
        <w:rPr>
          <w:rFonts w:ascii="Times New Roman" w:hAnsi="Times New Roman" w:cs="Times New Roman"/>
          <w:sz w:val="28"/>
          <w:szCs w:val="28"/>
        </w:rPr>
        <w:t>493–500.</w:t>
      </w:r>
      <w:r>
        <w:rPr>
          <w:rFonts w:ascii="Times New Roman" w:hAnsi="Times New Roman" w:cs="Times New Roman"/>
          <w:sz w:val="28"/>
          <w:szCs w:val="28"/>
        </w:rPr>
        <w:t xml:space="preserve"> </w:t>
      </w:r>
    </w:p>
    <w:p w:rsidR="0033025B" w:rsidRDefault="0033025B" w:rsidP="00B8056D">
      <w:pPr>
        <w:spacing w:after="0" w:line="240" w:lineRule="auto"/>
        <w:jc w:val="both"/>
        <w:rPr>
          <w:rFonts w:ascii="Times New Roman" w:hAnsi="Times New Roman" w:cs="Times New Roman"/>
          <w:sz w:val="28"/>
          <w:szCs w:val="28"/>
        </w:rPr>
      </w:pPr>
      <w:r w:rsidRPr="001D3CE3">
        <w:rPr>
          <w:rFonts w:ascii="Times New Roman" w:hAnsi="Times New Roman" w:cs="Times New Roman"/>
          <w:sz w:val="28"/>
          <w:szCs w:val="28"/>
        </w:rPr>
        <w:t>4.</w:t>
      </w:r>
      <w:r>
        <w:rPr>
          <w:rFonts w:ascii="Times New Roman" w:hAnsi="Times New Roman" w:cs="Times New Roman"/>
          <w:sz w:val="28"/>
          <w:szCs w:val="28"/>
        </w:rPr>
        <w:t xml:space="preserve"> Крапивина С.А. Основы плазмохимии. Л.: ЛТИ, 1976, - 65</w:t>
      </w:r>
      <w:r w:rsidR="0000488E">
        <w:rPr>
          <w:rFonts w:ascii="Times New Roman" w:hAnsi="Times New Roman" w:cs="Times New Roman"/>
          <w:sz w:val="28"/>
          <w:szCs w:val="28"/>
        </w:rPr>
        <w:t>с</w:t>
      </w:r>
      <w:r>
        <w:rPr>
          <w:rFonts w:ascii="Times New Roman" w:hAnsi="Times New Roman" w:cs="Times New Roman"/>
          <w:sz w:val="28"/>
          <w:szCs w:val="28"/>
        </w:rPr>
        <w:t>.</w:t>
      </w:r>
    </w:p>
    <w:p w:rsidR="0033025B" w:rsidRPr="00B35897" w:rsidRDefault="0033025B" w:rsidP="00B8056D">
      <w:pPr>
        <w:shd w:val="clear" w:color="auto" w:fill="FFFFFF"/>
        <w:spacing w:after="0" w:line="240" w:lineRule="auto"/>
        <w:ind w:firstLine="567"/>
        <w:jc w:val="both"/>
        <w:rPr>
          <w:rFonts w:ascii="Times New Roman" w:hAnsi="Times New Roman" w:cs="Times New Roman"/>
          <w:sz w:val="28"/>
          <w:szCs w:val="28"/>
        </w:rPr>
      </w:pPr>
    </w:p>
    <w:p w:rsidR="0033025B" w:rsidRPr="0033025B" w:rsidRDefault="0033025B" w:rsidP="00B8056D">
      <w:pPr>
        <w:spacing w:after="0" w:line="240" w:lineRule="auto"/>
        <w:jc w:val="both"/>
        <w:rPr>
          <w:rFonts w:ascii="Times New Roman" w:hAnsi="Times New Roman" w:cs="Times New Roman"/>
          <w:sz w:val="24"/>
          <w:szCs w:val="24"/>
        </w:rPr>
      </w:pPr>
    </w:p>
    <w:p w:rsidR="00CB01F7" w:rsidRDefault="00CB01F7" w:rsidP="00B8056D">
      <w:pPr>
        <w:spacing w:after="0" w:line="240" w:lineRule="auto"/>
        <w:jc w:val="both"/>
        <w:rPr>
          <w:rFonts w:ascii="Times New Roman" w:hAnsi="Times New Roman" w:cs="Times New Roman"/>
          <w:sz w:val="24"/>
          <w:szCs w:val="24"/>
        </w:rPr>
      </w:pPr>
    </w:p>
    <w:p w:rsidR="0033025B" w:rsidRDefault="0033025B" w:rsidP="00B8056D">
      <w:pPr>
        <w:spacing w:after="0" w:line="240" w:lineRule="auto"/>
        <w:jc w:val="both"/>
        <w:rPr>
          <w:rFonts w:ascii="Times New Roman" w:hAnsi="Times New Roman" w:cs="Times New Roman"/>
          <w:sz w:val="24"/>
          <w:szCs w:val="24"/>
        </w:rPr>
      </w:pPr>
    </w:p>
    <w:p w:rsidR="0033025B" w:rsidRPr="0000488E" w:rsidRDefault="0033025B" w:rsidP="0000488E">
      <w:pPr>
        <w:spacing w:after="0" w:line="240" w:lineRule="auto"/>
        <w:ind w:firstLine="567"/>
        <w:jc w:val="both"/>
        <w:rPr>
          <w:rFonts w:ascii="Times New Roman" w:hAnsi="Times New Roman"/>
          <w:b/>
          <w:sz w:val="28"/>
          <w:szCs w:val="28"/>
        </w:rPr>
      </w:pPr>
      <w:r w:rsidRPr="0000488E">
        <w:rPr>
          <w:rFonts w:ascii="Times New Roman" w:hAnsi="Times New Roman"/>
          <w:b/>
          <w:sz w:val="28"/>
          <w:szCs w:val="28"/>
        </w:rPr>
        <w:t xml:space="preserve">Лекция №16. </w:t>
      </w:r>
      <w:r w:rsidR="004B21F9">
        <w:rPr>
          <w:rFonts w:ascii="Times New Roman" w:hAnsi="Times New Roman"/>
          <w:b/>
          <w:sz w:val="28"/>
          <w:szCs w:val="28"/>
        </w:rPr>
        <w:t xml:space="preserve"> П</w:t>
      </w:r>
      <w:r w:rsidRPr="0000488E">
        <w:rPr>
          <w:rFonts w:ascii="Times New Roman" w:hAnsi="Times New Roman"/>
          <w:b/>
          <w:sz w:val="28"/>
          <w:szCs w:val="28"/>
        </w:rPr>
        <w:t>лазматрон</w:t>
      </w:r>
      <w:r w:rsidR="004B21F9">
        <w:rPr>
          <w:rFonts w:ascii="Times New Roman" w:hAnsi="Times New Roman"/>
          <w:b/>
          <w:sz w:val="28"/>
          <w:szCs w:val="28"/>
        </w:rPr>
        <w:t>ы</w:t>
      </w:r>
      <w:r w:rsidRPr="0000488E">
        <w:rPr>
          <w:rFonts w:ascii="Times New Roman" w:hAnsi="Times New Roman"/>
          <w:b/>
          <w:sz w:val="28"/>
          <w:szCs w:val="28"/>
        </w:rPr>
        <w:t>, используемы</w:t>
      </w:r>
      <w:r w:rsidR="004B21F9">
        <w:rPr>
          <w:rFonts w:ascii="Times New Roman" w:hAnsi="Times New Roman"/>
          <w:b/>
          <w:sz w:val="28"/>
          <w:szCs w:val="28"/>
        </w:rPr>
        <w:t xml:space="preserve">е </w:t>
      </w:r>
      <w:r w:rsidRPr="0000488E">
        <w:rPr>
          <w:rFonts w:ascii="Times New Roman" w:hAnsi="Times New Roman"/>
          <w:b/>
          <w:sz w:val="28"/>
          <w:szCs w:val="28"/>
        </w:rPr>
        <w:t>в металлургии</w:t>
      </w:r>
    </w:p>
    <w:p w:rsidR="0033025B" w:rsidRDefault="0033025B" w:rsidP="00B8056D">
      <w:pPr>
        <w:spacing w:after="0" w:line="240" w:lineRule="auto"/>
        <w:ind w:firstLine="567"/>
        <w:jc w:val="center"/>
        <w:rPr>
          <w:rFonts w:ascii="Times New Roman" w:hAnsi="Times New Roman"/>
          <w:b/>
          <w:sz w:val="28"/>
          <w:szCs w:val="28"/>
        </w:rPr>
      </w:pPr>
    </w:p>
    <w:p w:rsidR="0033025B" w:rsidRPr="00133156" w:rsidRDefault="0033025B" w:rsidP="00B8056D">
      <w:pPr>
        <w:spacing w:after="0" w:line="240" w:lineRule="auto"/>
        <w:ind w:firstLine="567"/>
        <w:jc w:val="both"/>
        <w:rPr>
          <w:rFonts w:ascii="Times New Roman" w:hAnsi="Times New Roman"/>
          <w:sz w:val="28"/>
          <w:szCs w:val="28"/>
        </w:rPr>
      </w:pPr>
      <w:r w:rsidRPr="00133156">
        <w:rPr>
          <w:rFonts w:ascii="Times New Roman" w:hAnsi="Times New Roman"/>
          <w:sz w:val="28"/>
          <w:szCs w:val="28"/>
        </w:rPr>
        <w:t>План лекции</w:t>
      </w:r>
      <w:r w:rsidR="00966ACE" w:rsidRPr="00133156">
        <w:rPr>
          <w:rFonts w:ascii="Times New Roman" w:hAnsi="Times New Roman"/>
          <w:sz w:val="28"/>
          <w:szCs w:val="28"/>
        </w:rPr>
        <w:t>:</w:t>
      </w:r>
    </w:p>
    <w:p w:rsidR="0033025B" w:rsidRPr="00133156" w:rsidRDefault="0033025B" w:rsidP="00B8056D">
      <w:pPr>
        <w:spacing w:after="0" w:line="240" w:lineRule="auto"/>
        <w:ind w:firstLine="567"/>
        <w:jc w:val="both"/>
        <w:rPr>
          <w:rFonts w:ascii="Times New Roman" w:hAnsi="Times New Roman"/>
          <w:sz w:val="28"/>
          <w:szCs w:val="28"/>
        </w:rPr>
      </w:pPr>
      <w:r w:rsidRPr="00133156">
        <w:rPr>
          <w:rFonts w:ascii="Times New Roman" w:hAnsi="Times New Roman"/>
          <w:sz w:val="28"/>
          <w:szCs w:val="28"/>
        </w:rPr>
        <w:t xml:space="preserve">1. </w:t>
      </w:r>
      <w:r w:rsidR="004B21F9" w:rsidRPr="00133156">
        <w:rPr>
          <w:rFonts w:ascii="Times New Roman" w:hAnsi="Times New Roman"/>
          <w:sz w:val="28"/>
          <w:szCs w:val="28"/>
        </w:rPr>
        <w:t>Плазмотрон,  работающий на переменном токе.</w:t>
      </w:r>
    </w:p>
    <w:p w:rsidR="0033025B" w:rsidRPr="00133156" w:rsidRDefault="0033025B" w:rsidP="00B8056D">
      <w:pPr>
        <w:spacing w:after="0" w:line="240" w:lineRule="auto"/>
        <w:ind w:firstLine="567"/>
        <w:jc w:val="both"/>
        <w:rPr>
          <w:rFonts w:ascii="Times New Roman" w:hAnsi="Times New Roman"/>
          <w:sz w:val="28"/>
          <w:szCs w:val="28"/>
        </w:rPr>
      </w:pPr>
      <w:r w:rsidRPr="00133156">
        <w:rPr>
          <w:rFonts w:ascii="Times New Roman" w:hAnsi="Times New Roman"/>
          <w:sz w:val="28"/>
          <w:szCs w:val="28"/>
        </w:rPr>
        <w:t xml:space="preserve">2. </w:t>
      </w:r>
      <w:r w:rsidR="00133156" w:rsidRPr="00133156">
        <w:rPr>
          <w:rFonts w:ascii="Times New Roman" w:hAnsi="Times New Roman"/>
          <w:sz w:val="28"/>
          <w:szCs w:val="28"/>
        </w:rPr>
        <w:t xml:space="preserve"> Плазмотроны для работы в вакууме.</w:t>
      </w:r>
    </w:p>
    <w:p w:rsidR="0033025B" w:rsidRPr="00B11997" w:rsidRDefault="0033025B" w:rsidP="00B8056D">
      <w:pPr>
        <w:spacing w:after="0" w:line="240" w:lineRule="auto"/>
        <w:ind w:firstLine="567"/>
        <w:jc w:val="center"/>
        <w:rPr>
          <w:rFonts w:ascii="Times New Roman" w:hAnsi="Times New Roman"/>
          <w:b/>
          <w:sz w:val="28"/>
          <w:szCs w:val="28"/>
        </w:rPr>
      </w:pPr>
    </w:p>
    <w:p w:rsidR="0033025B" w:rsidRDefault="0033025B" w:rsidP="00133156">
      <w:pPr>
        <w:spacing w:after="0" w:line="240" w:lineRule="auto"/>
        <w:ind w:firstLine="567"/>
        <w:jc w:val="both"/>
        <w:rPr>
          <w:rFonts w:ascii="Times New Roman" w:hAnsi="Times New Roman"/>
          <w:sz w:val="28"/>
          <w:szCs w:val="28"/>
        </w:rPr>
      </w:pPr>
      <w:r w:rsidRPr="00B11997">
        <w:rPr>
          <w:rFonts w:ascii="Times New Roman" w:hAnsi="Times New Roman"/>
          <w:sz w:val="28"/>
          <w:szCs w:val="28"/>
        </w:rPr>
        <w:t>Кроме</w:t>
      </w:r>
      <w:r>
        <w:rPr>
          <w:rFonts w:ascii="Times New Roman" w:hAnsi="Times New Roman"/>
          <w:sz w:val="28"/>
          <w:szCs w:val="28"/>
        </w:rPr>
        <w:t xml:space="preserve"> </w:t>
      </w:r>
      <w:r w:rsidRPr="00B11997">
        <w:rPr>
          <w:rFonts w:ascii="Times New Roman" w:hAnsi="Times New Roman"/>
          <w:sz w:val="28"/>
          <w:szCs w:val="28"/>
        </w:rPr>
        <w:t>плазматронов,</w:t>
      </w:r>
      <w:r>
        <w:rPr>
          <w:rFonts w:ascii="Times New Roman" w:hAnsi="Times New Roman"/>
          <w:sz w:val="28"/>
          <w:szCs w:val="28"/>
        </w:rPr>
        <w:t xml:space="preserve"> </w:t>
      </w:r>
      <w:r w:rsidRPr="00B11997">
        <w:rPr>
          <w:rFonts w:ascii="Times New Roman" w:hAnsi="Times New Roman"/>
          <w:sz w:val="28"/>
          <w:szCs w:val="28"/>
        </w:rPr>
        <w:t>работающих</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различным</w:t>
      </w:r>
      <w:r>
        <w:rPr>
          <w:rFonts w:ascii="Times New Roman" w:hAnsi="Times New Roman"/>
          <w:sz w:val="28"/>
          <w:szCs w:val="28"/>
        </w:rPr>
        <w:t xml:space="preserve"> </w:t>
      </w:r>
      <w:r w:rsidRPr="00B11997">
        <w:rPr>
          <w:rFonts w:ascii="Times New Roman" w:hAnsi="Times New Roman"/>
          <w:sz w:val="28"/>
          <w:szCs w:val="28"/>
        </w:rPr>
        <w:t>электрическим</w:t>
      </w:r>
      <w:r>
        <w:rPr>
          <w:rFonts w:ascii="Times New Roman" w:hAnsi="Times New Roman"/>
          <w:sz w:val="28"/>
          <w:szCs w:val="28"/>
        </w:rPr>
        <w:t xml:space="preserve"> </w:t>
      </w:r>
      <w:r w:rsidRPr="00B11997">
        <w:rPr>
          <w:rFonts w:ascii="Times New Roman" w:hAnsi="Times New Roman"/>
          <w:sz w:val="28"/>
          <w:szCs w:val="28"/>
        </w:rPr>
        <w:t>схемам</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proofErr w:type="gramStart"/>
      <w:r w:rsidRPr="00B11997">
        <w:rPr>
          <w:rFonts w:ascii="Times New Roman" w:hAnsi="Times New Roman"/>
          <w:sz w:val="28"/>
          <w:szCs w:val="28"/>
        </w:rPr>
        <w:t>использованием</w:t>
      </w:r>
      <w:proofErr w:type="gramEnd"/>
      <w:r>
        <w:rPr>
          <w:rFonts w:ascii="Times New Roman" w:hAnsi="Times New Roman"/>
          <w:sz w:val="28"/>
          <w:szCs w:val="28"/>
        </w:rPr>
        <w:t xml:space="preserve"> </w:t>
      </w:r>
      <w:r w:rsidRPr="00B11997">
        <w:rPr>
          <w:rFonts w:ascii="Times New Roman" w:hAnsi="Times New Roman"/>
          <w:sz w:val="28"/>
          <w:szCs w:val="28"/>
        </w:rPr>
        <w:t>прежде</w:t>
      </w:r>
      <w:r>
        <w:rPr>
          <w:rFonts w:ascii="Times New Roman" w:hAnsi="Times New Roman"/>
          <w:sz w:val="28"/>
          <w:szCs w:val="28"/>
        </w:rPr>
        <w:t xml:space="preserve"> </w:t>
      </w:r>
      <w:r w:rsidRPr="00B11997">
        <w:rPr>
          <w:rFonts w:ascii="Times New Roman" w:hAnsi="Times New Roman"/>
          <w:sz w:val="28"/>
          <w:szCs w:val="28"/>
        </w:rPr>
        <w:t>всего</w:t>
      </w:r>
      <w:r>
        <w:rPr>
          <w:rFonts w:ascii="Times New Roman" w:hAnsi="Times New Roman"/>
          <w:sz w:val="28"/>
          <w:szCs w:val="28"/>
        </w:rPr>
        <w:t xml:space="preserve"> </w:t>
      </w:r>
      <w:r w:rsidRPr="00B11997">
        <w:rPr>
          <w:rFonts w:ascii="Times New Roman" w:hAnsi="Times New Roman"/>
          <w:sz w:val="28"/>
          <w:szCs w:val="28"/>
        </w:rPr>
        <w:t>постоянного</w:t>
      </w:r>
      <w:r>
        <w:rPr>
          <w:rFonts w:ascii="Times New Roman" w:hAnsi="Times New Roman"/>
          <w:sz w:val="28"/>
          <w:szCs w:val="28"/>
        </w:rPr>
        <w:t xml:space="preserve"> </w:t>
      </w:r>
      <w:r w:rsidRPr="00B11997">
        <w:rPr>
          <w:rFonts w:ascii="Times New Roman" w:hAnsi="Times New Roman"/>
          <w:sz w:val="28"/>
          <w:szCs w:val="28"/>
        </w:rPr>
        <w:t>тока,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плазменной</w:t>
      </w:r>
      <w:r>
        <w:rPr>
          <w:rFonts w:ascii="Times New Roman" w:hAnsi="Times New Roman"/>
          <w:sz w:val="28"/>
          <w:szCs w:val="28"/>
        </w:rPr>
        <w:t xml:space="preserve"> </w:t>
      </w:r>
      <w:r w:rsidRPr="00B11997">
        <w:rPr>
          <w:rFonts w:ascii="Times New Roman" w:hAnsi="Times New Roman"/>
          <w:sz w:val="28"/>
          <w:szCs w:val="28"/>
        </w:rPr>
        <w:t>металлургии</w:t>
      </w:r>
      <w:r>
        <w:rPr>
          <w:rFonts w:ascii="Times New Roman" w:hAnsi="Times New Roman"/>
          <w:sz w:val="28"/>
          <w:szCs w:val="28"/>
        </w:rPr>
        <w:t xml:space="preserve"> </w:t>
      </w:r>
      <w:r w:rsidRPr="00B11997">
        <w:rPr>
          <w:rFonts w:ascii="Times New Roman" w:hAnsi="Times New Roman"/>
          <w:sz w:val="28"/>
          <w:szCs w:val="28"/>
        </w:rPr>
        <w:t>применяют</w:t>
      </w:r>
      <w:r>
        <w:rPr>
          <w:rFonts w:ascii="Times New Roman" w:hAnsi="Times New Roman"/>
          <w:sz w:val="28"/>
          <w:szCs w:val="28"/>
        </w:rPr>
        <w:t xml:space="preserve"> </w:t>
      </w:r>
      <w:r w:rsidRPr="00B11997">
        <w:rPr>
          <w:rFonts w:ascii="Times New Roman" w:hAnsi="Times New Roman"/>
          <w:sz w:val="28"/>
          <w:szCs w:val="28"/>
        </w:rPr>
        <w:t>также</w:t>
      </w:r>
      <w:r>
        <w:rPr>
          <w:rFonts w:ascii="Times New Roman" w:hAnsi="Times New Roman"/>
          <w:sz w:val="28"/>
          <w:szCs w:val="28"/>
        </w:rPr>
        <w:t xml:space="preserve"> </w:t>
      </w:r>
      <w:r w:rsidRPr="00B11997">
        <w:rPr>
          <w:rFonts w:ascii="Times New Roman" w:hAnsi="Times New Roman"/>
          <w:sz w:val="28"/>
          <w:szCs w:val="28"/>
        </w:rPr>
        <w:t>особые</w:t>
      </w:r>
      <w:r>
        <w:rPr>
          <w:rFonts w:ascii="Times New Roman" w:hAnsi="Times New Roman"/>
          <w:sz w:val="28"/>
          <w:szCs w:val="28"/>
        </w:rPr>
        <w:t xml:space="preserve"> </w:t>
      </w:r>
      <w:r w:rsidRPr="00B11997">
        <w:rPr>
          <w:rFonts w:ascii="Times New Roman" w:hAnsi="Times New Roman"/>
          <w:sz w:val="28"/>
          <w:szCs w:val="28"/>
        </w:rPr>
        <w:t>типы</w:t>
      </w:r>
      <w:r>
        <w:rPr>
          <w:rFonts w:ascii="Times New Roman" w:hAnsi="Times New Roman"/>
          <w:sz w:val="28"/>
          <w:szCs w:val="28"/>
        </w:rPr>
        <w:t xml:space="preserve"> </w:t>
      </w:r>
      <w:r w:rsidRPr="00B11997">
        <w:rPr>
          <w:rFonts w:ascii="Times New Roman" w:hAnsi="Times New Roman"/>
          <w:sz w:val="28"/>
          <w:szCs w:val="28"/>
        </w:rPr>
        <w:t>плазматронов,</w:t>
      </w:r>
      <w:r>
        <w:rPr>
          <w:rFonts w:ascii="Times New Roman" w:hAnsi="Times New Roman"/>
          <w:sz w:val="28"/>
          <w:szCs w:val="28"/>
        </w:rPr>
        <w:t xml:space="preserve"> </w:t>
      </w:r>
      <w:r w:rsidRPr="00B11997">
        <w:rPr>
          <w:rFonts w:ascii="Times New Roman" w:hAnsi="Times New Roman"/>
          <w:sz w:val="28"/>
          <w:szCs w:val="28"/>
        </w:rPr>
        <w:t>предназначенных,</w:t>
      </w:r>
      <w:r>
        <w:rPr>
          <w:rFonts w:ascii="Times New Roman" w:hAnsi="Times New Roman"/>
          <w:sz w:val="28"/>
          <w:szCs w:val="28"/>
        </w:rPr>
        <w:t xml:space="preserve"> </w:t>
      </w:r>
      <w:r w:rsidRPr="00B11997">
        <w:rPr>
          <w:rFonts w:ascii="Times New Roman" w:hAnsi="Times New Roman"/>
          <w:sz w:val="28"/>
          <w:szCs w:val="28"/>
        </w:rPr>
        <w:t>например,</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достижения</w:t>
      </w:r>
      <w:r>
        <w:rPr>
          <w:rFonts w:ascii="Times New Roman" w:hAnsi="Times New Roman"/>
          <w:sz w:val="28"/>
          <w:szCs w:val="28"/>
        </w:rPr>
        <w:t xml:space="preserve"> </w:t>
      </w:r>
      <w:r w:rsidRPr="00B11997">
        <w:rPr>
          <w:rFonts w:ascii="Times New Roman" w:hAnsi="Times New Roman"/>
          <w:sz w:val="28"/>
          <w:szCs w:val="28"/>
        </w:rPr>
        <w:t>максимальной</w:t>
      </w:r>
      <w:r>
        <w:rPr>
          <w:rFonts w:ascii="Times New Roman" w:hAnsi="Times New Roman"/>
          <w:sz w:val="28"/>
          <w:szCs w:val="28"/>
        </w:rPr>
        <w:t xml:space="preserve"> </w:t>
      </w:r>
      <w:r w:rsidRPr="00B11997">
        <w:rPr>
          <w:rFonts w:ascii="Times New Roman" w:hAnsi="Times New Roman"/>
          <w:sz w:val="28"/>
          <w:szCs w:val="28"/>
        </w:rPr>
        <w:t>энтальпии</w:t>
      </w:r>
      <w:r>
        <w:rPr>
          <w:rFonts w:ascii="Times New Roman" w:hAnsi="Times New Roman"/>
          <w:sz w:val="28"/>
          <w:szCs w:val="28"/>
        </w:rPr>
        <w:t xml:space="preserve"> </w:t>
      </w:r>
      <w:r w:rsidRPr="00B11997">
        <w:rPr>
          <w:rFonts w:ascii="Times New Roman" w:hAnsi="Times New Roman"/>
          <w:sz w:val="28"/>
          <w:szCs w:val="28"/>
        </w:rPr>
        <w:t>плазменного</w:t>
      </w:r>
      <w:r>
        <w:rPr>
          <w:rFonts w:ascii="Times New Roman" w:hAnsi="Times New Roman"/>
          <w:sz w:val="28"/>
          <w:szCs w:val="28"/>
        </w:rPr>
        <w:t xml:space="preserve"> </w:t>
      </w:r>
      <w:r w:rsidRPr="00B11997">
        <w:rPr>
          <w:rFonts w:ascii="Times New Roman" w:hAnsi="Times New Roman"/>
          <w:sz w:val="28"/>
          <w:szCs w:val="28"/>
        </w:rPr>
        <w:t>пламени;</w:t>
      </w:r>
      <w:r>
        <w:rPr>
          <w:rFonts w:ascii="Times New Roman" w:hAnsi="Times New Roman"/>
          <w:sz w:val="28"/>
          <w:szCs w:val="28"/>
        </w:rPr>
        <w:t xml:space="preserve"> </w:t>
      </w:r>
      <w:r w:rsidRPr="00B11997">
        <w:rPr>
          <w:rFonts w:ascii="Times New Roman" w:hAnsi="Times New Roman"/>
          <w:sz w:val="28"/>
          <w:szCs w:val="28"/>
        </w:rPr>
        <w:t>предусмотрена</w:t>
      </w:r>
      <w:r>
        <w:rPr>
          <w:rFonts w:ascii="Times New Roman" w:hAnsi="Times New Roman"/>
          <w:sz w:val="28"/>
          <w:szCs w:val="28"/>
        </w:rPr>
        <w:t xml:space="preserve"> </w:t>
      </w:r>
      <w:r w:rsidRPr="00B11997">
        <w:rPr>
          <w:rFonts w:ascii="Times New Roman" w:hAnsi="Times New Roman"/>
          <w:sz w:val="28"/>
          <w:szCs w:val="28"/>
        </w:rPr>
        <w:t>также</w:t>
      </w:r>
      <w:r>
        <w:rPr>
          <w:rFonts w:ascii="Times New Roman" w:hAnsi="Times New Roman"/>
          <w:sz w:val="28"/>
          <w:szCs w:val="28"/>
        </w:rPr>
        <w:t xml:space="preserve"> </w:t>
      </w:r>
      <w:r w:rsidRPr="00B11997">
        <w:rPr>
          <w:rFonts w:ascii="Times New Roman" w:hAnsi="Times New Roman"/>
          <w:sz w:val="28"/>
          <w:szCs w:val="28"/>
        </w:rPr>
        <w:t>возможность</w:t>
      </w:r>
      <w:r>
        <w:rPr>
          <w:rFonts w:ascii="Times New Roman" w:hAnsi="Times New Roman"/>
          <w:sz w:val="28"/>
          <w:szCs w:val="28"/>
        </w:rPr>
        <w:t xml:space="preserve"> </w:t>
      </w:r>
      <w:r w:rsidRPr="00B11997">
        <w:rPr>
          <w:rFonts w:ascii="Times New Roman" w:hAnsi="Times New Roman"/>
          <w:sz w:val="28"/>
          <w:szCs w:val="28"/>
        </w:rPr>
        <w:t>использования</w:t>
      </w:r>
      <w:r>
        <w:rPr>
          <w:rFonts w:ascii="Times New Roman" w:hAnsi="Times New Roman"/>
          <w:sz w:val="28"/>
          <w:szCs w:val="28"/>
        </w:rPr>
        <w:t xml:space="preserve"> </w:t>
      </w:r>
      <w:r w:rsidRPr="00B11997">
        <w:rPr>
          <w:rFonts w:ascii="Times New Roman" w:hAnsi="Times New Roman"/>
          <w:sz w:val="28"/>
          <w:szCs w:val="28"/>
        </w:rPr>
        <w:t>переменного</w:t>
      </w:r>
      <w:r>
        <w:rPr>
          <w:rFonts w:ascii="Times New Roman" w:hAnsi="Times New Roman"/>
          <w:sz w:val="28"/>
          <w:szCs w:val="28"/>
        </w:rPr>
        <w:t xml:space="preserve"> </w:t>
      </w:r>
      <w:r w:rsidRPr="00B11997">
        <w:rPr>
          <w:rFonts w:ascii="Times New Roman" w:hAnsi="Times New Roman"/>
          <w:sz w:val="28"/>
          <w:szCs w:val="28"/>
        </w:rPr>
        <w:t>тока</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других,</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инертных</w:t>
      </w:r>
      <w:r>
        <w:rPr>
          <w:rFonts w:ascii="Times New Roman" w:hAnsi="Times New Roman"/>
          <w:sz w:val="28"/>
          <w:szCs w:val="28"/>
        </w:rPr>
        <w:t xml:space="preserve"> </w:t>
      </w:r>
      <w:r w:rsidRPr="00B11997">
        <w:rPr>
          <w:rFonts w:ascii="Times New Roman" w:hAnsi="Times New Roman"/>
          <w:sz w:val="28"/>
          <w:szCs w:val="28"/>
        </w:rPr>
        <w:t>газов.</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этой</w:t>
      </w:r>
      <w:r>
        <w:rPr>
          <w:rFonts w:ascii="Times New Roman" w:hAnsi="Times New Roman"/>
          <w:sz w:val="28"/>
          <w:szCs w:val="28"/>
        </w:rPr>
        <w:t xml:space="preserve"> </w:t>
      </w:r>
      <w:r w:rsidRPr="00B11997">
        <w:rPr>
          <w:rFonts w:ascii="Times New Roman" w:hAnsi="Times New Roman"/>
          <w:sz w:val="28"/>
          <w:szCs w:val="28"/>
        </w:rPr>
        <w:t>категории</w:t>
      </w:r>
      <w:r>
        <w:rPr>
          <w:rFonts w:ascii="Times New Roman" w:hAnsi="Times New Roman"/>
          <w:sz w:val="28"/>
          <w:szCs w:val="28"/>
        </w:rPr>
        <w:t xml:space="preserve"> </w:t>
      </w:r>
      <w:r w:rsidRPr="00B11997">
        <w:rPr>
          <w:rFonts w:ascii="Times New Roman" w:hAnsi="Times New Roman"/>
          <w:sz w:val="28"/>
          <w:szCs w:val="28"/>
        </w:rPr>
        <w:t>плазматронов</w:t>
      </w:r>
      <w:r>
        <w:rPr>
          <w:rFonts w:ascii="Times New Roman" w:hAnsi="Times New Roman"/>
          <w:sz w:val="28"/>
          <w:szCs w:val="28"/>
        </w:rPr>
        <w:t xml:space="preserve"> </w:t>
      </w:r>
      <w:r w:rsidRPr="00B11997">
        <w:rPr>
          <w:rFonts w:ascii="Times New Roman" w:hAnsi="Times New Roman"/>
          <w:sz w:val="28"/>
          <w:szCs w:val="28"/>
        </w:rPr>
        <w:t>относятся</w:t>
      </w:r>
      <w:r>
        <w:rPr>
          <w:rFonts w:ascii="Times New Roman" w:hAnsi="Times New Roman"/>
          <w:sz w:val="28"/>
          <w:szCs w:val="28"/>
        </w:rPr>
        <w:t xml:space="preserve"> </w:t>
      </w:r>
      <w:r w:rsidRPr="00B11997">
        <w:rPr>
          <w:rFonts w:ascii="Times New Roman" w:hAnsi="Times New Roman"/>
          <w:sz w:val="28"/>
          <w:szCs w:val="28"/>
        </w:rPr>
        <w:t>так</w:t>
      </w:r>
      <w:r>
        <w:rPr>
          <w:rFonts w:ascii="Times New Roman" w:hAnsi="Times New Roman"/>
          <w:sz w:val="28"/>
          <w:szCs w:val="28"/>
        </w:rPr>
        <w:t xml:space="preserve"> </w:t>
      </w:r>
      <w:r w:rsidRPr="00B11997">
        <w:rPr>
          <w:rFonts w:ascii="Times New Roman" w:hAnsi="Times New Roman"/>
          <w:sz w:val="28"/>
          <w:szCs w:val="28"/>
        </w:rPr>
        <w:t>на</w:t>
      </w:r>
      <w:r w:rsidRPr="00B11997">
        <w:rPr>
          <w:rFonts w:ascii="Times New Roman" w:hAnsi="Times New Roman"/>
          <w:sz w:val="28"/>
          <w:szCs w:val="28"/>
        </w:rPr>
        <w:softHyphen/>
        <w:t>зываемые</w:t>
      </w:r>
      <w:r>
        <w:rPr>
          <w:rFonts w:ascii="Times New Roman" w:hAnsi="Times New Roman"/>
          <w:sz w:val="28"/>
          <w:szCs w:val="28"/>
        </w:rPr>
        <w:t xml:space="preserve"> </w:t>
      </w:r>
      <w:r w:rsidRPr="00B11997">
        <w:rPr>
          <w:rFonts w:ascii="Times New Roman" w:hAnsi="Times New Roman"/>
          <w:sz w:val="28"/>
          <w:szCs w:val="28"/>
        </w:rPr>
        <w:t>дуговые</w:t>
      </w:r>
      <w:r>
        <w:rPr>
          <w:rFonts w:ascii="Times New Roman" w:hAnsi="Times New Roman"/>
          <w:sz w:val="28"/>
          <w:szCs w:val="28"/>
        </w:rPr>
        <w:t xml:space="preserve"> </w:t>
      </w:r>
      <w:r w:rsidRPr="00B11997">
        <w:rPr>
          <w:rFonts w:ascii="Times New Roman" w:hAnsi="Times New Roman"/>
          <w:sz w:val="28"/>
          <w:szCs w:val="28"/>
        </w:rPr>
        <w:t>газонагреватели,</w:t>
      </w:r>
      <w:r>
        <w:rPr>
          <w:rFonts w:ascii="Times New Roman" w:hAnsi="Times New Roman"/>
          <w:sz w:val="28"/>
          <w:szCs w:val="28"/>
        </w:rPr>
        <w:t xml:space="preserve"> </w:t>
      </w:r>
      <w:r w:rsidRPr="00B11997">
        <w:rPr>
          <w:rFonts w:ascii="Times New Roman" w:hAnsi="Times New Roman"/>
          <w:sz w:val="28"/>
          <w:szCs w:val="28"/>
        </w:rPr>
        <w:t>описанные,</w:t>
      </w:r>
      <w:r>
        <w:rPr>
          <w:rFonts w:ascii="Times New Roman" w:hAnsi="Times New Roman"/>
          <w:sz w:val="28"/>
          <w:szCs w:val="28"/>
        </w:rPr>
        <w:t xml:space="preserve"> </w:t>
      </w:r>
      <w:r w:rsidRPr="00B11997">
        <w:rPr>
          <w:rFonts w:ascii="Times New Roman" w:hAnsi="Times New Roman"/>
          <w:sz w:val="28"/>
          <w:szCs w:val="28"/>
        </w:rPr>
        <w:t>напри</w:t>
      </w:r>
      <w:r w:rsidRPr="00B11997">
        <w:rPr>
          <w:rFonts w:ascii="Times New Roman" w:hAnsi="Times New Roman"/>
          <w:sz w:val="28"/>
          <w:szCs w:val="28"/>
        </w:rPr>
        <w:softHyphen/>
        <w:t>мер,</w:t>
      </w:r>
      <w:r>
        <w:rPr>
          <w:rFonts w:ascii="Times New Roman" w:hAnsi="Times New Roman"/>
          <w:sz w:val="28"/>
          <w:szCs w:val="28"/>
        </w:rPr>
        <w:t xml:space="preserve"> </w:t>
      </w:r>
      <w:r w:rsidRPr="00B11997">
        <w:rPr>
          <w:rFonts w:ascii="Times New Roman" w:hAnsi="Times New Roman"/>
          <w:sz w:val="28"/>
          <w:szCs w:val="28"/>
        </w:rPr>
        <w:t>Дж.</w:t>
      </w:r>
      <w:r>
        <w:rPr>
          <w:rFonts w:ascii="Times New Roman" w:hAnsi="Times New Roman"/>
          <w:sz w:val="28"/>
          <w:szCs w:val="28"/>
        </w:rPr>
        <w:t xml:space="preserve"> </w:t>
      </w:r>
      <w:r w:rsidRPr="00B11997">
        <w:rPr>
          <w:rFonts w:ascii="Times New Roman" w:hAnsi="Times New Roman"/>
          <w:sz w:val="28"/>
          <w:szCs w:val="28"/>
        </w:rPr>
        <w:t>Лоутоном</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другой</w:t>
      </w:r>
      <w:r>
        <w:rPr>
          <w:rFonts w:ascii="Times New Roman" w:hAnsi="Times New Roman"/>
          <w:sz w:val="28"/>
          <w:szCs w:val="28"/>
        </w:rPr>
        <w:t xml:space="preserve"> </w:t>
      </w:r>
      <w:r w:rsidRPr="00B11997">
        <w:rPr>
          <w:rFonts w:ascii="Times New Roman" w:hAnsi="Times New Roman"/>
          <w:sz w:val="28"/>
          <w:szCs w:val="28"/>
        </w:rPr>
        <w:t>весьма</w:t>
      </w:r>
      <w:r>
        <w:rPr>
          <w:rFonts w:ascii="Times New Roman" w:hAnsi="Times New Roman"/>
          <w:sz w:val="28"/>
          <w:szCs w:val="28"/>
        </w:rPr>
        <w:t xml:space="preserve"> </w:t>
      </w:r>
      <w:r w:rsidRPr="00B11997">
        <w:rPr>
          <w:rFonts w:ascii="Times New Roman" w:hAnsi="Times New Roman"/>
          <w:sz w:val="28"/>
          <w:szCs w:val="28"/>
        </w:rPr>
        <w:t>перспективной</w:t>
      </w:r>
      <w:r>
        <w:rPr>
          <w:rFonts w:ascii="Times New Roman" w:hAnsi="Times New Roman"/>
          <w:sz w:val="28"/>
          <w:szCs w:val="28"/>
        </w:rPr>
        <w:t xml:space="preserve"> </w:t>
      </w:r>
      <w:r w:rsidRPr="00B11997">
        <w:rPr>
          <w:rFonts w:ascii="Times New Roman" w:hAnsi="Times New Roman"/>
          <w:sz w:val="28"/>
          <w:szCs w:val="28"/>
        </w:rPr>
        <w:t>группе</w:t>
      </w:r>
      <w:r>
        <w:rPr>
          <w:rFonts w:ascii="Times New Roman" w:hAnsi="Times New Roman"/>
          <w:sz w:val="28"/>
          <w:szCs w:val="28"/>
        </w:rPr>
        <w:t xml:space="preserve"> </w:t>
      </w:r>
      <w:r w:rsidRPr="00B11997">
        <w:rPr>
          <w:rFonts w:ascii="Times New Roman" w:hAnsi="Times New Roman"/>
          <w:sz w:val="28"/>
          <w:szCs w:val="28"/>
        </w:rPr>
        <w:t>относятся</w:t>
      </w:r>
      <w:r>
        <w:rPr>
          <w:rFonts w:ascii="Times New Roman" w:hAnsi="Times New Roman"/>
          <w:sz w:val="28"/>
          <w:szCs w:val="28"/>
        </w:rPr>
        <w:t xml:space="preserve"> </w:t>
      </w:r>
      <w:r w:rsidRPr="00B11997">
        <w:rPr>
          <w:rFonts w:ascii="Times New Roman" w:hAnsi="Times New Roman"/>
          <w:sz w:val="28"/>
          <w:szCs w:val="28"/>
        </w:rPr>
        <w:t>так</w:t>
      </w:r>
      <w:r>
        <w:rPr>
          <w:rFonts w:ascii="Times New Roman" w:hAnsi="Times New Roman"/>
          <w:sz w:val="28"/>
          <w:szCs w:val="28"/>
        </w:rPr>
        <w:t xml:space="preserve"> </w:t>
      </w:r>
      <w:r w:rsidRPr="00B11997">
        <w:rPr>
          <w:rFonts w:ascii="Times New Roman" w:hAnsi="Times New Roman"/>
          <w:sz w:val="28"/>
          <w:szCs w:val="28"/>
        </w:rPr>
        <w:t>называемые</w:t>
      </w:r>
      <w:r>
        <w:rPr>
          <w:rFonts w:ascii="Times New Roman" w:hAnsi="Times New Roman"/>
          <w:sz w:val="28"/>
          <w:szCs w:val="28"/>
        </w:rPr>
        <w:t xml:space="preserve"> </w:t>
      </w:r>
      <w:r w:rsidRPr="00B11997">
        <w:rPr>
          <w:rFonts w:ascii="Times New Roman" w:hAnsi="Times New Roman"/>
          <w:sz w:val="28"/>
          <w:szCs w:val="28"/>
        </w:rPr>
        <w:t>электротопливные</w:t>
      </w:r>
      <w:r>
        <w:rPr>
          <w:rFonts w:ascii="Times New Roman" w:hAnsi="Times New Roman"/>
          <w:sz w:val="28"/>
          <w:szCs w:val="28"/>
        </w:rPr>
        <w:t xml:space="preserve"> </w:t>
      </w:r>
      <w:r w:rsidRPr="00B11997">
        <w:rPr>
          <w:rFonts w:ascii="Times New Roman" w:hAnsi="Times New Roman"/>
          <w:sz w:val="28"/>
          <w:szCs w:val="28"/>
        </w:rPr>
        <w:t>го</w:t>
      </w:r>
      <w:r w:rsidRPr="00B11997">
        <w:rPr>
          <w:rFonts w:ascii="Times New Roman" w:hAnsi="Times New Roman"/>
          <w:sz w:val="28"/>
          <w:szCs w:val="28"/>
        </w:rPr>
        <w:softHyphen/>
        <w:t>релки,</w:t>
      </w:r>
      <w:r>
        <w:rPr>
          <w:rFonts w:ascii="Times New Roman" w:hAnsi="Times New Roman"/>
          <w:sz w:val="28"/>
          <w:szCs w:val="28"/>
        </w:rPr>
        <w:t xml:space="preserve"> </w:t>
      </w:r>
      <w:r w:rsidRPr="00B11997">
        <w:rPr>
          <w:rFonts w:ascii="Times New Roman" w:hAnsi="Times New Roman"/>
          <w:sz w:val="28"/>
          <w:szCs w:val="28"/>
        </w:rPr>
        <w:t>которые</w:t>
      </w:r>
      <w:r>
        <w:rPr>
          <w:rFonts w:ascii="Times New Roman" w:hAnsi="Times New Roman"/>
          <w:sz w:val="28"/>
          <w:szCs w:val="28"/>
        </w:rPr>
        <w:t xml:space="preserve"> </w:t>
      </w:r>
      <w:r w:rsidRPr="00B11997">
        <w:rPr>
          <w:rFonts w:ascii="Times New Roman" w:hAnsi="Times New Roman"/>
          <w:sz w:val="28"/>
          <w:szCs w:val="28"/>
        </w:rPr>
        <w:t>позволяют</w:t>
      </w:r>
      <w:r>
        <w:rPr>
          <w:rFonts w:ascii="Times New Roman" w:hAnsi="Times New Roman"/>
          <w:sz w:val="28"/>
          <w:szCs w:val="28"/>
        </w:rPr>
        <w:t xml:space="preserve"> </w:t>
      </w:r>
      <w:r w:rsidRPr="00B11997">
        <w:rPr>
          <w:rFonts w:ascii="Times New Roman" w:hAnsi="Times New Roman"/>
          <w:sz w:val="28"/>
          <w:szCs w:val="28"/>
        </w:rPr>
        <w:t>значительно</w:t>
      </w:r>
      <w:r>
        <w:rPr>
          <w:rFonts w:ascii="Times New Roman" w:hAnsi="Times New Roman"/>
          <w:sz w:val="28"/>
          <w:szCs w:val="28"/>
        </w:rPr>
        <w:t xml:space="preserve"> </w:t>
      </w:r>
      <w:r w:rsidRPr="00B11997">
        <w:rPr>
          <w:rFonts w:ascii="Times New Roman" w:hAnsi="Times New Roman"/>
          <w:sz w:val="28"/>
          <w:szCs w:val="28"/>
        </w:rPr>
        <w:t>повы</w:t>
      </w:r>
      <w:r w:rsidRPr="00B11997">
        <w:rPr>
          <w:rFonts w:ascii="Times New Roman" w:hAnsi="Times New Roman"/>
          <w:sz w:val="28"/>
          <w:szCs w:val="28"/>
        </w:rPr>
        <w:softHyphen/>
        <w:t>сить</w:t>
      </w:r>
      <w:r>
        <w:rPr>
          <w:rFonts w:ascii="Times New Roman" w:hAnsi="Times New Roman"/>
          <w:sz w:val="28"/>
          <w:szCs w:val="28"/>
        </w:rPr>
        <w:t xml:space="preserve"> </w:t>
      </w:r>
      <w:r w:rsidRPr="00B11997">
        <w:rPr>
          <w:rFonts w:ascii="Times New Roman" w:hAnsi="Times New Roman"/>
          <w:sz w:val="28"/>
          <w:szCs w:val="28"/>
        </w:rPr>
        <w:t>энтальпию</w:t>
      </w:r>
      <w:r>
        <w:rPr>
          <w:rFonts w:ascii="Times New Roman" w:hAnsi="Times New Roman"/>
          <w:sz w:val="28"/>
          <w:szCs w:val="28"/>
        </w:rPr>
        <w:t xml:space="preserve"> </w:t>
      </w:r>
      <w:r w:rsidRPr="00B11997">
        <w:rPr>
          <w:rFonts w:ascii="Times New Roman" w:hAnsi="Times New Roman"/>
          <w:sz w:val="28"/>
          <w:szCs w:val="28"/>
        </w:rPr>
        <w:t>продуктов</w:t>
      </w:r>
      <w:r>
        <w:rPr>
          <w:rFonts w:ascii="Times New Roman" w:hAnsi="Times New Roman"/>
          <w:sz w:val="28"/>
          <w:szCs w:val="28"/>
        </w:rPr>
        <w:t xml:space="preserve"> </w:t>
      </w:r>
      <w:r w:rsidRPr="00B11997">
        <w:rPr>
          <w:rFonts w:ascii="Times New Roman" w:hAnsi="Times New Roman"/>
          <w:sz w:val="28"/>
          <w:szCs w:val="28"/>
        </w:rPr>
        <w:t>сгорания</w:t>
      </w:r>
      <w:r>
        <w:rPr>
          <w:rFonts w:ascii="Times New Roman" w:hAnsi="Times New Roman"/>
          <w:sz w:val="28"/>
          <w:szCs w:val="28"/>
        </w:rPr>
        <w:t xml:space="preserve"> </w:t>
      </w:r>
      <w:r w:rsidRPr="00B11997">
        <w:rPr>
          <w:rFonts w:ascii="Times New Roman" w:hAnsi="Times New Roman"/>
          <w:sz w:val="28"/>
          <w:szCs w:val="28"/>
        </w:rPr>
        <w:t>газовых</w:t>
      </w:r>
      <w:r>
        <w:rPr>
          <w:rFonts w:ascii="Times New Roman" w:hAnsi="Times New Roman"/>
          <w:sz w:val="28"/>
          <w:szCs w:val="28"/>
        </w:rPr>
        <w:t xml:space="preserve"> </w:t>
      </w:r>
      <w:r w:rsidRPr="00B11997">
        <w:rPr>
          <w:rFonts w:ascii="Times New Roman" w:hAnsi="Times New Roman"/>
          <w:sz w:val="28"/>
          <w:szCs w:val="28"/>
        </w:rPr>
        <w:t>горелок</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00133156" w:rsidRPr="00B11997">
        <w:rPr>
          <w:rFonts w:ascii="Times New Roman" w:hAnsi="Times New Roman"/>
          <w:sz w:val="28"/>
          <w:szCs w:val="28"/>
        </w:rPr>
        <w:t>достичь,</w:t>
      </w:r>
      <w:r>
        <w:rPr>
          <w:rFonts w:ascii="Times New Roman" w:hAnsi="Times New Roman"/>
          <w:sz w:val="28"/>
          <w:szCs w:val="28"/>
        </w:rPr>
        <w:t xml:space="preserve"> </w:t>
      </w:r>
      <w:r w:rsidRPr="00B11997">
        <w:rPr>
          <w:rFonts w:ascii="Times New Roman" w:hAnsi="Times New Roman"/>
          <w:sz w:val="28"/>
          <w:szCs w:val="28"/>
        </w:rPr>
        <w:t>таким</w:t>
      </w:r>
      <w:r>
        <w:rPr>
          <w:rFonts w:ascii="Times New Roman" w:hAnsi="Times New Roman"/>
          <w:sz w:val="28"/>
          <w:szCs w:val="28"/>
        </w:rPr>
        <w:t xml:space="preserve"> </w:t>
      </w:r>
      <w:r w:rsidR="00133156" w:rsidRPr="00B11997">
        <w:rPr>
          <w:rFonts w:ascii="Times New Roman" w:hAnsi="Times New Roman"/>
          <w:sz w:val="28"/>
          <w:szCs w:val="28"/>
        </w:rPr>
        <w:t>образом,</w:t>
      </w:r>
      <w:r>
        <w:rPr>
          <w:rFonts w:ascii="Times New Roman" w:hAnsi="Times New Roman"/>
          <w:sz w:val="28"/>
          <w:szCs w:val="28"/>
        </w:rPr>
        <w:t xml:space="preserve"> </w:t>
      </w:r>
      <w:r w:rsidRPr="00B11997">
        <w:rPr>
          <w:rFonts w:ascii="Times New Roman" w:hAnsi="Times New Roman"/>
          <w:sz w:val="28"/>
          <w:szCs w:val="28"/>
        </w:rPr>
        <w:t>высоких</w:t>
      </w:r>
      <w:r>
        <w:rPr>
          <w:rFonts w:ascii="Times New Roman" w:hAnsi="Times New Roman"/>
          <w:sz w:val="28"/>
          <w:szCs w:val="28"/>
        </w:rPr>
        <w:t xml:space="preserve"> </w:t>
      </w:r>
      <w:r w:rsidRPr="00B11997">
        <w:rPr>
          <w:rFonts w:ascii="Times New Roman" w:hAnsi="Times New Roman"/>
          <w:sz w:val="28"/>
          <w:szCs w:val="28"/>
        </w:rPr>
        <w:t>температур</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про</w:t>
      </w:r>
      <w:r w:rsidRPr="00B11997">
        <w:rPr>
          <w:rFonts w:ascii="Times New Roman" w:hAnsi="Times New Roman"/>
          <w:sz w:val="28"/>
          <w:szCs w:val="28"/>
        </w:rPr>
        <w:softHyphen/>
        <w:t>мышленном</w:t>
      </w:r>
      <w:r>
        <w:rPr>
          <w:rFonts w:ascii="Times New Roman" w:hAnsi="Times New Roman"/>
          <w:sz w:val="28"/>
          <w:szCs w:val="28"/>
        </w:rPr>
        <w:t xml:space="preserve"> </w:t>
      </w:r>
      <w:r w:rsidRPr="00B11997">
        <w:rPr>
          <w:rFonts w:ascii="Times New Roman" w:hAnsi="Times New Roman"/>
          <w:sz w:val="28"/>
          <w:szCs w:val="28"/>
        </w:rPr>
        <w:t>нагреве.</w:t>
      </w:r>
      <w:r w:rsidR="00133156">
        <w:rPr>
          <w:rFonts w:ascii="Times New Roman" w:hAnsi="Times New Roman"/>
          <w:sz w:val="28"/>
          <w:szCs w:val="28"/>
        </w:rPr>
        <w:t xml:space="preserve"> </w:t>
      </w:r>
      <w:r w:rsidRPr="00B11997">
        <w:rPr>
          <w:rFonts w:ascii="Times New Roman" w:hAnsi="Times New Roman"/>
          <w:sz w:val="28"/>
          <w:szCs w:val="28"/>
        </w:rPr>
        <w:t>Важной</w:t>
      </w:r>
      <w:r>
        <w:rPr>
          <w:rFonts w:ascii="Times New Roman" w:hAnsi="Times New Roman"/>
          <w:sz w:val="28"/>
          <w:szCs w:val="28"/>
        </w:rPr>
        <w:t xml:space="preserve"> </w:t>
      </w:r>
      <w:r w:rsidRPr="00B11997">
        <w:rPr>
          <w:rFonts w:ascii="Times New Roman" w:hAnsi="Times New Roman"/>
          <w:sz w:val="28"/>
          <w:szCs w:val="28"/>
        </w:rPr>
        <w:t>группой</w:t>
      </w:r>
      <w:r>
        <w:rPr>
          <w:rFonts w:ascii="Times New Roman" w:hAnsi="Times New Roman"/>
          <w:sz w:val="28"/>
          <w:szCs w:val="28"/>
        </w:rPr>
        <w:t xml:space="preserve"> </w:t>
      </w:r>
      <w:r w:rsidRPr="00B11997">
        <w:rPr>
          <w:rFonts w:ascii="Times New Roman" w:hAnsi="Times New Roman"/>
          <w:sz w:val="28"/>
          <w:szCs w:val="28"/>
        </w:rPr>
        <w:t>являются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плазматроны,</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которых</w:t>
      </w:r>
      <w:r>
        <w:rPr>
          <w:rFonts w:ascii="Times New Roman" w:hAnsi="Times New Roman"/>
          <w:sz w:val="28"/>
          <w:szCs w:val="28"/>
        </w:rPr>
        <w:t xml:space="preserve"> </w:t>
      </w:r>
      <w:r w:rsidRPr="00B11997">
        <w:rPr>
          <w:rFonts w:ascii="Times New Roman" w:hAnsi="Times New Roman"/>
          <w:sz w:val="28"/>
          <w:szCs w:val="28"/>
        </w:rPr>
        <w:t>широко</w:t>
      </w:r>
      <w:r>
        <w:rPr>
          <w:rFonts w:ascii="Times New Roman" w:hAnsi="Times New Roman"/>
          <w:sz w:val="28"/>
          <w:szCs w:val="28"/>
        </w:rPr>
        <w:t xml:space="preserve"> </w:t>
      </w:r>
      <w:r w:rsidRPr="00B11997">
        <w:rPr>
          <w:rFonts w:ascii="Times New Roman" w:hAnsi="Times New Roman"/>
          <w:sz w:val="28"/>
          <w:szCs w:val="28"/>
        </w:rPr>
        <w:t>используется</w:t>
      </w:r>
      <w:r>
        <w:rPr>
          <w:rFonts w:ascii="Times New Roman" w:hAnsi="Times New Roman"/>
          <w:sz w:val="28"/>
          <w:szCs w:val="28"/>
        </w:rPr>
        <w:t xml:space="preserve"> </w:t>
      </w:r>
      <w:r w:rsidRPr="00B11997">
        <w:rPr>
          <w:rFonts w:ascii="Times New Roman" w:hAnsi="Times New Roman"/>
          <w:sz w:val="28"/>
          <w:szCs w:val="28"/>
        </w:rPr>
        <w:t>кинетическая</w:t>
      </w:r>
      <w:r>
        <w:rPr>
          <w:rFonts w:ascii="Times New Roman" w:hAnsi="Times New Roman"/>
          <w:sz w:val="28"/>
          <w:szCs w:val="28"/>
        </w:rPr>
        <w:t xml:space="preserve"> </w:t>
      </w:r>
      <w:r w:rsidRPr="00B11997">
        <w:rPr>
          <w:rFonts w:ascii="Times New Roman" w:hAnsi="Times New Roman"/>
          <w:sz w:val="28"/>
          <w:szCs w:val="28"/>
        </w:rPr>
        <w:t>энергия</w:t>
      </w:r>
      <w:r>
        <w:rPr>
          <w:rFonts w:ascii="Times New Roman" w:hAnsi="Times New Roman"/>
          <w:sz w:val="28"/>
          <w:szCs w:val="28"/>
        </w:rPr>
        <w:t xml:space="preserve"> </w:t>
      </w:r>
      <w:r w:rsidRPr="00B11997">
        <w:rPr>
          <w:rFonts w:ascii="Times New Roman" w:hAnsi="Times New Roman"/>
          <w:sz w:val="28"/>
          <w:szCs w:val="28"/>
        </w:rPr>
        <w:t>электронов,</w:t>
      </w:r>
      <w:r>
        <w:rPr>
          <w:rFonts w:ascii="Times New Roman" w:hAnsi="Times New Roman"/>
          <w:sz w:val="28"/>
          <w:szCs w:val="28"/>
        </w:rPr>
        <w:t xml:space="preserve"> </w:t>
      </w:r>
      <w:r w:rsidRPr="00B11997">
        <w:rPr>
          <w:rFonts w:ascii="Times New Roman" w:hAnsi="Times New Roman"/>
          <w:sz w:val="28"/>
          <w:szCs w:val="28"/>
        </w:rPr>
        <w:t>падающих</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анод.</w:t>
      </w:r>
      <w:r>
        <w:rPr>
          <w:rFonts w:ascii="Times New Roman" w:hAnsi="Times New Roman"/>
          <w:sz w:val="28"/>
          <w:szCs w:val="28"/>
        </w:rPr>
        <w:t xml:space="preserve"> </w:t>
      </w:r>
      <w:r w:rsidRPr="00B11997">
        <w:rPr>
          <w:rFonts w:ascii="Times New Roman" w:hAnsi="Times New Roman"/>
          <w:sz w:val="28"/>
          <w:szCs w:val="28"/>
        </w:rPr>
        <w:t>Эти</w:t>
      </w:r>
      <w:r>
        <w:rPr>
          <w:rFonts w:ascii="Times New Roman" w:hAnsi="Times New Roman"/>
          <w:sz w:val="28"/>
          <w:szCs w:val="28"/>
        </w:rPr>
        <w:t xml:space="preserve"> </w:t>
      </w:r>
      <w:r w:rsidRPr="00B11997">
        <w:rPr>
          <w:rFonts w:ascii="Times New Roman" w:hAnsi="Times New Roman"/>
          <w:sz w:val="28"/>
          <w:szCs w:val="28"/>
        </w:rPr>
        <w:t>плазматроны</w:t>
      </w:r>
      <w:r>
        <w:rPr>
          <w:rFonts w:ascii="Times New Roman" w:hAnsi="Times New Roman"/>
          <w:sz w:val="28"/>
          <w:szCs w:val="28"/>
        </w:rPr>
        <w:t xml:space="preserve"> </w:t>
      </w:r>
      <w:r w:rsidRPr="00B11997">
        <w:rPr>
          <w:rFonts w:ascii="Times New Roman" w:hAnsi="Times New Roman"/>
          <w:sz w:val="28"/>
          <w:szCs w:val="28"/>
        </w:rPr>
        <w:t>могут</w:t>
      </w:r>
      <w:r>
        <w:rPr>
          <w:rFonts w:ascii="Times New Roman" w:hAnsi="Times New Roman"/>
          <w:sz w:val="28"/>
          <w:szCs w:val="28"/>
        </w:rPr>
        <w:t xml:space="preserve"> </w:t>
      </w:r>
      <w:r w:rsidRPr="00B11997">
        <w:rPr>
          <w:rFonts w:ascii="Times New Roman" w:hAnsi="Times New Roman"/>
          <w:sz w:val="28"/>
          <w:szCs w:val="28"/>
        </w:rPr>
        <w:t>работать</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сравнительно</w:t>
      </w:r>
      <w:r>
        <w:rPr>
          <w:rFonts w:ascii="Times New Roman" w:hAnsi="Times New Roman"/>
          <w:sz w:val="28"/>
          <w:szCs w:val="28"/>
        </w:rPr>
        <w:t xml:space="preserve"> </w:t>
      </w:r>
      <w:r w:rsidRPr="00B11997">
        <w:rPr>
          <w:rFonts w:ascii="Times New Roman" w:hAnsi="Times New Roman"/>
          <w:sz w:val="28"/>
          <w:szCs w:val="28"/>
        </w:rPr>
        <w:t>высоком</w:t>
      </w:r>
      <w:r>
        <w:rPr>
          <w:rFonts w:ascii="Times New Roman" w:hAnsi="Times New Roman"/>
          <w:sz w:val="28"/>
          <w:szCs w:val="28"/>
        </w:rPr>
        <w:t xml:space="preserve"> </w:t>
      </w:r>
      <w:r w:rsidRPr="00B11997">
        <w:rPr>
          <w:rFonts w:ascii="Times New Roman" w:hAnsi="Times New Roman"/>
          <w:sz w:val="28"/>
          <w:szCs w:val="28"/>
        </w:rPr>
        <w:t>вакууме</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диапазоне</w:t>
      </w:r>
      <w:r>
        <w:rPr>
          <w:rFonts w:ascii="Times New Roman" w:hAnsi="Times New Roman"/>
          <w:sz w:val="28"/>
          <w:szCs w:val="28"/>
        </w:rPr>
        <w:t xml:space="preserve"> </w:t>
      </w:r>
      <w:r w:rsidRPr="00B11997">
        <w:rPr>
          <w:rFonts w:ascii="Times New Roman" w:hAnsi="Times New Roman"/>
          <w:sz w:val="28"/>
          <w:szCs w:val="28"/>
        </w:rPr>
        <w:t>1</w:t>
      </w:r>
      <w:r>
        <w:rPr>
          <w:rFonts w:ascii="Times New Roman" w:hAnsi="Times New Roman"/>
          <w:sz w:val="28"/>
          <w:szCs w:val="28"/>
        </w:rPr>
        <w:t xml:space="preserve"> - </w:t>
      </w:r>
      <w:r w:rsidRPr="00B11997">
        <w:rPr>
          <w:rFonts w:ascii="Times New Roman" w:hAnsi="Times New Roman"/>
          <w:sz w:val="28"/>
          <w:szCs w:val="28"/>
        </w:rPr>
        <w:t>0,01</w:t>
      </w:r>
      <w:r>
        <w:rPr>
          <w:rFonts w:ascii="Times New Roman" w:hAnsi="Times New Roman"/>
          <w:sz w:val="28"/>
          <w:szCs w:val="28"/>
        </w:rPr>
        <w:t xml:space="preserve"> </w:t>
      </w:r>
      <w:r w:rsidRPr="00B11997">
        <w:rPr>
          <w:rFonts w:ascii="Times New Roman" w:hAnsi="Times New Roman"/>
          <w:sz w:val="28"/>
          <w:szCs w:val="28"/>
        </w:rPr>
        <w:t>Па.</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lastRenderedPageBreak/>
        <w:t>Металлургический</w:t>
      </w:r>
      <w:r>
        <w:rPr>
          <w:rFonts w:ascii="Times New Roman" w:hAnsi="Times New Roman"/>
          <w:sz w:val="28"/>
          <w:szCs w:val="28"/>
        </w:rPr>
        <w:t xml:space="preserve"> </w:t>
      </w:r>
      <w:r w:rsidRPr="00B11997">
        <w:rPr>
          <w:rFonts w:ascii="Times New Roman" w:hAnsi="Times New Roman"/>
          <w:sz w:val="28"/>
          <w:szCs w:val="28"/>
        </w:rPr>
        <w:t>плазмотрон,</w:t>
      </w:r>
      <w:r>
        <w:rPr>
          <w:rFonts w:ascii="Times New Roman" w:hAnsi="Times New Roman"/>
          <w:sz w:val="28"/>
          <w:szCs w:val="28"/>
        </w:rPr>
        <w:t xml:space="preserve"> </w:t>
      </w:r>
      <w:r w:rsidRPr="00B11997">
        <w:rPr>
          <w:rFonts w:ascii="Times New Roman" w:hAnsi="Times New Roman"/>
          <w:sz w:val="28"/>
          <w:szCs w:val="28"/>
        </w:rPr>
        <w:t>работающий</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переменном</w:t>
      </w:r>
      <w:r>
        <w:rPr>
          <w:rFonts w:ascii="Times New Roman" w:hAnsi="Times New Roman"/>
          <w:sz w:val="28"/>
          <w:szCs w:val="28"/>
        </w:rPr>
        <w:t xml:space="preserve"> </w:t>
      </w:r>
      <w:r w:rsidRPr="00B11997">
        <w:rPr>
          <w:rFonts w:ascii="Times New Roman" w:hAnsi="Times New Roman"/>
          <w:sz w:val="28"/>
          <w:szCs w:val="28"/>
        </w:rPr>
        <w:t>токе</w:t>
      </w:r>
      <w:r>
        <w:rPr>
          <w:rFonts w:ascii="Times New Roman" w:hAnsi="Times New Roman"/>
          <w:sz w:val="28"/>
          <w:szCs w:val="28"/>
        </w:rPr>
        <w:t xml:space="preserve"> </w:t>
      </w:r>
      <w:r w:rsidRPr="00B11997">
        <w:rPr>
          <w:rFonts w:ascii="Times New Roman" w:hAnsi="Times New Roman"/>
          <w:sz w:val="28"/>
          <w:szCs w:val="28"/>
        </w:rPr>
        <w:t>высокого</w:t>
      </w:r>
      <w:r>
        <w:rPr>
          <w:rFonts w:ascii="Times New Roman" w:hAnsi="Times New Roman"/>
          <w:sz w:val="28"/>
          <w:szCs w:val="28"/>
        </w:rPr>
        <w:t xml:space="preserve"> </w:t>
      </w:r>
      <w:r w:rsidRPr="00B11997">
        <w:rPr>
          <w:rFonts w:ascii="Times New Roman" w:hAnsi="Times New Roman"/>
          <w:sz w:val="28"/>
          <w:szCs w:val="28"/>
        </w:rPr>
        <w:t>напряжения</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особым</w:t>
      </w:r>
      <w:r>
        <w:rPr>
          <w:rFonts w:ascii="Times New Roman" w:hAnsi="Times New Roman"/>
          <w:sz w:val="28"/>
          <w:szCs w:val="28"/>
        </w:rPr>
        <w:t xml:space="preserve"> </w:t>
      </w:r>
      <w:r w:rsidRPr="00B11997">
        <w:rPr>
          <w:rFonts w:ascii="Times New Roman" w:hAnsi="Times New Roman"/>
          <w:sz w:val="28"/>
          <w:szCs w:val="28"/>
        </w:rPr>
        <w:t>типам</w:t>
      </w:r>
      <w:r>
        <w:rPr>
          <w:rFonts w:ascii="Times New Roman" w:hAnsi="Times New Roman"/>
          <w:sz w:val="28"/>
          <w:szCs w:val="28"/>
        </w:rPr>
        <w:t xml:space="preserve"> </w:t>
      </w:r>
      <w:r w:rsidRPr="00B11997">
        <w:rPr>
          <w:rFonts w:ascii="Times New Roman" w:hAnsi="Times New Roman"/>
          <w:sz w:val="28"/>
          <w:szCs w:val="28"/>
        </w:rPr>
        <w:t>плазматронов,</w:t>
      </w:r>
      <w:r>
        <w:rPr>
          <w:rFonts w:ascii="Times New Roman" w:hAnsi="Times New Roman"/>
          <w:sz w:val="28"/>
          <w:szCs w:val="28"/>
        </w:rPr>
        <w:t xml:space="preserve"> </w:t>
      </w:r>
      <w:r w:rsidRPr="00B11997">
        <w:rPr>
          <w:rFonts w:ascii="Times New Roman" w:hAnsi="Times New Roman"/>
          <w:sz w:val="28"/>
          <w:szCs w:val="28"/>
        </w:rPr>
        <w:t>используемых</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плаз</w:t>
      </w:r>
      <w:r w:rsidRPr="00B11997">
        <w:rPr>
          <w:rFonts w:ascii="Times New Roman" w:hAnsi="Times New Roman"/>
          <w:sz w:val="28"/>
          <w:szCs w:val="28"/>
        </w:rPr>
        <w:softHyphen/>
        <w:t>менной</w:t>
      </w:r>
      <w:r>
        <w:rPr>
          <w:rFonts w:ascii="Times New Roman" w:hAnsi="Times New Roman"/>
          <w:sz w:val="28"/>
          <w:szCs w:val="28"/>
        </w:rPr>
        <w:t xml:space="preserve"> </w:t>
      </w:r>
      <w:r w:rsidRPr="00B11997">
        <w:rPr>
          <w:rFonts w:ascii="Times New Roman" w:hAnsi="Times New Roman"/>
          <w:sz w:val="28"/>
          <w:szCs w:val="28"/>
        </w:rPr>
        <w:t>металлургии,</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отнести</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так</w:t>
      </w:r>
      <w:r>
        <w:rPr>
          <w:rFonts w:ascii="Times New Roman" w:hAnsi="Times New Roman"/>
          <w:sz w:val="28"/>
          <w:szCs w:val="28"/>
        </w:rPr>
        <w:t xml:space="preserve"> </w:t>
      </w:r>
      <w:r w:rsidRPr="00B11997">
        <w:rPr>
          <w:rFonts w:ascii="Times New Roman" w:hAnsi="Times New Roman"/>
          <w:sz w:val="28"/>
          <w:szCs w:val="28"/>
        </w:rPr>
        <w:t>называемые</w:t>
      </w:r>
      <w:r>
        <w:rPr>
          <w:rFonts w:ascii="Times New Roman" w:hAnsi="Times New Roman"/>
          <w:sz w:val="28"/>
          <w:szCs w:val="28"/>
        </w:rPr>
        <w:t xml:space="preserve"> </w:t>
      </w:r>
      <w:r w:rsidRPr="00B11997">
        <w:rPr>
          <w:rFonts w:ascii="Times New Roman" w:hAnsi="Times New Roman"/>
          <w:sz w:val="28"/>
          <w:szCs w:val="28"/>
        </w:rPr>
        <w:t>генераторы</w:t>
      </w:r>
      <w:r>
        <w:rPr>
          <w:rFonts w:ascii="Times New Roman" w:hAnsi="Times New Roman"/>
          <w:sz w:val="28"/>
          <w:szCs w:val="28"/>
        </w:rPr>
        <w:t xml:space="preserve"> </w:t>
      </w:r>
      <w:r w:rsidRPr="00B11997">
        <w:rPr>
          <w:rFonts w:ascii="Times New Roman" w:hAnsi="Times New Roman"/>
          <w:sz w:val="28"/>
          <w:szCs w:val="28"/>
        </w:rPr>
        <w:t>плазмы,</w:t>
      </w:r>
      <w:r>
        <w:rPr>
          <w:rFonts w:ascii="Times New Roman" w:hAnsi="Times New Roman"/>
          <w:sz w:val="28"/>
          <w:szCs w:val="28"/>
        </w:rPr>
        <w:t xml:space="preserve"> </w:t>
      </w:r>
      <w:r w:rsidRPr="00B11997">
        <w:rPr>
          <w:rFonts w:ascii="Times New Roman" w:hAnsi="Times New Roman"/>
          <w:sz w:val="28"/>
          <w:szCs w:val="28"/>
        </w:rPr>
        <w:t>работающие</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высоком</w:t>
      </w:r>
      <w:r>
        <w:rPr>
          <w:rFonts w:ascii="Times New Roman" w:hAnsi="Times New Roman"/>
          <w:sz w:val="28"/>
          <w:szCs w:val="28"/>
        </w:rPr>
        <w:t xml:space="preserve"> </w:t>
      </w:r>
      <w:r w:rsidRPr="00B11997">
        <w:rPr>
          <w:rFonts w:ascii="Times New Roman" w:hAnsi="Times New Roman"/>
          <w:sz w:val="28"/>
          <w:szCs w:val="28"/>
        </w:rPr>
        <w:t>напряже</w:t>
      </w:r>
      <w:r w:rsidRPr="00B11997">
        <w:rPr>
          <w:rFonts w:ascii="Times New Roman" w:hAnsi="Times New Roman"/>
          <w:sz w:val="28"/>
          <w:szCs w:val="28"/>
        </w:rPr>
        <w:softHyphen/>
        <w:t>нии,</w:t>
      </w:r>
      <w:r>
        <w:rPr>
          <w:rFonts w:ascii="Times New Roman" w:hAnsi="Times New Roman"/>
          <w:sz w:val="28"/>
          <w:szCs w:val="28"/>
        </w:rPr>
        <w:t xml:space="preserve"> </w:t>
      </w:r>
      <w:r w:rsidRPr="00B11997">
        <w:rPr>
          <w:rFonts w:ascii="Times New Roman" w:hAnsi="Times New Roman"/>
          <w:sz w:val="28"/>
          <w:szCs w:val="28"/>
        </w:rPr>
        <w:t>которые</w:t>
      </w:r>
      <w:r>
        <w:rPr>
          <w:rFonts w:ascii="Times New Roman" w:hAnsi="Times New Roman"/>
          <w:sz w:val="28"/>
          <w:szCs w:val="28"/>
        </w:rPr>
        <w:t xml:space="preserve"> </w:t>
      </w:r>
      <w:r w:rsidRPr="00B11997">
        <w:rPr>
          <w:rFonts w:ascii="Times New Roman" w:hAnsi="Times New Roman"/>
          <w:sz w:val="28"/>
          <w:szCs w:val="28"/>
        </w:rPr>
        <w:t>используются</w:t>
      </w:r>
      <w:r>
        <w:rPr>
          <w:rFonts w:ascii="Times New Roman" w:hAnsi="Times New Roman"/>
          <w:sz w:val="28"/>
          <w:szCs w:val="28"/>
        </w:rPr>
        <w:t xml:space="preserve"> </w:t>
      </w:r>
      <w:r w:rsidRPr="00B11997">
        <w:rPr>
          <w:rFonts w:ascii="Times New Roman" w:hAnsi="Times New Roman"/>
          <w:sz w:val="28"/>
          <w:szCs w:val="28"/>
        </w:rPr>
        <w:t>фирмой</w:t>
      </w:r>
      <w:r>
        <w:rPr>
          <w:rFonts w:ascii="Times New Roman" w:hAnsi="Times New Roman"/>
          <w:sz w:val="28"/>
          <w:szCs w:val="28"/>
        </w:rPr>
        <w:t xml:space="preserve"> </w:t>
      </w:r>
      <w:r w:rsidRPr="00B11997">
        <w:rPr>
          <w:rFonts w:ascii="Times New Roman" w:hAnsi="Times New Roman"/>
          <w:sz w:val="28"/>
          <w:szCs w:val="28"/>
        </w:rPr>
        <w:t>Union</w:t>
      </w:r>
      <w:r>
        <w:rPr>
          <w:rFonts w:ascii="Times New Roman" w:hAnsi="Times New Roman"/>
          <w:sz w:val="28"/>
          <w:szCs w:val="28"/>
        </w:rPr>
        <w:t xml:space="preserve"> </w:t>
      </w:r>
      <w:r w:rsidRPr="00B11997">
        <w:rPr>
          <w:rFonts w:ascii="Times New Roman" w:hAnsi="Times New Roman"/>
          <w:sz w:val="28"/>
          <w:szCs w:val="28"/>
        </w:rPr>
        <w:t>Carbide</w:t>
      </w:r>
      <w:r w:rsidRPr="00FF6932">
        <w:rPr>
          <w:rFonts w:ascii="Times New Roman" w:hAnsi="Times New Roman"/>
          <w:sz w:val="28"/>
          <w:szCs w:val="28"/>
        </w:rPr>
        <w:t xml:space="preserve"> </w:t>
      </w:r>
      <w:r>
        <w:rPr>
          <w:rFonts w:ascii="Times New Roman" w:hAnsi="Times New Roman"/>
          <w:sz w:val="28"/>
          <w:szCs w:val="28"/>
        </w:rPr>
        <w:t>Corp</w:t>
      </w:r>
      <w:r w:rsidRPr="00B11997">
        <w:rPr>
          <w:rFonts w:ascii="Times New Roman" w:hAnsi="Times New Roman"/>
          <w:sz w:val="28"/>
          <w:szCs w:val="28"/>
        </w:rPr>
        <w:t>.</w:t>
      </w:r>
      <w:r w:rsidRPr="00FF6932">
        <w:rPr>
          <w:rFonts w:ascii="Times New Roman" w:hAnsi="Times New Roman"/>
          <w:sz w:val="28"/>
          <w:szCs w:val="28"/>
        </w:rPr>
        <w:t xml:space="preserve"> </w:t>
      </w:r>
      <w:r w:rsidRPr="00B11997">
        <w:rPr>
          <w:rFonts w:ascii="Times New Roman" w:hAnsi="Times New Roman"/>
          <w:sz w:val="28"/>
          <w:szCs w:val="28"/>
        </w:rPr>
        <w:t>Кожух</w:t>
      </w:r>
      <w:r>
        <w:rPr>
          <w:rFonts w:ascii="Times New Roman" w:hAnsi="Times New Roman"/>
          <w:sz w:val="28"/>
          <w:szCs w:val="28"/>
        </w:rPr>
        <w:t xml:space="preserve"> </w:t>
      </w:r>
      <w:r w:rsidRPr="00B11997">
        <w:rPr>
          <w:rFonts w:ascii="Times New Roman" w:hAnsi="Times New Roman"/>
          <w:sz w:val="28"/>
          <w:szCs w:val="28"/>
        </w:rPr>
        <w:t>такого</w:t>
      </w:r>
      <w:r>
        <w:rPr>
          <w:rFonts w:ascii="Times New Roman" w:hAnsi="Times New Roman"/>
          <w:sz w:val="28"/>
          <w:szCs w:val="28"/>
        </w:rPr>
        <w:t xml:space="preserve"> </w:t>
      </w:r>
      <w:r w:rsidRPr="00B11997">
        <w:rPr>
          <w:rFonts w:ascii="Times New Roman" w:hAnsi="Times New Roman"/>
          <w:sz w:val="28"/>
          <w:szCs w:val="28"/>
        </w:rPr>
        <w:t>плазматрона</w:t>
      </w:r>
      <w:r>
        <w:rPr>
          <w:rFonts w:ascii="Times New Roman" w:hAnsi="Times New Roman"/>
          <w:sz w:val="28"/>
          <w:szCs w:val="28"/>
        </w:rPr>
        <w:t xml:space="preserve"> </w:t>
      </w:r>
      <w:r w:rsidRPr="00B11997">
        <w:rPr>
          <w:rFonts w:ascii="Times New Roman" w:hAnsi="Times New Roman"/>
          <w:sz w:val="28"/>
          <w:szCs w:val="28"/>
        </w:rPr>
        <w:t>охлаждается</w:t>
      </w:r>
      <w:r>
        <w:rPr>
          <w:rFonts w:ascii="Times New Roman" w:hAnsi="Times New Roman"/>
          <w:sz w:val="28"/>
          <w:szCs w:val="28"/>
        </w:rPr>
        <w:t xml:space="preserve"> </w:t>
      </w:r>
      <w:r w:rsidRPr="00B11997">
        <w:rPr>
          <w:rFonts w:ascii="Times New Roman" w:hAnsi="Times New Roman"/>
          <w:sz w:val="28"/>
          <w:szCs w:val="28"/>
        </w:rPr>
        <w:t>водой,</w:t>
      </w:r>
      <w:r>
        <w:rPr>
          <w:rFonts w:ascii="Times New Roman" w:hAnsi="Times New Roman"/>
          <w:sz w:val="28"/>
          <w:szCs w:val="28"/>
        </w:rPr>
        <w:t xml:space="preserve"> </w:t>
      </w:r>
      <w:r w:rsidRPr="00B11997">
        <w:rPr>
          <w:rFonts w:ascii="Times New Roman" w:hAnsi="Times New Roman"/>
          <w:sz w:val="28"/>
          <w:szCs w:val="28"/>
        </w:rPr>
        <w:t>он</w:t>
      </w:r>
      <w:r>
        <w:rPr>
          <w:rFonts w:ascii="Times New Roman" w:hAnsi="Times New Roman"/>
          <w:sz w:val="28"/>
          <w:szCs w:val="28"/>
        </w:rPr>
        <w:t xml:space="preserve"> </w:t>
      </w:r>
      <w:r w:rsidRPr="00B11997">
        <w:rPr>
          <w:rFonts w:ascii="Times New Roman" w:hAnsi="Times New Roman"/>
          <w:sz w:val="28"/>
          <w:szCs w:val="28"/>
        </w:rPr>
        <w:t>приспособлен</w:t>
      </w:r>
      <w:r>
        <w:rPr>
          <w:rFonts w:ascii="Times New Roman" w:hAnsi="Times New Roman"/>
          <w:sz w:val="28"/>
          <w:szCs w:val="28"/>
        </w:rPr>
        <w:t xml:space="preserve"> </w:t>
      </w:r>
      <w:r w:rsidRPr="00B11997">
        <w:rPr>
          <w:rFonts w:ascii="Times New Roman" w:hAnsi="Times New Roman"/>
          <w:sz w:val="28"/>
          <w:szCs w:val="28"/>
        </w:rPr>
        <w:t>под</w:t>
      </w:r>
      <w:r>
        <w:rPr>
          <w:rFonts w:ascii="Times New Roman" w:hAnsi="Times New Roman"/>
          <w:sz w:val="28"/>
          <w:szCs w:val="28"/>
        </w:rPr>
        <w:t xml:space="preserve"> </w:t>
      </w:r>
      <w:r w:rsidRPr="00B11997">
        <w:rPr>
          <w:rFonts w:ascii="Times New Roman" w:hAnsi="Times New Roman"/>
          <w:sz w:val="28"/>
          <w:szCs w:val="28"/>
        </w:rPr>
        <w:t>уплотнения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рабочем</w:t>
      </w:r>
      <w:r>
        <w:rPr>
          <w:rFonts w:ascii="Times New Roman" w:hAnsi="Times New Roman"/>
          <w:sz w:val="28"/>
          <w:szCs w:val="28"/>
        </w:rPr>
        <w:t xml:space="preserve"> </w:t>
      </w:r>
      <w:r w:rsidRPr="00B11997">
        <w:rPr>
          <w:rFonts w:ascii="Times New Roman" w:hAnsi="Times New Roman"/>
          <w:sz w:val="28"/>
          <w:szCs w:val="28"/>
        </w:rPr>
        <w:t>пространстве</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(рис.</w:t>
      </w:r>
      <w:r>
        <w:rPr>
          <w:rFonts w:ascii="Times New Roman" w:hAnsi="Times New Roman"/>
          <w:sz w:val="28"/>
          <w:szCs w:val="28"/>
        </w:rPr>
        <w:t xml:space="preserve"> </w:t>
      </w:r>
      <w:r w:rsidR="00EE6184">
        <w:rPr>
          <w:rFonts w:ascii="Times New Roman" w:hAnsi="Times New Roman"/>
          <w:sz w:val="28"/>
          <w:szCs w:val="28"/>
        </w:rPr>
        <w:t>48</w:t>
      </w:r>
      <w:r w:rsidRPr="00B11997">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других</w:t>
      </w:r>
      <w:r>
        <w:rPr>
          <w:rFonts w:ascii="Times New Roman" w:hAnsi="Times New Roman"/>
          <w:sz w:val="28"/>
          <w:szCs w:val="28"/>
        </w:rPr>
        <w:t xml:space="preserve"> </w:t>
      </w:r>
      <w:r w:rsidRPr="00B11997">
        <w:rPr>
          <w:rFonts w:ascii="Times New Roman" w:hAnsi="Times New Roman"/>
          <w:sz w:val="28"/>
          <w:szCs w:val="28"/>
        </w:rPr>
        <w:t>плазматронов</w:t>
      </w:r>
      <w:r>
        <w:rPr>
          <w:rFonts w:ascii="Times New Roman" w:hAnsi="Times New Roman"/>
          <w:sz w:val="28"/>
          <w:szCs w:val="28"/>
        </w:rPr>
        <w:t xml:space="preserve"> </w:t>
      </w:r>
      <w:r w:rsidRPr="00B11997">
        <w:rPr>
          <w:rFonts w:ascii="Times New Roman" w:hAnsi="Times New Roman"/>
          <w:sz w:val="28"/>
          <w:szCs w:val="28"/>
        </w:rPr>
        <w:t>он</w:t>
      </w:r>
      <w:r>
        <w:rPr>
          <w:rFonts w:ascii="Times New Roman" w:hAnsi="Times New Roman"/>
          <w:sz w:val="28"/>
          <w:szCs w:val="28"/>
        </w:rPr>
        <w:t xml:space="preserve"> </w:t>
      </w:r>
      <w:r w:rsidRPr="00B11997">
        <w:rPr>
          <w:rFonts w:ascii="Times New Roman" w:hAnsi="Times New Roman"/>
          <w:sz w:val="28"/>
          <w:szCs w:val="28"/>
        </w:rPr>
        <w:t>отличается</w:t>
      </w:r>
      <w:r>
        <w:rPr>
          <w:rFonts w:ascii="Times New Roman" w:hAnsi="Times New Roman"/>
          <w:sz w:val="28"/>
          <w:szCs w:val="28"/>
        </w:rPr>
        <w:t xml:space="preserve"> </w:t>
      </w:r>
      <w:r w:rsidRPr="00B11997">
        <w:rPr>
          <w:rFonts w:ascii="Times New Roman" w:hAnsi="Times New Roman"/>
          <w:sz w:val="28"/>
          <w:szCs w:val="28"/>
        </w:rPr>
        <w:t>наличием</w:t>
      </w:r>
      <w:r>
        <w:rPr>
          <w:rFonts w:ascii="Times New Roman" w:hAnsi="Times New Roman"/>
          <w:sz w:val="28"/>
          <w:szCs w:val="28"/>
        </w:rPr>
        <w:t xml:space="preserve"> </w:t>
      </w:r>
      <w:r w:rsidRPr="00B11997">
        <w:rPr>
          <w:rFonts w:ascii="Times New Roman" w:hAnsi="Times New Roman"/>
          <w:sz w:val="28"/>
          <w:szCs w:val="28"/>
        </w:rPr>
        <w:t>внутреннего</w:t>
      </w:r>
      <w:r>
        <w:rPr>
          <w:rFonts w:ascii="Times New Roman" w:hAnsi="Times New Roman"/>
          <w:sz w:val="28"/>
          <w:szCs w:val="28"/>
        </w:rPr>
        <w:t xml:space="preserve"> </w:t>
      </w:r>
      <w:r w:rsidRPr="00B11997">
        <w:rPr>
          <w:rFonts w:ascii="Times New Roman" w:hAnsi="Times New Roman"/>
          <w:sz w:val="28"/>
          <w:szCs w:val="28"/>
        </w:rPr>
        <w:t>полого</w:t>
      </w:r>
      <w:r>
        <w:rPr>
          <w:rFonts w:ascii="Times New Roman" w:hAnsi="Times New Roman"/>
          <w:sz w:val="28"/>
          <w:szCs w:val="28"/>
        </w:rPr>
        <w:t xml:space="preserve"> </w:t>
      </w:r>
      <w:r w:rsidRPr="00B11997">
        <w:rPr>
          <w:rFonts w:ascii="Times New Roman" w:hAnsi="Times New Roman"/>
          <w:sz w:val="28"/>
          <w:szCs w:val="28"/>
        </w:rPr>
        <w:t>электрода,</w:t>
      </w:r>
      <w:r>
        <w:rPr>
          <w:rFonts w:ascii="Times New Roman" w:hAnsi="Times New Roman"/>
          <w:sz w:val="28"/>
          <w:szCs w:val="28"/>
        </w:rPr>
        <w:t xml:space="preserve"> </w:t>
      </w:r>
      <w:r w:rsidRPr="00B11997">
        <w:rPr>
          <w:rFonts w:ascii="Times New Roman" w:hAnsi="Times New Roman"/>
          <w:sz w:val="28"/>
          <w:szCs w:val="28"/>
        </w:rPr>
        <w:t>который</w:t>
      </w:r>
      <w:r>
        <w:rPr>
          <w:rFonts w:ascii="Times New Roman" w:hAnsi="Times New Roman"/>
          <w:sz w:val="28"/>
          <w:szCs w:val="28"/>
        </w:rPr>
        <w:t xml:space="preserve"> </w:t>
      </w:r>
      <w:r w:rsidRPr="00B11997">
        <w:rPr>
          <w:rFonts w:ascii="Times New Roman" w:hAnsi="Times New Roman"/>
          <w:sz w:val="28"/>
          <w:szCs w:val="28"/>
        </w:rPr>
        <w:t>пред</w:t>
      </w:r>
      <w:r w:rsidRPr="00B11997">
        <w:rPr>
          <w:rFonts w:ascii="Times New Roman" w:hAnsi="Times New Roman"/>
          <w:sz w:val="28"/>
          <w:szCs w:val="28"/>
        </w:rPr>
        <w:softHyphen/>
        <w:t>ставляет</w:t>
      </w:r>
      <w:r>
        <w:rPr>
          <w:rFonts w:ascii="Times New Roman" w:hAnsi="Times New Roman"/>
          <w:sz w:val="28"/>
          <w:szCs w:val="28"/>
        </w:rPr>
        <w:t xml:space="preserve"> </w:t>
      </w:r>
      <w:r w:rsidRPr="00B11997">
        <w:rPr>
          <w:rFonts w:ascii="Times New Roman" w:hAnsi="Times New Roman"/>
          <w:sz w:val="28"/>
          <w:szCs w:val="28"/>
        </w:rPr>
        <w:t>собой</w:t>
      </w:r>
      <w:r>
        <w:rPr>
          <w:rFonts w:ascii="Times New Roman" w:hAnsi="Times New Roman"/>
          <w:sz w:val="28"/>
          <w:szCs w:val="28"/>
        </w:rPr>
        <w:t xml:space="preserve"> </w:t>
      </w:r>
      <w:r w:rsidRPr="00B11997">
        <w:rPr>
          <w:rFonts w:ascii="Times New Roman" w:hAnsi="Times New Roman"/>
          <w:sz w:val="28"/>
          <w:szCs w:val="28"/>
        </w:rPr>
        <w:t>цилиндрическое</w:t>
      </w:r>
      <w:r>
        <w:rPr>
          <w:rFonts w:ascii="Times New Roman" w:hAnsi="Times New Roman"/>
          <w:sz w:val="28"/>
          <w:szCs w:val="28"/>
        </w:rPr>
        <w:t xml:space="preserve"> </w:t>
      </w:r>
      <w:r w:rsidRPr="00B11997">
        <w:rPr>
          <w:rFonts w:ascii="Times New Roman" w:hAnsi="Times New Roman"/>
          <w:sz w:val="28"/>
          <w:szCs w:val="28"/>
        </w:rPr>
        <w:t>водоохлаждаемое</w:t>
      </w:r>
      <w:r>
        <w:rPr>
          <w:rFonts w:ascii="Times New Roman" w:hAnsi="Times New Roman"/>
          <w:sz w:val="28"/>
          <w:szCs w:val="28"/>
        </w:rPr>
        <w:t xml:space="preserve"> </w:t>
      </w:r>
      <w:r w:rsidRPr="00B11997">
        <w:rPr>
          <w:rFonts w:ascii="Times New Roman" w:hAnsi="Times New Roman"/>
          <w:sz w:val="28"/>
          <w:szCs w:val="28"/>
        </w:rPr>
        <w:t>тело</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отверстием</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нижней</w:t>
      </w:r>
      <w:r>
        <w:rPr>
          <w:rFonts w:ascii="Times New Roman" w:hAnsi="Times New Roman"/>
          <w:sz w:val="28"/>
          <w:szCs w:val="28"/>
        </w:rPr>
        <w:t xml:space="preserve"> </w:t>
      </w:r>
      <w:r w:rsidRPr="00B11997">
        <w:rPr>
          <w:rFonts w:ascii="Times New Roman" w:hAnsi="Times New Roman"/>
          <w:sz w:val="28"/>
          <w:szCs w:val="28"/>
        </w:rPr>
        <w:t>части.</w:t>
      </w:r>
      <w:r>
        <w:rPr>
          <w:rFonts w:ascii="Times New Roman" w:hAnsi="Times New Roman"/>
          <w:sz w:val="28"/>
          <w:szCs w:val="28"/>
        </w:rPr>
        <w:t xml:space="preserve"> </w:t>
      </w:r>
      <w:r w:rsidRPr="00B11997">
        <w:rPr>
          <w:rFonts w:ascii="Times New Roman" w:hAnsi="Times New Roman"/>
          <w:sz w:val="28"/>
          <w:szCs w:val="28"/>
        </w:rPr>
        <w:t>Кожух</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нижней</w:t>
      </w:r>
      <w:r>
        <w:rPr>
          <w:rFonts w:ascii="Times New Roman" w:hAnsi="Times New Roman"/>
          <w:sz w:val="28"/>
          <w:szCs w:val="28"/>
        </w:rPr>
        <w:t xml:space="preserve"> </w:t>
      </w:r>
      <w:r w:rsidRPr="00B11997">
        <w:rPr>
          <w:rFonts w:ascii="Times New Roman" w:hAnsi="Times New Roman"/>
          <w:sz w:val="28"/>
          <w:szCs w:val="28"/>
        </w:rPr>
        <w:t>части</w:t>
      </w:r>
      <w:r>
        <w:rPr>
          <w:rFonts w:ascii="Times New Roman" w:hAnsi="Times New Roman"/>
          <w:sz w:val="28"/>
          <w:szCs w:val="28"/>
        </w:rPr>
        <w:t xml:space="preserve"> </w:t>
      </w:r>
      <w:r w:rsidRPr="00B11997">
        <w:rPr>
          <w:rFonts w:ascii="Times New Roman" w:hAnsi="Times New Roman"/>
          <w:sz w:val="28"/>
          <w:szCs w:val="28"/>
        </w:rPr>
        <w:t>снабжен</w:t>
      </w:r>
      <w:r>
        <w:rPr>
          <w:rFonts w:ascii="Times New Roman" w:hAnsi="Times New Roman"/>
          <w:sz w:val="28"/>
          <w:szCs w:val="28"/>
        </w:rPr>
        <w:t xml:space="preserve"> </w:t>
      </w:r>
      <w:r w:rsidRPr="00B11997">
        <w:rPr>
          <w:rFonts w:ascii="Times New Roman" w:hAnsi="Times New Roman"/>
          <w:sz w:val="28"/>
          <w:szCs w:val="28"/>
        </w:rPr>
        <w:t>водоохлаждаемым</w:t>
      </w:r>
      <w:r>
        <w:rPr>
          <w:rFonts w:ascii="Times New Roman" w:hAnsi="Times New Roman"/>
          <w:sz w:val="28"/>
          <w:szCs w:val="28"/>
        </w:rPr>
        <w:t xml:space="preserve"> </w:t>
      </w:r>
      <w:r w:rsidRPr="00B11997">
        <w:rPr>
          <w:rFonts w:ascii="Times New Roman" w:hAnsi="Times New Roman"/>
          <w:sz w:val="28"/>
          <w:szCs w:val="28"/>
        </w:rPr>
        <w:t>соплом,</w:t>
      </w:r>
      <w:r>
        <w:rPr>
          <w:rFonts w:ascii="Times New Roman" w:hAnsi="Times New Roman"/>
          <w:sz w:val="28"/>
          <w:szCs w:val="28"/>
        </w:rPr>
        <w:t xml:space="preserve"> </w:t>
      </w:r>
      <w:r w:rsidRPr="00B11997">
        <w:rPr>
          <w:rFonts w:ascii="Times New Roman" w:hAnsi="Times New Roman"/>
          <w:sz w:val="28"/>
          <w:szCs w:val="28"/>
        </w:rPr>
        <w:t>длина</w:t>
      </w:r>
      <w:r>
        <w:rPr>
          <w:rFonts w:ascii="Times New Roman" w:hAnsi="Times New Roman"/>
          <w:sz w:val="28"/>
          <w:szCs w:val="28"/>
        </w:rPr>
        <w:t xml:space="preserve"> </w:t>
      </w:r>
      <w:r w:rsidRPr="00B11997">
        <w:rPr>
          <w:rFonts w:ascii="Times New Roman" w:hAnsi="Times New Roman"/>
          <w:sz w:val="28"/>
          <w:szCs w:val="28"/>
        </w:rPr>
        <w:t>которого</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1,2</w:t>
      </w:r>
      <w:r>
        <w:rPr>
          <w:rFonts w:ascii="Times New Roman" w:hAnsi="Times New Roman"/>
          <w:sz w:val="28"/>
          <w:szCs w:val="28"/>
        </w:rPr>
        <w:t xml:space="preserve"> - </w:t>
      </w:r>
      <w:r w:rsidRPr="00B11997">
        <w:rPr>
          <w:rFonts w:ascii="Times New Roman" w:hAnsi="Times New Roman"/>
          <w:sz w:val="28"/>
          <w:szCs w:val="28"/>
        </w:rPr>
        <w:t>3</w:t>
      </w:r>
      <w:r>
        <w:rPr>
          <w:rFonts w:ascii="Times New Roman" w:hAnsi="Times New Roman"/>
          <w:sz w:val="28"/>
          <w:szCs w:val="28"/>
        </w:rPr>
        <w:t xml:space="preserve"> </w:t>
      </w:r>
      <w:r w:rsidRPr="00B11997">
        <w:rPr>
          <w:rFonts w:ascii="Times New Roman" w:hAnsi="Times New Roman"/>
          <w:sz w:val="28"/>
          <w:szCs w:val="28"/>
        </w:rPr>
        <w:t>раза</w:t>
      </w:r>
      <w:r>
        <w:rPr>
          <w:rFonts w:ascii="Times New Roman" w:hAnsi="Times New Roman"/>
          <w:sz w:val="28"/>
          <w:szCs w:val="28"/>
        </w:rPr>
        <w:t xml:space="preserve"> </w:t>
      </w:r>
      <w:r w:rsidRPr="00B11997">
        <w:rPr>
          <w:rFonts w:ascii="Times New Roman" w:hAnsi="Times New Roman"/>
          <w:sz w:val="28"/>
          <w:szCs w:val="28"/>
        </w:rPr>
        <w:t>больше</w:t>
      </w:r>
      <w:r>
        <w:rPr>
          <w:rFonts w:ascii="Times New Roman" w:hAnsi="Times New Roman"/>
          <w:sz w:val="28"/>
          <w:szCs w:val="28"/>
        </w:rPr>
        <w:t xml:space="preserve"> </w:t>
      </w:r>
      <w:r w:rsidRPr="00B11997">
        <w:rPr>
          <w:rFonts w:ascii="Times New Roman" w:hAnsi="Times New Roman"/>
          <w:sz w:val="28"/>
          <w:szCs w:val="28"/>
        </w:rPr>
        <w:t>диаметра</w:t>
      </w:r>
      <w:r>
        <w:rPr>
          <w:rFonts w:ascii="Times New Roman" w:hAnsi="Times New Roman"/>
          <w:sz w:val="28"/>
          <w:szCs w:val="28"/>
        </w:rPr>
        <w:t xml:space="preserve"> </w:t>
      </w:r>
      <w:r w:rsidRPr="00B11997">
        <w:rPr>
          <w:rFonts w:ascii="Times New Roman" w:hAnsi="Times New Roman"/>
          <w:sz w:val="28"/>
          <w:szCs w:val="28"/>
        </w:rPr>
        <w:t>канала</w:t>
      </w:r>
      <w:r>
        <w:rPr>
          <w:rFonts w:ascii="Times New Roman" w:hAnsi="Times New Roman"/>
          <w:sz w:val="28"/>
          <w:szCs w:val="28"/>
        </w:rPr>
        <w:t xml:space="preserve"> </w:t>
      </w:r>
      <w:r w:rsidRPr="00B11997">
        <w:rPr>
          <w:rFonts w:ascii="Times New Roman" w:hAnsi="Times New Roman"/>
          <w:sz w:val="28"/>
          <w:szCs w:val="28"/>
        </w:rPr>
        <w:t>сопла.</w:t>
      </w:r>
      <w:r>
        <w:rPr>
          <w:rFonts w:ascii="Times New Roman" w:hAnsi="Times New Roman"/>
          <w:sz w:val="28"/>
          <w:szCs w:val="28"/>
        </w:rPr>
        <w:t xml:space="preserve"> </w:t>
      </w:r>
      <w:r w:rsidRPr="00B11997">
        <w:rPr>
          <w:rFonts w:ascii="Times New Roman" w:hAnsi="Times New Roman"/>
          <w:sz w:val="28"/>
          <w:szCs w:val="28"/>
        </w:rPr>
        <w:t>Внутренний</w:t>
      </w:r>
      <w:r>
        <w:rPr>
          <w:rFonts w:ascii="Times New Roman" w:hAnsi="Times New Roman"/>
          <w:sz w:val="28"/>
          <w:szCs w:val="28"/>
        </w:rPr>
        <w:t xml:space="preserve"> </w:t>
      </w:r>
      <w:r w:rsidRPr="00B11997">
        <w:rPr>
          <w:rFonts w:ascii="Times New Roman" w:hAnsi="Times New Roman"/>
          <w:sz w:val="28"/>
          <w:szCs w:val="28"/>
        </w:rPr>
        <w:t>полый</w:t>
      </w:r>
      <w:r>
        <w:rPr>
          <w:rFonts w:ascii="Times New Roman" w:hAnsi="Times New Roman"/>
          <w:sz w:val="28"/>
          <w:szCs w:val="28"/>
        </w:rPr>
        <w:t xml:space="preserve"> </w:t>
      </w:r>
      <w:r w:rsidRPr="00B11997">
        <w:rPr>
          <w:rFonts w:ascii="Times New Roman" w:hAnsi="Times New Roman"/>
          <w:sz w:val="28"/>
          <w:szCs w:val="28"/>
        </w:rPr>
        <w:t>электрод</w:t>
      </w:r>
      <w:r>
        <w:rPr>
          <w:rFonts w:ascii="Times New Roman" w:hAnsi="Times New Roman"/>
          <w:sz w:val="28"/>
          <w:szCs w:val="28"/>
        </w:rPr>
        <w:t xml:space="preserve"> </w:t>
      </w:r>
      <w:r w:rsidRPr="00B11997">
        <w:rPr>
          <w:rFonts w:ascii="Times New Roman" w:hAnsi="Times New Roman"/>
          <w:sz w:val="28"/>
          <w:szCs w:val="28"/>
        </w:rPr>
        <w:t>крепится</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помощью</w:t>
      </w:r>
      <w:r>
        <w:rPr>
          <w:rFonts w:ascii="Times New Roman" w:hAnsi="Times New Roman"/>
          <w:sz w:val="28"/>
          <w:szCs w:val="28"/>
        </w:rPr>
        <w:t xml:space="preserve"> </w:t>
      </w:r>
      <w:r w:rsidRPr="00B11997">
        <w:rPr>
          <w:rFonts w:ascii="Times New Roman" w:hAnsi="Times New Roman"/>
          <w:sz w:val="28"/>
          <w:szCs w:val="28"/>
        </w:rPr>
        <w:t>нейлоновых</w:t>
      </w:r>
      <w:r>
        <w:rPr>
          <w:rFonts w:ascii="Times New Roman" w:hAnsi="Times New Roman"/>
          <w:sz w:val="28"/>
          <w:szCs w:val="28"/>
        </w:rPr>
        <w:t xml:space="preserve"> </w:t>
      </w:r>
      <w:r w:rsidRPr="00B11997">
        <w:rPr>
          <w:rFonts w:ascii="Times New Roman" w:hAnsi="Times New Roman"/>
          <w:sz w:val="28"/>
          <w:szCs w:val="28"/>
        </w:rPr>
        <w:t>изоля</w:t>
      </w:r>
      <w:r w:rsidRPr="00B11997">
        <w:rPr>
          <w:rFonts w:ascii="Times New Roman" w:hAnsi="Times New Roman"/>
          <w:sz w:val="28"/>
          <w:szCs w:val="28"/>
        </w:rPr>
        <w:softHyphen/>
        <w:t>торов.</w:t>
      </w:r>
      <w:r>
        <w:rPr>
          <w:rFonts w:ascii="Times New Roman" w:hAnsi="Times New Roman"/>
          <w:sz w:val="28"/>
          <w:szCs w:val="28"/>
        </w:rPr>
        <w:t xml:space="preserve"> </w:t>
      </w:r>
      <w:r w:rsidRPr="00B11997">
        <w:rPr>
          <w:rFonts w:ascii="Times New Roman" w:hAnsi="Times New Roman"/>
          <w:sz w:val="28"/>
          <w:szCs w:val="28"/>
        </w:rPr>
        <w:t>Устье</w:t>
      </w:r>
      <w:r>
        <w:rPr>
          <w:rFonts w:ascii="Times New Roman" w:hAnsi="Times New Roman"/>
          <w:sz w:val="28"/>
          <w:szCs w:val="28"/>
        </w:rPr>
        <w:t xml:space="preserve"> </w:t>
      </w:r>
      <w:r w:rsidRPr="00B11997">
        <w:rPr>
          <w:rFonts w:ascii="Times New Roman" w:hAnsi="Times New Roman"/>
          <w:sz w:val="28"/>
          <w:szCs w:val="28"/>
        </w:rPr>
        <w:t>сопла</w:t>
      </w:r>
      <w:r>
        <w:rPr>
          <w:rFonts w:ascii="Times New Roman" w:hAnsi="Times New Roman"/>
          <w:sz w:val="28"/>
          <w:szCs w:val="28"/>
        </w:rPr>
        <w:t xml:space="preserve"> </w:t>
      </w:r>
      <w:r w:rsidRPr="00B11997">
        <w:rPr>
          <w:rFonts w:ascii="Times New Roman" w:hAnsi="Times New Roman"/>
          <w:sz w:val="28"/>
          <w:szCs w:val="28"/>
        </w:rPr>
        <w:t>защищено</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теплового</w:t>
      </w:r>
      <w:r>
        <w:rPr>
          <w:rFonts w:ascii="Times New Roman" w:hAnsi="Times New Roman"/>
          <w:sz w:val="28"/>
          <w:szCs w:val="28"/>
        </w:rPr>
        <w:t xml:space="preserve"> </w:t>
      </w:r>
      <w:r w:rsidRPr="00B11997">
        <w:rPr>
          <w:rFonts w:ascii="Times New Roman" w:hAnsi="Times New Roman"/>
          <w:sz w:val="28"/>
          <w:szCs w:val="28"/>
        </w:rPr>
        <w:t>излучения</w:t>
      </w:r>
      <w:r>
        <w:rPr>
          <w:rFonts w:ascii="Times New Roman" w:hAnsi="Times New Roman"/>
          <w:sz w:val="28"/>
          <w:szCs w:val="28"/>
        </w:rPr>
        <w:t xml:space="preserve"> </w:t>
      </w:r>
      <w:r w:rsidRPr="00B11997">
        <w:rPr>
          <w:rFonts w:ascii="Times New Roman" w:hAnsi="Times New Roman"/>
          <w:sz w:val="28"/>
          <w:szCs w:val="28"/>
        </w:rPr>
        <w:t>экраном</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слюды</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плавленого</w:t>
      </w:r>
      <w:r>
        <w:rPr>
          <w:rFonts w:ascii="Times New Roman" w:hAnsi="Times New Roman"/>
          <w:sz w:val="28"/>
          <w:szCs w:val="28"/>
        </w:rPr>
        <w:t xml:space="preserve"> </w:t>
      </w:r>
      <w:r w:rsidRPr="00B11997">
        <w:rPr>
          <w:rFonts w:ascii="Times New Roman" w:hAnsi="Times New Roman"/>
          <w:sz w:val="28"/>
          <w:szCs w:val="28"/>
        </w:rPr>
        <w:t>кварца.</w:t>
      </w:r>
      <w:r>
        <w:rPr>
          <w:rFonts w:ascii="Times New Roman" w:hAnsi="Times New Roman"/>
          <w:sz w:val="28"/>
          <w:szCs w:val="28"/>
        </w:rPr>
        <w:t xml:space="preserve"> </w:t>
      </w:r>
      <w:r w:rsidRPr="00B11997">
        <w:rPr>
          <w:rFonts w:ascii="Times New Roman" w:hAnsi="Times New Roman"/>
          <w:sz w:val="28"/>
          <w:szCs w:val="28"/>
        </w:rPr>
        <w:t>Газ</w:t>
      </w:r>
      <w:r>
        <w:rPr>
          <w:rFonts w:ascii="Times New Roman" w:hAnsi="Times New Roman"/>
          <w:sz w:val="28"/>
          <w:szCs w:val="28"/>
        </w:rPr>
        <w:t xml:space="preserve"> </w:t>
      </w:r>
      <w:r w:rsidRPr="00B11997">
        <w:rPr>
          <w:rFonts w:ascii="Times New Roman" w:hAnsi="Times New Roman"/>
          <w:sz w:val="28"/>
          <w:szCs w:val="28"/>
        </w:rPr>
        <w:t>подво</w:t>
      </w:r>
      <w:r w:rsidRPr="00B11997">
        <w:rPr>
          <w:rFonts w:ascii="Times New Roman" w:hAnsi="Times New Roman"/>
          <w:sz w:val="28"/>
          <w:szCs w:val="28"/>
        </w:rPr>
        <w:softHyphen/>
        <w:t>дится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плазматрон</w:t>
      </w:r>
      <w:r>
        <w:rPr>
          <w:rFonts w:ascii="Times New Roman" w:hAnsi="Times New Roman"/>
          <w:sz w:val="28"/>
          <w:szCs w:val="28"/>
        </w:rPr>
        <w:t xml:space="preserve"> </w:t>
      </w:r>
      <w:r w:rsidRPr="00B11997">
        <w:rPr>
          <w:rFonts w:ascii="Times New Roman" w:hAnsi="Times New Roman"/>
          <w:sz w:val="28"/>
          <w:szCs w:val="28"/>
        </w:rPr>
        <w:t>через</w:t>
      </w:r>
      <w:r>
        <w:rPr>
          <w:rFonts w:ascii="Times New Roman" w:hAnsi="Times New Roman"/>
          <w:sz w:val="28"/>
          <w:szCs w:val="28"/>
        </w:rPr>
        <w:t xml:space="preserve"> </w:t>
      </w:r>
      <w:r w:rsidRPr="00B11997">
        <w:rPr>
          <w:rFonts w:ascii="Times New Roman" w:hAnsi="Times New Roman"/>
          <w:sz w:val="28"/>
          <w:szCs w:val="28"/>
        </w:rPr>
        <w:t>пространство,</w:t>
      </w:r>
      <w:r>
        <w:rPr>
          <w:rFonts w:ascii="Times New Roman" w:hAnsi="Times New Roman"/>
          <w:sz w:val="28"/>
          <w:szCs w:val="28"/>
        </w:rPr>
        <w:t xml:space="preserve"> </w:t>
      </w:r>
      <w:r w:rsidRPr="00B11997">
        <w:rPr>
          <w:rFonts w:ascii="Times New Roman" w:hAnsi="Times New Roman"/>
          <w:sz w:val="28"/>
          <w:szCs w:val="28"/>
        </w:rPr>
        <w:t>образованное</w:t>
      </w:r>
      <w:r>
        <w:rPr>
          <w:rFonts w:ascii="Times New Roman" w:hAnsi="Times New Roman"/>
          <w:sz w:val="28"/>
          <w:szCs w:val="28"/>
        </w:rPr>
        <w:t xml:space="preserve"> </w:t>
      </w:r>
      <w:r w:rsidRPr="00B11997">
        <w:rPr>
          <w:rFonts w:ascii="Times New Roman" w:hAnsi="Times New Roman"/>
          <w:sz w:val="28"/>
          <w:szCs w:val="28"/>
        </w:rPr>
        <w:t>внутренним</w:t>
      </w:r>
      <w:r>
        <w:rPr>
          <w:rFonts w:ascii="Times New Roman" w:hAnsi="Times New Roman"/>
          <w:sz w:val="28"/>
          <w:szCs w:val="28"/>
        </w:rPr>
        <w:t xml:space="preserve"> </w:t>
      </w:r>
      <w:r w:rsidRPr="00B11997">
        <w:rPr>
          <w:rFonts w:ascii="Times New Roman" w:hAnsi="Times New Roman"/>
          <w:sz w:val="28"/>
          <w:szCs w:val="28"/>
        </w:rPr>
        <w:t>электродом</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соплом,</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подается</w:t>
      </w:r>
      <w:r>
        <w:rPr>
          <w:rFonts w:ascii="Times New Roman" w:hAnsi="Times New Roman"/>
          <w:sz w:val="28"/>
          <w:szCs w:val="28"/>
        </w:rPr>
        <w:t xml:space="preserve"> </w:t>
      </w:r>
      <w:r w:rsidRPr="00B11997">
        <w:rPr>
          <w:rFonts w:ascii="Times New Roman" w:hAnsi="Times New Roman"/>
          <w:sz w:val="28"/>
          <w:szCs w:val="28"/>
        </w:rPr>
        <w:t>через</w:t>
      </w:r>
      <w:r>
        <w:rPr>
          <w:rFonts w:ascii="Times New Roman" w:hAnsi="Times New Roman"/>
          <w:sz w:val="28"/>
          <w:szCs w:val="28"/>
        </w:rPr>
        <w:t xml:space="preserve"> </w:t>
      </w:r>
      <w:r w:rsidRPr="00B11997">
        <w:rPr>
          <w:rFonts w:ascii="Times New Roman" w:hAnsi="Times New Roman"/>
          <w:sz w:val="28"/>
          <w:szCs w:val="28"/>
        </w:rPr>
        <w:t>нап</w:t>
      </w:r>
      <w:r w:rsidRPr="00B11997">
        <w:rPr>
          <w:rFonts w:ascii="Times New Roman" w:hAnsi="Times New Roman"/>
          <w:sz w:val="28"/>
          <w:szCs w:val="28"/>
        </w:rPr>
        <w:softHyphen/>
        <w:t>равленное</w:t>
      </w:r>
      <w:r>
        <w:rPr>
          <w:rFonts w:ascii="Times New Roman" w:hAnsi="Times New Roman"/>
          <w:sz w:val="28"/>
          <w:szCs w:val="28"/>
        </w:rPr>
        <w:t xml:space="preserve"> </w:t>
      </w:r>
      <w:r w:rsidRPr="00B11997">
        <w:rPr>
          <w:rFonts w:ascii="Times New Roman" w:hAnsi="Times New Roman"/>
          <w:sz w:val="28"/>
          <w:szCs w:val="28"/>
        </w:rPr>
        <w:t>тангенциально</w:t>
      </w:r>
      <w:r>
        <w:rPr>
          <w:rFonts w:ascii="Times New Roman" w:hAnsi="Times New Roman"/>
          <w:sz w:val="28"/>
          <w:szCs w:val="28"/>
        </w:rPr>
        <w:t xml:space="preserve"> </w:t>
      </w:r>
      <w:r w:rsidRPr="00B11997">
        <w:rPr>
          <w:rFonts w:ascii="Times New Roman" w:hAnsi="Times New Roman"/>
          <w:sz w:val="28"/>
          <w:szCs w:val="28"/>
        </w:rPr>
        <w:t>приводное</w:t>
      </w:r>
      <w:r>
        <w:rPr>
          <w:rFonts w:ascii="Times New Roman" w:hAnsi="Times New Roman"/>
          <w:sz w:val="28"/>
          <w:szCs w:val="28"/>
        </w:rPr>
        <w:t xml:space="preserve"> </w:t>
      </w:r>
      <w:r w:rsidRPr="00B11997">
        <w:rPr>
          <w:rFonts w:ascii="Times New Roman" w:hAnsi="Times New Roman"/>
          <w:sz w:val="28"/>
          <w:szCs w:val="28"/>
        </w:rPr>
        <w:t>отверстие.</w:t>
      </w:r>
      <w:r>
        <w:rPr>
          <w:rFonts w:ascii="Times New Roman" w:hAnsi="Times New Roman"/>
          <w:sz w:val="28"/>
          <w:szCs w:val="28"/>
        </w:rPr>
        <w:t xml:space="preserve"> </w:t>
      </w:r>
      <w:r w:rsidRPr="00B11997">
        <w:rPr>
          <w:rFonts w:ascii="Times New Roman" w:hAnsi="Times New Roman"/>
          <w:sz w:val="28"/>
          <w:szCs w:val="28"/>
        </w:rPr>
        <w:t>Вращаю</w:t>
      </w:r>
      <w:r w:rsidRPr="00B11997">
        <w:rPr>
          <w:rFonts w:ascii="Times New Roman" w:hAnsi="Times New Roman"/>
          <w:sz w:val="28"/>
          <w:szCs w:val="28"/>
        </w:rPr>
        <w:softHyphen/>
        <w:t>щийся</w:t>
      </w:r>
      <w:r>
        <w:rPr>
          <w:rFonts w:ascii="Times New Roman" w:hAnsi="Times New Roman"/>
          <w:sz w:val="28"/>
          <w:szCs w:val="28"/>
        </w:rPr>
        <w:t xml:space="preserve"> </w:t>
      </w:r>
      <w:r w:rsidRPr="00B11997">
        <w:rPr>
          <w:rFonts w:ascii="Times New Roman" w:hAnsi="Times New Roman"/>
          <w:sz w:val="28"/>
          <w:szCs w:val="28"/>
        </w:rPr>
        <w:t>газ</w:t>
      </w:r>
      <w:r>
        <w:rPr>
          <w:rFonts w:ascii="Times New Roman" w:hAnsi="Times New Roman"/>
          <w:sz w:val="28"/>
          <w:szCs w:val="28"/>
        </w:rPr>
        <w:t xml:space="preserve"> </w:t>
      </w:r>
      <w:r w:rsidRPr="00B11997">
        <w:rPr>
          <w:rFonts w:ascii="Times New Roman" w:hAnsi="Times New Roman"/>
          <w:sz w:val="28"/>
          <w:szCs w:val="28"/>
        </w:rPr>
        <w:t>создает</w:t>
      </w:r>
      <w:r>
        <w:rPr>
          <w:rFonts w:ascii="Times New Roman" w:hAnsi="Times New Roman"/>
          <w:sz w:val="28"/>
          <w:szCs w:val="28"/>
        </w:rPr>
        <w:t xml:space="preserve"> </w:t>
      </w:r>
      <w:r w:rsidRPr="00B11997">
        <w:rPr>
          <w:rFonts w:ascii="Times New Roman" w:hAnsi="Times New Roman"/>
          <w:sz w:val="28"/>
          <w:szCs w:val="28"/>
        </w:rPr>
        <w:t>вдоль</w:t>
      </w:r>
      <w:r>
        <w:rPr>
          <w:rFonts w:ascii="Times New Roman" w:hAnsi="Times New Roman"/>
          <w:sz w:val="28"/>
          <w:szCs w:val="28"/>
        </w:rPr>
        <w:t xml:space="preserve"> </w:t>
      </w:r>
      <w:r w:rsidRPr="00B11997">
        <w:rPr>
          <w:rFonts w:ascii="Times New Roman" w:hAnsi="Times New Roman"/>
          <w:sz w:val="28"/>
          <w:szCs w:val="28"/>
        </w:rPr>
        <w:t>оси</w:t>
      </w:r>
      <w:r>
        <w:rPr>
          <w:rFonts w:ascii="Times New Roman" w:hAnsi="Times New Roman"/>
          <w:sz w:val="28"/>
          <w:szCs w:val="28"/>
        </w:rPr>
        <w:t xml:space="preserve"> </w:t>
      </w:r>
      <w:r w:rsidRPr="00B11997">
        <w:rPr>
          <w:rFonts w:ascii="Times New Roman" w:hAnsi="Times New Roman"/>
          <w:sz w:val="28"/>
          <w:szCs w:val="28"/>
        </w:rPr>
        <w:t>камеры</w:t>
      </w:r>
      <w:r>
        <w:rPr>
          <w:rFonts w:ascii="Times New Roman" w:hAnsi="Times New Roman"/>
          <w:sz w:val="28"/>
          <w:szCs w:val="28"/>
        </w:rPr>
        <w:t xml:space="preserve"> </w:t>
      </w:r>
      <w:r w:rsidRPr="00B11997">
        <w:rPr>
          <w:rFonts w:ascii="Times New Roman" w:hAnsi="Times New Roman"/>
          <w:sz w:val="28"/>
          <w:szCs w:val="28"/>
        </w:rPr>
        <w:t>пониженное</w:t>
      </w:r>
      <w:r>
        <w:rPr>
          <w:rFonts w:ascii="Times New Roman" w:hAnsi="Times New Roman"/>
          <w:sz w:val="28"/>
          <w:szCs w:val="28"/>
        </w:rPr>
        <w:t xml:space="preserve"> </w:t>
      </w:r>
      <w:r w:rsidRPr="00B11997">
        <w:rPr>
          <w:rFonts w:ascii="Times New Roman" w:hAnsi="Times New Roman"/>
          <w:sz w:val="28"/>
          <w:szCs w:val="28"/>
        </w:rPr>
        <w:t>дав</w:t>
      </w:r>
      <w:r w:rsidRPr="00B11997">
        <w:rPr>
          <w:rFonts w:ascii="Times New Roman" w:hAnsi="Times New Roman"/>
          <w:sz w:val="28"/>
          <w:szCs w:val="28"/>
        </w:rPr>
        <w:softHyphen/>
        <w:t>ление.</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достаточной</w:t>
      </w:r>
      <w:r>
        <w:rPr>
          <w:rFonts w:ascii="Times New Roman" w:hAnsi="Times New Roman"/>
          <w:sz w:val="28"/>
          <w:szCs w:val="28"/>
        </w:rPr>
        <w:t xml:space="preserve"> </w:t>
      </w:r>
      <w:r w:rsidRPr="00B11997">
        <w:rPr>
          <w:rFonts w:ascii="Times New Roman" w:hAnsi="Times New Roman"/>
          <w:sz w:val="28"/>
          <w:szCs w:val="28"/>
        </w:rPr>
        <w:t>скорости</w:t>
      </w:r>
      <w:r>
        <w:rPr>
          <w:rFonts w:ascii="Times New Roman" w:hAnsi="Times New Roman"/>
          <w:sz w:val="28"/>
          <w:szCs w:val="28"/>
        </w:rPr>
        <w:t xml:space="preserve"> </w:t>
      </w:r>
      <w:r w:rsidRPr="00B11997">
        <w:rPr>
          <w:rFonts w:ascii="Times New Roman" w:hAnsi="Times New Roman"/>
          <w:sz w:val="28"/>
          <w:szCs w:val="28"/>
        </w:rPr>
        <w:t>истечения</w:t>
      </w:r>
      <w:r>
        <w:rPr>
          <w:rFonts w:ascii="Times New Roman" w:hAnsi="Times New Roman"/>
          <w:sz w:val="28"/>
          <w:szCs w:val="28"/>
        </w:rPr>
        <w:t xml:space="preserve"> </w:t>
      </w:r>
      <w:r w:rsidRPr="00B11997">
        <w:rPr>
          <w:rFonts w:ascii="Times New Roman" w:hAnsi="Times New Roman"/>
          <w:sz w:val="28"/>
          <w:szCs w:val="28"/>
        </w:rPr>
        <w:t>газ</w:t>
      </w:r>
      <w:r>
        <w:rPr>
          <w:rFonts w:ascii="Times New Roman" w:hAnsi="Times New Roman"/>
          <w:sz w:val="28"/>
          <w:szCs w:val="28"/>
        </w:rPr>
        <w:t xml:space="preserve"> </w:t>
      </w:r>
      <w:r w:rsidRPr="00B11997">
        <w:rPr>
          <w:rFonts w:ascii="Times New Roman" w:hAnsi="Times New Roman"/>
          <w:sz w:val="28"/>
          <w:szCs w:val="28"/>
        </w:rPr>
        <w:t>растека</w:t>
      </w:r>
      <w:r w:rsidRPr="00B11997">
        <w:rPr>
          <w:rFonts w:ascii="Times New Roman" w:hAnsi="Times New Roman"/>
          <w:sz w:val="28"/>
          <w:szCs w:val="28"/>
        </w:rPr>
        <w:softHyphen/>
        <w:t>ется</w:t>
      </w:r>
      <w:r>
        <w:rPr>
          <w:rFonts w:ascii="Times New Roman" w:hAnsi="Times New Roman"/>
          <w:sz w:val="28"/>
          <w:szCs w:val="28"/>
        </w:rPr>
        <w:t xml:space="preserve"> </w:t>
      </w:r>
      <w:r w:rsidRPr="00B11997">
        <w:rPr>
          <w:rFonts w:ascii="Times New Roman" w:hAnsi="Times New Roman"/>
          <w:sz w:val="28"/>
          <w:szCs w:val="28"/>
        </w:rPr>
        <w:t>внутри</w:t>
      </w:r>
      <w:r>
        <w:rPr>
          <w:rFonts w:ascii="Times New Roman" w:hAnsi="Times New Roman"/>
          <w:sz w:val="28"/>
          <w:szCs w:val="28"/>
        </w:rPr>
        <w:t xml:space="preserve"> </w:t>
      </w:r>
      <w:r w:rsidRPr="00B11997">
        <w:rPr>
          <w:rFonts w:ascii="Times New Roman" w:hAnsi="Times New Roman"/>
          <w:sz w:val="28"/>
          <w:szCs w:val="28"/>
        </w:rPr>
        <w:t>полости</w:t>
      </w:r>
      <w:r>
        <w:rPr>
          <w:rFonts w:ascii="Times New Roman" w:hAnsi="Times New Roman"/>
          <w:sz w:val="28"/>
          <w:szCs w:val="28"/>
        </w:rPr>
        <w:t xml:space="preserve"> </w:t>
      </w:r>
      <w:r w:rsidRPr="00B11997">
        <w:rPr>
          <w:rFonts w:ascii="Times New Roman" w:hAnsi="Times New Roman"/>
          <w:sz w:val="28"/>
          <w:szCs w:val="28"/>
        </w:rPr>
        <w:t>электрода</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выходит</w:t>
      </w:r>
      <w:r>
        <w:rPr>
          <w:rFonts w:ascii="Times New Roman" w:hAnsi="Times New Roman"/>
          <w:sz w:val="28"/>
          <w:szCs w:val="28"/>
        </w:rPr>
        <w:t xml:space="preserve"> </w:t>
      </w:r>
      <w:r w:rsidRPr="00B11997">
        <w:rPr>
          <w:rFonts w:ascii="Times New Roman" w:hAnsi="Times New Roman"/>
          <w:sz w:val="28"/>
          <w:szCs w:val="28"/>
        </w:rPr>
        <w:t>через</w:t>
      </w:r>
      <w:r>
        <w:rPr>
          <w:rFonts w:ascii="Times New Roman" w:hAnsi="Times New Roman"/>
          <w:sz w:val="28"/>
          <w:szCs w:val="28"/>
        </w:rPr>
        <w:t xml:space="preserve"> </w:t>
      </w:r>
      <w:r w:rsidRPr="00B11997">
        <w:rPr>
          <w:rFonts w:ascii="Times New Roman" w:hAnsi="Times New Roman"/>
          <w:sz w:val="28"/>
          <w:szCs w:val="28"/>
        </w:rPr>
        <w:t>сопло</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его</w:t>
      </w:r>
      <w:r>
        <w:rPr>
          <w:rFonts w:ascii="Times New Roman" w:hAnsi="Times New Roman"/>
          <w:sz w:val="28"/>
          <w:szCs w:val="28"/>
        </w:rPr>
        <w:t xml:space="preserve"> </w:t>
      </w:r>
      <w:r w:rsidRPr="00B11997">
        <w:rPr>
          <w:rFonts w:ascii="Times New Roman" w:hAnsi="Times New Roman"/>
          <w:sz w:val="28"/>
          <w:szCs w:val="28"/>
        </w:rPr>
        <w:t>устье.</w:t>
      </w:r>
      <w:r>
        <w:rPr>
          <w:rFonts w:ascii="Times New Roman" w:hAnsi="Times New Roman"/>
          <w:sz w:val="28"/>
          <w:szCs w:val="28"/>
        </w:rPr>
        <w:t xml:space="preserve"> </w:t>
      </w:r>
      <w:r w:rsidRPr="00B11997">
        <w:rPr>
          <w:rFonts w:ascii="Times New Roman" w:hAnsi="Times New Roman"/>
          <w:sz w:val="28"/>
          <w:szCs w:val="28"/>
        </w:rPr>
        <w:t>Этот</w:t>
      </w:r>
      <w:r>
        <w:rPr>
          <w:rFonts w:ascii="Times New Roman" w:hAnsi="Times New Roman"/>
          <w:sz w:val="28"/>
          <w:szCs w:val="28"/>
        </w:rPr>
        <w:t xml:space="preserve"> </w:t>
      </w:r>
      <w:r w:rsidRPr="00B11997">
        <w:rPr>
          <w:rFonts w:ascii="Times New Roman" w:hAnsi="Times New Roman"/>
          <w:sz w:val="28"/>
          <w:szCs w:val="28"/>
        </w:rPr>
        <w:t>механизм</w:t>
      </w:r>
      <w:r>
        <w:rPr>
          <w:rFonts w:ascii="Times New Roman" w:hAnsi="Times New Roman"/>
          <w:sz w:val="28"/>
          <w:szCs w:val="28"/>
        </w:rPr>
        <w:t xml:space="preserve"> </w:t>
      </w:r>
      <w:r w:rsidRPr="00B11997">
        <w:rPr>
          <w:rFonts w:ascii="Times New Roman" w:hAnsi="Times New Roman"/>
          <w:sz w:val="28"/>
          <w:szCs w:val="28"/>
        </w:rPr>
        <w:t>позволяет</w:t>
      </w:r>
      <w:r>
        <w:rPr>
          <w:rFonts w:ascii="Times New Roman" w:hAnsi="Times New Roman"/>
          <w:sz w:val="28"/>
          <w:szCs w:val="28"/>
        </w:rPr>
        <w:t xml:space="preserve"> </w:t>
      </w:r>
      <w:r w:rsidRPr="00B11997">
        <w:rPr>
          <w:rFonts w:ascii="Times New Roman" w:hAnsi="Times New Roman"/>
          <w:sz w:val="28"/>
          <w:szCs w:val="28"/>
        </w:rPr>
        <w:t>создать</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длинную</w:t>
      </w:r>
      <w:r>
        <w:rPr>
          <w:rFonts w:ascii="Times New Roman" w:hAnsi="Times New Roman"/>
          <w:sz w:val="28"/>
          <w:szCs w:val="28"/>
        </w:rPr>
        <w:t xml:space="preserve"> </w:t>
      </w:r>
      <w:r w:rsidRPr="00B11997">
        <w:rPr>
          <w:rFonts w:ascii="Times New Roman" w:hAnsi="Times New Roman"/>
          <w:sz w:val="28"/>
          <w:szCs w:val="28"/>
        </w:rPr>
        <w:t>дугу</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повысить</w:t>
      </w:r>
      <w:r>
        <w:rPr>
          <w:rFonts w:ascii="Times New Roman" w:hAnsi="Times New Roman"/>
          <w:sz w:val="28"/>
          <w:szCs w:val="28"/>
        </w:rPr>
        <w:t xml:space="preserve"> </w:t>
      </w:r>
      <w:r w:rsidRPr="00B11997">
        <w:rPr>
          <w:rFonts w:ascii="Times New Roman" w:hAnsi="Times New Roman"/>
          <w:sz w:val="28"/>
          <w:szCs w:val="28"/>
        </w:rPr>
        <w:t>напряжение.</w:t>
      </w:r>
    </w:p>
    <w:p w:rsidR="00133156" w:rsidRDefault="00133156" w:rsidP="00B8056D">
      <w:pPr>
        <w:spacing w:after="0" w:line="240" w:lineRule="auto"/>
        <w:rPr>
          <w:rFonts w:ascii="Times New Roman" w:hAnsi="Times New Roman"/>
          <w:sz w:val="28"/>
          <w:szCs w:val="28"/>
        </w:rPr>
      </w:pPr>
    </w:p>
    <w:p w:rsidR="0033025B" w:rsidRDefault="0033025B"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3966796" cy="1649047"/>
            <wp:effectExtent l="19050" t="0" r="0" b="0"/>
            <wp:docPr id="68" name="Рисунок 68"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age1"/>
                    <pic:cNvPicPr>
                      <a:picLocks noChangeAspect="1" noChangeArrowheads="1"/>
                    </pic:cNvPicPr>
                  </pic:nvPicPr>
                  <pic:blipFill>
                    <a:blip r:embed="rId65" cstate="print"/>
                    <a:srcRect/>
                    <a:stretch>
                      <a:fillRect/>
                    </a:stretch>
                  </pic:blipFill>
                  <pic:spPr bwMode="auto">
                    <a:xfrm>
                      <a:off x="0" y="0"/>
                      <a:ext cx="3970107" cy="1650423"/>
                    </a:xfrm>
                    <a:prstGeom prst="rect">
                      <a:avLst/>
                    </a:prstGeom>
                    <a:noFill/>
                    <a:ln w="9525">
                      <a:noFill/>
                      <a:miter lim="800000"/>
                      <a:headEnd/>
                      <a:tailEnd/>
                    </a:ln>
                  </pic:spPr>
                </pic:pic>
              </a:graphicData>
            </a:graphic>
          </wp:inline>
        </w:drawing>
      </w:r>
    </w:p>
    <w:p w:rsidR="00966ACE" w:rsidRDefault="00966ACE" w:rsidP="00B8056D">
      <w:pPr>
        <w:spacing w:after="0" w:line="240" w:lineRule="auto"/>
        <w:ind w:firstLine="567"/>
        <w:jc w:val="center"/>
        <w:rPr>
          <w:rFonts w:ascii="Times New Roman" w:hAnsi="Times New Roman"/>
          <w:sz w:val="24"/>
          <w:szCs w:val="24"/>
        </w:rPr>
      </w:pPr>
    </w:p>
    <w:p w:rsidR="0033025B" w:rsidRPr="00133156" w:rsidRDefault="0033025B" w:rsidP="00B8056D">
      <w:pPr>
        <w:spacing w:after="0" w:line="240" w:lineRule="auto"/>
        <w:ind w:firstLine="567"/>
        <w:jc w:val="center"/>
        <w:rPr>
          <w:rFonts w:ascii="Times New Roman" w:hAnsi="Times New Roman"/>
          <w:sz w:val="28"/>
          <w:szCs w:val="28"/>
        </w:rPr>
      </w:pPr>
      <w:r w:rsidRPr="00133156">
        <w:rPr>
          <w:rFonts w:ascii="Times New Roman" w:hAnsi="Times New Roman"/>
          <w:sz w:val="28"/>
          <w:szCs w:val="28"/>
        </w:rPr>
        <w:t>1 - верхний изолятор; 2 - кожух; 3 - внутренний полый электрод; 4 - ниж</w:t>
      </w:r>
      <w:r w:rsidRPr="00133156">
        <w:rPr>
          <w:rFonts w:ascii="Times New Roman" w:hAnsi="Times New Roman"/>
          <w:sz w:val="28"/>
          <w:szCs w:val="28"/>
        </w:rPr>
        <w:softHyphen/>
        <w:t>ний изолятор; 5 - вихревая камера; 6 - сопло; 7 - вода: 8 - газ</w:t>
      </w:r>
    </w:p>
    <w:p w:rsidR="0033025B" w:rsidRPr="00133156" w:rsidRDefault="0033025B" w:rsidP="00B8056D">
      <w:pPr>
        <w:spacing w:after="0" w:line="240" w:lineRule="auto"/>
        <w:ind w:firstLine="567"/>
        <w:jc w:val="center"/>
        <w:rPr>
          <w:rFonts w:ascii="Times New Roman" w:hAnsi="Times New Roman"/>
          <w:sz w:val="28"/>
          <w:szCs w:val="28"/>
        </w:rPr>
      </w:pPr>
      <w:r w:rsidRPr="00133156">
        <w:rPr>
          <w:rFonts w:ascii="Times New Roman" w:hAnsi="Times New Roman"/>
          <w:sz w:val="28"/>
          <w:szCs w:val="28"/>
        </w:rPr>
        <w:t xml:space="preserve">Рисунок </w:t>
      </w:r>
      <w:r w:rsidR="00EE6184">
        <w:rPr>
          <w:rFonts w:ascii="Times New Roman" w:hAnsi="Times New Roman"/>
          <w:sz w:val="28"/>
          <w:szCs w:val="28"/>
        </w:rPr>
        <w:t>48</w:t>
      </w:r>
      <w:r w:rsidR="00966ACE" w:rsidRPr="00133156">
        <w:rPr>
          <w:rFonts w:ascii="Times New Roman" w:hAnsi="Times New Roman"/>
          <w:sz w:val="28"/>
          <w:szCs w:val="28"/>
        </w:rPr>
        <w:t xml:space="preserve">. </w:t>
      </w:r>
      <w:r w:rsidRPr="00133156">
        <w:rPr>
          <w:rFonts w:ascii="Times New Roman" w:hAnsi="Times New Roman"/>
          <w:sz w:val="28"/>
          <w:szCs w:val="28"/>
        </w:rPr>
        <w:t xml:space="preserve"> Плазм</w:t>
      </w:r>
      <w:r w:rsidR="00133156">
        <w:rPr>
          <w:rFonts w:ascii="Times New Roman" w:hAnsi="Times New Roman"/>
          <w:sz w:val="28"/>
          <w:szCs w:val="28"/>
        </w:rPr>
        <w:t>атрон, для расплавления металлов</w:t>
      </w:r>
      <w:r w:rsidRPr="00133156">
        <w:rPr>
          <w:rFonts w:ascii="Times New Roman" w:hAnsi="Times New Roman"/>
          <w:sz w:val="28"/>
          <w:szCs w:val="28"/>
        </w:rPr>
        <w:t xml:space="preserve"> работающий на перемен</w:t>
      </w:r>
      <w:r w:rsidRPr="00133156">
        <w:rPr>
          <w:rFonts w:ascii="Times New Roman" w:hAnsi="Times New Roman"/>
          <w:sz w:val="28"/>
          <w:szCs w:val="28"/>
        </w:rPr>
        <w:softHyphen/>
        <w:t>ном токе</w:t>
      </w:r>
    </w:p>
    <w:p w:rsidR="0033025B" w:rsidRDefault="0033025B" w:rsidP="00B8056D">
      <w:pPr>
        <w:spacing w:after="0" w:line="240" w:lineRule="auto"/>
        <w:ind w:firstLine="567"/>
        <w:jc w:val="both"/>
        <w:rPr>
          <w:rFonts w:ascii="Times New Roman" w:hAnsi="Times New Roman"/>
          <w:sz w:val="28"/>
          <w:szCs w:val="28"/>
        </w:rPr>
      </w:pP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Между</w:t>
      </w:r>
      <w:r>
        <w:rPr>
          <w:rFonts w:ascii="Times New Roman" w:hAnsi="Times New Roman"/>
          <w:sz w:val="28"/>
          <w:szCs w:val="28"/>
        </w:rPr>
        <w:t xml:space="preserve"> </w:t>
      </w:r>
      <w:r w:rsidRPr="00B11997">
        <w:rPr>
          <w:rFonts w:ascii="Times New Roman" w:hAnsi="Times New Roman"/>
          <w:sz w:val="28"/>
          <w:szCs w:val="28"/>
        </w:rPr>
        <w:t>соплом</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внутренним</w:t>
      </w:r>
      <w:r>
        <w:rPr>
          <w:rFonts w:ascii="Times New Roman" w:hAnsi="Times New Roman"/>
          <w:sz w:val="28"/>
          <w:szCs w:val="28"/>
        </w:rPr>
        <w:t xml:space="preserve"> </w:t>
      </w:r>
      <w:r w:rsidRPr="00B11997">
        <w:rPr>
          <w:rFonts w:ascii="Times New Roman" w:hAnsi="Times New Roman"/>
          <w:sz w:val="28"/>
          <w:szCs w:val="28"/>
        </w:rPr>
        <w:t>электродом</w:t>
      </w:r>
      <w:r>
        <w:rPr>
          <w:rFonts w:ascii="Times New Roman" w:hAnsi="Times New Roman"/>
          <w:sz w:val="28"/>
          <w:szCs w:val="28"/>
        </w:rPr>
        <w:t xml:space="preserve"> </w:t>
      </w:r>
      <w:r w:rsidRPr="00B11997">
        <w:rPr>
          <w:rFonts w:ascii="Times New Roman" w:hAnsi="Times New Roman"/>
          <w:sz w:val="28"/>
          <w:szCs w:val="28"/>
        </w:rPr>
        <w:t>зажигается</w:t>
      </w:r>
      <w:r>
        <w:rPr>
          <w:rFonts w:ascii="Times New Roman" w:hAnsi="Times New Roman"/>
          <w:sz w:val="28"/>
          <w:szCs w:val="28"/>
        </w:rPr>
        <w:t xml:space="preserve"> </w:t>
      </w:r>
      <w:r w:rsidRPr="00B11997">
        <w:rPr>
          <w:rFonts w:ascii="Times New Roman" w:hAnsi="Times New Roman"/>
          <w:sz w:val="28"/>
          <w:szCs w:val="28"/>
        </w:rPr>
        <w:t>вспомогательная</w:t>
      </w:r>
      <w:r>
        <w:rPr>
          <w:rFonts w:ascii="Times New Roman" w:hAnsi="Times New Roman"/>
          <w:sz w:val="28"/>
          <w:szCs w:val="28"/>
        </w:rPr>
        <w:t xml:space="preserve"> </w:t>
      </w:r>
      <w:r w:rsidRPr="00B11997">
        <w:rPr>
          <w:rFonts w:ascii="Times New Roman" w:hAnsi="Times New Roman"/>
          <w:sz w:val="28"/>
          <w:szCs w:val="28"/>
        </w:rPr>
        <w:t>дуга,</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полученное</w:t>
      </w:r>
      <w:r>
        <w:rPr>
          <w:rFonts w:ascii="Times New Roman" w:hAnsi="Times New Roman"/>
          <w:sz w:val="28"/>
          <w:szCs w:val="28"/>
        </w:rPr>
        <w:t xml:space="preserve"> </w:t>
      </w:r>
      <w:r w:rsidRPr="00B11997">
        <w:rPr>
          <w:rFonts w:ascii="Times New Roman" w:hAnsi="Times New Roman"/>
          <w:sz w:val="28"/>
          <w:szCs w:val="28"/>
        </w:rPr>
        <w:t>плазменное</w:t>
      </w:r>
      <w:r>
        <w:rPr>
          <w:rFonts w:ascii="Times New Roman" w:hAnsi="Times New Roman"/>
          <w:sz w:val="28"/>
          <w:szCs w:val="28"/>
        </w:rPr>
        <w:t xml:space="preserve"> </w:t>
      </w:r>
      <w:r w:rsidRPr="00B11997">
        <w:rPr>
          <w:rFonts w:ascii="Times New Roman" w:hAnsi="Times New Roman"/>
          <w:sz w:val="28"/>
          <w:szCs w:val="28"/>
        </w:rPr>
        <w:t>пламя</w:t>
      </w:r>
      <w:r>
        <w:rPr>
          <w:rFonts w:ascii="Times New Roman" w:hAnsi="Times New Roman"/>
          <w:sz w:val="28"/>
          <w:szCs w:val="28"/>
        </w:rPr>
        <w:t xml:space="preserve"> </w:t>
      </w:r>
      <w:r w:rsidRPr="00B11997">
        <w:rPr>
          <w:rFonts w:ascii="Times New Roman" w:hAnsi="Times New Roman"/>
          <w:sz w:val="28"/>
          <w:szCs w:val="28"/>
        </w:rPr>
        <w:t>выдувается</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металлическую</w:t>
      </w:r>
      <w:r>
        <w:rPr>
          <w:rFonts w:ascii="Times New Roman" w:hAnsi="Times New Roman"/>
          <w:sz w:val="28"/>
          <w:szCs w:val="28"/>
        </w:rPr>
        <w:t xml:space="preserve"> </w:t>
      </w:r>
      <w:r w:rsidRPr="00B11997">
        <w:rPr>
          <w:rFonts w:ascii="Times New Roman" w:hAnsi="Times New Roman"/>
          <w:sz w:val="28"/>
          <w:szCs w:val="28"/>
        </w:rPr>
        <w:t>шихту.</w:t>
      </w:r>
      <w:r>
        <w:rPr>
          <w:rFonts w:ascii="Times New Roman" w:hAnsi="Times New Roman"/>
          <w:sz w:val="28"/>
          <w:szCs w:val="28"/>
        </w:rPr>
        <w:t xml:space="preserve"> </w:t>
      </w:r>
      <w:r w:rsidRPr="00B11997">
        <w:rPr>
          <w:rFonts w:ascii="Times New Roman" w:hAnsi="Times New Roman"/>
          <w:sz w:val="28"/>
          <w:szCs w:val="28"/>
        </w:rPr>
        <w:t>Между</w:t>
      </w:r>
      <w:r>
        <w:rPr>
          <w:rFonts w:ascii="Times New Roman" w:hAnsi="Times New Roman"/>
          <w:sz w:val="28"/>
          <w:szCs w:val="28"/>
        </w:rPr>
        <w:t xml:space="preserve"> </w:t>
      </w:r>
      <w:r w:rsidRPr="00B11997">
        <w:rPr>
          <w:rFonts w:ascii="Times New Roman" w:hAnsi="Times New Roman"/>
          <w:sz w:val="28"/>
          <w:szCs w:val="28"/>
        </w:rPr>
        <w:t>расплав</w:t>
      </w:r>
      <w:r w:rsidRPr="00B11997">
        <w:rPr>
          <w:rFonts w:ascii="Times New Roman" w:hAnsi="Times New Roman"/>
          <w:sz w:val="28"/>
          <w:szCs w:val="28"/>
        </w:rPr>
        <w:softHyphen/>
        <w:t>ляемым</w:t>
      </w:r>
      <w:r>
        <w:rPr>
          <w:rFonts w:ascii="Times New Roman" w:hAnsi="Times New Roman"/>
          <w:sz w:val="28"/>
          <w:szCs w:val="28"/>
        </w:rPr>
        <w:t xml:space="preserve"> </w:t>
      </w:r>
      <w:r w:rsidRPr="00B11997">
        <w:rPr>
          <w:rFonts w:ascii="Times New Roman" w:hAnsi="Times New Roman"/>
          <w:sz w:val="28"/>
          <w:szCs w:val="28"/>
        </w:rPr>
        <w:t>металлом</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внутренним</w:t>
      </w:r>
      <w:r>
        <w:rPr>
          <w:rFonts w:ascii="Times New Roman" w:hAnsi="Times New Roman"/>
          <w:sz w:val="28"/>
          <w:szCs w:val="28"/>
        </w:rPr>
        <w:t xml:space="preserve"> </w:t>
      </w:r>
      <w:r w:rsidRPr="00B11997">
        <w:rPr>
          <w:rFonts w:ascii="Times New Roman" w:hAnsi="Times New Roman"/>
          <w:sz w:val="28"/>
          <w:szCs w:val="28"/>
        </w:rPr>
        <w:t>полым</w:t>
      </w:r>
      <w:r>
        <w:rPr>
          <w:rFonts w:ascii="Times New Roman" w:hAnsi="Times New Roman"/>
          <w:sz w:val="28"/>
          <w:szCs w:val="28"/>
        </w:rPr>
        <w:t xml:space="preserve"> </w:t>
      </w:r>
      <w:r w:rsidRPr="00B11997">
        <w:rPr>
          <w:rFonts w:ascii="Times New Roman" w:hAnsi="Times New Roman"/>
          <w:sz w:val="28"/>
          <w:szCs w:val="28"/>
        </w:rPr>
        <w:t>электродом</w:t>
      </w:r>
      <w:r>
        <w:rPr>
          <w:rFonts w:ascii="Times New Roman" w:hAnsi="Times New Roman"/>
          <w:sz w:val="28"/>
          <w:szCs w:val="28"/>
        </w:rPr>
        <w:t xml:space="preserve"> </w:t>
      </w:r>
      <w:r w:rsidRPr="00B11997">
        <w:rPr>
          <w:rFonts w:ascii="Times New Roman" w:hAnsi="Times New Roman"/>
          <w:sz w:val="28"/>
          <w:szCs w:val="28"/>
        </w:rPr>
        <w:t>за</w:t>
      </w:r>
      <w:r w:rsidRPr="00B11997">
        <w:rPr>
          <w:rFonts w:ascii="Times New Roman" w:hAnsi="Times New Roman"/>
          <w:sz w:val="28"/>
          <w:szCs w:val="28"/>
        </w:rPr>
        <w:softHyphen/>
        <w:t>тем</w:t>
      </w:r>
      <w:r>
        <w:rPr>
          <w:rFonts w:ascii="Times New Roman" w:hAnsi="Times New Roman"/>
          <w:sz w:val="28"/>
          <w:szCs w:val="28"/>
        </w:rPr>
        <w:t xml:space="preserve"> </w:t>
      </w:r>
      <w:r w:rsidRPr="00B11997">
        <w:rPr>
          <w:rFonts w:ascii="Times New Roman" w:hAnsi="Times New Roman"/>
          <w:sz w:val="28"/>
          <w:szCs w:val="28"/>
        </w:rPr>
        <w:t>присоединяют</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мощный</w:t>
      </w:r>
      <w:r>
        <w:rPr>
          <w:rFonts w:ascii="Times New Roman" w:hAnsi="Times New Roman"/>
          <w:sz w:val="28"/>
          <w:szCs w:val="28"/>
        </w:rPr>
        <w:t xml:space="preserve"> </w:t>
      </w:r>
      <w:r w:rsidRPr="00B11997">
        <w:rPr>
          <w:rFonts w:ascii="Times New Roman" w:hAnsi="Times New Roman"/>
          <w:sz w:val="28"/>
          <w:szCs w:val="28"/>
        </w:rPr>
        <w:t>источник</w:t>
      </w:r>
      <w:r>
        <w:rPr>
          <w:rFonts w:ascii="Times New Roman" w:hAnsi="Times New Roman"/>
          <w:sz w:val="28"/>
          <w:szCs w:val="28"/>
        </w:rPr>
        <w:t xml:space="preserve"> </w:t>
      </w:r>
      <w:r w:rsidRPr="00B11997">
        <w:rPr>
          <w:rFonts w:ascii="Times New Roman" w:hAnsi="Times New Roman"/>
          <w:sz w:val="28"/>
          <w:szCs w:val="28"/>
        </w:rPr>
        <w:t>тока.</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Если</w:t>
      </w:r>
      <w:r>
        <w:rPr>
          <w:rFonts w:ascii="Times New Roman" w:hAnsi="Times New Roman"/>
          <w:sz w:val="28"/>
          <w:szCs w:val="28"/>
        </w:rPr>
        <w:t xml:space="preserve"> </w:t>
      </w:r>
      <w:r w:rsidRPr="00B11997">
        <w:rPr>
          <w:rFonts w:ascii="Times New Roman" w:hAnsi="Times New Roman"/>
          <w:sz w:val="28"/>
          <w:szCs w:val="28"/>
        </w:rPr>
        <w:t>применяют</w:t>
      </w:r>
      <w:r>
        <w:rPr>
          <w:rFonts w:ascii="Times New Roman" w:hAnsi="Times New Roman"/>
          <w:sz w:val="28"/>
          <w:szCs w:val="28"/>
        </w:rPr>
        <w:t xml:space="preserve"> </w:t>
      </w:r>
      <w:r w:rsidRPr="00B11997">
        <w:rPr>
          <w:rFonts w:ascii="Times New Roman" w:hAnsi="Times New Roman"/>
          <w:sz w:val="28"/>
          <w:szCs w:val="28"/>
        </w:rPr>
        <w:t>постоянный</w:t>
      </w:r>
      <w:r>
        <w:rPr>
          <w:rFonts w:ascii="Times New Roman" w:hAnsi="Times New Roman"/>
          <w:sz w:val="28"/>
          <w:szCs w:val="28"/>
        </w:rPr>
        <w:t xml:space="preserve"> </w:t>
      </w:r>
      <w:r w:rsidRPr="00B11997">
        <w:rPr>
          <w:rFonts w:ascii="Times New Roman" w:hAnsi="Times New Roman"/>
          <w:sz w:val="28"/>
          <w:szCs w:val="28"/>
        </w:rPr>
        <w:t>ток</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нормальной</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обратной</w:t>
      </w:r>
      <w:r>
        <w:rPr>
          <w:rFonts w:ascii="Times New Roman" w:hAnsi="Times New Roman"/>
          <w:sz w:val="28"/>
          <w:szCs w:val="28"/>
        </w:rPr>
        <w:t xml:space="preserve"> </w:t>
      </w:r>
      <w:r w:rsidRPr="00B11997">
        <w:rPr>
          <w:rFonts w:ascii="Times New Roman" w:hAnsi="Times New Roman"/>
          <w:sz w:val="28"/>
          <w:szCs w:val="28"/>
        </w:rPr>
        <w:t>полярностью,</w:t>
      </w:r>
      <w:r>
        <w:rPr>
          <w:rFonts w:ascii="Times New Roman" w:hAnsi="Times New Roman"/>
          <w:sz w:val="28"/>
          <w:szCs w:val="28"/>
        </w:rPr>
        <w:t xml:space="preserve"> </w:t>
      </w:r>
      <w:r w:rsidRPr="00B11997">
        <w:rPr>
          <w:rFonts w:ascii="Times New Roman" w:hAnsi="Times New Roman"/>
          <w:sz w:val="28"/>
          <w:szCs w:val="28"/>
        </w:rPr>
        <w:t>то</w:t>
      </w:r>
      <w:r>
        <w:rPr>
          <w:rFonts w:ascii="Times New Roman" w:hAnsi="Times New Roman"/>
          <w:sz w:val="28"/>
          <w:szCs w:val="28"/>
        </w:rPr>
        <w:t xml:space="preserve"> </w:t>
      </w:r>
      <w:r w:rsidRPr="00B11997">
        <w:rPr>
          <w:rFonts w:ascii="Times New Roman" w:hAnsi="Times New Roman"/>
          <w:sz w:val="28"/>
          <w:szCs w:val="28"/>
        </w:rPr>
        <w:t>дуга</w:t>
      </w:r>
      <w:r>
        <w:rPr>
          <w:rFonts w:ascii="Times New Roman" w:hAnsi="Times New Roman"/>
          <w:sz w:val="28"/>
          <w:szCs w:val="28"/>
        </w:rPr>
        <w:t xml:space="preserve"> </w:t>
      </w:r>
      <w:r w:rsidRPr="00B11997">
        <w:rPr>
          <w:rFonts w:ascii="Times New Roman" w:hAnsi="Times New Roman"/>
          <w:sz w:val="28"/>
          <w:szCs w:val="28"/>
        </w:rPr>
        <w:t>горит</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одном</w:t>
      </w:r>
      <w:r>
        <w:rPr>
          <w:rFonts w:ascii="Times New Roman" w:hAnsi="Times New Roman"/>
          <w:sz w:val="28"/>
          <w:szCs w:val="28"/>
        </w:rPr>
        <w:t xml:space="preserve"> </w:t>
      </w:r>
      <w:r w:rsidRPr="00B11997">
        <w:rPr>
          <w:rFonts w:ascii="Times New Roman" w:hAnsi="Times New Roman"/>
          <w:sz w:val="28"/>
          <w:szCs w:val="28"/>
        </w:rPr>
        <w:t>месте</w:t>
      </w:r>
      <w:r>
        <w:rPr>
          <w:rFonts w:ascii="Times New Roman" w:hAnsi="Times New Roman"/>
          <w:sz w:val="28"/>
          <w:szCs w:val="28"/>
        </w:rPr>
        <w:t xml:space="preserve"> </w:t>
      </w:r>
      <w:r w:rsidRPr="00B11997">
        <w:rPr>
          <w:rFonts w:ascii="Times New Roman" w:hAnsi="Times New Roman"/>
          <w:sz w:val="28"/>
          <w:szCs w:val="28"/>
        </w:rPr>
        <w:t>внутреннего</w:t>
      </w:r>
      <w:r>
        <w:rPr>
          <w:rFonts w:ascii="Times New Roman" w:hAnsi="Times New Roman"/>
          <w:sz w:val="28"/>
          <w:szCs w:val="28"/>
        </w:rPr>
        <w:t xml:space="preserve"> </w:t>
      </w:r>
      <w:r w:rsidRPr="00B11997">
        <w:rPr>
          <w:rFonts w:ascii="Times New Roman" w:hAnsi="Times New Roman"/>
          <w:sz w:val="28"/>
          <w:szCs w:val="28"/>
        </w:rPr>
        <w:t>полого</w:t>
      </w:r>
      <w:r>
        <w:rPr>
          <w:rFonts w:ascii="Times New Roman" w:hAnsi="Times New Roman"/>
          <w:sz w:val="28"/>
          <w:szCs w:val="28"/>
        </w:rPr>
        <w:t xml:space="preserve"> </w:t>
      </w:r>
      <w:r w:rsidRPr="00B11997">
        <w:rPr>
          <w:rFonts w:ascii="Times New Roman" w:hAnsi="Times New Roman"/>
          <w:sz w:val="28"/>
          <w:szCs w:val="28"/>
        </w:rPr>
        <w:t>электрода.</w:t>
      </w:r>
      <w:r>
        <w:rPr>
          <w:rFonts w:ascii="Times New Roman" w:hAnsi="Times New Roman"/>
          <w:sz w:val="28"/>
          <w:szCs w:val="28"/>
        </w:rPr>
        <w:t xml:space="preserve"> </w:t>
      </w:r>
      <w:r w:rsidRPr="00B11997">
        <w:rPr>
          <w:rFonts w:ascii="Times New Roman" w:hAnsi="Times New Roman"/>
          <w:sz w:val="28"/>
          <w:szCs w:val="28"/>
        </w:rPr>
        <w:t>Чтобы</w:t>
      </w:r>
      <w:r>
        <w:rPr>
          <w:rFonts w:ascii="Times New Roman" w:hAnsi="Times New Roman"/>
          <w:sz w:val="28"/>
          <w:szCs w:val="28"/>
        </w:rPr>
        <w:t xml:space="preserve"> </w:t>
      </w:r>
      <w:r w:rsidRPr="00B11997">
        <w:rPr>
          <w:rFonts w:ascii="Times New Roman" w:hAnsi="Times New Roman"/>
          <w:sz w:val="28"/>
          <w:szCs w:val="28"/>
        </w:rPr>
        <w:t>предупредить</w:t>
      </w:r>
      <w:r>
        <w:rPr>
          <w:rFonts w:ascii="Times New Roman" w:hAnsi="Times New Roman"/>
          <w:sz w:val="28"/>
          <w:szCs w:val="28"/>
        </w:rPr>
        <w:t xml:space="preserve"> </w:t>
      </w:r>
      <w:r w:rsidRPr="00B11997">
        <w:rPr>
          <w:rFonts w:ascii="Times New Roman" w:hAnsi="Times New Roman"/>
          <w:sz w:val="28"/>
          <w:szCs w:val="28"/>
        </w:rPr>
        <w:t>теп</w:t>
      </w:r>
      <w:r w:rsidRPr="00B11997">
        <w:rPr>
          <w:rFonts w:ascii="Times New Roman" w:hAnsi="Times New Roman"/>
          <w:sz w:val="28"/>
          <w:szCs w:val="28"/>
        </w:rPr>
        <w:softHyphen/>
        <w:t>ловую</w:t>
      </w:r>
      <w:r>
        <w:rPr>
          <w:rFonts w:ascii="Times New Roman" w:hAnsi="Times New Roman"/>
          <w:sz w:val="28"/>
          <w:szCs w:val="28"/>
        </w:rPr>
        <w:t xml:space="preserve"> </w:t>
      </w:r>
      <w:r w:rsidRPr="00B11997">
        <w:rPr>
          <w:rFonts w:ascii="Times New Roman" w:hAnsi="Times New Roman"/>
          <w:sz w:val="28"/>
          <w:szCs w:val="28"/>
        </w:rPr>
        <w:t>перегрузку</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этом</w:t>
      </w:r>
      <w:r>
        <w:rPr>
          <w:rFonts w:ascii="Times New Roman" w:hAnsi="Times New Roman"/>
          <w:sz w:val="28"/>
          <w:szCs w:val="28"/>
        </w:rPr>
        <w:t xml:space="preserve"> </w:t>
      </w:r>
      <w:r w:rsidRPr="00B11997">
        <w:rPr>
          <w:rFonts w:ascii="Times New Roman" w:hAnsi="Times New Roman"/>
          <w:sz w:val="28"/>
          <w:szCs w:val="28"/>
        </w:rPr>
        <w:t>месте,</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плазматрон</w:t>
      </w:r>
      <w:r>
        <w:rPr>
          <w:rFonts w:ascii="Times New Roman" w:hAnsi="Times New Roman"/>
          <w:sz w:val="28"/>
          <w:szCs w:val="28"/>
        </w:rPr>
        <w:t xml:space="preserve"> </w:t>
      </w:r>
      <w:proofErr w:type="gramStart"/>
      <w:r w:rsidRPr="00B11997">
        <w:rPr>
          <w:rFonts w:ascii="Times New Roman" w:hAnsi="Times New Roman"/>
          <w:sz w:val="28"/>
          <w:szCs w:val="28"/>
        </w:rPr>
        <w:t>надевают</w:t>
      </w:r>
      <w:r>
        <w:rPr>
          <w:rFonts w:ascii="Times New Roman" w:hAnsi="Times New Roman"/>
          <w:sz w:val="28"/>
          <w:szCs w:val="28"/>
        </w:rPr>
        <w:t xml:space="preserve"> </w:t>
      </w:r>
      <w:r w:rsidRPr="00B11997">
        <w:rPr>
          <w:rFonts w:ascii="Times New Roman" w:hAnsi="Times New Roman"/>
          <w:sz w:val="28"/>
          <w:szCs w:val="28"/>
        </w:rPr>
        <w:t>водоохлаждаемый</w:t>
      </w:r>
      <w:r>
        <w:rPr>
          <w:rFonts w:ascii="Times New Roman" w:hAnsi="Times New Roman"/>
          <w:sz w:val="28"/>
          <w:szCs w:val="28"/>
        </w:rPr>
        <w:t xml:space="preserve"> </w:t>
      </w:r>
      <w:r w:rsidRPr="00B11997">
        <w:rPr>
          <w:rFonts w:ascii="Times New Roman" w:hAnsi="Times New Roman"/>
          <w:sz w:val="28"/>
          <w:szCs w:val="28"/>
        </w:rPr>
        <w:t>соленоид</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дуга</w:t>
      </w:r>
      <w:r>
        <w:rPr>
          <w:rFonts w:ascii="Times New Roman" w:hAnsi="Times New Roman"/>
          <w:sz w:val="28"/>
          <w:szCs w:val="28"/>
        </w:rPr>
        <w:t xml:space="preserve"> </w:t>
      </w:r>
      <w:r w:rsidRPr="00B11997">
        <w:rPr>
          <w:rFonts w:ascii="Times New Roman" w:hAnsi="Times New Roman"/>
          <w:sz w:val="28"/>
          <w:szCs w:val="28"/>
        </w:rPr>
        <w:t>приводится</w:t>
      </w:r>
      <w:proofErr w:type="gramEnd"/>
      <w:r>
        <w:rPr>
          <w:rFonts w:ascii="Times New Roman" w:hAnsi="Times New Roman"/>
          <w:sz w:val="28"/>
          <w:szCs w:val="28"/>
        </w:rPr>
        <w:t xml:space="preserve"> </w:t>
      </w:r>
      <w:r w:rsidRPr="00B11997">
        <w:rPr>
          <w:rFonts w:ascii="Times New Roman" w:hAnsi="Times New Roman"/>
          <w:sz w:val="28"/>
          <w:szCs w:val="28"/>
        </w:rPr>
        <w:t>во</w:t>
      </w:r>
      <w:r>
        <w:rPr>
          <w:rFonts w:ascii="Times New Roman" w:hAnsi="Times New Roman"/>
          <w:sz w:val="28"/>
          <w:szCs w:val="28"/>
        </w:rPr>
        <w:t xml:space="preserve"> </w:t>
      </w:r>
      <w:r w:rsidRPr="00B11997">
        <w:rPr>
          <w:rFonts w:ascii="Times New Roman" w:hAnsi="Times New Roman"/>
          <w:sz w:val="28"/>
          <w:szCs w:val="28"/>
        </w:rPr>
        <w:t>вращение</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помощью</w:t>
      </w:r>
      <w:r>
        <w:rPr>
          <w:rFonts w:ascii="Times New Roman" w:hAnsi="Times New Roman"/>
          <w:sz w:val="28"/>
          <w:szCs w:val="28"/>
        </w:rPr>
        <w:t xml:space="preserve"> </w:t>
      </w:r>
      <w:r w:rsidRPr="00B11997">
        <w:rPr>
          <w:rFonts w:ascii="Times New Roman" w:hAnsi="Times New Roman"/>
          <w:sz w:val="28"/>
          <w:szCs w:val="28"/>
        </w:rPr>
        <w:t>магнитного</w:t>
      </w:r>
      <w:r>
        <w:rPr>
          <w:rFonts w:ascii="Times New Roman" w:hAnsi="Times New Roman"/>
          <w:sz w:val="28"/>
          <w:szCs w:val="28"/>
        </w:rPr>
        <w:t xml:space="preserve"> </w:t>
      </w:r>
      <w:r w:rsidRPr="00B11997">
        <w:rPr>
          <w:rFonts w:ascii="Times New Roman" w:hAnsi="Times New Roman"/>
          <w:sz w:val="28"/>
          <w:szCs w:val="28"/>
        </w:rPr>
        <w:t>поля.</w:t>
      </w:r>
      <w:r>
        <w:rPr>
          <w:rFonts w:ascii="Times New Roman" w:hAnsi="Times New Roman"/>
          <w:sz w:val="28"/>
          <w:szCs w:val="28"/>
        </w:rPr>
        <w:t xml:space="preserve"> </w:t>
      </w:r>
      <w:r w:rsidRPr="00B11997">
        <w:rPr>
          <w:rFonts w:ascii="Times New Roman" w:hAnsi="Times New Roman"/>
          <w:sz w:val="28"/>
          <w:szCs w:val="28"/>
        </w:rPr>
        <w:t>Соленоид</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только</w:t>
      </w:r>
      <w:r>
        <w:rPr>
          <w:rFonts w:ascii="Times New Roman" w:hAnsi="Times New Roman"/>
          <w:sz w:val="28"/>
          <w:szCs w:val="28"/>
        </w:rPr>
        <w:t xml:space="preserve"> </w:t>
      </w:r>
      <w:r w:rsidRPr="00B11997">
        <w:rPr>
          <w:rFonts w:ascii="Times New Roman" w:hAnsi="Times New Roman"/>
          <w:sz w:val="28"/>
          <w:szCs w:val="28"/>
        </w:rPr>
        <w:t>повышает</w:t>
      </w:r>
      <w:r>
        <w:rPr>
          <w:rFonts w:ascii="Times New Roman" w:hAnsi="Times New Roman"/>
          <w:sz w:val="28"/>
          <w:szCs w:val="28"/>
        </w:rPr>
        <w:t xml:space="preserve"> </w:t>
      </w:r>
      <w:r w:rsidRPr="00B11997">
        <w:rPr>
          <w:rFonts w:ascii="Times New Roman" w:hAnsi="Times New Roman"/>
          <w:sz w:val="28"/>
          <w:szCs w:val="28"/>
        </w:rPr>
        <w:t>допустимую</w:t>
      </w:r>
      <w:r>
        <w:rPr>
          <w:rFonts w:ascii="Times New Roman" w:hAnsi="Times New Roman"/>
          <w:sz w:val="28"/>
          <w:szCs w:val="28"/>
        </w:rPr>
        <w:t xml:space="preserve"> </w:t>
      </w:r>
      <w:r w:rsidRPr="00B11997">
        <w:rPr>
          <w:rFonts w:ascii="Times New Roman" w:hAnsi="Times New Roman"/>
          <w:sz w:val="28"/>
          <w:szCs w:val="28"/>
        </w:rPr>
        <w:t>силу</w:t>
      </w:r>
      <w:r>
        <w:rPr>
          <w:rFonts w:ascii="Times New Roman" w:hAnsi="Times New Roman"/>
          <w:sz w:val="28"/>
          <w:szCs w:val="28"/>
        </w:rPr>
        <w:t xml:space="preserve"> </w:t>
      </w:r>
      <w:r w:rsidRPr="00B11997">
        <w:rPr>
          <w:rFonts w:ascii="Times New Roman" w:hAnsi="Times New Roman"/>
          <w:sz w:val="28"/>
          <w:szCs w:val="28"/>
        </w:rPr>
        <w:t>тока,</w:t>
      </w:r>
      <w:r>
        <w:rPr>
          <w:rFonts w:ascii="Times New Roman" w:hAnsi="Times New Roman"/>
          <w:sz w:val="28"/>
          <w:szCs w:val="28"/>
        </w:rPr>
        <w:t xml:space="preserve"> </w:t>
      </w:r>
      <w:r w:rsidRPr="00B11997">
        <w:rPr>
          <w:rFonts w:ascii="Times New Roman" w:hAnsi="Times New Roman"/>
          <w:sz w:val="28"/>
          <w:szCs w:val="28"/>
        </w:rPr>
        <w:t>подводимого</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поло</w:t>
      </w:r>
      <w:r w:rsidRPr="00B11997">
        <w:rPr>
          <w:rFonts w:ascii="Times New Roman" w:hAnsi="Times New Roman"/>
          <w:sz w:val="28"/>
          <w:szCs w:val="28"/>
        </w:rPr>
        <w:softHyphen/>
        <w:t>му</w:t>
      </w:r>
      <w:r>
        <w:rPr>
          <w:rFonts w:ascii="Times New Roman" w:hAnsi="Times New Roman"/>
          <w:sz w:val="28"/>
          <w:szCs w:val="28"/>
        </w:rPr>
        <w:t xml:space="preserve"> </w:t>
      </w:r>
      <w:r w:rsidRPr="00B11997">
        <w:rPr>
          <w:rFonts w:ascii="Times New Roman" w:hAnsi="Times New Roman"/>
          <w:sz w:val="28"/>
          <w:szCs w:val="28"/>
        </w:rPr>
        <w:t>электроду,</w:t>
      </w:r>
      <w:r>
        <w:rPr>
          <w:rFonts w:ascii="Times New Roman" w:hAnsi="Times New Roman"/>
          <w:sz w:val="28"/>
          <w:szCs w:val="28"/>
        </w:rPr>
        <w:t xml:space="preserve"> </w:t>
      </w:r>
      <w:r w:rsidRPr="00B11997">
        <w:rPr>
          <w:rFonts w:ascii="Times New Roman" w:hAnsi="Times New Roman"/>
          <w:sz w:val="28"/>
          <w:szCs w:val="28"/>
        </w:rPr>
        <w:t>но</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устраняет</w:t>
      </w:r>
      <w:r>
        <w:rPr>
          <w:rFonts w:ascii="Times New Roman" w:hAnsi="Times New Roman"/>
          <w:sz w:val="28"/>
          <w:szCs w:val="28"/>
        </w:rPr>
        <w:t xml:space="preserve"> </w:t>
      </w:r>
      <w:r w:rsidRPr="00B11997">
        <w:rPr>
          <w:rFonts w:ascii="Times New Roman" w:hAnsi="Times New Roman"/>
          <w:sz w:val="28"/>
          <w:szCs w:val="28"/>
        </w:rPr>
        <w:t>колебания</w:t>
      </w:r>
      <w:r>
        <w:rPr>
          <w:rFonts w:ascii="Times New Roman" w:hAnsi="Times New Roman"/>
          <w:sz w:val="28"/>
          <w:szCs w:val="28"/>
        </w:rPr>
        <w:t xml:space="preserve"> </w:t>
      </w:r>
      <w:r w:rsidRPr="00B11997">
        <w:rPr>
          <w:rFonts w:ascii="Times New Roman" w:hAnsi="Times New Roman"/>
          <w:sz w:val="28"/>
          <w:szCs w:val="28"/>
        </w:rPr>
        <w:t>напряжения,</w:t>
      </w:r>
      <w:r>
        <w:rPr>
          <w:rFonts w:ascii="Times New Roman" w:hAnsi="Times New Roman"/>
          <w:sz w:val="28"/>
          <w:szCs w:val="28"/>
        </w:rPr>
        <w:t xml:space="preserve"> </w:t>
      </w:r>
      <w:r w:rsidRPr="00B11997">
        <w:rPr>
          <w:rFonts w:ascii="Times New Roman" w:hAnsi="Times New Roman"/>
          <w:sz w:val="28"/>
          <w:szCs w:val="28"/>
        </w:rPr>
        <w:t>поскольку</w:t>
      </w:r>
      <w:r>
        <w:rPr>
          <w:rFonts w:ascii="Times New Roman" w:hAnsi="Times New Roman"/>
          <w:sz w:val="28"/>
          <w:szCs w:val="28"/>
        </w:rPr>
        <w:t xml:space="preserve"> </w:t>
      </w:r>
      <w:r w:rsidRPr="00B11997">
        <w:rPr>
          <w:rFonts w:ascii="Times New Roman" w:hAnsi="Times New Roman"/>
          <w:sz w:val="28"/>
          <w:szCs w:val="28"/>
        </w:rPr>
        <w:t>вращение</w:t>
      </w:r>
      <w:r>
        <w:rPr>
          <w:rFonts w:ascii="Times New Roman" w:hAnsi="Times New Roman"/>
          <w:sz w:val="28"/>
          <w:szCs w:val="28"/>
        </w:rPr>
        <w:t xml:space="preserve"> </w:t>
      </w:r>
      <w:r w:rsidRPr="00B11997">
        <w:rPr>
          <w:rFonts w:ascii="Times New Roman" w:hAnsi="Times New Roman"/>
          <w:sz w:val="28"/>
          <w:szCs w:val="28"/>
        </w:rPr>
        <w:t>дуги</w:t>
      </w:r>
      <w:r>
        <w:rPr>
          <w:rFonts w:ascii="Times New Roman" w:hAnsi="Times New Roman"/>
          <w:sz w:val="28"/>
          <w:szCs w:val="28"/>
        </w:rPr>
        <w:t xml:space="preserve"> </w:t>
      </w:r>
      <w:r w:rsidRPr="00B11997">
        <w:rPr>
          <w:rFonts w:ascii="Times New Roman" w:hAnsi="Times New Roman"/>
          <w:sz w:val="28"/>
          <w:szCs w:val="28"/>
        </w:rPr>
        <w:t>поддерживает</w:t>
      </w:r>
      <w:r>
        <w:rPr>
          <w:rFonts w:ascii="Times New Roman" w:hAnsi="Times New Roman"/>
          <w:sz w:val="28"/>
          <w:szCs w:val="28"/>
        </w:rPr>
        <w:t xml:space="preserve"> </w:t>
      </w:r>
      <w:r w:rsidRPr="00B11997">
        <w:rPr>
          <w:rFonts w:ascii="Times New Roman" w:hAnsi="Times New Roman"/>
          <w:sz w:val="28"/>
          <w:szCs w:val="28"/>
        </w:rPr>
        <w:t>его</w:t>
      </w:r>
      <w:r>
        <w:rPr>
          <w:rFonts w:ascii="Times New Roman" w:hAnsi="Times New Roman"/>
          <w:sz w:val="28"/>
          <w:szCs w:val="28"/>
        </w:rPr>
        <w:t xml:space="preserve"> </w:t>
      </w:r>
      <w:proofErr w:type="gramStart"/>
      <w:r w:rsidRPr="00B11997">
        <w:rPr>
          <w:rFonts w:ascii="Times New Roman" w:hAnsi="Times New Roman"/>
          <w:sz w:val="28"/>
          <w:szCs w:val="28"/>
        </w:rPr>
        <w:t>постоянным</w:t>
      </w:r>
      <w:proofErr w:type="gramEnd"/>
      <w:r w:rsidRPr="00B11997">
        <w:rPr>
          <w:rFonts w:ascii="Times New Roman" w:hAnsi="Times New Roman"/>
          <w:sz w:val="28"/>
          <w:szCs w:val="28"/>
        </w:rPr>
        <w:t>.</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lastRenderedPageBreak/>
        <w:t>Однако</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получения</w:t>
      </w:r>
      <w:r>
        <w:rPr>
          <w:rFonts w:ascii="Times New Roman" w:hAnsi="Times New Roman"/>
          <w:sz w:val="28"/>
          <w:szCs w:val="28"/>
        </w:rPr>
        <w:t xml:space="preserve"> </w:t>
      </w:r>
      <w:r w:rsidRPr="00B11997">
        <w:rPr>
          <w:rFonts w:ascii="Times New Roman" w:hAnsi="Times New Roman"/>
          <w:sz w:val="28"/>
          <w:szCs w:val="28"/>
        </w:rPr>
        <w:t>плазменной</w:t>
      </w:r>
      <w:r>
        <w:rPr>
          <w:rFonts w:ascii="Times New Roman" w:hAnsi="Times New Roman"/>
          <w:sz w:val="28"/>
          <w:szCs w:val="28"/>
        </w:rPr>
        <w:t xml:space="preserve"> </w:t>
      </w:r>
      <w:r w:rsidRPr="00B11997">
        <w:rPr>
          <w:rFonts w:ascii="Times New Roman" w:hAnsi="Times New Roman"/>
          <w:sz w:val="28"/>
          <w:szCs w:val="28"/>
        </w:rPr>
        <w:t>дуги</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помощью</w:t>
      </w:r>
      <w:r>
        <w:rPr>
          <w:rFonts w:ascii="Times New Roman" w:hAnsi="Times New Roman"/>
          <w:sz w:val="28"/>
          <w:szCs w:val="28"/>
        </w:rPr>
        <w:t xml:space="preserve"> </w:t>
      </w:r>
      <w:r w:rsidRPr="00B11997">
        <w:rPr>
          <w:rFonts w:ascii="Times New Roman" w:hAnsi="Times New Roman"/>
          <w:sz w:val="28"/>
          <w:szCs w:val="28"/>
        </w:rPr>
        <w:t>этого</w:t>
      </w:r>
      <w:r>
        <w:rPr>
          <w:rFonts w:ascii="Times New Roman" w:hAnsi="Times New Roman"/>
          <w:sz w:val="28"/>
          <w:szCs w:val="28"/>
        </w:rPr>
        <w:t xml:space="preserve"> </w:t>
      </w:r>
      <w:r w:rsidRPr="00B11997">
        <w:rPr>
          <w:rFonts w:ascii="Times New Roman" w:hAnsi="Times New Roman"/>
          <w:sz w:val="28"/>
          <w:szCs w:val="28"/>
        </w:rPr>
        <w:t>плазматрона</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целесообразно</w:t>
      </w:r>
      <w:r>
        <w:rPr>
          <w:rFonts w:ascii="Times New Roman" w:hAnsi="Times New Roman"/>
          <w:sz w:val="28"/>
          <w:szCs w:val="28"/>
        </w:rPr>
        <w:t xml:space="preserve"> </w:t>
      </w:r>
      <w:r w:rsidRPr="00B11997">
        <w:rPr>
          <w:rFonts w:ascii="Times New Roman" w:hAnsi="Times New Roman"/>
          <w:sz w:val="28"/>
          <w:szCs w:val="28"/>
        </w:rPr>
        <w:t>использовать</w:t>
      </w:r>
      <w:r>
        <w:rPr>
          <w:rFonts w:ascii="Times New Roman" w:hAnsi="Times New Roman"/>
          <w:sz w:val="28"/>
          <w:szCs w:val="28"/>
        </w:rPr>
        <w:t xml:space="preserve"> </w:t>
      </w:r>
      <w:r w:rsidRPr="00B11997">
        <w:rPr>
          <w:rFonts w:ascii="Times New Roman" w:hAnsi="Times New Roman"/>
          <w:sz w:val="28"/>
          <w:szCs w:val="28"/>
        </w:rPr>
        <w:t>пе</w:t>
      </w:r>
      <w:r w:rsidRPr="00B11997">
        <w:rPr>
          <w:rFonts w:ascii="Times New Roman" w:hAnsi="Times New Roman"/>
          <w:sz w:val="28"/>
          <w:szCs w:val="28"/>
        </w:rPr>
        <w:softHyphen/>
        <w:t>ременный</w:t>
      </w:r>
      <w:r>
        <w:rPr>
          <w:rFonts w:ascii="Times New Roman" w:hAnsi="Times New Roman"/>
          <w:sz w:val="28"/>
          <w:szCs w:val="28"/>
        </w:rPr>
        <w:t xml:space="preserve"> </w:t>
      </w:r>
      <w:r w:rsidRPr="00B11997">
        <w:rPr>
          <w:rFonts w:ascii="Times New Roman" w:hAnsi="Times New Roman"/>
          <w:sz w:val="28"/>
          <w:szCs w:val="28"/>
        </w:rPr>
        <w:t>однофазный</w:t>
      </w:r>
      <w:r>
        <w:rPr>
          <w:rFonts w:ascii="Times New Roman" w:hAnsi="Times New Roman"/>
          <w:sz w:val="28"/>
          <w:szCs w:val="28"/>
        </w:rPr>
        <w:t xml:space="preserve"> </w:t>
      </w:r>
      <w:r w:rsidRPr="00B11997">
        <w:rPr>
          <w:rFonts w:ascii="Times New Roman" w:hAnsi="Times New Roman"/>
          <w:sz w:val="28"/>
          <w:szCs w:val="28"/>
        </w:rPr>
        <w:t>ток.</w:t>
      </w:r>
      <w:r>
        <w:rPr>
          <w:rFonts w:ascii="Times New Roman" w:hAnsi="Times New Roman"/>
          <w:sz w:val="28"/>
          <w:szCs w:val="28"/>
        </w:rPr>
        <w:t xml:space="preserve"> </w:t>
      </w:r>
      <w:r w:rsidRPr="00B11997">
        <w:rPr>
          <w:rFonts w:ascii="Times New Roman" w:hAnsi="Times New Roman"/>
          <w:sz w:val="28"/>
          <w:szCs w:val="28"/>
        </w:rPr>
        <w:t>Конец</w:t>
      </w:r>
      <w:r>
        <w:rPr>
          <w:rFonts w:ascii="Times New Roman" w:hAnsi="Times New Roman"/>
          <w:sz w:val="28"/>
          <w:szCs w:val="28"/>
        </w:rPr>
        <w:t xml:space="preserve"> </w:t>
      </w:r>
      <w:r w:rsidRPr="00B11997">
        <w:rPr>
          <w:rFonts w:ascii="Times New Roman" w:hAnsi="Times New Roman"/>
          <w:sz w:val="28"/>
          <w:szCs w:val="28"/>
        </w:rPr>
        <w:t>дуги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каждый</w:t>
      </w:r>
      <w:r>
        <w:rPr>
          <w:rFonts w:ascii="Times New Roman" w:hAnsi="Times New Roman"/>
          <w:sz w:val="28"/>
          <w:szCs w:val="28"/>
        </w:rPr>
        <w:t xml:space="preserve"> </w:t>
      </w:r>
      <w:r w:rsidRPr="00B11997">
        <w:rPr>
          <w:rFonts w:ascii="Times New Roman" w:hAnsi="Times New Roman"/>
          <w:sz w:val="28"/>
          <w:szCs w:val="28"/>
        </w:rPr>
        <w:t>полу</w:t>
      </w:r>
      <w:r>
        <w:rPr>
          <w:rFonts w:ascii="Times New Roman" w:hAnsi="Times New Roman"/>
          <w:sz w:val="28"/>
          <w:szCs w:val="28"/>
        </w:rPr>
        <w:t xml:space="preserve"> - </w:t>
      </w:r>
      <w:r w:rsidRPr="00B11997">
        <w:rPr>
          <w:rFonts w:ascii="Times New Roman" w:hAnsi="Times New Roman"/>
          <w:sz w:val="28"/>
          <w:szCs w:val="28"/>
        </w:rPr>
        <w:t>период</w:t>
      </w:r>
      <w:r>
        <w:rPr>
          <w:rFonts w:ascii="Times New Roman" w:hAnsi="Times New Roman"/>
          <w:sz w:val="28"/>
          <w:szCs w:val="28"/>
        </w:rPr>
        <w:t xml:space="preserve"> </w:t>
      </w:r>
      <w:r w:rsidRPr="00B11997">
        <w:rPr>
          <w:rFonts w:ascii="Times New Roman" w:hAnsi="Times New Roman"/>
          <w:sz w:val="28"/>
          <w:szCs w:val="28"/>
        </w:rPr>
        <w:t>тока</w:t>
      </w:r>
      <w:r>
        <w:rPr>
          <w:rFonts w:ascii="Times New Roman" w:hAnsi="Times New Roman"/>
          <w:sz w:val="28"/>
          <w:szCs w:val="28"/>
        </w:rPr>
        <w:t xml:space="preserve"> </w:t>
      </w:r>
      <w:r w:rsidRPr="00B11997">
        <w:rPr>
          <w:rFonts w:ascii="Times New Roman" w:hAnsi="Times New Roman"/>
          <w:sz w:val="28"/>
          <w:szCs w:val="28"/>
        </w:rPr>
        <w:t>перемещается</w:t>
      </w:r>
      <w:r>
        <w:rPr>
          <w:rFonts w:ascii="Times New Roman" w:hAnsi="Times New Roman"/>
          <w:sz w:val="28"/>
          <w:szCs w:val="28"/>
        </w:rPr>
        <w:t xml:space="preserve"> </w:t>
      </w:r>
      <w:r w:rsidRPr="00B11997">
        <w:rPr>
          <w:rFonts w:ascii="Times New Roman" w:hAnsi="Times New Roman"/>
          <w:sz w:val="28"/>
          <w:szCs w:val="28"/>
        </w:rPr>
        <w:t>между</w:t>
      </w:r>
      <w:r>
        <w:rPr>
          <w:rFonts w:ascii="Times New Roman" w:hAnsi="Times New Roman"/>
          <w:sz w:val="28"/>
          <w:szCs w:val="28"/>
        </w:rPr>
        <w:t xml:space="preserve"> </w:t>
      </w:r>
      <w:r w:rsidRPr="00B11997">
        <w:rPr>
          <w:rFonts w:ascii="Times New Roman" w:hAnsi="Times New Roman"/>
          <w:sz w:val="28"/>
          <w:szCs w:val="28"/>
        </w:rPr>
        <w:t>свободным</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глухим</w:t>
      </w:r>
      <w:r>
        <w:rPr>
          <w:rFonts w:ascii="Times New Roman" w:hAnsi="Times New Roman"/>
          <w:sz w:val="28"/>
          <w:szCs w:val="28"/>
        </w:rPr>
        <w:t xml:space="preserve"> </w:t>
      </w:r>
      <w:r w:rsidRPr="00B11997">
        <w:rPr>
          <w:rFonts w:ascii="Times New Roman" w:hAnsi="Times New Roman"/>
          <w:sz w:val="28"/>
          <w:szCs w:val="28"/>
        </w:rPr>
        <w:t>концом</w:t>
      </w:r>
      <w:r>
        <w:rPr>
          <w:rFonts w:ascii="Times New Roman" w:hAnsi="Times New Roman"/>
          <w:sz w:val="28"/>
          <w:szCs w:val="28"/>
        </w:rPr>
        <w:t xml:space="preserve"> </w:t>
      </w:r>
      <w:r w:rsidRPr="00B11997">
        <w:rPr>
          <w:rFonts w:ascii="Times New Roman" w:hAnsi="Times New Roman"/>
          <w:sz w:val="28"/>
          <w:szCs w:val="28"/>
        </w:rPr>
        <w:t>полого</w:t>
      </w:r>
      <w:r>
        <w:rPr>
          <w:rFonts w:ascii="Times New Roman" w:hAnsi="Times New Roman"/>
          <w:sz w:val="28"/>
          <w:szCs w:val="28"/>
        </w:rPr>
        <w:t xml:space="preserve"> </w:t>
      </w:r>
      <w:r w:rsidRPr="00B11997">
        <w:rPr>
          <w:rFonts w:ascii="Times New Roman" w:hAnsi="Times New Roman"/>
          <w:sz w:val="28"/>
          <w:szCs w:val="28"/>
        </w:rPr>
        <w:t>электрода.</w:t>
      </w:r>
      <w:r>
        <w:rPr>
          <w:rFonts w:ascii="Times New Roman" w:hAnsi="Times New Roman"/>
          <w:sz w:val="28"/>
          <w:szCs w:val="28"/>
        </w:rPr>
        <w:t xml:space="preserve"> </w:t>
      </w:r>
      <w:r w:rsidRPr="00B11997">
        <w:rPr>
          <w:rFonts w:ascii="Times New Roman" w:hAnsi="Times New Roman"/>
          <w:sz w:val="28"/>
          <w:szCs w:val="28"/>
        </w:rPr>
        <w:t>Дуга</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этом</w:t>
      </w:r>
      <w:r>
        <w:rPr>
          <w:rFonts w:ascii="Times New Roman" w:hAnsi="Times New Roman"/>
          <w:sz w:val="28"/>
          <w:szCs w:val="28"/>
        </w:rPr>
        <w:t xml:space="preserve"> </w:t>
      </w:r>
      <w:r w:rsidRPr="00B11997">
        <w:rPr>
          <w:rFonts w:ascii="Times New Roman" w:hAnsi="Times New Roman"/>
          <w:sz w:val="28"/>
          <w:szCs w:val="28"/>
        </w:rPr>
        <w:t>занимает</w:t>
      </w:r>
      <w:r>
        <w:rPr>
          <w:rFonts w:ascii="Times New Roman" w:hAnsi="Times New Roman"/>
          <w:sz w:val="28"/>
          <w:szCs w:val="28"/>
        </w:rPr>
        <w:t xml:space="preserve"> </w:t>
      </w:r>
      <w:r w:rsidRPr="00B11997">
        <w:rPr>
          <w:rFonts w:ascii="Times New Roman" w:hAnsi="Times New Roman"/>
          <w:sz w:val="28"/>
          <w:szCs w:val="28"/>
        </w:rPr>
        <w:t>всю</w:t>
      </w:r>
      <w:r>
        <w:rPr>
          <w:rFonts w:ascii="Times New Roman" w:hAnsi="Times New Roman"/>
          <w:sz w:val="28"/>
          <w:szCs w:val="28"/>
        </w:rPr>
        <w:t xml:space="preserve"> </w:t>
      </w:r>
      <w:r w:rsidRPr="00B11997">
        <w:rPr>
          <w:rFonts w:ascii="Times New Roman" w:hAnsi="Times New Roman"/>
          <w:sz w:val="28"/>
          <w:szCs w:val="28"/>
        </w:rPr>
        <w:t>длину</w:t>
      </w:r>
      <w:r>
        <w:rPr>
          <w:rFonts w:ascii="Times New Roman" w:hAnsi="Times New Roman"/>
          <w:sz w:val="28"/>
          <w:szCs w:val="28"/>
        </w:rPr>
        <w:t xml:space="preserve"> </w:t>
      </w:r>
      <w:r w:rsidRPr="00B11997">
        <w:rPr>
          <w:rFonts w:ascii="Times New Roman" w:hAnsi="Times New Roman"/>
          <w:sz w:val="28"/>
          <w:szCs w:val="28"/>
        </w:rPr>
        <w:t>полости</w:t>
      </w:r>
      <w:r>
        <w:rPr>
          <w:rFonts w:ascii="Times New Roman" w:hAnsi="Times New Roman"/>
          <w:sz w:val="28"/>
          <w:szCs w:val="28"/>
        </w:rPr>
        <w:t xml:space="preserve"> </w:t>
      </w:r>
      <w:r w:rsidRPr="00B11997">
        <w:rPr>
          <w:rFonts w:ascii="Times New Roman" w:hAnsi="Times New Roman"/>
          <w:sz w:val="28"/>
          <w:szCs w:val="28"/>
        </w:rPr>
        <w:t>электрода.</w:t>
      </w:r>
      <w:r>
        <w:rPr>
          <w:rFonts w:ascii="Times New Roman" w:hAnsi="Times New Roman"/>
          <w:sz w:val="28"/>
          <w:szCs w:val="28"/>
        </w:rPr>
        <w:t xml:space="preserve"> </w:t>
      </w:r>
      <w:r w:rsidRPr="00B11997">
        <w:rPr>
          <w:rFonts w:ascii="Times New Roman" w:hAnsi="Times New Roman"/>
          <w:sz w:val="28"/>
          <w:szCs w:val="28"/>
        </w:rPr>
        <w:t>Кроме</w:t>
      </w:r>
      <w:r>
        <w:rPr>
          <w:rFonts w:ascii="Times New Roman" w:hAnsi="Times New Roman"/>
          <w:sz w:val="28"/>
          <w:szCs w:val="28"/>
        </w:rPr>
        <w:t xml:space="preserve"> </w:t>
      </w:r>
      <w:r w:rsidRPr="00B11997">
        <w:rPr>
          <w:rFonts w:ascii="Times New Roman" w:hAnsi="Times New Roman"/>
          <w:sz w:val="28"/>
          <w:szCs w:val="28"/>
        </w:rPr>
        <w:t>того,</w:t>
      </w:r>
      <w:r>
        <w:rPr>
          <w:rFonts w:ascii="Times New Roman" w:hAnsi="Times New Roman"/>
          <w:sz w:val="28"/>
          <w:szCs w:val="28"/>
        </w:rPr>
        <w:t xml:space="preserve"> </w:t>
      </w:r>
      <w:r w:rsidRPr="00B11997">
        <w:rPr>
          <w:rFonts w:ascii="Times New Roman" w:hAnsi="Times New Roman"/>
          <w:sz w:val="28"/>
          <w:szCs w:val="28"/>
        </w:rPr>
        <w:t>пульсация</w:t>
      </w:r>
      <w:r>
        <w:rPr>
          <w:rFonts w:ascii="Times New Roman" w:hAnsi="Times New Roman"/>
          <w:sz w:val="28"/>
          <w:szCs w:val="28"/>
        </w:rPr>
        <w:t xml:space="preserve"> </w:t>
      </w:r>
      <w:r w:rsidRPr="00B11997">
        <w:rPr>
          <w:rFonts w:ascii="Times New Roman" w:hAnsi="Times New Roman"/>
          <w:sz w:val="28"/>
          <w:szCs w:val="28"/>
        </w:rPr>
        <w:t>длины</w:t>
      </w:r>
      <w:r>
        <w:rPr>
          <w:rFonts w:ascii="Times New Roman" w:hAnsi="Times New Roman"/>
          <w:sz w:val="28"/>
          <w:szCs w:val="28"/>
        </w:rPr>
        <w:t xml:space="preserve"> </w:t>
      </w:r>
      <w:r w:rsidRPr="00B11997">
        <w:rPr>
          <w:rFonts w:ascii="Times New Roman" w:hAnsi="Times New Roman"/>
          <w:sz w:val="28"/>
          <w:szCs w:val="28"/>
        </w:rPr>
        <w:t>дуги</w:t>
      </w:r>
      <w:r>
        <w:rPr>
          <w:rFonts w:ascii="Times New Roman" w:hAnsi="Times New Roman"/>
          <w:sz w:val="28"/>
          <w:szCs w:val="28"/>
        </w:rPr>
        <w:t xml:space="preserve"> </w:t>
      </w:r>
      <w:r w:rsidRPr="00B11997">
        <w:rPr>
          <w:rFonts w:ascii="Times New Roman" w:hAnsi="Times New Roman"/>
          <w:sz w:val="28"/>
          <w:szCs w:val="28"/>
        </w:rPr>
        <w:t>увеличивает</w:t>
      </w:r>
      <w:r>
        <w:rPr>
          <w:rFonts w:ascii="Times New Roman" w:hAnsi="Times New Roman"/>
          <w:sz w:val="28"/>
          <w:szCs w:val="28"/>
        </w:rPr>
        <w:t xml:space="preserve"> </w:t>
      </w:r>
      <w:r w:rsidRPr="00B11997">
        <w:rPr>
          <w:rFonts w:ascii="Times New Roman" w:hAnsi="Times New Roman"/>
          <w:sz w:val="28"/>
          <w:szCs w:val="28"/>
        </w:rPr>
        <w:t>проникновение</w:t>
      </w:r>
      <w:r>
        <w:rPr>
          <w:rFonts w:ascii="Times New Roman" w:hAnsi="Times New Roman"/>
          <w:sz w:val="28"/>
          <w:szCs w:val="28"/>
        </w:rPr>
        <w:t xml:space="preserve"> </w:t>
      </w:r>
      <w:r w:rsidRPr="00B11997">
        <w:rPr>
          <w:rFonts w:ascii="Times New Roman" w:hAnsi="Times New Roman"/>
          <w:sz w:val="28"/>
          <w:szCs w:val="28"/>
        </w:rPr>
        <w:t>газа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полость</w:t>
      </w:r>
      <w:r>
        <w:rPr>
          <w:rFonts w:ascii="Times New Roman" w:hAnsi="Times New Roman"/>
          <w:sz w:val="28"/>
          <w:szCs w:val="28"/>
        </w:rPr>
        <w:t xml:space="preserve"> </w:t>
      </w:r>
      <w:r w:rsidRPr="00B11997">
        <w:rPr>
          <w:rFonts w:ascii="Times New Roman" w:hAnsi="Times New Roman"/>
          <w:sz w:val="28"/>
          <w:szCs w:val="28"/>
        </w:rPr>
        <w:t>внут</w:t>
      </w:r>
      <w:r w:rsidRPr="00B11997">
        <w:rPr>
          <w:rFonts w:ascii="Times New Roman" w:hAnsi="Times New Roman"/>
          <w:sz w:val="28"/>
          <w:szCs w:val="28"/>
        </w:rPr>
        <w:softHyphen/>
        <w:t>реннего</w:t>
      </w:r>
      <w:r>
        <w:rPr>
          <w:rFonts w:ascii="Times New Roman" w:hAnsi="Times New Roman"/>
          <w:sz w:val="28"/>
          <w:szCs w:val="28"/>
        </w:rPr>
        <w:t xml:space="preserve"> </w:t>
      </w:r>
      <w:r w:rsidRPr="00B11997">
        <w:rPr>
          <w:rFonts w:ascii="Times New Roman" w:hAnsi="Times New Roman"/>
          <w:sz w:val="28"/>
          <w:szCs w:val="28"/>
        </w:rPr>
        <w:t>электрода.</w:t>
      </w:r>
      <w:r>
        <w:rPr>
          <w:rFonts w:ascii="Times New Roman" w:hAnsi="Times New Roman"/>
          <w:sz w:val="28"/>
          <w:szCs w:val="28"/>
        </w:rPr>
        <w:t xml:space="preserve"> </w:t>
      </w:r>
      <w:r w:rsidRPr="00B11997">
        <w:rPr>
          <w:rFonts w:ascii="Times New Roman" w:hAnsi="Times New Roman"/>
          <w:sz w:val="28"/>
          <w:szCs w:val="28"/>
        </w:rPr>
        <w:t>Благодаря</w:t>
      </w:r>
      <w:r>
        <w:rPr>
          <w:rFonts w:ascii="Times New Roman" w:hAnsi="Times New Roman"/>
          <w:sz w:val="28"/>
          <w:szCs w:val="28"/>
        </w:rPr>
        <w:t xml:space="preserve"> </w:t>
      </w:r>
      <w:r w:rsidRPr="00B11997">
        <w:rPr>
          <w:rFonts w:ascii="Times New Roman" w:hAnsi="Times New Roman"/>
          <w:sz w:val="28"/>
          <w:szCs w:val="28"/>
        </w:rPr>
        <w:t>этому</w:t>
      </w:r>
      <w:r>
        <w:rPr>
          <w:rFonts w:ascii="Times New Roman" w:hAnsi="Times New Roman"/>
          <w:sz w:val="28"/>
          <w:szCs w:val="28"/>
        </w:rPr>
        <w:t xml:space="preserve"> </w:t>
      </w:r>
      <w:r w:rsidRPr="00B11997">
        <w:rPr>
          <w:rFonts w:ascii="Times New Roman" w:hAnsi="Times New Roman"/>
          <w:sz w:val="28"/>
          <w:szCs w:val="28"/>
        </w:rPr>
        <w:t>уменьшаются</w:t>
      </w:r>
      <w:r>
        <w:rPr>
          <w:rFonts w:ascii="Times New Roman" w:hAnsi="Times New Roman"/>
          <w:sz w:val="28"/>
          <w:szCs w:val="28"/>
        </w:rPr>
        <w:t xml:space="preserve"> </w:t>
      </w:r>
      <w:r w:rsidRPr="00B11997">
        <w:rPr>
          <w:rFonts w:ascii="Times New Roman" w:hAnsi="Times New Roman"/>
          <w:sz w:val="28"/>
          <w:szCs w:val="28"/>
        </w:rPr>
        <w:t>эро</w:t>
      </w:r>
      <w:r w:rsidRPr="00B11997">
        <w:rPr>
          <w:rFonts w:ascii="Times New Roman" w:hAnsi="Times New Roman"/>
          <w:sz w:val="28"/>
          <w:szCs w:val="28"/>
        </w:rPr>
        <w:softHyphen/>
        <w:t>зия</w:t>
      </w:r>
      <w:r>
        <w:rPr>
          <w:rFonts w:ascii="Times New Roman" w:hAnsi="Times New Roman"/>
          <w:sz w:val="28"/>
          <w:szCs w:val="28"/>
        </w:rPr>
        <w:t xml:space="preserve"> </w:t>
      </w:r>
      <w:r w:rsidRPr="00B11997">
        <w:rPr>
          <w:rFonts w:ascii="Times New Roman" w:hAnsi="Times New Roman"/>
          <w:sz w:val="28"/>
          <w:szCs w:val="28"/>
        </w:rPr>
        <w:t>электрода</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загрязнение</w:t>
      </w:r>
      <w:r>
        <w:rPr>
          <w:rFonts w:ascii="Times New Roman" w:hAnsi="Times New Roman"/>
          <w:sz w:val="28"/>
          <w:szCs w:val="28"/>
        </w:rPr>
        <w:t xml:space="preserve"> </w:t>
      </w:r>
      <w:r w:rsidRPr="00B11997">
        <w:rPr>
          <w:rFonts w:ascii="Times New Roman" w:hAnsi="Times New Roman"/>
          <w:sz w:val="28"/>
          <w:szCs w:val="28"/>
        </w:rPr>
        <w:t>расплавленного</w:t>
      </w:r>
      <w:r>
        <w:rPr>
          <w:rFonts w:ascii="Times New Roman" w:hAnsi="Times New Roman"/>
          <w:sz w:val="28"/>
          <w:szCs w:val="28"/>
        </w:rPr>
        <w:t xml:space="preserve"> </w:t>
      </w:r>
      <w:r w:rsidRPr="00B11997">
        <w:rPr>
          <w:rFonts w:ascii="Times New Roman" w:hAnsi="Times New Roman"/>
          <w:sz w:val="28"/>
          <w:szCs w:val="28"/>
        </w:rPr>
        <w:t>металла.</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работу</w:t>
      </w:r>
      <w:r>
        <w:rPr>
          <w:rFonts w:ascii="Times New Roman" w:hAnsi="Times New Roman"/>
          <w:sz w:val="28"/>
          <w:szCs w:val="28"/>
        </w:rPr>
        <w:t xml:space="preserve"> </w:t>
      </w:r>
      <w:r w:rsidRPr="00B11997">
        <w:rPr>
          <w:rFonts w:ascii="Times New Roman" w:hAnsi="Times New Roman"/>
          <w:sz w:val="28"/>
          <w:szCs w:val="28"/>
        </w:rPr>
        <w:t>плазматрона</w:t>
      </w:r>
      <w:r>
        <w:rPr>
          <w:rFonts w:ascii="Times New Roman" w:hAnsi="Times New Roman"/>
          <w:sz w:val="28"/>
          <w:szCs w:val="28"/>
        </w:rPr>
        <w:t xml:space="preserve"> </w:t>
      </w:r>
      <w:r w:rsidRPr="00B11997">
        <w:rPr>
          <w:rFonts w:ascii="Times New Roman" w:hAnsi="Times New Roman"/>
          <w:sz w:val="28"/>
          <w:szCs w:val="28"/>
        </w:rPr>
        <w:t>оказывает</w:t>
      </w:r>
      <w:r>
        <w:rPr>
          <w:rFonts w:ascii="Times New Roman" w:hAnsi="Times New Roman"/>
          <w:sz w:val="28"/>
          <w:szCs w:val="28"/>
        </w:rPr>
        <w:t xml:space="preserve"> </w:t>
      </w:r>
      <w:r w:rsidRPr="00B11997">
        <w:rPr>
          <w:rFonts w:ascii="Times New Roman" w:hAnsi="Times New Roman"/>
          <w:sz w:val="28"/>
          <w:szCs w:val="28"/>
        </w:rPr>
        <w:t>влияние</w:t>
      </w:r>
      <w:r>
        <w:rPr>
          <w:rFonts w:ascii="Times New Roman" w:hAnsi="Times New Roman"/>
          <w:sz w:val="28"/>
          <w:szCs w:val="28"/>
        </w:rPr>
        <w:t xml:space="preserve"> </w:t>
      </w:r>
      <w:r w:rsidRPr="00B11997">
        <w:rPr>
          <w:rFonts w:ascii="Times New Roman" w:hAnsi="Times New Roman"/>
          <w:sz w:val="28"/>
          <w:szCs w:val="28"/>
        </w:rPr>
        <w:t>конфигу</w:t>
      </w:r>
      <w:r w:rsidRPr="00B11997">
        <w:rPr>
          <w:rFonts w:ascii="Times New Roman" w:hAnsi="Times New Roman"/>
          <w:sz w:val="28"/>
          <w:szCs w:val="28"/>
        </w:rPr>
        <w:softHyphen/>
        <w:t>рация</w:t>
      </w:r>
      <w:r>
        <w:rPr>
          <w:rFonts w:ascii="Times New Roman" w:hAnsi="Times New Roman"/>
          <w:sz w:val="28"/>
          <w:szCs w:val="28"/>
        </w:rPr>
        <w:t xml:space="preserve"> </w:t>
      </w:r>
      <w:r w:rsidRPr="00B11997">
        <w:rPr>
          <w:rFonts w:ascii="Times New Roman" w:hAnsi="Times New Roman"/>
          <w:sz w:val="28"/>
          <w:szCs w:val="28"/>
        </w:rPr>
        <w:t>сопла,</w:t>
      </w:r>
      <w:r>
        <w:rPr>
          <w:rFonts w:ascii="Times New Roman" w:hAnsi="Times New Roman"/>
          <w:sz w:val="28"/>
          <w:szCs w:val="28"/>
        </w:rPr>
        <w:t xml:space="preserve"> </w:t>
      </w:r>
      <w:r w:rsidRPr="00B11997">
        <w:rPr>
          <w:rFonts w:ascii="Times New Roman" w:hAnsi="Times New Roman"/>
          <w:sz w:val="28"/>
          <w:szCs w:val="28"/>
        </w:rPr>
        <w:t>которое</w:t>
      </w:r>
      <w:r>
        <w:rPr>
          <w:rFonts w:ascii="Times New Roman" w:hAnsi="Times New Roman"/>
          <w:sz w:val="28"/>
          <w:szCs w:val="28"/>
        </w:rPr>
        <w:t xml:space="preserve"> </w:t>
      </w:r>
      <w:r w:rsidRPr="00B11997">
        <w:rPr>
          <w:rFonts w:ascii="Times New Roman" w:hAnsi="Times New Roman"/>
          <w:sz w:val="28"/>
          <w:szCs w:val="28"/>
        </w:rPr>
        <w:t>дросселирует</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направляет</w:t>
      </w:r>
      <w:r>
        <w:rPr>
          <w:rFonts w:ascii="Times New Roman" w:hAnsi="Times New Roman"/>
          <w:sz w:val="28"/>
          <w:szCs w:val="28"/>
        </w:rPr>
        <w:t xml:space="preserve"> </w:t>
      </w:r>
      <w:r w:rsidRPr="00B11997">
        <w:rPr>
          <w:rFonts w:ascii="Times New Roman" w:hAnsi="Times New Roman"/>
          <w:sz w:val="28"/>
          <w:szCs w:val="28"/>
        </w:rPr>
        <w:t>дугу</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повышает</w:t>
      </w:r>
      <w:r>
        <w:rPr>
          <w:rFonts w:ascii="Times New Roman" w:hAnsi="Times New Roman"/>
          <w:sz w:val="28"/>
          <w:szCs w:val="28"/>
        </w:rPr>
        <w:t xml:space="preserve"> </w:t>
      </w:r>
      <w:r w:rsidRPr="00B11997">
        <w:rPr>
          <w:rFonts w:ascii="Times New Roman" w:hAnsi="Times New Roman"/>
          <w:sz w:val="28"/>
          <w:szCs w:val="28"/>
        </w:rPr>
        <w:t>напряжение</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ней.</w:t>
      </w:r>
      <w:r>
        <w:rPr>
          <w:rFonts w:ascii="Times New Roman" w:hAnsi="Times New Roman"/>
          <w:sz w:val="28"/>
          <w:szCs w:val="28"/>
        </w:rPr>
        <w:t xml:space="preserve"> </w:t>
      </w:r>
      <w:r w:rsidRPr="00B11997">
        <w:rPr>
          <w:rFonts w:ascii="Times New Roman" w:hAnsi="Times New Roman"/>
          <w:sz w:val="28"/>
          <w:szCs w:val="28"/>
        </w:rPr>
        <w:t>Если</w:t>
      </w:r>
      <w:r>
        <w:rPr>
          <w:rFonts w:ascii="Times New Roman" w:hAnsi="Times New Roman"/>
          <w:sz w:val="28"/>
          <w:szCs w:val="28"/>
        </w:rPr>
        <w:t xml:space="preserve"> </w:t>
      </w:r>
      <w:r w:rsidRPr="00B11997">
        <w:rPr>
          <w:rFonts w:ascii="Times New Roman" w:hAnsi="Times New Roman"/>
          <w:sz w:val="28"/>
          <w:szCs w:val="28"/>
        </w:rPr>
        <w:t>отношение</w:t>
      </w:r>
      <w:r>
        <w:rPr>
          <w:rFonts w:ascii="Times New Roman" w:hAnsi="Times New Roman"/>
          <w:sz w:val="28"/>
          <w:szCs w:val="28"/>
        </w:rPr>
        <w:t xml:space="preserve"> </w:t>
      </w:r>
      <w:r w:rsidRPr="00B11997">
        <w:rPr>
          <w:rFonts w:ascii="Times New Roman" w:hAnsi="Times New Roman"/>
          <w:sz w:val="28"/>
          <w:szCs w:val="28"/>
        </w:rPr>
        <w:t>длины</w:t>
      </w:r>
      <w:r>
        <w:rPr>
          <w:rFonts w:ascii="Times New Roman" w:hAnsi="Times New Roman"/>
          <w:sz w:val="28"/>
          <w:szCs w:val="28"/>
        </w:rPr>
        <w:t xml:space="preserve"> </w:t>
      </w:r>
      <w:r w:rsidRPr="00B11997">
        <w:rPr>
          <w:rFonts w:ascii="Times New Roman" w:hAnsi="Times New Roman"/>
          <w:sz w:val="28"/>
          <w:szCs w:val="28"/>
        </w:rPr>
        <w:t>сопла</w:t>
      </w:r>
      <w:r>
        <w:rPr>
          <w:rFonts w:ascii="Times New Roman" w:hAnsi="Times New Roman"/>
          <w:sz w:val="28"/>
          <w:szCs w:val="28"/>
        </w:rPr>
        <w:t xml:space="preserve"> </w:t>
      </w:r>
      <w:r w:rsidRPr="00B11997">
        <w:rPr>
          <w:rFonts w:ascii="Times New Roman" w:hAnsi="Times New Roman"/>
          <w:sz w:val="28"/>
          <w:szCs w:val="28"/>
        </w:rPr>
        <w:t>L</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внутреннему</w:t>
      </w:r>
      <w:r>
        <w:rPr>
          <w:rFonts w:ascii="Times New Roman" w:hAnsi="Times New Roman"/>
          <w:sz w:val="28"/>
          <w:szCs w:val="28"/>
        </w:rPr>
        <w:t xml:space="preserve"> </w:t>
      </w:r>
      <w:r w:rsidRPr="00B11997">
        <w:rPr>
          <w:rFonts w:ascii="Times New Roman" w:hAnsi="Times New Roman"/>
          <w:sz w:val="28"/>
          <w:szCs w:val="28"/>
        </w:rPr>
        <w:t>диаметру</w:t>
      </w:r>
      <w:r>
        <w:rPr>
          <w:rFonts w:ascii="Times New Roman" w:hAnsi="Times New Roman"/>
          <w:sz w:val="28"/>
          <w:szCs w:val="28"/>
        </w:rPr>
        <w:t xml:space="preserve"> </w:t>
      </w:r>
      <w:r w:rsidRPr="00B11997">
        <w:rPr>
          <w:rFonts w:ascii="Times New Roman" w:hAnsi="Times New Roman"/>
          <w:sz w:val="28"/>
          <w:szCs w:val="28"/>
        </w:rPr>
        <w:t>D</w:t>
      </w:r>
      <w:r>
        <w:rPr>
          <w:rFonts w:ascii="Times New Roman" w:hAnsi="Times New Roman"/>
          <w:sz w:val="28"/>
          <w:szCs w:val="28"/>
        </w:rPr>
        <w:t xml:space="preserve"> </w:t>
      </w:r>
      <w:r w:rsidRPr="00B11997">
        <w:rPr>
          <w:rFonts w:ascii="Times New Roman" w:hAnsi="Times New Roman"/>
          <w:sz w:val="28"/>
          <w:szCs w:val="28"/>
        </w:rPr>
        <w:t>мало,</w:t>
      </w:r>
      <w:r>
        <w:rPr>
          <w:rFonts w:ascii="Times New Roman" w:hAnsi="Times New Roman"/>
          <w:sz w:val="28"/>
          <w:szCs w:val="28"/>
        </w:rPr>
        <w:t xml:space="preserve"> </w:t>
      </w:r>
      <w:r w:rsidRPr="00B11997">
        <w:rPr>
          <w:rFonts w:ascii="Times New Roman" w:hAnsi="Times New Roman"/>
          <w:sz w:val="28"/>
          <w:szCs w:val="28"/>
        </w:rPr>
        <w:t>то</w:t>
      </w:r>
      <w:r>
        <w:rPr>
          <w:rFonts w:ascii="Times New Roman" w:hAnsi="Times New Roman"/>
          <w:sz w:val="28"/>
          <w:szCs w:val="28"/>
        </w:rPr>
        <w:t xml:space="preserve"> </w:t>
      </w:r>
      <w:r w:rsidRPr="00B11997">
        <w:rPr>
          <w:rFonts w:ascii="Times New Roman" w:hAnsi="Times New Roman"/>
          <w:sz w:val="28"/>
          <w:szCs w:val="28"/>
        </w:rPr>
        <w:t>радиальный</w:t>
      </w:r>
      <w:r>
        <w:rPr>
          <w:rFonts w:ascii="Times New Roman" w:hAnsi="Times New Roman"/>
          <w:sz w:val="28"/>
          <w:szCs w:val="28"/>
        </w:rPr>
        <w:t xml:space="preserve"> </w:t>
      </w:r>
      <w:r w:rsidRPr="00B11997">
        <w:rPr>
          <w:rFonts w:ascii="Times New Roman" w:hAnsi="Times New Roman"/>
          <w:sz w:val="28"/>
          <w:szCs w:val="28"/>
        </w:rPr>
        <w:t>градиент</w:t>
      </w:r>
      <w:r>
        <w:rPr>
          <w:rFonts w:ascii="Times New Roman" w:hAnsi="Times New Roman"/>
          <w:sz w:val="28"/>
          <w:szCs w:val="28"/>
        </w:rPr>
        <w:t xml:space="preserve"> </w:t>
      </w:r>
      <w:r w:rsidRPr="00B11997">
        <w:rPr>
          <w:rFonts w:ascii="Times New Roman" w:hAnsi="Times New Roman"/>
          <w:sz w:val="28"/>
          <w:szCs w:val="28"/>
        </w:rPr>
        <w:t>давлений</w:t>
      </w:r>
      <w:r>
        <w:rPr>
          <w:rFonts w:ascii="Times New Roman" w:hAnsi="Times New Roman"/>
          <w:sz w:val="28"/>
          <w:szCs w:val="28"/>
        </w:rPr>
        <w:t xml:space="preserve"> </w:t>
      </w:r>
      <w:r w:rsidRPr="00B11997">
        <w:rPr>
          <w:rFonts w:ascii="Times New Roman" w:hAnsi="Times New Roman"/>
          <w:sz w:val="28"/>
          <w:szCs w:val="28"/>
        </w:rPr>
        <w:t>недостаточен</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центрирования</w:t>
      </w:r>
      <w:r>
        <w:rPr>
          <w:rFonts w:ascii="Times New Roman" w:hAnsi="Times New Roman"/>
          <w:sz w:val="28"/>
          <w:szCs w:val="28"/>
        </w:rPr>
        <w:t xml:space="preserve"> </w:t>
      </w:r>
      <w:r w:rsidRPr="00B11997">
        <w:rPr>
          <w:rFonts w:ascii="Times New Roman" w:hAnsi="Times New Roman"/>
          <w:sz w:val="28"/>
          <w:szCs w:val="28"/>
        </w:rPr>
        <w:t>ду</w:t>
      </w:r>
      <w:r w:rsidRPr="00B11997">
        <w:rPr>
          <w:rFonts w:ascii="Times New Roman" w:hAnsi="Times New Roman"/>
          <w:sz w:val="28"/>
          <w:szCs w:val="28"/>
        </w:rPr>
        <w:softHyphen/>
        <w:t>ги,</w:t>
      </w:r>
      <w:r>
        <w:rPr>
          <w:rFonts w:ascii="Times New Roman" w:hAnsi="Times New Roman"/>
          <w:sz w:val="28"/>
          <w:szCs w:val="28"/>
        </w:rPr>
        <w:t xml:space="preserve"> </w:t>
      </w:r>
      <w:r w:rsidRPr="00B11997">
        <w:rPr>
          <w:rFonts w:ascii="Times New Roman" w:hAnsi="Times New Roman"/>
          <w:sz w:val="28"/>
          <w:szCs w:val="28"/>
        </w:rPr>
        <w:t>тогда</w:t>
      </w:r>
      <w:r>
        <w:rPr>
          <w:rFonts w:ascii="Times New Roman" w:hAnsi="Times New Roman"/>
          <w:sz w:val="28"/>
          <w:szCs w:val="28"/>
        </w:rPr>
        <w:t xml:space="preserve"> </w:t>
      </w:r>
      <w:r w:rsidRPr="00B11997">
        <w:rPr>
          <w:rFonts w:ascii="Times New Roman" w:hAnsi="Times New Roman"/>
          <w:sz w:val="28"/>
          <w:szCs w:val="28"/>
        </w:rPr>
        <w:t>дуга</w:t>
      </w:r>
      <w:r>
        <w:rPr>
          <w:rFonts w:ascii="Times New Roman" w:hAnsi="Times New Roman"/>
          <w:sz w:val="28"/>
          <w:szCs w:val="28"/>
        </w:rPr>
        <w:t xml:space="preserve"> </w:t>
      </w:r>
      <w:r w:rsidRPr="00B11997">
        <w:rPr>
          <w:rFonts w:ascii="Times New Roman" w:hAnsi="Times New Roman"/>
          <w:sz w:val="28"/>
          <w:szCs w:val="28"/>
        </w:rPr>
        <w:t>переходит</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сопло,</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него</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расплавля</w:t>
      </w:r>
      <w:r w:rsidRPr="00B11997">
        <w:rPr>
          <w:rFonts w:ascii="Times New Roman" w:hAnsi="Times New Roman"/>
          <w:sz w:val="28"/>
          <w:szCs w:val="28"/>
        </w:rPr>
        <w:softHyphen/>
        <w:t>емый</w:t>
      </w:r>
      <w:r>
        <w:rPr>
          <w:rFonts w:ascii="Times New Roman" w:hAnsi="Times New Roman"/>
          <w:sz w:val="28"/>
          <w:szCs w:val="28"/>
        </w:rPr>
        <w:t xml:space="preserve"> </w:t>
      </w:r>
      <w:r w:rsidRPr="00B11997">
        <w:rPr>
          <w:rFonts w:ascii="Times New Roman" w:hAnsi="Times New Roman"/>
          <w:sz w:val="28"/>
          <w:szCs w:val="28"/>
        </w:rPr>
        <w:t>металл</w:t>
      </w:r>
      <w:r>
        <w:rPr>
          <w:rFonts w:ascii="Times New Roman" w:hAnsi="Times New Roman"/>
          <w:sz w:val="28"/>
          <w:szCs w:val="28"/>
        </w:rPr>
        <w:t xml:space="preserve"> </w:t>
      </w:r>
      <w:r w:rsidRPr="00B11997">
        <w:rPr>
          <w:rFonts w:ascii="Times New Roman" w:hAnsi="Times New Roman"/>
          <w:sz w:val="28"/>
          <w:szCs w:val="28"/>
        </w:rPr>
        <w:t>(двойная</w:t>
      </w:r>
      <w:r>
        <w:rPr>
          <w:rFonts w:ascii="Times New Roman" w:hAnsi="Times New Roman"/>
          <w:sz w:val="28"/>
          <w:szCs w:val="28"/>
        </w:rPr>
        <w:t xml:space="preserve"> </w:t>
      </w:r>
      <w:r w:rsidRPr="00B11997">
        <w:rPr>
          <w:rFonts w:ascii="Times New Roman" w:hAnsi="Times New Roman"/>
          <w:sz w:val="28"/>
          <w:szCs w:val="28"/>
        </w:rPr>
        <w:t>дуга).</w:t>
      </w:r>
      <w:r>
        <w:rPr>
          <w:rFonts w:ascii="Times New Roman" w:hAnsi="Times New Roman"/>
          <w:sz w:val="28"/>
          <w:szCs w:val="28"/>
        </w:rPr>
        <w:t xml:space="preserve"> </w:t>
      </w:r>
      <w:r w:rsidRPr="00B11997">
        <w:rPr>
          <w:rFonts w:ascii="Times New Roman" w:hAnsi="Times New Roman"/>
          <w:sz w:val="28"/>
          <w:szCs w:val="28"/>
        </w:rPr>
        <w:t>Разрушение</w:t>
      </w:r>
      <w:r>
        <w:rPr>
          <w:rFonts w:ascii="Times New Roman" w:hAnsi="Times New Roman"/>
          <w:sz w:val="28"/>
          <w:szCs w:val="28"/>
        </w:rPr>
        <w:t xml:space="preserve"> </w:t>
      </w:r>
      <w:r w:rsidRPr="00B11997">
        <w:rPr>
          <w:rFonts w:ascii="Times New Roman" w:hAnsi="Times New Roman"/>
          <w:sz w:val="28"/>
          <w:szCs w:val="28"/>
        </w:rPr>
        <w:t>сопла</w:t>
      </w:r>
      <w:r>
        <w:rPr>
          <w:rFonts w:ascii="Times New Roman" w:hAnsi="Times New Roman"/>
          <w:sz w:val="28"/>
          <w:szCs w:val="28"/>
        </w:rPr>
        <w:t xml:space="preserve"> </w:t>
      </w:r>
      <w:r w:rsidRPr="00B11997">
        <w:rPr>
          <w:rFonts w:ascii="Times New Roman" w:hAnsi="Times New Roman"/>
          <w:sz w:val="28"/>
          <w:szCs w:val="28"/>
        </w:rPr>
        <w:t>наблюдается</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отношении</w:t>
      </w:r>
      <w:r>
        <w:rPr>
          <w:rFonts w:ascii="Times New Roman" w:hAnsi="Times New Roman"/>
          <w:sz w:val="28"/>
          <w:szCs w:val="28"/>
        </w:rPr>
        <w:t xml:space="preserve"> </w:t>
      </w:r>
      <w:r w:rsidRPr="00B11997">
        <w:rPr>
          <w:rFonts w:ascii="Times New Roman" w:hAnsi="Times New Roman"/>
          <w:sz w:val="28"/>
          <w:szCs w:val="28"/>
        </w:rPr>
        <w:t>L/D</w:t>
      </w:r>
      <w:r w:rsidRPr="00592B2C">
        <w:rPr>
          <w:rFonts w:ascii="Times New Roman" w:hAnsi="Times New Roman"/>
          <w:sz w:val="28"/>
          <w:szCs w:val="28"/>
        </w:rPr>
        <w:t xml:space="preserve"> =</w:t>
      </w:r>
      <w:r>
        <w:rPr>
          <w:rFonts w:ascii="Times New Roman" w:hAnsi="Times New Roman"/>
          <w:sz w:val="28"/>
          <w:szCs w:val="28"/>
        </w:rPr>
        <w:t xml:space="preserve"> </w:t>
      </w:r>
      <w:r w:rsidRPr="00B11997">
        <w:rPr>
          <w:rFonts w:ascii="Times New Roman" w:hAnsi="Times New Roman"/>
          <w:sz w:val="28"/>
          <w:szCs w:val="28"/>
        </w:rPr>
        <w:t>1,0</w:t>
      </w:r>
      <w:r>
        <w:rPr>
          <w:rFonts w:ascii="Times New Roman" w:hAnsi="Times New Roman"/>
          <w:sz w:val="28"/>
          <w:szCs w:val="28"/>
        </w:rPr>
        <w:t xml:space="preserve"> </w:t>
      </w:r>
      <w:r w:rsidRPr="00592B2C">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1,2.</w:t>
      </w:r>
      <w:r>
        <w:rPr>
          <w:rFonts w:ascii="Times New Roman" w:hAnsi="Times New Roman"/>
          <w:sz w:val="28"/>
          <w:szCs w:val="28"/>
        </w:rPr>
        <w:t xml:space="preserve"> </w:t>
      </w:r>
      <w:r w:rsidRPr="00B11997">
        <w:rPr>
          <w:rFonts w:ascii="Times New Roman" w:hAnsi="Times New Roman"/>
          <w:sz w:val="28"/>
          <w:szCs w:val="28"/>
        </w:rPr>
        <w:t>Если</w:t>
      </w:r>
      <w:r>
        <w:rPr>
          <w:rFonts w:ascii="Times New Roman" w:hAnsi="Times New Roman"/>
          <w:sz w:val="28"/>
          <w:szCs w:val="28"/>
        </w:rPr>
        <w:t xml:space="preserve"> </w:t>
      </w:r>
      <w:r w:rsidRPr="00B11997">
        <w:rPr>
          <w:rFonts w:ascii="Times New Roman" w:hAnsi="Times New Roman"/>
          <w:sz w:val="28"/>
          <w:szCs w:val="28"/>
        </w:rPr>
        <w:t>L</w:t>
      </w:r>
      <w:r w:rsidRPr="00592B2C">
        <w:rPr>
          <w:rFonts w:ascii="Times New Roman" w:hAnsi="Times New Roman"/>
          <w:sz w:val="28"/>
          <w:szCs w:val="28"/>
        </w:rPr>
        <w:t>/</w:t>
      </w:r>
      <w:r w:rsidRPr="00B11997">
        <w:rPr>
          <w:rFonts w:ascii="Times New Roman" w:hAnsi="Times New Roman"/>
          <w:sz w:val="28"/>
          <w:szCs w:val="28"/>
        </w:rPr>
        <w:t>D</w:t>
      </w:r>
      <w:r>
        <w:rPr>
          <w:rFonts w:ascii="Times New Roman" w:hAnsi="Times New Roman"/>
          <w:sz w:val="28"/>
          <w:szCs w:val="28"/>
        </w:rPr>
        <w:t xml:space="preserve"> </w:t>
      </w:r>
      <w:r w:rsidRPr="00B11997">
        <w:rPr>
          <w:rFonts w:ascii="Times New Roman" w:hAnsi="Times New Roman"/>
          <w:sz w:val="28"/>
          <w:szCs w:val="28"/>
        </w:rPr>
        <w:t>велико,</w:t>
      </w:r>
      <w:r>
        <w:rPr>
          <w:rFonts w:ascii="Times New Roman" w:hAnsi="Times New Roman"/>
          <w:sz w:val="28"/>
          <w:szCs w:val="28"/>
        </w:rPr>
        <w:t xml:space="preserve"> </w:t>
      </w:r>
      <w:r w:rsidRPr="00B11997">
        <w:rPr>
          <w:rFonts w:ascii="Times New Roman" w:hAnsi="Times New Roman"/>
          <w:sz w:val="28"/>
          <w:szCs w:val="28"/>
        </w:rPr>
        <w:t>то</w:t>
      </w:r>
      <w:r>
        <w:rPr>
          <w:rFonts w:ascii="Times New Roman" w:hAnsi="Times New Roman"/>
          <w:sz w:val="28"/>
          <w:szCs w:val="28"/>
        </w:rPr>
        <w:t xml:space="preserve"> </w:t>
      </w:r>
      <w:r w:rsidRPr="00B11997">
        <w:rPr>
          <w:rFonts w:ascii="Times New Roman" w:hAnsi="Times New Roman"/>
          <w:sz w:val="28"/>
          <w:szCs w:val="28"/>
        </w:rPr>
        <w:t>тепловой</w:t>
      </w:r>
      <w:r>
        <w:rPr>
          <w:rFonts w:ascii="Times New Roman" w:hAnsi="Times New Roman"/>
          <w:sz w:val="28"/>
          <w:szCs w:val="28"/>
        </w:rPr>
        <w:t xml:space="preserve"> </w:t>
      </w:r>
      <w:r w:rsidRPr="00B11997">
        <w:rPr>
          <w:rFonts w:ascii="Times New Roman" w:hAnsi="Times New Roman"/>
          <w:sz w:val="28"/>
          <w:szCs w:val="28"/>
        </w:rPr>
        <w:t>к.п.д.</w:t>
      </w:r>
      <w:r>
        <w:rPr>
          <w:rFonts w:ascii="Times New Roman" w:hAnsi="Times New Roman"/>
          <w:sz w:val="28"/>
          <w:szCs w:val="28"/>
        </w:rPr>
        <w:t xml:space="preserve"> </w:t>
      </w:r>
      <w:r w:rsidRPr="00B11997">
        <w:rPr>
          <w:rFonts w:ascii="Times New Roman" w:hAnsi="Times New Roman"/>
          <w:sz w:val="28"/>
          <w:szCs w:val="28"/>
        </w:rPr>
        <w:t>дуги</w:t>
      </w:r>
      <w:r>
        <w:rPr>
          <w:rFonts w:ascii="Times New Roman" w:hAnsi="Times New Roman"/>
          <w:sz w:val="28"/>
          <w:szCs w:val="28"/>
        </w:rPr>
        <w:t xml:space="preserve"> </w:t>
      </w:r>
      <w:proofErr w:type="gramStart"/>
      <w:r w:rsidRPr="00B11997">
        <w:rPr>
          <w:rFonts w:ascii="Times New Roman" w:hAnsi="Times New Roman"/>
          <w:sz w:val="28"/>
          <w:szCs w:val="28"/>
        </w:rPr>
        <w:t>снижается</w:t>
      </w:r>
      <w:proofErr w:type="gramEnd"/>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стабильность</w:t>
      </w:r>
      <w:r>
        <w:rPr>
          <w:rFonts w:ascii="Times New Roman" w:hAnsi="Times New Roman"/>
          <w:sz w:val="28"/>
          <w:szCs w:val="28"/>
        </w:rPr>
        <w:t xml:space="preserve"> </w:t>
      </w:r>
      <w:r w:rsidRPr="00B11997">
        <w:rPr>
          <w:rFonts w:ascii="Times New Roman" w:hAnsi="Times New Roman"/>
          <w:sz w:val="28"/>
          <w:szCs w:val="28"/>
        </w:rPr>
        <w:t>ее</w:t>
      </w:r>
      <w:r>
        <w:rPr>
          <w:rFonts w:ascii="Times New Roman" w:hAnsi="Times New Roman"/>
          <w:sz w:val="28"/>
          <w:szCs w:val="28"/>
        </w:rPr>
        <w:t xml:space="preserve"> </w:t>
      </w:r>
      <w:r w:rsidRPr="00B11997">
        <w:rPr>
          <w:rFonts w:ascii="Times New Roman" w:hAnsi="Times New Roman"/>
          <w:sz w:val="28"/>
          <w:szCs w:val="28"/>
        </w:rPr>
        <w:t>ухудшается.</w:t>
      </w:r>
      <w:r>
        <w:rPr>
          <w:rFonts w:ascii="Times New Roman" w:hAnsi="Times New Roman"/>
          <w:sz w:val="28"/>
          <w:szCs w:val="28"/>
        </w:rPr>
        <w:t xml:space="preserve"> </w:t>
      </w:r>
      <w:r w:rsidRPr="00B11997">
        <w:rPr>
          <w:rFonts w:ascii="Times New Roman" w:hAnsi="Times New Roman"/>
          <w:sz w:val="28"/>
          <w:szCs w:val="28"/>
        </w:rPr>
        <w:t>Соотношение</w:t>
      </w:r>
      <w:r>
        <w:rPr>
          <w:rFonts w:ascii="Times New Roman" w:hAnsi="Times New Roman"/>
          <w:sz w:val="28"/>
          <w:szCs w:val="28"/>
        </w:rPr>
        <w:t xml:space="preserve"> </w:t>
      </w:r>
      <w:r w:rsidRPr="00B11997">
        <w:rPr>
          <w:rFonts w:ascii="Times New Roman" w:hAnsi="Times New Roman"/>
          <w:sz w:val="28"/>
          <w:szCs w:val="28"/>
        </w:rPr>
        <w:t>L/D</w:t>
      </w:r>
      <w:r>
        <w:rPr>
          <w:rFonts w:ascii="Times New Roman" w:hAnsi="Times New Roman"/>
          <w:sz w:val="28"/>
          <w:szCs w:val="28"/>
        </w:rPr>
        <w:t xml:space="preserve"> </w:t>
      </w:r>
      <w:r w:rsidRPr="00B11997">
        <w:rPr>
          <w:rFonts w:ascii="Times New Roman" w:hAnsi="Times New Roman"/>
          <w:sz w:val="28"/>
          <w:szCs w:val="28"/>
        </w:rPr>
        <w:t>может</w:t>
      </w:r>
      <w:r>
        <w:rPr>
          <w:rFonts w:ascii="Times New Roman" w:hAnsi="Times New Roman"/>
          <w:sz w:val="28"/>
          <w:szCs w:val="28"/>
        </w:rPr>
        <w:t xml:space="preserve"> </w:t>
      </w:r>
      <w:r w:rsidRPr="00B11997">
        <w:rPr>
          <w:rFonts w:ascii="Times New Roman" w:hAnsi="Times New Roman"/>
          <w:sz w:val="28"/>
          <w:szCs w:val="28"/>
        </w:rPr>
        <w:t>составлять</w:t>
      </w:r>
      <w:r>
        <w:rPr>
          <w:rFonts w:ascii="Times New Roman" w:hAnsi="Times New Roman"/>
          <w:sz w:val="28"/>
          <w:szCs w:val="28"/>
        </w:rPr>
        <w:t xml:space="preserve"> </w:t>
      </w:r>
      <w:r w:rsidRPr="00B11997">
        <w:rPr>
          <w:rFonts w:ascii="Times New Roman" w:hAnsi="Times New Roman"/>
          <w:sz w:val="28"/>
          <w:szCs w:val="28"/>
        </w:rPr>
        <w:t>1,2</w:t>
      </w:r>
      <w:r>
        <w:rPr>
          <w:rFonts w:ascii="Times New Roman" w:hAnsi="Times New Roman"/>
          <w:sz w:val="28"/>
          <w:szCs w:val="28"/>
        </w:rPr>
        <w:t xml:space="preserve"> - </w:t>
      </w:r>
      <w:r w:rsidRPr="00B11997">
        <w:rPr>
          <w:rFonts w:ascii="Times New Roman" w:hAnsi="Times New Roman"/>
          <w:sz w:val="28"/>
          <w:szCs w:val="28"/>
        </w:rPr>
        <w:t>3,0,</w:t>
      </w:r>
      <w:r>
        <w:rPr>
          <w:rFonts w:ascii="Times New Roman" w:hAnsi="Times New Roman"/>
          <w:sz w:val="28"/>
          <w:szCs w:val="28"/>
        </w:rPr>
        <w:t xml:space="preserve"> </w:t>
      </w:r>
      <w:r w:rsidRPr="00B11997">
        <w:rPr>
          <w:rFonts w:ascii="Times New Roman" w:hAnsi="Times New Roman"/>
          <w:sz w:val="28"/>
          <w:szCs w:val="28"/>
        </w:rPr>
        <w:t>но</w:t>
      </w:r>
      <w:r>
        <w:rPr>
          <w:rFonts w:ascii="Times New Roman" w:hAnsi="Times New Roman"/>
          <w:sz w:val="28"/>
          <w:szCs w:val="28"/>
        </w:rPr>
        <w:t xml:space="preserve"> </w:t>
      </w:r>
      <w:r w:rsidRPr="00B11997">
        <w:rPr>
          <w:rFonts w:ascii="Times New Roman" w:hAnsi="Times New Roman"/>
          <w:sz w:val="28"/>
          <w:szCs w:val="28"/>
        </w:rPr>
        <w:t>лучше</w:t>
      </w:r>
      <w:r>
        <w:rPr>
          <w:rFonts w:ascii="Times New Roman" w:hAnsi="Times New Roman"/>
          <w:sz w:val="28"/>
          <w:szCs w:val="28"/>
        </w:rPr>
        <w:t xml:space="preserve"> </w:t>
      </w:r>
      <w:r w:rsidRPr="00B11997">
        <w:rPr>
          <w:rFonts w:ascii="Times New Roman" w:hAnsi="Times New Roman"/>
          <w:sz w:val="28"/>
          <w:szCs w:val="28"/>
        </w:rPr>
        <w:t>всего</w:t>
      </w:r>
      <w:r>
        <w:rPr>
          <w:rFonts w:ascii="Times New Roman" w:hAnsi="Times New Roman"/>
          <w:sz w:val="28"/>
          <w:szCs w:val="28"/>
        </w:rPr>
        <w:t xml:space="preserve"> </w:t>
      </w:r>
      <w:r w:rsidRPr="00B11997">
        <w:rPr>
          <w:rFonts w:ascii="Times New Roman" w:hAnsi="Times New Roman"/>
          <w:sz w:val="28"/>
          <w:szCs w:val="28"/>
        </w:rPr>
        <w:t>L/D</w:t>
      </w:r>
      <w:r>
        <w:rPr>
          <w:rFonts w:ascii="Times New Roman" w:hAnsi="Times New Roman"/>
          <w:sz w:val="28"/>
          <w:szCs w:val="28"/>
        </w:rPr>
        <w:t xml:space="preserve"> </w:t>
      </w:r>
      <w:r w:rsidRPr="00B11997">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2.</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Описанный</w:t>
      </w:r>
      <w:r>
        <w:rPr>
          <w:rFonts w:ascii="Times New Roman" w:hAnsi="Times New Roman"/>
          <w:sz w:val="28"/>
          <w:szCs w:val="28"/>
        </w:rPr>
        <w:t xml:space="preserve"> </w:t>
      </w:r>
      <w:r w:rsidRPr="00B11997">
        <w:rPr>
          <w:rFonts w:ascii="Times New Roman" w:hAnsi="Times New Roman"/>
          <w:sz w:val="28"/>
          <w:szCs w:val="28"/>
        </w:rPr>
        <w:t>плазматрон</w:t>
      </w:r>
      <w:r>
        <w:rPr>
          <w:rFonts w:ascii="Times New Roman" w:hAnsi="Times New Roman"/>
          <w:sz w:val="28"/>
          <w:szCs w:val="28"/>
        </w:rPr>
        <w:t xml:space="preserve"> </w:t>
      </w:r>
      <w:r w:rsidRPr="00B11997">
        <w:rPr>
          <w:rFonts w:ascii="Times New Roman" w:hAnsi="Times New Roman"/>
          <w:sz w:val="28"/>
          <w:szCs w:val="28"/>
        </w:rPr>
        <w:t>испытывали</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переплаве</w:t>
      </w:r>
      <w:r>
        <w:rPr>
          <w:rFonts w:ascii="Times New Roman" w:hAnsi="Times New Roman"/>
          <w:sz w:val="28"/>
          <w:szCs w:val="28"/>
        </w:rPr>
        <w:t xml:space="preserve"> </w:t>
      </w:r>
      <w:r w:rsidRPr="00B11997">
        <w:rPr>
          <w:rFonts w:ascii="Times New Roman" w:hAnsi="Times New Roman"/>
          <w:sz w:val="28"/>
          <w:szCs w:val="28"/>
        </w:rPr>
        <w:t>углеродистой</w:t>
      </w:r>
      <w:r>
        <w:rPr>
          <w:rFonts w:ascii="Times New Roman" w:hAnsi="Times New Roman"/>
          <w:sz w:val="28"/>
          <w:szCs w:val="28"/>
        </w:rPr>
        <w:t xml:space="preserve"> </w:t>
      </w:r>
      <w:r w:rsidRPr="00B11997">
        <w:rPr>
          <w:rFonts w:ascii="Times New Roman" w:hAnsi="Times New Roman"/>
          <w:sz w:val="28"/>
          <w:szCs w:val="28"/>
        </w:rPr>
        <w:t>стали</w:t>
      </w:r>
      <w:r>
        <w:rPr>
          <w:rFonts w:ascii="Times New Roman" w:hAnsi="Times New Roman"/>
          <w:sz w:val="28"/>
          <w:szCs w:val="28"/>
        </w:rPr>
        <w:t xml:space="preserve"> </w:t>
      </w:r>
      <w:r w:rsidRPr="00B11997">
        <w:rPr>
          <w:rFonts w:ascii="Times New Roman" w:hAnsi="Times New Roman"/>
          <w:sz w:val="28"/>
          <w:szCs w:val="28"/>
        </w:rPr>
        <w:t>массой</w:t>
      </w:r>
      <w:r>
        <w:rPr>
          <w:rFonts w:ascii="Times New Roman" w:hAnsi="Times New Roman"/>
          <w:sz w:val="28"/>
          <w:szCs w:val="28"/>
        </w:rPr>
        <w:t xml:space="preserve"> </w:t>
      </w:r>
      <w:r w:rsidRPr="00B11997">
        <w:rPr>
          <w:rFonts w:ascii="Times New Roman" w:hAnsi="Times New Roman"/>
          <w:sz w:val="28"/>
          <w:szCs w:val="28"/>
        </w:rPr>
        <w:t>680</w:t>
      </w:r>
      <w:r>
        <w:rPr>
          <w:rFonts w:ascii="Times New Roman" w:hAnsi="Times New Roman"/>
          <w:sz w:val="28"/>
          <w:szCs w:val="28"/>
        </w:rPr>
        <w:t xml:space="preserve"> </w:t>
      </w:r>
      <w:r w:rsidRPr="00B11997">
        <w:rPr>
          <w:rFonts w:ascii="Times New Roman" w:hAnsi="Times New Roman"/>
          <w:sz w:val="28"/>
          <w:szCs w:val="28"/>
        </w:rPr>
        <w:t>кг.</w:t>
      </w:r>
      <w:r>
        <w:rPr>
          <w:rFonts w:ascii="Times New Roman" w:hAnsi="Times New Roman"/>
          <w:sz w:val="28"/>
          <w:szCs w:val="28"/>
        </w:rPr>
        <w:t xml:space="preserve"> </w:t>
      </w:r>
      <w:r w:rsidRPr="00B11997">
        <w:rPr>
          <w:rFonts w:ascii="Times New Roman" w:hAnsi="Times New Roman"/>
          <w:sz w:val="28"/>
          <w:szCs w:val="28"/>
        </w:rPr>
        <w:t>Длина</w:t>
      </w:r>
      <w:r>
        <w:rPr>
          <w:rFonts w:ascii="Times New Roman" w:hAnsi="Times New Roman"/>
          <w:sz w:val="28"/>
          <w:szCs w:val="28"/>
        </w:rPr>
        <w:t xml:space="preserve"> </w:t>
      </w:r>
      <w:r w:rsidRPr="00B11997">
        <w:rPr>
          <w:rFonts w:ascii="Times New Roman" w:hAnsi="Times New Roman"/>
          <w:sz w:val="28"/>
          <w:szCs w:val="28"/>
        </w:rPr>
        <w:t>полого</w:t>
      </w:r>
      <w:r>
        <w:rPr>
          <w:rFonts w:ascii="Times New Roman" w:hAnsi="Times New Roman"/>
          <w:sz w:val="28"/>
          <w:szCs w:val="28"/>
        </w:rPr>
        <w:t xml:space="preserve"> </w:t>
      </w:r>
      <w:r w:rsidRPr="00B11997">
        <w:rPr>
          <w:rFonts w:ascii="Times New Roman" w:hAnsi="Times New Roman"/>
          <w:sz w:val="28"/>
          <w:szCs w:val="28"/>
        </w:rPr>
        <w:t>элект</w:t>
      </w:r>
      <w:r w:rsidRPr="00B11997">
        <w:rPr>
          <w:rFonts w:ascii="Times New Roman" w:hAnsi="Times New Roman"/>
          <w:sz w:val="28"/>
          <w:szCs w:val="28"/>
        </w:rPr>
        <w:softHyphen/>
        <w:t>рода</w:t>
      </w:r>
      <w:r>
        <w:rPr>
          <w:rFonts w:ascii="Times New Roman" w:hAnsi="Times New Roman"/>
          <w:sz w:val="28"/>
          <w:szCs w:val="28"/>
        </w:rPr>
        <w:t xml:space="preserve"> </w:t>
      </w:r>
      <w:r w:rsidRPr="00B11997">
        <w:rPr>
          <w:rFonts w:ascii="Times New Roman" w:hAnsi="Times New Roman"/>
          <w:sz w:val="28"/>
          <w:szCs w:val="28"/>
        </w:rPr>
        <w:t>составляла</w:t>
      </w:r>
      <w:r>
        <w:rPr>
          <w:rFonts w:ascii="Times New Roman" w:hAnsi="Times New Roman"/>
          <w:sz w:val="28"/>
          <w:szCs w:val="28"/>
        </w:rPr>
        <w:t xml:space="preserve"> </w:t>
      </w:r>
      <w:r w:rsidRPr="00B11997">
        <w:rPr>
          <w:rFonts w:ascii="Times New Roman" w:hAnsi="Times New Roman"/>
          <w:sz w:val="28"/>
          <w:szCs w:val="28"/>
        </w:rPr>
        <w:t>254,</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rPr>
        <w:t xml:space="preserve"> </w:t>
      </w:r>
      <w:r w:rsidRPr="00B11997">
        <w:rPr>
          <w:rFonts w:ascii="Times New Roman" w:hAnsi="Times New Roman"/>
          <w:sz w:val="28"/>
          <w:szCs w:val="28"/>
        </w:rPr>
        <w:t>внутренний</w:t>
      </w:r>
      <w:r>
        <w:rPr>
          <w:rFonts w:ascii="Times New Roman" w:hAnsi="Times New Roman"/>
          <w:sz w:val="28"/>
          <w:szCs w:val="28"/>
        </w:rPr>
        <w:t xml:space="preserve"> </w:t>
      </w:r>
      <w:r w:rsidRPr="00B11997">
        <w:rPr>
          <w:rFonts w:ascii="Times New Roman" w:hAnsi="Times New Roman"/>
          <w:sz w:val="28"/>
          <w:szCs w:val="28"/>
        </w:rPr>
        <w:t>диаметр</w:t>
      </w:r>
      <w:r>
        <w:rPr>
          <w:rFonts w:ascii="Times New Roman" w:hAnsi="Times New Roman"/>
          <w:sz w:val="28"/>
          <w:szCs w:val="28"/>
        </w:rPr>
        <w:t xml:space="preserve"> </w:t>
      </w:r>
      <w:r w:rsidRPr="00B11997">
        <w:rPr>
          <w:rFonts w:ascii="Times New Roman" w:hAnsi="Times New Roman"/>
          <w:sz w:val="28"/>
          <w:szCs w:val="28"/>
        </w:rPr>
        <w:t>32</w:t>
      </w:r>
      <w:r>
        <w:rPr>
          <w:rFonts w:ascii="Times New Roman" w:hAnsi="Times New Roman"/>
          <w:sz w:val="28"/>
          <w:szCs w:val="28"/>
        </w:rPr>
        <w:t xml:space="preserve"> </w:t>
      </w:r>
      <w:r w:rsidRPr="00B11997">
        <w:rPr>
          <w:rFonts w:ascii="Times New Roman" w:hAnsi="Times New Roman"/>
          <w:sz w:val="28"/>
          <w:szCs w:val="28"/>
        </w:rPr>
        <w:t>мм,</w:t>
      </w:r>
      <w:r>
        <w:rPr>
          <w:rFonts w:ascii="Times New Roman" w:hAnsi="Times New Roman"/>
          <w:sz w:val="28"/>
          <w:szCs w:val="28"/>
        </w:rPr>
        <w:t xml:space="preserve"> </w:t>
      </w:r>
      <w:r w:rsidRPr="00B11997">
        <w:rPr>
          <w:rFonts w:ascii="Times New Roman" w:hAnsi="Times New Roman"/>
          <w:sz w:val="28"/>
          <w:szCs w:val="28"/>
        </w:rPr>
        <w:t>длина</w:t>
      </w:r>
      <w:r>
        <w:rPr>
          <w:rFonts w:ascii="Times New Roman" w:hAnsi="Times New Roman"/>
          <w:sz w:val="28"/>
          <w:szCs w:val="28"/>
        </w:rPr>
        <w:t xml:space="preserve"> </w:t>
      </w:r>
      <w:r w:rsidRPr="00B11997">
        <w:rPr>
          <w:rFonts w:ascii="Times New Roman" w:hAnsi="Times New Roman"/>
          <w:sz w:val="28"/>
          <w:szCs w:val="28"/>
        </w:rPr>
        <w:t>сопла</w:t>
      </w:r>
      <w:r>
        <w:rPr>
          <w:rFonts w:ascii="Times New Roman" w:hAnsi="Times New Roman"/>
          <w:sz w:val="28"/>
          <w:szCs w:val="28"/>
        </w:rPr>
        <w:t xml:space="preserve"> </w:t>
      </w:r>
      <w:r w:rsidRPr="00B11997">
        <w:rPr>
          <w:rFonts w:ascii="Times New Roman" w:hAnsi="Times New Roman"/>
          <w:sz w:val="28"/>
          <w:szCs w:val="28"/>
        </w:rPr>
        <w:t>38,</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rPr>
        <w:t xml:space="preserve"> </w:t>
      </w:r>
      <w:r w:rsidRPr="00B11997">
        <w:rPr>
          <w:rFonts w:ascii="Times New Roman" w:hAnsi="Times New Roman"/>
          <w:sz w:val="28"/>
          <w:szCs w:val="28"/>
        </w:rPr>
        <w:t>диаметр</w:t>
      </w:r>
      <w:r>
        <w:rPr>
          <w:rFonts w:ascii="Times New Roman" w:hAnsi="Times New Roman"/>
          <w:sz w:val="28"/>
          <w:szCs w:val="28"/>
        </w:rPr>
        <w:t xml:space="preserve"> </w:t>
      </w:r>
      <w:r w:rsidRPr="00B11997">
        <w:rPr>
          <w:rFonts w:ascii="Times New Roman" w:hAnsi="Times New Roman"/>
          <w:sz w:val="28"/>
          <w:szCs w:val="28"/>
        </w:rPr>
        <w:t>32</w:t>
      </w:r>
      <w:r>
        <w:rPr>
          <w:rFonts w:ascii="Times New Roman" w:hAnsi="Times New Roman"/>
          <w:sz w:val="28"/>
          <w:szCs w:val="28"/>
        </w:rPr>
        <w:t xml:space="preserve"> </w:t>
      </w:r>
      <w:r w:rsidRPr="00B11997">
        <w:rPr>
          <w:rFonts w:ascii="Times New Roman" w:hAnsi="Times New Roman"/>
          <w:sz w:val="28"/>
          <w:szCs w:val="28"/>
        </w:rPr>
        <w:t>мм.</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качестве</w:t>
      </w:r>
      <w:r>
        <w:rPr>
          <w:rFonts w:ascii="Times New Roman" w:hAnsi="Times New Roman"/>
          <w:sz w:val="28"/>
          <w:szCs w:val="28"/>
        </w:rPr>
        <w:t xml:space="preserve"> </w:t>
      </w:r>
      <w:r w:rsidRPr="00B11997">
        <w:rPr>
          <w:rFonts w:ascii="Times New Roman" w:hAnsi="Times New Roman"/>
          <w:sz w:val="28"/>
          <w:szCs w:val="28"/>
        </w:rPr>
        <w:t>рабочего</w:t>
      </w:r>
      <w:r>
        <w:rPr>
          <w:rFonts w:ascii="Times New Roman" w:hAnsi="Times New Roman"/>
          <w:sz w:val="28"/>
          <w:szCs w:val="28"/>
        </w:rPr>
        <w:t xml:space="preserve"> </w:t>
      </w:r>
      <w:r w:rsidRPr="00B11997">
        <w:rPr>
          <w:rFonts w:ascii="Times New Roman" w:hAnsi="Times New Roman"/>
          <w:sz w:val="28"/>
          <w:szCs w:val="28"/>
        </w:rPr>
        <w:t>газа</w:t>
      </w:r>
      <w:r>
        <w:rPr>
          <w:rFonts w:ascii="Times New Roman" w:hAnsi="Times New Roman"/>
          <w:sz w:val="28"/>
          <w:szCs w:val="28"/>
        </w:rPr>
        <w:t xml:space="preserve"> </w:t>
      </w:r>
      <w:r w:rsidRPr="00B11997">
        <w:rPr>
          <w:rFonts w:ascii="Times New Roman" w:hAnsi="Times New Roman"/>
          <w:sz w:val="28"/>
          <w:szCs w:val="28"/>
        </w:rPr>
        <w:t>использовали</w:t>
      </w:r>
      <w:r>
        <w:rPr>
          <w:rFonts w:ascii="Times New Roman" w:hAnsi="Times New Roman"/>
          <w:sz w:val="28"/>
          <w:szCs w:val="28"/>
        </w:rPr>
        <w:t xml:space="preserve"> </w:t>
      </w:r>
      <w:r w:rsidRPr="00B11997">
        <w:rPr>
          <w:rFonts w:ascii="Times New Roman" w:hAnsi="Times New Roman"/>
          <w:sz w:val="28"/>
          <w:szCs w:val="28"/>
        </w:rPr>
        <w:t>воздух</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количестве</w:t>
      </w:r>
      <w:r>
        <w:rPr>
          <w:rFonts w:ascii="Times New Roman" w:hAnsi="Times New Roman"/>
          <w:sz w:val="28"/>
          <w:szCs w:val="28"/>
        </w:rPr>
        <w:t xml:space="preserve"> </w:t>
      </w:r>
      <w:r w:rsidRPr="00B11997">
        <w:rPr>
          <w:rFonts w:ascii="Times New Roman" w:hAnsi="Times New Roman"/>
          <w:sz w:val="28"/>
          <w:szCs w:val="28"/>
        </w:rPr>
        <w:t>6,1</w:t>
      </w:r>
      <w:r>
        <w:rPr>
          <w:rFonts w:ascii="Times New Roman" w:hAnsi="Times New Roman"/>
          <w:sz w:val="28"/>
          <w:szCs w:val="28"/>
        </w:rPr>
        <w:t xml:space="preserve"> </w:t>
      </w:r>
      <w:r w:rsidRPr="00B11997">
        <w:rPr>
          <w:rFonts w:ascii="Times New Roman" w:hAnsi="Times New Roman"/>
          <w:sz w:val="28"/>
          <w:szCs w:val="28"/>
        </w:rPr>
        <w:t>г/с.</w:t>
      </w:r>
      <w:r>
        <w:rPr>
          <w:rFonts w:ascii="Times New Roman" w:hAnsi="Times New Roman"/>
          <w:sz w:val="28"/>
          <w:szCs w:val="28"/>
        </w:rPr>
        <w:t xml:space="preserve"> </w:t>
      </w:r>
      <w:r w:rsidRPr="00B11997">
        <w:rPr>
          <w:rFonts w:ascii="Times New Roman" w:hAnsi="Times New Roman"/>
          <w:sz w:val="28"/>
          <w:szCs w:val="28"/>
        </w:rPr>
        <w:t>Плазма</w:t>
      </w:r>
      <w:r>
        <w:rPr>
          <w:rFonts w:ascii="Times New Roman" w:hAnsi="Times New Roman"/>
          <w:sz w:val="28"/>
          <w:szCs w:val="28"/>
        </w:rPr>
        <w:t xml:space="preserve"> - </w:t>
      </w:r>
      <w:r w:rsidRPr="00B11997">
        <w:rPr>
          <w:rFonts w:ascii="Times New Roman" w:hAnsi="Times New Roman"/>
          <w:sz w:val="28"/>
          <w:szCs w:val="28"/>
        </w:rPr>
        <w:t>трон</w:t>
      </w:r>
      <w:r>
        <w:rPr>
          <w:rFonts w:ascii="Times New Roman" w:hAnsi="Times New Roman"/>
          <w:sz w:val="28"/>
          <w:szCs w:val="28"/>
        </w:rPr>
        <w:t xml:space="preserve"> </w:t>
      </w:r>
      <w:r w:rsidRPr="00B11997">
        <w:rPr>
          <w:rFonts w:ascii="Times New Roman" w:hAnsi="Times New Roman"/>
          <w:sz w:val="28"/>
          <w:szCs w:val="28"/>
        </w:rPr>
        <w:t>питали</w:t>
      </w:r>
      <w:r>
        <w:rPr>
          <w:rFonts w:ascii="Times New Roman" w:hAnsi="Times New Roman"/>
          <w:sz w:val="28"/>
          <w:szCs w:val="28"/>
        </w:rPr>
        <w:t xml:space="preserve"> </w:t>
      </w:r>
      <w:r w:rsidRPr="00B11997">
        <w:rPr>
          <w:rFonts w:ascii="Times New Roman" w:hAnsi="Times New Roman"/>
          <w:sz w:val="28"/>
          <w:szCs w:val="28"/>
        </w:rPr>
        <w:t>электрическим</w:t>
      </w:r>
      <w:r>
        <w:rPr>
          <w:rFonts w:ascii="Times New Roman" w:hAnsi="Times New Roman"/>
          <w:sz w:val="28"/>
          <w:szCs w:val="28"/>
        </w:rPr>
        <w:t xml:space="preserve"> </w:t>
      </w:r>
      <w:r w:rsidRPr="00B11997">
        <w:rPr>
          <w:rFonts w:ascii="Times New Roman" w:hAnsi="Times New Roman"/>
          <w:sz w:val="28"/>
          <w:szCs w:val="28"/>
        </w:rPr>
        <w:t>током</w:t>
      </w:r>
      <w:r>
        <w:rPr>
          <w:rFonts w:ascii="Times New Roman" w:hAnsi="Times New Roman"/>
          <w:sz w:val="28"/>
          <w:szCs w:val="28"/>
        </w:rPr>
        <w:t xml:space="preserve"> </w:t>
      </w:r>
      <w:r w:rsidRPr="00B11997">
        <w:rPr>
          <w:rFonts w:ascii="Times New Roman" w:hAnsi="Times New Roman"/>
          <w:sz w:val="28"/>
          <w:szCs w:val="28"/>
        </w:rPr>
        <w:t>промышленной</w:t>
      </w:r>
      <w:r>
        <w:rPr>
          <w:rFonts w:ascii="Times New Roman" w:hAnsi="Times New Roman"/>
          <w:sz w:val="28"/>
          <w:szCs w:val="28"/>
        </w:rPr>
        <w:t xml:space="preserve"> </w:t>
      </w:r>
      <w:r w:rsidRPr="00B11997">
        <w:rPr>
          <w:rFonts w:ascii="Times New Roman" w:hAnsi="Times New Roman"/>
          <w:sz w:val="28"/>
          <w:szCs w:val="28"/>
        </w:rPr>
        <w:t>ча</w:t>
      </w:r>
      <w:r w:rsidRPr="00B11997">
        <w:rPr>
          <w:rFonts w:ascii="Times New Roman" w:hAnsi="Times New Roman"/>
          <w:sz w:val="28"/>
          <w:szCs w:val="28"/>
        </w:rPr>
        <w:softHyphen/>
        <w:t>стоты</w:t>
      </w:r>
      <w:r>
        <w:rPr>
          <w:rFonts w:ascii="Times New Roman" w:hAnsi="Times New Roman"/>
          <w:sz w:val="28"/>
          <w:szCs w:val="28"/>
        </w:rPr>
        <w:t xml:space="preserve"> </w:t>
      </w:r>
      <w:r w:rsidRPr="00B11997">
        <w:rPr>
          <w:rFonts w:ascii="Times New Roman" w:hAnsi="Times New Roman"/>
          <w:sz w:val="28"/>
          <w:szCs w:val="28"/>
        </w:rPr>
        <w:t>напряжением</w:t>
      </w:r>
      <w:r>
        <w:rPr>
          <w:rFonts w:ascii="Times New Roman" w:hAnsi="Times New Roman"/>
          <w:sz w:val="28"/>
          <w:szCs w:val="28"/>
        </w:rPr>
        <w:t xml:space="preserve"> </w:t>
      </w:r>
      <w:r w:rsidRPr="00B11997">
        <w:rPr>
          <w:rFonts w:ascii="Times New Roman" w:hAnsi="Times New Roman"/>
          <w:sz w:val="28"/>
          <w:szCs w:val="28"/>
        </w:rPr>
        <w:t>400</w:t>
      </w:r>
      <w:proofErr w:type="gramStart"/>
      <w:r>
        <w:rPr>
          <w:rFonts w:ascii="Times New Roman" w:hAnsi="Times New Roman"/>
          <w:sz w:val="28"/>
          <w:szCs w:val="28"/>
        </w:rPr>
        <w:t xml:space="preserve"> </w:t>
      </w:r>
      <w:r w:rsidRPr="00B11997">
        <w:rPr>
          <w:rFonts w:ascii="Times New Roman" w:hAnsi="Times New Roman"/>
          <w:sz w:val="28"/>
          <w:szCs w:val="28"/>
        </w:rPr>
        <w:t>В</w:t>
      </w:r>
      <w:proofErr w:type="gramEnd"/>
      <w:r w:rsidRPr="00B11997">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силе</w:t>
      </w:r>
      <w:r>
        <w:rPr>
          <w:rFonts w:ascii="Times New Roman" w:hAnsi="Times New Roman"/>
          <w:sz w:val="28"/>
          <w:szCs w:val="28"/>
        </w:rPr>
        <w:t xml:space="preserve"> </w:t>
      </w:r>
      <w:r w:rsidRPr="00B11997">
        <w:rPr>
          <w:rFonts w:ascii="Times New Roman" w:hAnsi="Times New Roman"/>
          <w:sz w:val="28"/>
          <w:szCs w:val="28"/>
        </w:rPr>
        <w:t>тока</w:t>
      </w:r>
      <w:r>
        <w:rPr>
          <w:rFonts w:ascii="Times New Roman" w:hAnsi="Times New Roman"/>
          <w:sz w:val="28"/>
          <w:szCs w:val="28"/>
        </w:rPr>
        <w:t xml:space="preserve"> </w:t>
      </w:r>
      <w:r w:rsidRPr="00B11997">
        <w:rPr>
          <w:rFonts w:ascii="Times New Roman" w:hAnsi="Times New Roman"/>
          <w:sz w:val="28"/>
          <w:szCs w:val="28"/>
        </w:rPr>
        <w:t>1,1</w:t>
      </w:r>
      <w:r>
        <w:rPr>
          <w:rFonts w:ascii="Times New Roman" w:hAnsi="Times New Roman"/>
          <w:sz w:val="28"/>
          <w:szCs w:val="28"/>
        </w:rPr>
        <w:t xml:space="preserve"> </w:t>
      </w:r>
      <w:r w:rsidRPr="00B11997">
        <w:rPr>
          <w:rFonts w:ascii="Times New Roman" w:hAnsi="Times New Roman"/>
          <w:sz w:val="28"/>
          <w:szCs w:val="28"/>
        </w:rPr>
        <w:t>кА.</w:t>
      </w:r>
      <w:r>
        <w:rPr>
          <w:rFonts w:ascii="Times New Roman" w:hAnsi="Times New Roman"/>
          <w:sz w:val="28"/>
          <w:szCs w:val="28"/>
        </w:rPr>
        <w:t xml:space="preserve"> </w:t>
      </w:r>
      <w:proofErr w:type="gramStart"/>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потребляемой</w:t>
      </w:r>
      <w:r>
        <w:rPr>
          <w:rFonts w:ascii="Times New Roman" w:hAnsi="Times New Roman"/>
          <w:sz w:val="28"/>
          <w:szCs w:val="28"/>
        </w:rPr>
        <w:t xml:space="preserve"> </w:t>
      </w:r>
      <w:r w:rsidRPr="00B11997">
        <w:rPr>
          <w:rFonts w:ascii="Times New Roman" w:hAnsi="Times New Roman"/>
          <w:sz w:val="28"/>
          <w:szCs w:val="28"/>
        </w:rPr>
        <w:t>мощности</w:t>
      </w:r>
      <w:r>
        <w:rPr>
          <w:rFonts w:ascii="Times New Roman" w:hAnsi="Times New Roman"/>
          <w:sz w:val="28"/>
          <w:szCs w:val="28"/>
        </w:rPr>
        <w:t xml:space="preserve"> </w:t>
      </w:r>
      <w:r w:rsidRPr="00B11997">
        <w:rPr>
          <w:rFonts w:ascii="Times New Roman" w:hAnsi="Times New Roman"/>
          <w:sz w:val="28"/>
          <w:szCs w:val="28"/>
        </w:rPr>
        <w:t>440</w:t>
      </w:r>
      <w:r>
        <w:rPr>
          <w:rFonts w:ascii="Times New Roman" w:hAnsi="Times New Roman"/>
          <w:sz w:val="28"/>
          <w:szCs w:val="28"/>
        </w:rPr>
        <w:t xml:space="preserve"> </w:t>
      </w:r>
      <w:r w:rsidRPr="00B11997">
        <w:rPr>
          <w:rFonts w:ascii="Times New Roman" w:hAnsi="Times New Roman"/>
          <w:sz w:val="28"/>
          <w:szCs w:val="28"/>
        </w:rPr>
        <w:t>кВт</w:t>
      </w:r>
      <w:r>
        <w:rPr>
          <w:rFonts w:ascii="Times New Roman" w:hAnsi="Times New Roman"/>
          <w:sz w:val="28"/>
          <w:szCs w:val="28"/>
        </w:rPr>
        <w:t xml:space="preserve"> </w:t>
      </w:r>
      <w:r w:rsidRPr="00B11997">
        <w:rPr>
          <w:rFonts w:ascii="Times New Roman" w:hAnsi="Times New Roman"/>
          <w:sz w:val="28"/>
          <w:szCs w:val="28"/>
        </w:rPr>
        <w:t>металлу</w:t>
      </w:r>
      <w:r>
        <w:rPr>
          <w:rFonts w:ascii="Times New Roman" w:hAnsi="Times New Roman"/>
          <w:sz w:val="28"/>
          <w:szCs w:val="28"/>
        </w:rPr>
        <w:t xml:space="preserve"> </w:t>
      </w:r>
      <w:r w:rsidRPr="00B11997">
        <w:rPr>
          <w:rFonts w:ascii="Times New Roman" w:hAnsi="Times New Roman"/>
          <w:sz w:val="28"/>
          <w:szCs w:val="28"/>
        </w:rPr>
        <w:t>передавалось</w:t>
      </w:r>
      <w:r>
        <w:rPr>
          <w:rFonts w:ascii="Times New Roman" w:hAnsi="Times New Roman"/>
          <w:sz w:val="28"/>
          <w:szCs w:val="28"/>
        </w:rPr>
        <w:t xml:space="preserve"> </w:t>
      </w:r>
      <w:r w:rsidRPr="00B11997">
        <w:rPr>
          <w:rFonts w:ascii="Times New Roman" w:hAnsi="Times New Roman"/>
          <w:sz w:val="28"/>
          <w:szCs w:val="28"/>
        </w:rPr>
        <w:t>около</w:t>
      </w:r>
      <w:r>
        <w:rPr>
          <w:rFonts w:ascii="Times New Roman" w:hAnsi="Times New Roman"/>
          <w:sz w:val="28"/>
          <w:szCs w:val="28"/>
        </w:rPr>
        <w:t xml:space="preserve"> </w:t>
      </w:r>
      <w:r w:rsidRPr="00B11997">
        <w:rPr>
          <w:rFonts w:ascii="Times New Roman" w:hAnsi="Times New Roman"/>
          <w:sz w:val="28"/>
          <w:szCs w:val="28"/>
        </w:rPr>
        <w:t>360</w:t>
      </w:r>
      <w:r>
        <w:rPr>
          <w:rFonts w:ascii="Times New Roman" w:hAnsi="Times New Roman"/>
          <w:sz w:val="28"/>
          <w:szCs w:val="28"/>
        </w:rPr>
        <w:t xml:space="preserve"> </w:t>
      </w:r>
      <w:r w:rsidRPr="00B11997">
        <w:rPr>
          <w:rFonts w:ascii="Times New Roman" w:hAnsi="Times New Roman"/>
          <w:sz w:val="28"/>
          <w:szCs w:val="28"/>
        </w:rPr>
        <w:t>кВт,</w:t>
      </w:r>
      <w:r>
        <w:rPr>
          <w:rFonts w:ascii="Times New Roman" w:hAnsi="Times New Roman"/>
          <w:sz w:val="28"/>
          <w:szCs w:val="28"/>
        </w:rPr>
        <w:t xml:space="preserve"> </w:t>
      </w:r>
      <w:r w:rsidRPr="00B11997">
        <w:rPr>
          <w:rFonts w:ascii="Times New Roman" w:hAnsi="Times New Roman"/>
          <w:sz w:val="28"/>
          <w:szCs w:val="28"/>
        </w:rPr>
        <w:t>отсюда</w:t>
      </w:r>
      <w:r>
        <w:rPr>
          <w:rFonts w:ascii="Times New Roman" w:hAnsi="Times New Roman"/>
          <w:sz w:val="28"/>
          <w:szCs w:val="28"/>
        </w:rPr>
        <w:t xml:space="preserve"> </w:t>
      </w:r>
      <w:r w:rsidRPr="00B11997">
        <w:rPr>
          <w:rFonts w:ascii="Times New Roman" w:hAnsi="Times New Roman"/>
          <w:sz w:val="28"/>
          <w:szCs w:val="28"/>
        </w:rPr>
        <w:t>к.п.д.</w:t>
      </w:r>
      <w:r>
        <w:rPr>
          <w:rFonts w:ascii="Times New Roman" w:hAnsi="Times New Roman"/>
          <w:sz w:val="28"/>
          <w:szCs w:val="28"/>
        </w:rPr>
        <w:t xml:space="preserve"> </w:t>
      </w:r>
      <w:r w:rsidRPr="00B11997">
        <w:rPr>
          <w:rFonts w:ascii="Times New Roman" w:hAnsi="Times New Roman"/>
          <w:sz w:val="28"/>
          <w:szCs w:val="28"/>
        </w:rPr>
        <w:t>получается</w:t>
      </w:r>
      <w:r>
        <w:rPr>
          <w:rFonts w:ascii="Times New Roman" w:hAnsi="Times New Roman"/>
          <w:sz w:val="28"/>
          <w:szCs w:val="28"/>
        </w:rPr>
        <w:t xml:space="preserve"> </w:t>
      </w:r>
      <w:r w:rsidRPr="00B11997">
        <w:rPr>
          <w:rFonts w:ascii="Times New Roman" w:hAnsi="Times New Roman"/>
          <w:sz w:val="28"/>
          <w:szCs w:val="28"/>
        </w:rPr>
        <w:t>равным</w:t>
      </w:r>
      <w:r>
        <w:rPr>
          <w:rFonts w:ascii="Times New Roman" w:hAnsi="Times New Roman"/>
          <w:sz w:val="28"/>
          <w:szCs w:val="28"/>
        </w:rPr>
        <w:t xml:space="preserve"> </w:t>
      </w:r>
      <w:r w:rsidRPr="00B11997">
        <w:rPr>
          <w:rFonts w:ascii="Times New Roman" w:hAnsi="Times New Roman"/>
          <w:sz w:val="28"/>
          <w:szCs w:val="28"/>
        </w:rPr>
        <w:t>82%.</w:t>
      </w:r>
      <w:r>
        <w:rPr>
          <w:rFonts w:ascii="Times New Roman" w:hAnsi="Times New Roman"/>
          <w:sz w:val="28"/>
          <w:szCs w:val="28"/>
        </w:rPr>
        <w:t xml:space="preserve"> </w:t>
      </w:r>
      <w:r w:rsidRPr="00B11997">
        <w:rPr>
          <w:rFonts w:ascii="Times New Roman" w:hAnsi="Times New Roman"/>
          <w:sz w:val="28"/>
          <w:szCs w:val="28"/>
        </w:rPr>
        <w:t>После</w:t>
      </w:r>
      <w:r>
        <w:rPr>
          <w:rFonts w:ascii="Times New Roman" w:hAnsi="Times New Roman"/>
          <w:sz w:val="28"/>
          <w:szCs w:val="28"/>
        </w:rPr>
        <w:t xml:space="preserve"> </w:t>
      </w:r>
      <w:r w:rsidRPr="00B11997">
        <w:rPr>
          <w:rFonts w:ascii="Times New Roman" w:hAnsi="Times New Roman"/>
          <w:sz w:val="28"/>
          <w:szCs w:val="28"/>
        </w:rPr>
        <w:t>расплавления</w:t>
      </w:r>
      <w:r>
        <w:rPr>
          <w:rFonts w:ascii="Times New Roman" w:hAnsi="Times New Roman"/>
          <w:sz w:val="28"/>
          <w:szCs w:val="28"/>
        </w:rPr>
        <w:t xml:space="preserve"> </w:t>
      </w:r>
      <w:r w:rsidRPr="00B11997">
        <w:rPr>
          <w:rFonts w:ascii="Times New Roman" w:hAnsi="Times New Roman"/>
          <w:sz w:val="28"/>
          <w:szCs w:val="28"/>
        </w:rPr>
        <w:t>металла</w:t>
      </w:r>
      <w:r>
        <w:rPr>
          <w:rFonts w:ascii="Times New Roman" w:hAnsi="Times New Roman"/>
          <w:sz w:val="28"/>
          <w:szCs w:val="28"/>
        </w:rPr>
        <w:t xml:space="preserve"> </w:t>
      </w:r>
      <w:r w:rsidRPr="00B11997">
        <w:rPr>
          <w:rFonts w:ascii="Times New Roman" w:hAnsi="Times New Roman"/>
          <w:sz w:val="28"/>
          <w:szCs w:val="28"/>
        </w:rPr>
        <w:t>к.п.д.</w:t>
      </w:r>
      <w:r>
        <w:rPr>
          <w:rFonts w:ascii="Times New Roman" w:hAnsi="Times New Roman"/>
          <w:sz w:val="28"/>
          <w:szCs w:val="28"/>
        </w:rPr>
        <w:t xml:space="preserve"> </w:t>
      </w:r>
      <w:r w:rsidRPr="00B11997">
        <w:rPr>
          <w:rFonts w:ascii="Times New Roman" w:hAnsi="Times New Roman"/>
          <w:sz w:val="28"/>
          <w:szCs w:val="28"/>
        </w:rPr>
        <w:t>вследствие</w:t>
      </w:r>
      <w:r>
        <w:rPr>
          <w:rFonts w:ascii="Times New Roman" w:hAnsi="Times New Roman"/>
          <w:sz w:val="28"/>
          <w:szCs w:val="28"/>
        </w:rPr>
        <w:t xml:space="preserve"> </w:t>
      </w:r>
      <w:r w:rsidRPr="00B11997">
        <w:rPr>
          <w:rFonts w:ascii="Times New Roman" w:hAnsi="Times New Roman"/>
          <w:sz w:val="28"/>
          <w:szCs w:val="28"/>
        </w:rPr>
        <w:t>больших</w:t>
      </w:r>
      <w:r>
        <w:rPr>
          <w:rFonts w:ascii="Times New Roman" w:hAnsi="Times New Roman"/>
          <w:sz w:val="28"/>
          <w:szCs w:val="28"/>
        </w:rPr>
        <w:t xml:space="preserve"> </w:t>
      </w:r>
      <w:r w:rsidRPr="00B11997">
        <w:rPr>
          <w:rFonts w:ascii="Times New Roman" w:hAnsi="Times New Roman"/>
          <w:sz w:val="28"/>
          <w:szCs w:val="28"/>
        </w:rPr>
        <w:t>тепловых</w:t>
      </w:r>
      <w:r>
        <w:rPr>
          <w:rFonts w:ascii="Times New Roman" w:hAnsi="Times New Roman"/>
          <w:sz w:val="28"/>
          <w:szCs w:val="28"/>
        </w:rPr>
        <w:t xml:space="preserve"> </w:t>
      </w:r>
      <w:r w:rsidRPr="00B11997">
        <w:rPr>
          <w:rFonts w:ascii="Times New Roman" w:hAnsi="Times New Roman"/>
          <w:sz w:val="28"/>
          <w:szCs w:val="28"/>
        </w:rPr>
        <w:t>потерь</w:t>
      </w:r>
      <w:r>
        <w:rPr>
          <w:rFonts w:ascii="Times New Roman" w:hAnsi="Times New Roman"/>
          <w:sz w:val="28"/>
          <w:szCs w:val="28"/>
        </w:rPr>
        <w:t xml:space="preserve"> </w:t>
      </w:r>
      <w:r w:rsidRPr="00B11997">
        <w:rPr>
          <w:rFonts w:ascii="Times New Roman" w:hAnsi="Times New Roman"/>
          <w:sz w:val="28"/>
          <w:szCs w:val="28"/>
        </w:rPr>
        <w:t>(атмосфера,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которой</w:t>
      </w:r>
      <w:r>
        <w:rPr>
          <w:rFonts w:ascii="Times New Roman" w:hAnsi="Times New Roman"/>
          <w:sz w:val="28"/>
          <w:szCs w:val="28"/>
        </w:rPr>
        <w:t xml:space="preserve"> </w:t>
      </w:r>
      <w:r w:rsidRPr="00B11997">
        <w:rPr>
          <w:rFonts w:ascii="Times New Roman" w:hAnsi="Times New Roman"/>
          <w:sz w:val="28"/>
          <w:szCs w:val="28"/>
        </w:rPr>
        <w:t>находился</w:t>
      </w:r>
      <w:r>
        <w:rPr>
          <w:rFonts w:ascii="Times New Roman" w:hAnsi="Times New Roman"/>
          <w:sz w:val="28"/>
          <w:szCs w:val="28"/>
        </w:rPr>
        <w:t xml:space="preserve"> </w:t>
      </w:r>
      <w:r w:rsidRPr="00B11997">
        <w:rPr>
          <w:rFonts w:ascii="Times New Roman" w:hAnsi="Times New Roman"/>
          <w:sz w:val="28"/>
          <w:szCs w:val="28"/>
        </w:rPr>
        <w:t>плаз</w:t>
      </w:r>
      <w:r w:rsidRPr="00B11997">
        <w:rPr>
          <w:rFonts w:ascii="Times New Roman" w:hAnsi="Times New Roman"/>
          <w:sz w:val="28"/>
          <w:szCs w:val="28"/>
        </w:rPr>
        <w:softHyphen/>
        <w:t>матрон,</w:t>
      </w:r>
      <w:r>
        <w:rPr>
          <w:rFonts w:ascii="Times New Roman" w:hAnsi="Times New Roman"/>
          <w:sz w:val="28"/>
          <w:szCs w:val="28"/>
        </w:rPr>
        <w:t xml:space="preserve"> </w:t>
      </w:r>
      <w:r w:rsidRPr="00B11997">
        <w:rPr>
          <w:rFonts w:ascii="Times New Roman" w:hAnsi="Times New Roman"/>
          <w:sz w:val="28"/>
          <w:szCs w:val="28"/>
        </w:rPr>
        <w:t>была</w:t>
      </w:r>
      <w:r>
        <w:rPr>
          <w:rFonts w:ascii="Times New Roman" w:hAnsi="Times New Roman"/>
          <w:sz w:val="28"/>
          <w:szCs w:val="28"/>
        </w:rPr>
        <w:t xml:space="preserve"> </w:t>
      </w:r>
      <w:r w:rsidRPr="00B11997">
        <w:rPr>
          <w:rFonts w:ascii="Times New Roman" w:hAnsi="Times New Roman"/>
          <w:sz w:val="28"/>
          <w:szCs w:val="28"/>
        </w:rPr>
        <w:t>нагрета</w:t>
      </w:r>
      <w:r>
        <w:rPr>
          <w:rFonts w:ascii="Times New Roman" w:hAnsi="Times New Roman"/>
          <w:sz w:val="28"/>
          <w:szCs w:val="28"/>
        </w:rPr>
        <w:t xml:space="preserve"> </w:t>
      </w:r>
      <w:r w:rsidRPr="00B11997">
        <w:rPr>
          <w:rFonts w:ascii="Times New Roman" w:hAnsi="Times New Roman"/>
          <w:sz w:val="28"/>
          <w:szCs w:val="28"/>
        </w:rPr>
        <w:t>до</w:t>
      </w:r>
      <w:r>
        <w:rPr>
          <w:rFonts w:ascii="Times New Roman" w:hAnsi="Times New Roman"/>
          <w:sz w:val="28"/>
          <w:szCs w:val="28"/>
        </w:rPr>
        <w:t xml:space="preserve"> </w:t>
      </w:r>
      <w:r w:rsidRPr="00B11997">
        <w:rPr>
          <w:rFonts w:ascii="Times New Roman" w:hAnsi="Times New Roman"/>
          <w:sz w:val="28"/>
          <w:szCs w:val="28"/>
        </w:rPr>
        <w:t>1870</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снизился</w:t>
      </w:r>
      <w:r>
        <w:rPr>
          <w:rFonts w:ascii="Times New Roman" w:hAnsi="Times New Roman"/>
          <w:sz w:val="28"/>
          <w:szCs w:val="28"/>
        </w:rPr>
        <w:t xml:space="preserve"> </w:t>
      </w:r>
      <w:r w:rsidRPr="00B11997">
        <w:rPr>
          <w:rFonts w:ascii="Times New Roman" w:hAnsi="Times New Roman"/>
          <w:sz w:val="28"/>
          <w:szCs w:val="28"/>
        </w:rPr>
        <w:t>до</w:t>
      </w:r>
      <w:r>
        <w:rPr>
          <w:rFonts w:ascii="Times New Roman" w:hAnsi="Times New Roman"/>
          <w:sz w:val="28"/>
          <w:szCs w:val="28"/>
        </w:rPr>
        <w:t xml:space="preserve"> </w:t>
      </w:r>
      <w:r w:rsidRPr="00B11997">
        <w:rPr>
          <w:rFonts w:ascii="Times New Roman" w:hAnsi="Times New Roman"/>
          <w:sz w:val="28"/>
          <w:szCs w:val="28"/>
        </w:rPr>
        <w:t>40%.</w:t>
      </w:r>
      <w:r>
        <w:rPr>
          <w:rFonts w:ascii="Times New Roman" w:hAnsi="Times New Roman"/>
          <w:sz w:val="28"/>
          <w:szCs w:val="28"/>
        </w:rPr>
        <w:t xml:space="preserve"> </w:t>
      </w:r>
      <w:r w:rsidRPr="00B11997">
        <w:rPr>
          <w:rFonts w:ascii="Times New Roman" w:hAnsi="Times New Roman"/>
          <w:sz w:val="28"/>
          <w:szCs w:val="28"/>
        </w:rPr>
        <w:t>Весь</w:t>
      </w:r>
      <w:r>
        <w:rPr>
          <w:rFonts w:ascii="Times New Roman" w:hAnsi="Times New Roman"/>
          <w:sz w:val="28"/>
          <w:szCs w:val="28"/>
        </w:rPr>
        <w:t xml:space="preserve"> </w:t>
      </w:r>
      <w:r w:rsidRPr="00B11997">
        <w:rPr>
          <w:rFonts w:ascii="Times New Roman" w:hAnsi="Times New Roman"/>
          <w:sz w:val="28"/>
          <w:szCs w:val="28"/>
        </w:rPr>
        <w:t>металл</w:t>
      </w:r>
      <w:r>
        <w:rPr>
          <w:rFonts w:ascii="Times New Roman" w:hAnsi="Times New Roman"/>
          <w:sz w:val="28"/>
          <w:szCs w:val="28"/>
        </w:rPr>
        <w:t xml:space="preserve"> </w:t>
      </w:r>
      <w:r w:rsidRPr="00B11997">
        <w:rPr>
          <w:rFonts w:ascii="Times New Roman" w:hAnsi="Times New Roman"/>
          <w:sz w:val="28"/>
          <w:szCs w:val="28"/>
        </w:rPr>
        <w:t>расплавился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течение</w:t>
      </w:r>
      <w:r>
        <w:rPr>
          <w:rFonts w:ascii="Times New Roman" w:hAnsi="Times New Roman"/>
          <w:sz w:val="28"/>
          <w:szCs w:val="28"/>
        </w:rPr>
        <w:t xml:space="preserve"> </w:t>
      </w:r>
      <w:r w:rsidRPr="00B11997">
        <w:rPr>
          <w:rFonts w:ascii="Times New Roman" w:hAnsi="Times New Roman"/>
          <w:sz w:val="28"/>
          <w:szCs w:val="28"/>
        </w:rPr>
        <w:t>2,5</w:t>
      </w:r>
      <w:r>
        <w:rPr>
          <w:rFonts w:ascii="Times New Roman" w:hAnsi="Times New Roman"/>
          <w:sz w:val="28"/>
          <w:szCs w:val="28"/>
        </w:rPr>
        <w:t xml:space="preserve"> - </w:t>
      </w:r>
      <w:r w:rsidRPr="00B11997">
        <w:rPr>
          <w:rFonts w:ascii="Times New Roman" w:hAnsi="Times New Roman"/>
          <w:sz w:val="28"/>
          <w:szCs w:val="28"/>
        </w:rPr>
        <w:t>3</w:t>
      </w:r>
      <w:r>
        <w:rPr>
          <w:rFonts w:ascii="Times New Roman" w:hAnsi="Times New Roman"/>
          <w:sz w:val="28"/>
          <w:szCs w:val="28"/>
        </w:rPr>
        <w:t xml:space="preserve"> </w:t>
      </w:r>
      <w:r w:rsidRPr="00B11997">
        <w:rPr>
          <w:rFonts w:ascii="Times New Roman" w:hAnsi="Times New Roman"/>
          <w:sz w:val="28"/>
          <w:szCs w:val="28"/>
        </w:rPr>
        <w:t>ч,</w:t>
      </w:r>
      <w:r>
        <w:rPr>
          <w:rFonts w:ascii="Times New Roman" w:hAnsi="Times New Roman"/>
          <w:sz w:val="28"/>
          <w:szCs w:val="28"/>
        </w:rPr>
        <w:t xml:space="preserve"> </w:t>
      </w:r>
      <w:r w:rsidRPr="00B11997">
        <w:rPr>
          <w:rFonts w:ascii="Times New Roman" w:hAnsi="Times New Roman"/>
          <w:sz w:val="28"/>
          <w:szCs w:val="28"/>
        </w:rPr>
        <w:t>причем</w:t>
      </w:r>
      <w:r>
        <w:rPr>
          <w:rFonts w:ascii="Times New Roman" w:hAnsi="Times New Roman"/>
          <w:sz w:val="28"/>
          <w:szCs w:val="28"/>
        </w:rPr>
        <w:t xml:space="preserve"> </w:t>
      </w:r>
      <w:r w:rsidRPr="00B11997">
        <w:rPr>
          <w:rFonts w:ascii="Times New Roman" w:hAnsi="Times New Roman"/>
          <w:sz w:val="28"/>
          <w:szCs w:val="28"/>
        </w:rPr>
        <w:t>повреж</w:t>
      </w:r>
      <w:r w:rsidRPr="00B11997">
        <w:rPr>
          <w:rFonts w:ascii="Times New Roman" w:hAnsi="Times New Roman"/>
          <w:sz w:val="28"/>
          <w:szCs w:val="28"/>
        </w:rPr>
        <w:softHyphen/>
        <w:t>дения</w:t>
      </w:r>
      <w:r>
        <w:rPr>
          <w:rFonts w:ascii="Times New Roman" w:hAnsi="Times New Roman"/>
          <w:sz w:val="28"/>
          <w:szCs w:val="28"/>
        </w:rPr>
        <w:t xml:space="preserve"> </w:t>
      </w:r>
      <w:r w:rsidRPr="00B11997">
        <w:rPr>
          <w:rFonts w:ascii="Times New Roman" w:hAnsi="Times New Roman"/>
          <w:sz w:val="28"/>
          <w:szCs w:val="28"/>
        </w:rPr>
        <w:t>электродов</w:t>
      </w:r>
      <w:r>
        <w:rPr>
          <w:rFonts w:ascii="Times New Roman" w:hAnsi="Times New Roman"/>
          <w:sz w:val="28"/>
          <w:szCs w:val="28"/>
        </w:rPr>
        <w:t xml:space="preserve"> </w:t>
      </w:r>
      <w:r w:rsidRPr="00B11997">
        <w:rPr>
          <w:rFonts w:ascii="Times New Roman" w:hAnsi="Times New Roman"/>
          <w:sz w:val="28"/>
          <w:szCs w:val="28"/>
        </w:rPr>
        <w:t>обнаружено</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было.</w:t>
      </w:r>
      <w:proofErr w:type="gramEnd"/>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Применение</w:t>
      </w:r>
      <w:r>
        <w:rPr>
          <w:rFonts w:ascii="Times New Roman" w:hAnsi="Times New Roman"/>
          <w:sz w:val="28"/>
          <w:szCs w:val="28"/>
        </w:rPr>
        <w:t xml:space="preserve"> </w:t>
      </w:r>
      <w:r w:rsidRPr="00B11997">
        <w:rPr>
          <w:rFonts w:ascii="Times New Roman" w:hAnsi="Times New Roman"/>
          <w:sz w:val="28"/>
          <w:szCs w:val="28"/>
        </w:rPr>
        <w:t>плазматронов</w:t>
      </w:r>
      <w:r>
        <w:rPr>
          <w:rFonts w:ascii="Times New Roman" w:hAnsi="Times New Roman"/>
          <w:sz w:val="28"/>
          <w:szCs w:val="28"/>
        </w:rPr>
        <w:t xml:space="preserve"> </w:t>
      </w:r>
      <w:r w:rsidRPr="00B11997">
        <w:rPr>
          <w:rFonts w:ascii="Times New Roman" w:hAnsi="Times New Roman"/>
          <w:sz w:val="28"/>
          <w:szCs w:val="28"/>
        </w:rPr>
        <w:t>обычного</w:t>
      </w:r>
      <w:r>
        <w:rPr>
          <w:rFonts w:ascii="Times New Roman" w:hAnsi="Times New Roman"/>
          <w:sz w:val="28"/>
          <w:szCs w:val="28"/>
        </w:rPr>
        <w:t xml:space="preserve"> </w:t>
      </w:r>
      <w:r w:rsidRPr="00B11997">
        <w:rPr>
          <w:rFonts w:ascii="Times New Roman" w:hAnsi="Times New Roman"/>
          <w:sz w:val="28"/>
          <w:szCs w:val="28"/>
        </w:rPr>
        <w:t>типа</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пере</w:t>
      </w:r>
      <w:r w:rsidRPr="00B11997">
        <w:rPr>
          <w:rFonts w:ascii="Times New Roman" w:hAnsi="Times New Roman"/>
          <w:sz w:val="28"/>
          <w:szCs w:val="28"/>
        </w:rPr>
        <w:softHyphen/>
        <w:t>плава</w:t>
      </w:r>
      <w:r>
        <w:rPr>
          <w:rFonts w:ascii="Times New Roman" w:hAnsi="Times New Roman"/>
          <w:sz w:val="28"/>
          <w:szCs w:val="28"/>
        </w:rPr>
        <w:t xml:space="preserve"> </w:t>
      </w:r>
      <w:r w:rsidRPr="00B11997">
        <w:rPr>
          <w:rFonts w:ascii="Times New Roman" w:hAnsi="Times New Roman"/>
          <w:sz w:val="28"/>
          <w:szCs w:val="28"/>
        </w:rPr>
        <w:t>реакционноспособных</w:t>
      </w:r>
      <w:r>
        <w:rPr>
          <w:rFonts w:ascii="Times New Roman" w:hAnsi="Times New Roman"/>
          <w:sz w:val="28"/>
          <w:szCs w:val="28"/>
        </w:rPr>
        <w:t xml:space="preserve"> </w:t>
      </w:r>
      <w:r w:rsidRPr="00B11997">
        <w:rPr>
          <w:rFonts w:ascii="Times New Roman" w:hAnsi="Times New Roman"/>
          <w:sz w:val="28"/>
          <w:szCs w:val="28"/>
        </w:rPr>
        <w:t>материалов</w:t>
      </w:r>
      <w:r>
        <w:rPr>
          <w:rFonts w:ascii="Times New Roman" w:hAnsi="Times New Roman"/>
          <w:sz w:val="28"/>
          <w:szCs w:val="28"/>
        </w:rPr>
        <w:t xml:space="preserve"> </w:t>
      </w:r>
      <w:r w:rsidRPr="00B11997">
        <w:rPr>
          <w:rFonts w:ascii="Times New Roman" w:hAnsi="Times New Roman"/>
          <w:sz w:val="28"/>
          <w:szCs w:val="28"/>
        </w:rPr>
        <w:t>имеет</w:t>
      </w:r>
      <w:r>
        <w:rPr>
          <w:rFonts w:ascii="Times New Roman" w:hAnsi="Times New Roman"/>
          <w:sz w:val="28"/>
          <w:szCs w:val="28"/>
        </w:rPr>
        <w:t xml:space="preserve"> </w:t>
      </w:r>
      <w:r w:rsidRPr="00B11997">
        <w:rPr>
          <w:rFonts w:ascii="Times New Roman" w:hAnsi="Times New Roman"/>
          <w:sz w:val="28"/>
          <w:szCs w:val="28"/>
        </w:rPr>
        <w:t>свои</w:t>
      </w:r>
      <w:r>
        <w:rPr>
          <w:rFonts w:ascii="Times New Roman" w:hAnsi="Times New Roman"/>
          <w:sz w:val="28"/>
          <w:szCs w:val="28"/>
        </w:rPr>
        <w:t xml:space="preserve"> </w:t>
      </w:r>
      <w:r w:rsidRPr="00B11997">
        <w:rPr>
          <w:rFonts w:ascii="Times New Roman" w:hAnsi="Times New Roman"/>
          <w:sz w:val="28"/>
          <w:szCs w:val="28"/>
        </w:rPr>
        <w:t>не</w:t>
      </w:r>
      <w:r w:rsidRPr="00B11997">
        <w:rPr>
          <w:rFonts w:ascii="Times New Roman" w:hAnsi="Times New Roman"/>
          <w:sz w:val="28"/>
          <w:szCs w:val="28"/>
        </w:rPr>
        <w:softHyphen/>
        <w:t>достатки,</w:t>
      </w:r>
      <w:r>
        <w:rPr>
          <w:rFonts w:ascii="Times New Roman" w:hAnsi="Times New Roman"/>
          <w:sz w:val="28"/>
          <w:szCs w:val="28"/>
        </w:rPr>
        <w:t xml:space="preserve"> </w:t>
      </w:r>
      <w:r w:rsidRPr="00B11997">
        <w:rPr>
          <w:rFonts w:ascii="Times New Roman" w:hAnsi="Times New Roman"/>
          <w:sz w:val="28"/>
          <w:szCs w:val="28"/>
        </w:rPr>
        <w:t>обусловленные</w:t>
      </w:r>
      <w:r>
        <w:rPr>
          <w:rFonts w:ascii="Times New Roman" w:hAnsi="Times New Roman"/>
          <w:sz w:val="28"/>
          <w:szCs w:val="28"/>
        </w:rPr>
        <w:t xml:space="preserve"> </w:t>
      </w:r>
      <w:r w:rsidRPr="00B11997">
        <w:rPr>
          <w:rFonts w:ascii="Times New Roman" w:hAnsi="Times New Roman"/>
          <w:sz w:val="28"/>
          <w:szCs w:val="28"/>
        </w:rPr>
        <w:t>сравнительно</w:t>
      </w:r>
      <w:r>
        <w:rPr>
          <w:rFonts w:ascii="Times New Roman" w:hAnsi="Times New Roman"/>
          <w:sz w:val="28"/>
          <w:szCs w:val="28"/>
        </w:rPr>
        <w:t xml:space="preserve"> </w:t>
      </w:r>
      <w:r w:rsidRPr="00B11997">
        <w:rPr>
          <w:rFonts w:ascii="Times New Roman" w:hAnsi="Times New Roman"/>
          <w:sz w:val="28"/>
          <w:szCs w:val="28"/>
        </w:rPr>
        <w:t>большим</w:t>
      </w:r>
      <w:r>
        <w:rPr>
          <w:rFonts w:ascii="Times New Roman" w:hAnsi="Times New Roman"/>
          <w:sz w:val="28"/>
          <w:szCs w:val="28"/>
        </w:rPr>
        <w:t xml:space="preserve"> </w:t>
      </w:r>
      <w:r w:rsidRPr="00B11997">
        <w:rPr>
          <w:rFonts w:ascii="Times New Roman" w:hAnsi="Times New Roman"/>
          <w:sz w:val="28"/>
          <w:szCs w:val="28"/>
        </w:rPr>
        <w:t>расхо</w:t>
      </w:r>
      <w:r w:rsidRPr="00B11997">
        <w:rPr>
          <w:rFonts w:ascii="Times New Roman" w:hAnsi="Times New Roman"/>
          <w:sz w:val="28"/>
          <w:szCs w:val="28"/>
        </w:rPr>
        <w:softHyphen/>
        <w:t>дом</w:t>
      </w:r>
      <w:r>
        <w:rPr>
          <w:rFonts w:ascii="Times New Roman" w:hAnsi="Times New Roman"/>
          <w:sz w:val="28"/>
          <w:szCs w:val="28"/>
        </w:rPr>
        <w:t xml:space="preserve"> </w:t>
      </w:r>
      <w:r w:rsidRPr="00B11997">
        <w:rPr>
          <w:rFonts w:ascii="Times New Roman" w:hAnsi="Times New Roman"/>
          <w:sz w:val="28"/>
          <w:szCs w:val="28"/>
        </w:rPr>
        <w:t>потока</w:t>
      </w:r>
      <w:r>
        <w:rPr>
          <w:rFonts w:ascii="Times New Roman" w:hAnsi="Times New Roman"/>
          <w:sz w:val="28"/>
          <w:szCs w:val="28"/>
        </w:rPr>
        <w:t xml:space="preserve"> </w:t>
      </w:r>
      <w:r w:rsidRPr="00B11997">
        <w:rPr>
          <w:rFonts w:ascii="Times New Roman" w:hAnsi="Times New Roman"/>
          <w:sz w:val="28"/>
          <w:szCs w:val="28"/>
        </w:rPr>
        <w:t>инертных</w:t>
      </w:r>
      <w:r>
        <w:rPr>
          <w:rFonts w:ascii="Times New Roman" w:hAnsi="Times New Roman"/>
          <w:sz w:val="28"/>
          <w:szCs w:val="28"/>
        </w:rPr>
        <w:t xml:space="preserve"> </w:t>
      </w:r>
      <w:r w:rsidRPr="00B11997">
        <w:rPr>
          <w:rFonts w:ascii="Times New Roman" w:hAnsi="Times New Roman"/>
          <w:sz w:val="28"/>
          <w:szCs w:val="28"/>
        </w:rPr>
        <w:t>газов,</w:t>
      </w:r>
      <w:r>
        <w:rPr>
          <w:rFonts w:ascii="Times New Roman" w:hAnsi="Times New Roman"/>
          <w:sz w:val="28"/>
          <w:szCs w:val="28"/>
        </w:rPr>
        <w:t xml:space="preserve"> </w:t>
      </w:r>
      <w:r w:rsidRPr="00B11997">
        <w:rPr>
          <w:rFonts w:ascii="Times New Roman" w:hAnsi="Times New Roman"/>
          <w:sz w:val="28"/>
          <w:szCs w:val="28"/>
        </w:rPr>
        <w:t>которые</w:t>
      </w:r>
      <w:r>
        <w:rPr>
          <w:rFonts w:ascii="Times New Roman" w:hAnsi="Times New Roman"/>
          <w:sz w:val="28"/>
          <w:szCs w:val="28"/>
        </w:rPr>
        <w:t xml:space="preserve"> </w:t>
      </w:r>
      <w:r w:rsidRPr="00B11997">
        <w:rPr>
          <w:rFonts w:ascii="Times New Roman" w:hAnsi="Times New Roman"/>
          <w:sz w:val="28"/>
          <w:szCs w:val="28"/>
        </w:rPr>
        <w:t>даже</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малом</w:t>
      </w:r>
      <w:r>
        <w:rPr>
          <w:rFonts w:ascii="Times New Roman" w:hAnsi="Times New Roman"/>
          <w:sz w:val="28"/>
          <w:szCs w:val="28"/>
        </w:rPr>
        <w:t xml:space="preserve"> </w:t>
      </w:r>
      <w:r w:rsidRPr="00B11997">
        <w:rPr>
          <w:rFonts w:ascii="Times New Roman" w:hAnsi="Times New Roman"/>
          <w:sz w:val="28"/>
          <w:szCs w:val="28"/>
        </w:rPr>
        <w:t>содержании</w:t>
      </w:r>
      <w:r>
        <w:rPr>
          <w:rFonts w:ascii="Times New Roman" w:hAnsi="Times New Roman"/>
          <w:sz w:val="28"/>
          <w:szCs w:val="28"/>
        </w:rPr>
        <w:t xml:space="preserve"> </w:t>
      </w:r>
      <w:r w:rsidRPr="00B11997">
        <w:rPr>
          <w:rFonts w:ascii="Times New Roman" w:hAnsi="Times New Roman"/>
          <w:sz w:val="28"/>
          <w:szCs w:val="28"/>
        </w:rPr>
        <w:t>примесей</w:t>
      </w:r>
      <w:r>
        <w:rPr>
          <w:rFonts w:ascii="Times New Roman" w:hAnsi="Times New Roman"/>
          <w:sz w:val="28"/>
          <w:szCs w:val="28"/>
        </w:rPr>
        <w:t xml:space="preserve"> </w:t>
      </w:r>
      <w:r w:rsidRPr="00B11997">
        <w:rPr>
          <w:rFonts w:ascii="Times New Roman" w:hAnsi="Times New Roman"/>
          <w:sz w:val="28"/>
          <w:szCs w:val="28"/>
        </w:rPr>
        <w:t>кислорода,</w:t>
      </w:r>
      <w:r>
        <w:rPr>
          <w:rFonts w:ascii="Times New Roman" w:hAnsi="Times New Roman"/>
          <w:sz w:val="28"/>
          <w:szCs w:val="28"/>
        </w:rPr>
        <w:t xml:space="preserve"> </w:t>
      </w:r>
      <w:r w:rsidRPr="00B11997">
        <w:rPr>
          <w:rFonts w:ascii="Times New Roman" w:hAnsi="Times New Roman"/>
          <w:sz w:val="28"/>
          <w:szCs w:val="28"/>
        </w:rPr>
        <w:t>азота,</w:t>
      </w:r>
      <w:r>
        <w:rPr>
          <w:rFonts w:ascii="Times New Roman" w:hAnsi="Times New Roman"/>
          <w:sz w:val="28"/>
          <w:szCs w:val="28"/>
        </w:rPr>
        <w:t xml:space="preserve"> </w:t>
      </w:r>
      <w:r w:rsidRPr="00B11997">
        <w:rPr>
          <w:rFonts w:ascii="Times New Roman" w:hAnsi="Times New Roman"/>
          <w:sz w:val="28"/>
          <w:szCs w:val="28"/>
        </w:rPr>
        <w:t>водорода</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других</w:t>
      </w:r>
      <w:r>
        <w:rPr>
          <w:rFonts w:ascii="Times New Roman" w:hAnsi="Times New Roman"/>
          <w:sz w:val="28"/>
          <w:szCs w:val="28"/>
        </w:rPr>
        <w:t xml:space="preserve"> </w:t>
      </w:r>
      <w:r w:rsidRPr="00B11997">
        <w:rPr>
          <w:rFonts w:ascii="Times New Roman" w:hAnsi="Times New Roman"/>
          <w:sz w:val="28"/>
          <w:szCs w:val="28"/>
        </w:rPr>
        <w:t>компонентов</w:t>
      </w:r>
      <w:r>
        <w:rPr>
          <w:rFonts w:ascii="Times New Roman" w:hAnsi="Times New Roman"/>
          <w:sz w:val="28"/>
          <w:szCs w:val="28"/>
        </w:rPr>
        <w:t xml:space="preserve"> </w:t>
      </w:r>
      <w:r w:rsidRPr="00B11997">
        <w:rPr>
          <w:rFonts w:ascii="Times New Roman" w:hAnsi="Times New Roman"/>
          <w:sz w:val="28"/>
          <w:szCs w:val="28"/>
        </w:rPr>
        <w:t>все</w:t>
      </w:r>
      <w:r>
        <w:rPr>
          <w:rFonts w:ascii="Times New Roman" w:hAnsi="Times New Roman"/>
          <w:sz w:val="28"/>
          <w:szCs w:val="28"/>
        </w:rPr>
        <w:t xml:space="preserve"> </w:t>
      </w:r>
      <w:r w:rsidRPr="00B11997">
        <w:rPr>
          <w:rFonts w:ascii="Times New Roman" w:hAnsi="Times New Roman"/>
          <w:sz w:val="28"/>
          <w:szCs w:val="28"/>
        </w:rPr>
        <w:t>же</w:t>
      </w:r>
      <w:r>
        <w:rPr>
          <w:rFonts w:ascii="Times New Roman" w:hAnsi="Times New Roman"/>
          <w:sz w:val="28"/>
          <w:szCs w:val="28"/>
        </w:rPr>
        <w:t xml:space="preserve"> </w:t>
      </w:r>
      <w:r w:rsidRPr="00B11997">
        <w:rPr>
          <w:rFonts w:ascii="Times New Roman" w:hAnsi="Times New Roman"/>
          <w:sz w:val="28"/>
          <w:szCs w:val="28"/>
        </w:rPr>
        <w:t>поглощаются</w:t>
      </w:r>
      <w:r>
        <w:rPr>
          <w:rFonts w:ascii="Times New Roman" w:hAnsi="Times New Roman"/>
          <w:sz w:val="28"/>
          <w:szCs w:val="28"/>
        </w:rPr>
        <w:t xml:space="preserve"> </w:t>
      </w:r>
      <w:r w:rsidRPr="00B11997">
        <w:rPr>
          <w:rFonts w:ascii="Times New Roman" w:hAnsi="Times New Roman"/>
          <w:sz w:val="28"/>
          <w:szCs w:val="28"/>
        </w:rPr>
        <w:t>переплавляе</w:t>
      </w:r>
      <w:r w:rsidRPr="00B11997">
        <w:rPr>
          <w:rFonts w:ascii="Times New Roman" w:hAnsi="Times New Roman"/>
          <w:sz w:val="28"/>
          <w:szCs w:val="28"/>
        </w:rPr>
        <w:softHyphen/>
        <w:t>мым</w:t>
      </w:r>
      <w:r>
        <w:rPr>
          <w:rFonts w:ascii="Times New Roman" w:hAnsi="Times New Roman"/>
          <w:sz w:val="28"/>
          <w:szCs w:val="28"/>
        </w:rPr>
        <w:t xml:space="preserve"> </w:t>
      </w:r>
      <w:r w:rsidRPr="00B11997">
        <w:rPr>
          <w:rFonts w:ascii="Times New Roman" w:hAnsi="Times New Roman"/>
          <w:sz w:val="28"/>
          <w:szCs w:val="28"/>
        </w:rPr>
        <w:t>металлом.</w:t>
      </w:r>
      <w:r>
        <w:rPr>
          <w:rFonts w:ascii="Times New Roman" w:hAnsi="Times New Roman"/>
          <w:sz w:val="28"/>
          <w:szCs w:val="28"/>
        </w:rPr>
        <w:t xml:space="preserve"> </w:t>
      </w:r>
      <w:r w:rsidRPr="00B11997">
        <w:rPr>
          <w:rFonts w:ascii="Times New Roman" w:hAnsi="Times New Roman"/>
          <w:sz w:val="28"/>
          <w:szCs w:val="28"/>
        </w:rPr>
        <w:t>Парциальное</w:t>
      </w:r>
      <w:r>
        <w:rPr>
          <w:rFonts w:ascii="Times New Roman" w:hAnsi="Times New Roman"/>
          <w:sz w:val="28"/>
          <w:szCs w:val="28"/>
        </w:rPr>
        <w:t xml:space="preserve"> </w:t>
      </w:r>
      <w:r w:rsidRPr="00B11997">
        <w:rPr>
          <w:rFonts w:ascii="Times New Roman" w:hAnsi="Times New Roman"/>
          <w:sz w:val="28"/>
          <w:szCs w:val="28"/>
        </w:rPr>
        <w:t>давление</w:t>
      </w:r>
      <w:r>
        <w:rPr>
          <w:rFonts w:ascii="Times New Roman" w:hAnsi="Times New Roman"/>
          <w:sz w:val="28"/>
          <w:szCs w:val="28"/>
        </w:rPr>
        <w:t xml:space="preserve"> </w:t>
      </w:r>
      <w:r w:rsidRPr="00B11997">
        <w:rPr>
          <w:rFonts w:ascii="Times New Roman" w:hAnsi="Times New Roman"/>
          <w:sz w:val="28"/>
          <w:szCs w:val="28"/>
        </w:rPr>
        <w:t>нежелательных</w:t>
      </w:r>
      <w:r>
        <w:rPr>
          <w:rFonts w:ascii="Times New Roman" w:hAnsi="Times New Roman"/>
          <w:sz w:val="28"/>
          <w:szCs w:val="28"/>
        </w:rPr>
        <w:t xml:space="preserve"> </w:t>
      </w:r>
      <w:r w:rsidRPr="00B11997">
        <w:rPr>
          <w:rFonts w:ascii="Times New Roman" w:hAnsi="Times New Roman"/>
          <w:sz w:val="28"/>
          <w:szCs w:val="28"/>
        </w:rPr>
        <w:t>газообразных</w:t>
      </w:r>
      <w:r>
        <w:rPr>
          <w:rFonts w:ascii="Times New Roman" w:hAnsi="Times New Roman"/>
          <w:sz w:val="28"/>
          <w:szCs w:val="28"/>
        </w:rPr>
        <w:t xml:space="preserve"> </w:t>
      </w:r>
      <w:r w:rsidRPr="00B11997">
        <w:rPr>
          <w:rFonts w:ascii="Times New Roman" w:hAnsi="Times New Roman"/>
          <w:sz w:val="28"/>
          <w:szCs w:val="28"/>
        </w:rPr>
        <w:t>примесей</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значительно</w:t>
      </w:r>
      <w:r>
        <w:rPr>
          <w:rFonts w:ascii="Times New Roman" w:hAnsi="Times New Roman"/>
          <w:sz w:val="28"/>
          <w:szCs w:val="28"/>
        </w:rPr>
        <w:t xml:space="preserve"> </w:t>
      </w:r>
      <w:r w:rsidRPr="00B11997">
        <w:rPr>
          <w:rFonts w:ascii="Times New Roman" w:hAnsi="Times New Roman"/>
          <w:sz w:val="28"/>
          <w:szCs w:val="28"/>
        </w:rPr>
        <w:t>снизить</w:t>
      </w:r>
      <w:r>
        <w:rPr>
          <w:rFonts w:ascii="Times New Roman" w:hAnsi="Times New Roman"/>
          <w:sz w:val="28"/>
          <w:szCs w:val="28"/>
        </w:rPr>
        <w:t xml:space="preserve"> </w:t>
      </w:r>
      <w:r w:rsidRPr="00B11997">
        <w:rPr>
          <w:rFonts w:ascii="Times New Roman" w:hAnsi="Times New Roman"/>
          <w:sz w:val="28"/>
          <w:szCs w:val="28"/>
        </w:rPr>
        <w:t>пу</w:t>
      </w:r>
      <w:r w:rsidRPr="00B11997">
        <w:rPr>
          <w:rFonts w:ascii="Times New Roman" w:hAnsi="Times New Roman"/>
          <w:sz w:val="28"/>
          <w:szCs w:val="28"/>
        </w:rPr>
        <w:softHyphen/>
        <w:t>тем</w:t>
      </w:r>
      <w:r>
        <w:rPr>
          <w:rFonts w:ascii="Times New Roman" w:hAnsi="Times New Roman"/>
          <w:sz w:val="28"/>
          <w:szCs w:val="28"/>
        </w:rPr>
        <w:t xml:space="preserve"> </w:t>
      </w:r>
      <w:r w:rsidRPr="00B11997">
        <w:rPr>
          <w:rFonts w:ascii="Times New Roman" w:hAnsi="Times New Roman"/>
          <w:sz w:val="28"/>
          <w:szCs w:val="28"/>
        </w:rPr>
        <w:t>проведения</w:t>
      </w:r>
      <w:r>
        <w:rPr>
          <w:rFonts w:ascii="Times New Roman" w:hAnsi="Times New Roman"/>
          <w:sz w:val="28"/>
          <w:szCs w:val="28"/>
        </w:rPr>
        <w:t xml:space="preserve"> </w:t>
      </w:r>
      <w:r w:rsidRPr="00B11997">
        <w:rPr>
          <w:rFonts w:ascii="Times New Roman" w:hAnsi="Times New Roman"/>
          <w:sz w:val="28"/>
          <w:szCs w:val="28"/>
        </w:rPr>
        <w:t>процесса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вакууме.</w:t>
      </w:r>
      <w:r>
        <w:rPr>
          <w:rFonts w:ascii="Times New Roman" w:hAnsi="Times New Roman"/>
          <w:sz w:val="28"/>
          <w:szCs w:val="28"/>
        </w:rPr>
        <w:t xml:space="preserve"> </w:t>
      </w:r>
      <w:r w:rsidRPr="00B11997">
        <w:rPr>
          <w:rFonts w:ascii="Times New Roman" w:hAnsi="Times New Roman"/>
          <w:sz w:val="28"/>
          <w:szCs w:val="28"/>
        </w:rPr>
        <w:t>Некоторые</w:t>
      </w:r>
      <w:r>
        <w:rPr>
          <w:rFonts w:ascii="Times New Roman" w:hAnsi="Times New Roman"/>
          <w:sz w:val="28"/>
          <w:szCs w:val="28"/>
        </w:rPr>
        <w:t xml:space="preserve"> </w:t>
      </w:r>
      <w:r w:rsidRPr="00B11997">
        <w:rPr>
          <w:rFonts w:ascii="Times New Roman" w:hAnsi="Times New Roman"/>
          <w:sz w:val="28"/>
          <w:szCs w:val="28"/>
        </w:rPr>
        <w:t>типы</w:t>
      </w:r>
      <w:r>
        <w:rPr>
          <w:rFonts w:ascii="Times New Roman" w:hAnsi="Times New Roman"/>
          <w:sz w:val="28"/>
          <w:szCs w:val="28"/>
        </w:rPr>
        <w:t xml:space="preserve"> </w:t>
      </w:r>
      <w:r w:rsidRPr="00B11997">
        <w:rPr>
          <w:rFonts w:ascii="Times New Roman" w:hAnsi="Times New Roman"/>
          <w:sz w:val="28"/>
          <w:szCs w:val="28"/>
        </w:rPr>
        <w:t>плазматронов</w:t>
      </w:r>
      <w:r>
        <w:rPr>
          <w:rFonts w:ascii="Times New Roman" w:hAnsi="Times New Roman"/>
          <w:sz w:val="28"/>
          <w:szCs w:val="28"/>
        </w:rPr>
        <w:t xml:space="preserve"> </w:t>
      </w:r>
      <w:r w:rsidRPr="00B11997">
        <w:rPr>
          <w:rFonts w:ascii="Times New Roman" w:hAnsi="Times New Roman"/>
          <w:sz w:val="28"/>
          <w:szCs w:val="28"/>
        </w:rPr>
        <w:t>могут</w:t>
      </w:r>
      <w:r>
        <w:rPr>
          <w:rFonts w:ascii="Times New Roman" w:hAnsi="Times New Roman"/>
          <w:sz w:val="28"/>
          <w:szCs w:val="28"/>
        </w:rPr>
        <w:t xml:space="preserve"> </w:t>
      </w:r>
      <w:r w:rsidRPr="00B11997">
        <w:rPr>
          <w:rFonts w:ascii="Times New Roman" w:hAnsi="Times New Roman"/>
          <w:sz w:val="28"/>
          <w:szCs w:val="28"/>
        </w:rPr>
        <w:t>работать</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вакууме</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низкими</w:t>
      </w:r>
      <w:r>
        <w:rPr>
          <w:rFonts w:ascii="Times New Roman" w:hAnsi="Times New Roman"/>
          <w:sz w:val="28"/>
          <w:szCs w:val="28"/>
        </w:rPr>
        <w:t xml:space="preserve"> </w:t>
      </w:r>
      <w:r w:rsidRPr="00B11997">
        <w:rPr>
          <w:rFonts w:ascii="Times New Roman" w:hAnsi="Times New Roman"/>
          <w:sz w:val="28"/>
          <w:szCs w:val="28"/>
        </w:rPr>
        <w:t>расходами</w:t>
      </w:r>
      <w:r>
        <w:rPr>
          <w:rFonts w:ascii="Times New Roman" w:hAnsi="Times New Roman"/>
          <w:sz w:val="28"/>
          <w:szCs w:val="28"/>
        </w:rPr>
        <w:t xml:space="preserve"> </w:t>
      </w:r>
      <w:r w:rsidRPr="00B11997">
        <w:rPr>
          <w:rFonts w:ascii="Times New Roman" w:hAnsi="Times New Roman"/>
          <w:sz w:val="28"/>
          <w:szCs w:val="28"/>
        </w:rPr>
        <w:t>потока</w:t>
      </w:r>
      <w:r>
        <w:rPr>
          <w:rFonts w:ascii="Times New Roman" w:hAnsi="Times New Roman"/>
          <w:sz w:val="28"/>
          <w:szCs w:val="28"/>
        </w:rPr>
        <w:t xml:space="preserve"> </w:t>
      </w:r>
      <w:r w:rsidRPr="00B11997">
        <w:rPr>
          <w:rFonts w:ascii="Times New Roman" w:hAnsi="Times New Roman"/>
          <w:sz w:val="28"/>
          <w:szCs w:val="28"/>
        </w:rPr>
        <w:t>инертных</w:t>
      </w:r>
      <w:r>
        <w:rPr>
          <w:rFonts w:ascii="Times New Roman" w:hAnsi="Times New Roman"/>
          <w:sz w:val="28"/>
          <w:szCs w:val="28"/>
        </w:rPr>
        <w:t xml:space="preserve"> </w:t>
      </w:r>
      <w:r w:rsidRPr="00B11997">
        <w:rPr>
          <w:rFonts w:ascii="Times New Roman" w:hAnsi="Times New Roman"/>
          <w:sz w:val="28"/>
          <w:szCs w:val="28"/>
        </w:rPr>
        <w:t>газов,</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существенно</w:t>
      </w:r>
      <w:r>
        <w:rPr>
          <w:rFonts w:ascii="Times New Roman" w:hAnsi="Times New Roman"/>
          <w:sz w:val="28"/>
          <w:szCs w:val="28"/>
        </w:rPr>
        <w:t xml:space="preserve"> </w:t>
      </w:r>
      <w:r w:rsidRPr="00B11997">
        <w:rPr>
          <w:rFonts w:ascii="Times New Roman" w:hAnsi="Times New Roman"/>
          <w:sz w:val="28"/>
          <w:szCs w:val="28"/>
        </w:rPr>
        <w:t>ог</w:t>
      </w:r>
      <w:r w:rsidRPr="00B11997">
        <w:rPr>
          <w:rFonts w:ascii="Times New Roman" w:hAnsi="Times New Roman"/>
          <w:sz w:val="28"/>
          <w:szCs w:val="28"/>
        </w:rPr>
        <w:softHyphen/>
        <w:t>раничивает</w:t>
      </w:r>
      <w:r>
        <w:rPr>
          <w:rFonts w:ascii="Times New Roman" w:hAnsi="Times New Roman"/>
          <w:sz w:val="28"/>
          <w:szCs w:val="28"/>
        </w:rPr>
        <w:t xml:space="preserve"> </w:t>
      </w:r>
      <w:r w:rsidRPr="00B11997">
        <w:rPr>
          <w:rFonts w:ascii="Times New Roman" w:hAnsi="Times New Roman"/>
          <w:sz w:val="28"/>
          <w:szCs w:val="28"/>
        </w:rPr>
        <w:t>возможность</w:t>
      </w:r>
      <w:r>
        <w:rPr>
          <w:rFonts w:ascii="Times New Roman" w:hAnsi="Times New Roman"/>
          <w:sz w:val="28"/>
          <w:szCs w:val="28"/>
        </w:rPr>
        <w:t xml:space="preserve"> </w:t>
      </w:r>
      <w:r w:rsidRPr="00B11997">
        <w:rPr>
          <w:rFonts w:ascii="Times New Roman" w:hAnsi="Times New Roman"/>
          <w:sz w:val="28"/>
          <w:szCs w:val="28"/>
        </w:rPr>
        <w:t>реакции</w:t>
      </w:r>
      <w:r>
        <w:rPr>
          <w:rFonts w:ascii="Times New Roman" w:hAnsi="Times New Roman"/>
          <w:sz w:val="28"/>
          <w:szCs w:val="28"/>
        </w:rPr>
        <w:t xml:space="preserve"> </w:t>
      </w:r>
      <w:r w:rsidRPr="00B11997">
        <w:rPr>
          <w:rFonts w:ascii="Times New Roman" w:hAnsi="Times New Roman"/>
          <w:sz w:val="28"/>
          <w:szCs w:val="28"/>
        </w:rPr>
        <w:t>газовой</w:t>
      </w:r>
      <w:r>
        <w:rPr>
          <w:rFonts w:ascii="Times New Roman" w:hAnsi="Times New Roman"/>
          <w:sz w:val="28"/>
          <w:szCs w:val="28"/>
        </w:rPr>
        <w:t xml:space="preserve"> </w:t>
      </w:r>
      <w:r w:rsidRPr="00B11997">
        <w:rPr>
          <w:rFonts w:ascii="Times New Roman" w:hAnsi="Times New Roman"/>
          <w:sz w:val="28"/>
          <w:szCs w:val="28"/>
        </w:rPr>
        <w:t>фазы</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нагре</w:t>
      </w:r>
      <w:r w:rsidRPr="00B11997">
        <w:rPr>
          <w:rFonts w:ascii="Times New Roman" w:hAnsi="Times New Roman"/>
          <w:sz w:val="28"/>
          <w:szCs w:val="28"/>
        </w:rPr>
        <w:softHyphen/>
        <w:t>ваемым</w:t>
      </w:r>
      <w:r>
        <w:rPr>
          <w:rFonts w:ascii="Times New Roman" w:hAnsi="Times New Roman"/>
          <w:sz w:val="28"/>
          <w:szCs w:val="28"/>
        </w:rPr>
        <w:t xml:space="preserve"> </w:t>
      </w:r>
      <w:r w:rsidRPr="00B11997">
        <w:rPr>
          <w:rFonts w:ascii="Times New Roman" w:hAnsi="Times New Roman"/>
          <w:sz w:val="28"/>
          <w:szCs w:val="28"/>
        </w:rPr>
        <w:t>металлом.</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Плазматроны,</w:t>
      </w:r>
      <w:r>
        <w:rPr>
          <w:rFonts w:ascii="Times New Roman" w:hAnsi="Times New Roman"/>
          <w:sz w:val="28"/>
          <w:szCs w:val="28"/>
        </w:rPr>
        <w:t xml:space="preserve"> </w:t>
      </w:r>
      <w:r w:rsidRPr="00B11997">
        <w:rPr>
          <w:rFonts w:ascii="Times New Roman" w:hAnsi="Times New Roman"/>
          <w:sz w:val="28"/>
          <w:szCs w:val="28"/>
        </w:rPr>
        <w:t>работающие</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вакууме,</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требуют</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отличие</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электронных</w:t>
      </w:r>
      <w:r>
        <w:rPr>
          <w:rFonts w:ascii="Times New Roman" w:hAnsi="Times New Roman"/>
          <w:sz w:val="28"/>
          <w:szCs w:val="28"/>
        </w:rPr>
        <w:t xml:space="preserve"> </w:t>
      </w:r>
      <w:r w:rsidRPr="00B11997">
        <w:rPr>
          <w:rFonts w:ascii="Times New Roman" w:hAnsi="Times New Roman"/>
          <w:sz w:val="28"/>
          <w:szCs w:val="28"/>
        </w:rPr>
        <w:t>пушек</w:t>
      </w:r>
      <w:r>
        <w:rPr>
          <w:rFonts w:ascii="Times New Roman" w:hAnsi="Times New Roman"/>
          <w:sz w:val="28"/>
          <w:szCs w:val="28"/>
        </w:rPr>
        <w:t xml:space="preserve"> </w:t>
      </w:r>
      <w:r w:rsidRPr="00B11997">
        <w:rPr>
          <w:rFonts w:ascii="Times New Roman" w:hAnsi="Times New Roman"/>
          <w:sz w:val="28"/>
          <w:szCs w:val="28"/>
        </w:rPr>
        <w:t>высокого</w:t>
      </w:r>
      <w:r>
        <w:rPr>
          <w:rFonts w:ascii="Times New Roman" w:hAnsi="Times New Roman"/>
          <w:sz w:val="28"/>
          <w:szCs w:val="28"/>
        </w:rPr>
        <w:t xml:space="preserve"> </w:t>
      </w:r>
      <w:r w:rsidRPr="00B11997">
        <w:rPr>
          <w:rFonts w:ascii="Times New Roman" w:hAnsi="Times New Roman"/>
          <w:sz w:val="28"/>
          <w:szCs w:val="28"/>
        </w:rPr>
        <w:t>разгоняющего</w:t>
      </w:r>
      <w:r>
        <w:rPr>
          <w:rFonts w:ascii="Times New Roman" w:hAnsi="Times New Roman"/>
          <w:sz w:val="28"/>
          <w:szCs w:val="28"/>
        </w:rPr>
        <w:t xml:space="preserve"> </w:t>
      </w:r>
      <w:r w:rsidRPr="00B11997">
        <w:rPr>
          <w:rFonts w:ascii="Times New Roman" w:hAnsi="Times New Roman"/>
          <w:sz w:val="28"/>
          <w:szCs w:val="28"/>
        </w:rPr>
        <w:t>напряжения.</w:t>
      </w:r>
      <w:r>
        <w:rPr>
          <w:rFonts w:ascii="Times New Roman" w:hAnsi="Times New Roman"/>
          <w:sz w:val="28"/>
          <w:szCs w:val="28"/>
        </w:rPr>
        <w:t xml:space="preserve"> </w:t>
      </w:r>
      <w:r w:rsidRPr="00B11997">
        <w:rPr>
          <w:rFonts w:ascii="Times New Roman" w:hAnsi="Times New Roman"/>
          <w:sz w:val="28"/>
          <w:szCs w:val="28"/>
        </w:rPr>
        <w:t>Плазматроны</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сравнению</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электронны</w:t>
      </w:r>
      <w:r w:rsidRPr="00B11997">
        <w:rPr>
          <w:rFonts w:ascii="Times New Roman" w:hAnsi="Times New Roman"/>
          <w:sz w:val="28"/>
          <w:szCs w:val="28"/>
        </w:rPr>
        <w:softHyphen/>
        <w:t>ми</w:t>
      </w:r>
      <w:r>
        <w:rPr>
          <w:rFonts w:ascii="Times New Roman" w:hAnsi="Times New Roman"/>
          <w:sz w:val="28"/>
          <w:szCs w:val="28"/>
        </w:rPr>
        <w:t xml:space="preserve"> </w:t>
      </w:r>
      <w:r w:rsidRPr="00B11997">
        <w:rPr>
          <w:rFonts w:ascii="Times New Roman" w:hAnsi="Times New Roman"/>
          <w:sz w:val="28"/>
          <w:szCs w:val="28"/>
        </w:rPr>
        <w:t>пушками</w:t>
      </w:r>
      <w:r>
        <w:rPr>
          <w:rFonts w:ascii="Times New Roman" w:hAnsi="Times New Roman"/>
          <w:sz w:val="28"/>
          <w:szCs w:val="28"/>
        </w:rPr>
        <w:t xml:space="preserve"> </w:t>
      </w:r>
      <w:r w:rsidRPr="00B11997">
        <w:rPr>
          <w:rFonts w:ascii="Times New Roman" w:hAnsi="Times New Roman"/>
          <w:sz w:val="28"/>
          <w:szCs w:val="28"/>
        </w:rPr>
        <w:t>менее</w:t>
      </w:r>
      <w:r>
        <w:rPr>
          <w:rFonts w:ascii="Times New Roman" w:hAnsi="Times New Roman"/>
          <w:sz w:val="28"/>
          <w:szCs w:val="28"/>
        </w:rPr>
        <w:t xml:space="preserve"> </w:t>
      </w:r>
      <w:r w:rsidRPr="00B11997">
        <w:rPr>
          <w:rFonts w:ascii="Times New Roman" w:hAnsi="Times New Roman"/>
          <w:sz w:val="28"/>
          <w:szCs w:val="28"/>
        </w:rPr>
        <w:t>чувствительны</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изменениям</w:t>
      </w:r>
      <w:r>
        <w:rPr>
          <w:rFonts w:ascii="Times New Roman" w:hAnsi="Times New Roman"/>
          <w:sz w:val="28"/>
          <w:szCs w:val="28"/>
        </w:rPr>
        <w:t xml:space="preserve"> </w:t>
      </w:r>
      <w:r w:rsidRPr="00B11997">
        <w:rPr>
          <w:rFonts w:ascii="Times New Roman" w:hAnsi="Times New Roman"/>
          <w:sz w:val="28"/>
          <w:szCs w:val="28"/>
        </w:rPr>
        <w:t>давле</w:t>
      </w:r>
      <w:r w:rsidRPr="00B11997">
        <w:rPr>
          <w:rFonts w:ascii="Times New Roman" w:hAnsi="Times New Roman"/>
          <w:sz w:val="28"/>
          <w:szCs w:val="28"/>
        </w:rPr>
        <w:softHyphen/>
        <w:t>ния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рабочем</w:t>
      </w:r>
      <w:r>
        <w:rPr>
          <w:rFonts w:ascii="Times New Roman" w:hAnsi="Times New Roman"/>
          <w:sz w:val="28"/>
          <w:szCs w:val="28"/>
        </w:rPr>
        <w:t xml:space="preserve"> </w:t>
      </w:r>
      <w:r w:rsidRPr="00B11997">
        <w:rPr>
          <w:rFonts w:ascii="Times New Roman" w:hAnsi="Times New Roman"/>
          <w:sz w:val="28"/>
          <w:szCs w:val="28"/>
        </w:rPr>
        <w:t>пространстве,</w:t>
      </w:r>
      <w:r>
        <w:rPr>
          <w:rFonts w:ascii="Times New Roman" w:hAnsi="Times New Roman"/>
          <w:sz w:val="28"/>
          <w:szCs w:val="28"/>
        </w:rPr>
        <w:t xml:space="preserve"> </w:t>
      </w:r>
      <w:r w:rsidRPr="00B11997">
        <w:rPr>
          <w:rFonts w:ascii="Times New Roman" w:hAnsi="Times New Roman"/>
          <w:sz w:val="28"/>
          <w:szCs w:val="28"/>
        </w:rPr>
        <w:t>поэтому</w:t>
      </w:r>
      <w:r>
        <w:rPr>
          <w:rFonts w:ascii="Times New Roman" w:hAnsi="Times New Roman"/>
          <w:sz w:val="28"/>
          <w:szCs w:val="28"/>
        </w:rPr>
        <w:t xml:space="preserve"> </w:t>
      </w:r>
      <w:r w:rsidRPr="00B11997">
        <w:rPr>
          <w:rFonts w:ascii="Times New Roman" w:hAnsi="Times New Roman"/>
          <w:sz w:val="28"/>
          <w:szCs w:val="28"/>
        </w:rPr>
        <w:t>выделение</w:t>
      </w:r>
      <w:r>
        <w:rPr>
          <w:rFonts w:ascii="Times New Roman" w:hAnsi="Times New Roman"/>
          <w:sz w:val="28"/>
          <w:szCs w:val="28"/>
        </w:rPr>
        <w:t xml:space="preserve"> </w:t>
      </w:r>
      <w:r w:rsidRPr="00B11997">
        <w:rPr>
          <w:rFonts w:ascii="Times New Roman" w:hAnsi="Times New Roman"/>
          <w:sz w:val="28"/>
          <w:szCs w:val="28"/>
        </w:rPr>
        <w:t>газа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период</w:t>
      </w:r>
      <w:r>
        <w:rPr>
          <w:rFonts w:ascii="Times New Roman" w:hAnsi="Times New Roman"/>
          <w:sz w:val="28"/>
          <w:szCs w:val="28"/>
        </w:rPr>
        <w:t xml:space="preserve"> </w:t>
      </w:r>
      <w:r w:rsidRPr="00B11997">
        <w:rPr>
          <w:rFonts w:ascii="Times New Roman" w:hAnsi="Times New Roman"/>
          <w:sz w:val="28"/>
          <w:szCs w:val="28"/>
        </w:rPr>
        <w:t>расплавления</w:t>
      </w:r>
      <w:r>
        <w:rPr>
          <w:rFonts w:ascii="Times New Roman" w:hAnsi="Times New Roman"/>
          <w:sz w:val="28"/>
          <w:szCs w:val="28"/>
        </w:rPr>
        <w:t xml:space="preserve"> </w:t>
      </w:r>
      <w:r w:rsidRPr="00B11997">
        <w:rPr>
          <w:rFonts w:ascii="Times New Roman" w:hAnsi="Times New Roman"/>
          <w:sz w:val="28"/>
          <w:szCs w:val="28"/>
        </w:rPr>
        <w:t>металлов</w:t>
      </w:r>
      <w:r>
        <w:rPr>
          <w:rFonts w:ascii="Times New Roman" w:hAnsi="Times New Roman"/>
          <w:sz w:val="28"/>
          <w:szCs w:val="28"/>
        </w:rPr>
        <w:t xml:space="preserve"> </w:t>
      </w:r>
      <w:r w:rsidRPr="00B11997">
        <w:rPr>
          <w:rFonts w:ascii="Times New Roman" w:hAnsi="Times New Roman"/>
          <w:sz w:val="28"/>
          <w:szCs w:val="28"/>
        </w:rPr>
        <w:t>практически</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оказывает</w:t>
      </w:r>
      <w:r>
        <w:rPr>
          <w:rFonts w:ascii="Times New Roman" w:hAnsi="Times New Roman"/>
          <w:sz w:val="28"/>
          <w:szCs w:val="28"/>
        </w:rPr>
        <w:t xml:space="preserve"> </w:t>
      </w:r>
      <w:r w:rsidRPr="00B11997">
        <w:rPr>
          <w:rFonts w:ascii="Times New Roman" w:hAnsi="Times New Roman"/>
          <w:sz w:val="28"/>
          <w:szCs w:val="28"/>
        </w:rPr>
        <w:t>влияния</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стабильность</w:t>
      </w:r>
      <w:r>
        <w:rPr>
          <w:rFonts w:ascii="Times New Roman" w:hAnsi="Times New Roman"/>
          <w:sz w:val="28"/>
          <w:szCs w:val="28"/>
        </w:rPr>
        <w:t xml:space="preserve"> </w:t>
      </w:r>
      <w:r w:rsidRPr="00B11997">
        <w:rPr>
          <w:rFonts w:ascii="Times New Roman" w:hAnsi="Times New Roman"/>
          <w:sz w:val="28"/>
          <w:szCs w:val="28"/>
        </w:rPr>
        <w:t>дуги.</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технологической</w:t>
      </w:r>
      <w:r>
        <w:rPr>
          <w:rFonts w:ascii="Times New Roman" w:hAnsi="Times New Roman"/>
          <w:sz w:val="28"/>
          <w:szCs w:val="28"/>
        </w:rPr>
        <w:t xml:space="preserve"> </w:t>
      </w:r>
      <w:r w:rsidRPr="00B11997">
        <w:rPr>
          <w:rFonts w:ascii="Times New Roman" w:hAnsi="Times New Roman"/>
          <w:sz w:val="28"/>
          <w:szCs w:val="28"/>
        </w:rPr>
        <w:t>точки</w:t>
      </w:r>
      <w:r>
        <w:rPr>
          <w:rFonts w:ascii="Times New Roman" w:hAnsi="Times New Roman"/>
          <w:sz w:val="28"/>
          <w:szCs w:val="28"/>
        </w:rPr>
        <w:t xml:space="preserve"> </w:t>
      </w:r>
      <w:r w:rsidRPr="00B11997">
        <w:rPr>
          <w:rFonts w:ascii="Times New Roman" w:hAnsi="Times New Roman"/>
          <w:sz w:val="28"/>
          <w:szCs w:val="28"/>
        </w:rPr>
        <w:t>зрения</w:t>
      </w:r>
      <w:r>
        <w:rPr>
          <w:rFonts w:ascii="Times New Roman" w:hAnsi="Times New Roman"/>
          <w:sz w:val="28"/>
          <w:szCs w:val="28"/>
        </w:rPr>
        <w:t xml:space="preserve"> </w:t>
      </w:r>
      <w:r w:rsidRPr="00B11997">
        <w:rPr>
          <w:rFonts w:ascii="Times New Roman" w:hAnsi="Times New Roman"/>
          <w:sz w:val="28"/>
          <w:szCs w:val="28"/>
        </w:rPr>
        <w:t>установки</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исполь</w:t>
      </w:r>
      <w:r w:rsidRPr="00B11997">
        <w:rPr>
          <w:rFonts w:ascii="Times New Roman" w:hAnsi="Times New Roman"/>
          <w:sz w:val="28"/>
          <w:szCs w:val="28"/>
        </w:rPr>
        <w:softHyphen/>
        <w:t>зованием</w:t>
      </w:r>
      <w:r>
        <w:rPr>
          <w:rFonts w:ascii="Times New Roman" w:hAnsi="Times New Roman"/>
          <w:sz w:val="28"/>
          <w:szCs w:val="28"/>
        </w:rPr>
        <w:t xml:space="preserve"> </w:t>
      </w:r>
      <w:r w:rsidRPr="00B11997">
        <w:rPr>
          <w:rFonts w:ascii="Times New Roman" w:hAnsi="Times New Roman"/>
          <w:sz w:val="28"/>
          <w:szCs w:val="28"/>
        </w:rPr>
        <w:t>вакуумных</w:t>
      </w:r>
      <w:r>
        <w:rPr>
          <w:rFonts w:ascii="Times New Roman" w:hAnsi="Times New Roman"/>
          <w:sz w:val="28"/>
          <w:szCs w:val="28"/>
        </w:rPr>
        <w:t xml:space="preserve"> </w:t>
      </w:r>
      <w:r w:rsidRPr="00B11997">
        <w:rPr>
          <w:rFonts w:ascii="Times New Roman" w:hAnsi="Times New Roman"/>
          <w:sz w:val="28"/>
          <w:szCs w:val="28"/>
        </w:rPr>
        <w:t>плазматронов</w:t>
      </w:r>
      <w:r>
        <w:rPr>
          <w:rFonts w:ascii="Times New Roman" w:hAnsi="Times New Roman"/>
          <w:sz w:val="28"/>
          <w:szCs w:val="28"/>
        </w:rPr>
        <w:t xml:space="preserve"> </w:t>
      </w:r>
      <w:r w:rsidRPr="00B11997">
        <w:rPr>
          <w:rFonts w:ascii="Times New Roman" w:hAnsi="Times New Roman"/>
          <w:sz w:val="28"/>
          <w:szCs w:val="28"/>
        </w:rPr>
        <w:t>занимают</w:t>
      </w:r>
      <w:r>
        <w:rPr>
          <w:rFonts w:ascii="Times New Roman" w:hAnsi="Times New Roman"/>
          <w:sz w:val="28"/>
          <w:szCs w:val="28"/>
        </w:rPr>
        <w:t xml:space="preserve"> </w:t>
      </w:r>
      <w:r w:rsidRPr="00B11997">
        <w:rPr>
          <w:rFonts w:ascii="Times New Roman" w:hAnsi="Times New Roman"/>
          <w:sz w:val="28"/>
          <w:szCs w:val="28"/>
        </w:rPr>
        <w:t>промежу</w:t>
      </w:r>
      <w:r w:rsidRPr="00B11997">
        <w:rPr>
          <w:rFonts w:ascii="Times New Roman" w:hAnsi="Times New Roman"/>
          <w:sz w:val="28"/>
          <w:szCs w:val="28"/>
        </w:rPr>
        <w:softHyphen/>
        <w:t>точное</w:t>
      </w:r>
      <w:r>
        <w:rPr>
          <w:rFonts w:ascii="Times New Roman" w:hAnsi="Times New Roman"/>
          <w:sz w:val="28"/>
          <w:szCs w:val="28"/>
        </w:rPr>
        <w:t xml:space="preserve"> </w:t>
      </w:r>
      <w:r w:rsidRPr="00B11997">
        <w:rPr>
          <w:rFonts w:ascii="Times New Roman" w:hAnsi="Times New Roman"/>
          <w:sz w:val="28"/>
          <w:szCs w:val="28"/>
        </w:rPr>
        <w:t>место</w:t>
      </w:r>
      <w:r>
        <w:rPr>
          <w:rFonts w:ascii="Times New Roman" w:hAnsi="Times New Roman"/>
          <w:sz w:val="28"/>
          <w:szCs w:val="28"/>
        </w:rPr>
        <w:t xml:space="preserve"> </w:t>
      </w:r>
      <w:r w:rsidRPr="00B11997">
        <w:rPr>
          <w:rFonts w:ascii="Times New Roman" w:hAnsi="Times New Roman"/>
          <w:sz w:val="28"/>
          <w:szCs w:val="28"/>
        </w:rPr>
        <w:t>между</w:t>
      </w:r>
      <w:r>
        <w:rPr>
          <w:rFonts w:ascii="Times New Roman" w:hAnsi="Times New Roman"/>
          <w:sz w:val="28"/>
          <w:szCs w:val="28"/>
        </w:rPr>
        <w:t xml:space="preserve"> </w:t>
      </w:r>
      <w:r w:rsidRPr="00B11997">
        <w:rPr>
          <w:rFonts w:ascii="Times New Roman" w:hAnsi="Times New Roman"/>
          <w:sz w:val="28"/>
          <w:szCs w:val="28"/>
        </w:rPr>
        <w:t>электроннолучевыми</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вакуумными</w:t>
      </w:r>
      <w:r>
        <w:rPr>
          <w:rFonts w:ascii="Times New Roman" w:hAnsi="Times New Roman"/>
          <w:sz w:val="28"/>
          <w:szCs w:val="28"/>
        </w:rPr>
        <w:t xml:space="preserve"> </w:t>
      </w:r>
      <w:r w:rsidRPr="00B11997">
        <w:rPr>
          <w:rFonts w:ascii="Times New Roman" w:hAnsi="Times New Roman"/>
          <w:sz w:val="28"/>
          <w:szCs w:val="28"/>
        </w:rPr>
        <w:t>дуговыми</w:t>
      </w:r>
      <w:r>
        <w:rPr>
          <w:rFonts w:ascii="Times New Roman" w:hAnsi="Times New Roman"/>
          <w:sz w:val="28"/>
          <w:szCs w:val="28"/>
        </w:rPr>
        <w:t xml:space="preserve"> </w:t>
      </w:r>
      <w:r w:rsidRPr="00B11997">
        <w:rPr>
          <w:rFonts w:ascii="Times New Roman" w:hAnsi="Times New Roman"/>
          <w:sz w:val="28"/>
          <w:szCs w:val="28"/>
        </w:rPr>
        <w:t>печами.</w:t>
      </w:r>
      <w:r>
        <w:rPr>
          <w:rFonts w:ascii="Times New Roman" w:hAnsi="Times New Roman"/>
          <w:sz w:val="28"/>
          <w:szCs w:val="28"/>
        </w:rPr>
        <w:t xml:space="preserve"> </w:t>
      </w:r>
      <w:r w:rsidRPr="00B11997">
        <w:rPr>
          <w:rFonts w:ascii="Times New Roman" w:hAnsi="Times New Roman"/>
          <w:sz w:val="28"/>
          <w:szCs w:val="28"/>
        </w:rPr>
        <w:t>Давление</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рабочем</w:t>
      </w:r>
      <w:r>
        <w:rPr>
          <w:rFonts w:ascii="Times New Roman" w:hAnsi="Times New Roman"/>
          <w:sz w:val="28"/>
          <w:szCs w:val="28"/>
        </w:rPr>
        <w:t xml:space="preserve"> </w:t>
      </w:r>
      <w:r w:rsidRPr="00B11997">
        <w:rPr>
          <w:rFonts w:ascii="Times New Roman" w:hAnsi="Times New Roman"/>
          <w:sz w:val="28"/>
          <w:szCs w:val="28"/>
        </w:rPr>
        <w:t>пространстве</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изменять</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пределах</w:t>
      </w:r>
      <w:r>
        <w:rPr>
          <w:rFonts w:ascii="Times New Roman" w:hAnsi="Times New Roman"/>
          <w:sz w:val="28"/>
          <w:szCs w:val="28"/>
        </w:rPr>
        <w:t xml:space="preserve"> </w:t>
      </w:r>
      <w:r w:rsidRPr="00B11997">
        <w:rPr>
          <w:rFonts w:ascii="Times New Roman" w:hAnsi="Times New Roman"/>
          <w:sz w:val="28"/>
          <w:szCs w:val="28"/>
        </w:rPr>
        <w:t>1</w:t>
      </w:r>
      <w:r>
        <w:rPr>
          <w:rFonts w:ascii="Times New Roman" w:hAnsi="Times New Roman"/>
          <w:sz w:val="28"/>
          <w:szCs w:val="28"/>
        </w:rPr>
        <w:t>·</w:t>
      </w:r>
      <w:r w:rsidRPr="00B11997">
        <w:rPr>
          <w:rFonts w:ascii="Times New Roman" w:hAnsi="Times New Roman"/>
          <w:sz w:val="28"/>
          <w:szCs w:val="28"/>
        </w:rPr>
        <w:t>10</w:t>
      </w:r>
      <w:r w:rsidRPr="00592B2C">
        <w:rPr>
          <w:rFonts w:ascii="Times New Roman" w:hAnsi="Times New Roman"/>
          <w:sz w:val="28"/>
          <w:szCs w:val="28"/>
          <w:vertAlign w:val="superscript"/>
        </w:rPr>
        <w:t>-2</w:t>
      </w:r>
      <w:r w:rsidRPr="00592B2C">
        <w:rPr>
          <w:rFonts w:ascii="Times New Roman" w:hAnsi="Times New Roman"/>
          <w:sz w:val="28"/>
          <w:szCs w:val="28"/>
        </w:rPr>
        <w:t xml:space="preserve"> </w:t>
      </w:r>
      <w:r>
        <w:rPr>
          <w:rFonts w:ascii="Times New Roman" w:hAnsi="Times New Roman"/>
          <w:sz w:val="28"/>
          <w:szCs w:val="28"/>
        </w:rPr>
        <w:t xml:space="preserve">- </w:t>
      </w:r>
      <w:r w:rsidRPr="00B11997">
        <w:rPr>
          <w:rFonts w:ascii="Times New Roman" w:hAnsi="Times New Roman"/>
          <w:sz w:val="28"/>
          <w:szCs w:val="28"/>
        </w:rPr>
        <w:t>1</w:t>
      </w:r>
      <w:r>
        <w:rPr>
          <w:rFonts w:ascii="Times New Roman" w:hAnsi="Times New Roman"/>
          <w:sz w:val="28"/>
          <w:szCs w:val="28"/>
        </w:rPr>
        <w:t xml:space="preserve"> </w:t>
      </w:r>
      <w:r w:rsidRPr="00B11997">
        <w:rPr>
          <w:rFonts w:ascii="Times New Roman" w:hAnsi="Times New Roman"/>
          <w:sz w:val="28"/>
          <w:szCs w:val="28"/>
        </w:rPr>
        <w:t>Па.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качестве</w:t>
      </w:r>
      <w:r>
        <w:rPr>
          <w:rFonts w:ascii="Times New Roman" w:hAnsi="Times New Roman"/>
          <w:sz w:val="28"/>
          <w:szCs w:val="28"/>
        </w:rPr>
        <w:t xml:space="preserve"> </w:t>
      </w:r>
      <w:r w:rsidRPr="00B11997">
        <w:rPr>
          <w:rFonts w:ascii="Times New Roman" w:hAnsi="Times New Roman"/>
          <w:sz w:val="28"/>
          <w:szCs w:val="28"/>
        </w:rPr>
        <w:t>плазмообразующего</w:t>
      </w:r>
      <w:r>
        <w:rPr>
          <w:rFonts w:ascii="Times New Roman" w:hAnsi="Times New Roman"/>
          <w:sz w:val="28"/>
          <w:szCs w:val="28"/>
        </w:rPr>
        <w:t xml:space="preserve"> </w:t>
      </w:r>
      <w:r w:rsidRPr="00B11997">
        <w:rPr>
          <w:rFonts w:ascii="Times New Roman" w:hAnsi="Times New Roman"/>
          <w:sz w:val="28"/>
          <w:szCs w:val="28"/>
        </w:rPr>
        <w:t>газа</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lastRenderedPageBreak/>
        <w:t>использовать</w:t>
      </w:r>
      <w:r>
        <w:rPr>
          <w:rFonts w:ascii="Times New Roman" w:hAnsi="Times New Roman"/>
          <w:sz w:val="28"/>
          <w:szCs w:val="28"/>
        </w:rPr>
        <w:t xml:space="preserve"> </w:t>
      </w:r>
      <w:r w:rsidRPr="00B11997">
        <w:rPr>
          <w:rFonts w:ascii="Times New Roman" w:hAnsi="Times New Roman"/>
          <w:sz w:val="28"/>
          <w:szCs w:val="28"/>
        </w:rPr>
        <w:t>аргон</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гелии.</w:t>
      </w:r>
      <w:r>
        <w:rPr>
          <w:rFonts w:ascii="Times New Roman" w:hAnsi="Times New Roman"/>
          <w:sz w:val="28"/>
          <w:szCs w:val="28"/>
        </w:rPr>
        <w:t xml:space="preserve"> </w:t>
      </w:r>
      <w:r w:rsidRPr="00B11997">
        <w:rPr>
          <w:rFonts w:ascii="Times New Roman" w:hAnsi="Times New Roman"/>
          <w:sz w:val="28"/>
          <w:szCs w:val="28"/>
        </w:rPr>
        <w:t>Количество</w:t>
      </w:r>
      <w:r>
        <w:rPr>
          <w:rFonts w:ascii="Times New Roman" w:hAnsi="Times New Roman"/>
          <w:sz w:val="28"/>
          <w:szCs w:val="28"/>
        </w:rPr>
        <w:t xml:space="preserve"> </w:t>
      </w:r>
      <w:r w:rsidRPr="00B11997">
        <w:rPr>
          <w:rFonts w:ascii="Times New Roman" w:hAnsi="Times New Roman"/>
          <w:sz w:val="28"/>
          <w:szCs w:val="28"/>
        </w:rPr>
        <w:t>аргона</w:t>
      </w:r>
      <w:r>
        <w:rPr>
          <w:rFonts w:ascii="Times New Roman" w:hAnsi="Times New Roman"/>
          <w:sz w:val="28"/>
          <w:szCs w:val="28"/>
        </w:rPr>
        <w:t xml:space="preserve"> </w:t>
      </w:r>
      <w:r w:rsidRPr="00B11997">
        <w:rPr>
          <w:rFonts w:ascii="Times New Roman" w:hAnsi="Times New Roman"/>
          <w:sz w:val="28"/>
          <w:szCs w:val="28"/>
        </w:rPr>
        <w:t>колеблется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пределах</w:t>
      </w:r>
      <w:r>
        <w:rPr>
          <w:rFonts w:ascii="Times New Roman" w:hAnsi="Times New Roman"/>
          <w:sz w:val="28"/>
          <w:szCs w:val="28"/>
        </w:rPr>
        <w:t xml:space="preserve"> </w:t>
      </w:r>
      <w:r w:rsidRPr="00B11997">
        <w:rPr>
          <w:rFonts w:ascii="Times New Roman" w:hAnsi="Times New Roman"/>
          <w:sz w:val="28"/>
          <w:szCs w:val="28"/>
        </w:rPr>
        <w:t>0,01</w:t>
      </w:r>
      <w:r>
        <w:rPr>
          <w:rFonts w:ascii="Times New Roman" w:hAnsi="Times New Roman"/>
          <w:sz w:val="28"/>
          <w:szCs w:val="28"/>
        </w:rPr>
        <w:t xml:space="preserve"> - </w:t>
      </w:r>
      <w:r w:rsidRPr="00B11997">
        <w:rPr>
          <w:rFonts w:ascii="Times New Roman" w:hAnsi="Times New Roman"/>
          <w:sz w:val="28"/>
          <w:szCs w:val="28"/>
        </w:rPr>
        <w:t>0</w:t>
      </w:r>
      <w:r w:rsidRPr="00D74D3C">
        <w:rPr>
          <w:rFonts w:ascii="Times New Roman" w:hAnsi="Times New Roman"/>
          <w:sz w:val="28"/>
          <w:szCs w:val="28"/>
        </w:rPr>
        <w:t>,</w:t>
      </w:r>
      <w:r w:rsidRPr="00B11997">
        <w:rPr>
          <w:rFonts w:ascii="Times New Roman" w:hAnsi="Times New Roman"/>
          <w:sz w:val="28"/>
          <w:szCs w:val="28"/>
        </w:rPr>
        <w:t>08</w:t>
      </w:r>
      <w:r>
        <w:rPr>
          <w:rFonts w:ascii="Times New Roman" w:hAnsi="Times New Roman"/>
          <w:sz w:val="28"/>
          <w:szCs w:val="28"/>
        </w:rPr>
        <w:t xml:space="preserve"> </w:t>
      </w:r>
      <w:r w:rsidRPr="00B11997">
        <w:rPr>
          <w:rFonts w:ascii="Times New Roman" w:hAnsi="Times New Roman"/>
          <w:sz w:val="28"/>
          <w:szCs w:val="28"/>
        </w:rPr>
        <w:t>г/</w:t>
      </w:r>
      <w:proofErr w:type="gramStart"/>
      <w:r w:rsidRPr="00B11997">
        <w:rPr>
          <w:rFonts w:ascii="Times New Roman" w:hAnsi="Times New Roman"/>
          <w:sz w:val="28"/>
          <w:szCs w:val="28"/>
        </w:rPr>
        <w:t>с</w:t>
      </w:r>
      <w:proofErr w:type="gramEnd"/>
      <w:r w:rsidRPr="00B11997">
        <w:rPr>
          <w:rFonts w:ascii="Times New Roman" w:hAnsi="Times New Roman"/>
          <w:sz w:val="28"/>
          <w:szCs w:val="28"/>
        </w:rPr>
        <w:t>.</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Вакуумный</w:t>
      </w:r>
      <w:r>
        <w:rPr>
          <w:rFonts w:ascii="Times New Roman" w:hAnsi="Times New Roman"/>
          <w:sz w:val="28"/>
          <w:szCs w:val="28"/>
        </w:rPr>
        <w:t xml:space="preserve"> </w:t>
      </w:r>
      <w:r w:rsidRPr="00B11997">
        <w:rPr>
          <w:rFonts w:ascii="Times New Roman" w:hAnsi="Times New Roman"/>
          <w:sz w:val="28"/>
          <w:szCs w:val="28"/>
        </w:rPr>
        <w:t>плазматрон,</w:t>
      </w:r>
      <w:r>
        <w:rPr>
          <w:rFonts w:ascii="Times New Roman" w:hAnsi="Times New Roman"/>
          <w:sz w:val="28"/>
          <w:szCs w:val="28"/>
        </w:rPr>
        <w:t xml:space="preserve"> </w:t>
      </w:r>
      <w:r w:rsidRPr="00B11997">
        <w:rPr>
          <w:rFonts w:ascii="Times New Roman" w:hAnsi="Times New Roman"/>
          <w:sz w:val="28"/>
          <w:szCs w:val="28"/>
        </w:rPr>
        <w:t>показанный</w:t>
      </w:r>
      <w:r>
        <w:rPr>
          <w:rFonts w:ascii="Times New Roman" w:hAnsi="Times New Roman"/>
          <w:sz w:val="28"/>
          <w:szCs w:val="28"/>
        </w:rPr>
        <w:t xml:space="preserve"> </w:t>
      </w:r>
      <w:r w:rsidRPr="00AF36E4">
        <w:rPr>
          <w:rFonts w:ascii="Times New Roman" w:hAnsi="Times New Roman"/>
          <w:sz w:val="28"/>
          <w:szCs w:val="28"/>
        </w:rPr>
        <w:t xml:space="preserve">на рис. </w:t>
      </w:r>
      <w:r w:rsidR="00EE6184">
        <w:rPr>
          <w:rFonts w:ascii="Times New Roman" w:hAnsi="Times New Roman"/>
          <w:sz w:val="28"/>
          <w:szCs w:val="28"/>
        </w:rPr>
        <w:t>49</w:t>
      </w:r>
      <w:r w:rsidRPr="00AF36E4">
        <w:rPr>
          <w:rFonts w:ascii="Times New Roman" w:hAnsi="Times New Roman"/>
          <w:sz w:val="28"/>
          <w:szCs w:val="28"/>
        </w:rPr>
        <w:t>, состоит</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двух</w:t>
      </w:r>
      <w:r>
        <w:rPr>
          <w:rFonts w:ascii="Times New Roman" w:hAnsi="Times New Roman"/>
          <w:sz w:val="28"/>
          <w:szCs w:val="28"/>
        </w:rPr>
        <w:t xml:space="preserve"> </w:t>
      </w:r>
      <w:r w:rsidRPr="00B11997">
        <w:rPr>
          <w:rFonts w:ascii="Times New Roman" w:hAnsi="Times New Roman"/>
          <w:sz w:val="28"/>
          <w:szCs w:val="28"/>
        </w:rPr>
        <w:t>вакуум</w:t>
      </w:r>
      <w:r>
        <w:rPr>
          <w:rFonts w:ascii="Times New Roman" w:hAnsi="Times New Roman"/>
          <w:sz w:val="28"/>
          <w:szCs w:val="28"/>
        </w:rPr>
        <w:t xml:space="preserve"> </w:t>
      </w:r>
      <w:r w:rsidRPr="00B11997">
        <w:rPr>
          <w:rFonts w:ascii="Times New Roman" w:hAnsi="Times New Roman"/>
          <w:sz w:val="28"/>
          <w:szCs w:val="28"/>
        </w:rPr>
        <w:t>камер,</w:t>
      </w:r>
      <w:r>
        <w:rPr>
          <w:rFonts w:ascii="Times New Roman" w:hAnsi="Times New Roman"/>
          <w:sz w:val="28"/>
          <w:szCs w:val="28"/>
        </w:rPr>
        <w:t xml:space="preserve"> </w:t>
      </w:r>
      <w:r w:rsidRPr="00B11997">
        <w:rPr>
          <w:rFonts w:ascii="Times New Roman" w:hAnsi="Times New Roman"/>
          <w:sz w:val="28"/>
          <w:szCs w:val="28"/>
        </w:rPr>
        <w:t>катодной</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плавильной</w:t>
      </w:r>
      <w:r>
        <w:rPr>
          <w:rFonts w:ascii="Times New Roman" w:hAnsi="Times New Roman"/>
          <w:sz w:val="28"/>
          <w:szCs w:val="28"/>
        </w:rPr>
        <w:t xml:space="preserve"> ка</w:t>
      </w:r>
      <w:r w:rsidRPr="00B11997">
        <w:rPr>
          <w:rFonts w:ascii="Times New Roman" w:hAnsi="Times New Roman"/>
          <w:sz w:val="28"/>
          <w:szCs w:val="28"/>
        </w:rPr>
        <w:t>мер,</w:t>
      </w:r>
      <w:r>
        <w:rPr>
          <w:rFonts w:ascii="Times New Roman" w:hAnsi="Times New Roman"/>
          <w:sz w:val="28"/>
          <w:szCs w:val="28"/>
        </w:rPr>
        <w:t xml:space="preserve"> </w:t>
      </w:r>
      <w:r w:rsidRPr="00B11997">
        <w:rPr>
          <w:rFonts w:ascii="Times New Roman" w:hAnsi="Times New Roman"/>
          <w:sz w:val="28"/>
          <w:szCs w:val="28"/>
        </w:rPr>
        <w:t>разделенных</w:t>
      </w:r>
      <w:r>
        <w:rPr>
          <w:rFonts w:ascii="Times New Roman" w:hAnsi="Times New Roman"/>
          <w:sz w:val="28"/>
          <w:szCs w:val="28"/>
        </w:rPr>
        <w:t xml:space="preserve"> </w:t>
      </w:r>
      <w:r w:rsidRPr="00B11997">
        <w:rPr>
          <w:rFonts w:ascii="Times New Roman" w:hAnsi="Times New Roman"/>
          <w:sz w:val="28"/>
          <w:szCs w:val="28"/>
        </w:rPr>
        <w:t>перегородкой.</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катодной</w:t>
      </w:r>
      <w:r>
        <w:rPr>
          <w:rFonts w:ascii="Times New Roman" w:hAnsi="Times New Roman"/>
          <w:sz w:val="28"/>
          <w:szCs w:val="28"/>
        </w:rPr>
        <w:t xml:space="preserve"> </w:t>
      </w:r>
      <w:r w:rsidRPr="00B11997">
        <w:rPr>
          <w:rFonts w:ascii="Times New Roman" w:hAnsi="Times New Roman"/>
          <w:sz w:val="28"/>
          <w:szCs w:val="28"/>
        </w:rPr>
        <w:t>камере</w:t>
      </w:r>
      <w:r>
        <w:rPr>
          <w:rFonts w:ascii="Times New Roman" w:hAnsi="Times New Roman"/>
          <w:sz w:val="28"/>
          <w:szCs w:val="28"/>
        </w:rPr>
        <w:t xml:space="preserve"> на</w:t>
      </w:r>
      <w:r w:rsidRPr="00B11997">
        <w:rPr>
          <w:rFonts w:ascii="Times New Roman" w:hAnsi="Times New Roman"/>
          <w:sz w:val="28"/>
          <w:szCs w:val="28"/>
        </w:rPr>
        <w:t>ходится</w:t>
      </w:r>
      <w:r>
        <w:rPr>
          <w:rFonts w:ascii="Times New Roman" w:hAnsi="Times New Roman"/>
          <w:sz w:val="28"/>
          <w:szCs w:val="28"/>
        </w:rPr>
        <w:t xml:space="preserve"> </w:t>
      </w:r>
      <w:r w:rsidRPr="00B11997">
        <w:rPr>
          <w:rFonts w:ascii="Times New Roman" w:hAnsi="Times New Roman"/>
          <w:sz w:val="28"/>
          <w:szCs w:val="28"/>
        </w:rPr>
        <w:t>катод</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виде</w:t>
      </w:r>
      <w:r>
        <w:rPr>
          <w:rFonts w:ascii="Times New Roman" w:hAnsi="Times New Roman"/>
          <w:sz w:val="28"/>
          <w:szCs w:val="28"/>
        </w:rPr>
        <w:t xml:space="preserve"> </w:t>
      </w:r>
      <w:r w:rsidRPr="00B11997">
        <w:rPr>
          <w:rFonts w:ascii="Times New Roman" w:hAnsi="Times New Roman"/>
          <w:sz w:val="28"/>
          <w:szCs w:val="28"/>
        </w:rPr>
        <w:t>металлического</w:t>
      </w:r>
      <w:r>
        <w:rPr>
          <w:rFonts w:ascii="Times New Roman" w:hAnsi="Times New Roman"/>
          <w:sz w:val="28"/>
          <w:szCs w:val="28"/>
        </w:rPr>
        <w:t xml:space="preserve"> </w:t>
      </w:r>
      <w:r w:rsidRPr="00B11997">
        <w:rPr>
          <w:rFonts w:ascii="Times New Roman" w:hAnsi="Times New Roman"/>
          <w:sz w:val="28"/>
          <w:szCs w:val="28"/>
        </w:rPr>
        <w:t>водоохлаждаемого</w:t>
      </w:r>
      <w:r>
        <w:rPr>
          <w:rFonts w:ascii="Times New Roman" w:hAnsi="Times New Roman"/>
          <w:sz w:val="28"/>
          <w:szCs w:val="28"/>
        </w:rPr>
        <w:t xml:space="preserve"> </w:t>
      </w:r>
      <w:r w:rsidRPr="00B11997">
        <w:rPr>
          <w:rFonts w:ascii="Times New Roman" w:hAnsi="Times New Roman"/>
          <w:sz w:val="28"/>
          <w:szCs w:val="28"/>
        </w:rPr>
        <w:t>цилиндра.</w:t>
      </w:r>
      <w:r>
        <w:rPr>
          <w:rFonts w:ascii="Times New Roman" w:hAnsi="Times New Roman"/>
          <w:sz w:val="28"/>
          <w:szCs w:val="28"/>
        </w:rPr>
        <w:t xml:space="preserve"> </w:t>
      </w:r>
      <w:r w:rsidRPr="00B11997">
        <w:rPr>
          <w:rFonts w:ascii="Times New Roman" w:hAnsi="Times New Roman"/>
          <w:sz w:val="28"/>
          <w:szCs w:val="28"/>
        </w:rPr>
        <w:t>Анодом</w:t>
      </w:r>
      <w:r>
        <w:rPr>
          <w:rFonts w:ascii="Times New Roman" w:hAnsi="Times New Roman"/>
          <w:sz w:val="28"/>
          <w:szCs w:val="28"/>
        </w:rPr>
        <w:t xml:space="preserve"> </w:t>
      </w:r>
      <w:r w:rsidRPr="00B11997">
        <w:rPr>
          <w:rFonts w:ascii="Times New Roman" w:hAnsi="Times New Roman"/>
          <w:sz w:val="28"/>
          <w:szCs w:val="28"/>
        </w:rPr>
        <w:t>служит</w:t>
      </w:r>
      <w:r>
        <w:rPr>
          <w:rFonts w:ascii="Times New Roman" w:hAnsi="Times New Roman"/>
          <w:sz w:val="28"/>
          <w:szCs w:val="28"/>
        </w:rPr>
        <w:t xml:space="preserve"> ме</w:t>
      </w:r>
      <w:r w:rsidRPr="00B11997">
        <w:rPr>
          <w:rFonts w:ascii="Times New Roman" w:hAnsi="Times New Roman"/>
          <w:sz w:val="28"/>
          <w:szCs w:val="28"/>
        </w:rPr>
        <w:t>талл,</w:t>
      </w:r>
      <w:r>
        <w:rPr>
          <w:rFonts w:ascii="Times New Roman" w:hAnsi="Times New Roman"/>
          <w:sz w:val="28"/>
          <w:szCs w:val="28"/>
        </w:rPr>
        <w:t xml:space="preserve"> </w:t>
      </w:r>
      <w:r w:rsidRPr="00B11997">
        <w:rPr>
          <w:rFonts w:ascii="Times New Roman" w:hAnsi="Times New Roman"/>
          <w:sz w:val="28"/>
          <w:szCs w:val="28"/>
        </w:rPr>
        <w:t>который</w:t>
      </w:r>
      <w:r>
        <w:rPr>
          <w:rFonts w:ascii="Times New Roman" w:hAnsi="Times New Roman"/>
          <w:sz w:val="28"/>
          <w:szCs w:val="28"/>
        </w:rPr>
        <w:t xml:space="preserve"> </w:t>
      </w:r>
      <w:r w:rsidRPr="00B11997">
        <w:rPr>
          <w:rFonts w:ascii="Times New Roman" w:hAnsi="Times New Roman"/>
          <w:sz w:val="28"/>
          <w:szCs w:val="28"/>
        </w:rPr>
        <w:t>подвергается</w:t>
      </w:r>
      <w:r>
        <w:rPr>
          <w:rFonts w:ascii="Times New Roman" w:hAnsi="Times New Roman"/>
          <w:sz w:val="28"/>
          <w:szCs w:val="28"/>
        </w:rPr>
        <w:t xml:space="preserve"> на</w:t>
      </w:r>
      <w:r w:rsidRPr="00B11997">
        <w:rPr>
          <w:rFonts w:ascii="Times New Roman" w:hAnsi="Times New Roman"/>
          <w:sz w:val="28"/>
          <w:szCs w:val="28"/>
        </w:rPr>
        <w:t>греву</w:t>
      </w:r>
      <w:r>
        <w:rPr>
          <w:rFonts w:ascii="Times New Roman" w:hAnsi="Times New Roman"/>
          <w:sz w:val="28"/>
          <w:szCs w:val="28"/>
        </w:rPr>
        <w:t xml:space="preserve"> </w:t>
      </w:r>
      <w:r w:rsidRPr="00B11997">
        <w:rPr>
          <w:rFonts w:ascii="Times New Roman" w:hAnsi="Times New Roman"/>
          <w:sz w:val="28"/>
          <w:szCs w:val="28"/>
        </w:rPr>
        <w:t>(изложница</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металли</w:t>
      </w:r>
      <w:r w:rsidRPr="00B11997">
        <w:rPr>
          <w:rFonts w:ascii="Times New Roman" w:hAnsi="Times New Roman"/>
          <w:sz w:val="28"/>
          <w:szCs w:val="28"/>
        </w:rPr>
        <w:t>ческая</w:t>
      </w:r>
      <w:r>
        <w:rPr>
          <w:rFonts w:ascii="Times New Roman" w:hAnsi="Times New Roman"/>
          <w:sz w:val="28"/>
          <w:szCs w:val="28"/>
        </w:rPr>
        <w:t xml:space="preserve"> </w:t>
      </w:r>
      <w:r w:rsidRPr="00B11997">
        <w:rPr>
          <w:rFonts w:ascii="Times New Roman" w:hAnsi="Times New Roman"/>
          <w:sz w:val="28"/>
          <w:szCs w:val="28"/>
        </w:rPr>
        <w:t>ванна).</w:t>
      </w:r>
      <w:r>
        <w:rPr>
          <w:rFonts w:ascii="Times New Roman" w:hAnsi="Times New Roman"/>
          <w:sz w:val="28"/>
          <w:szCs w:val="28"/>
        </w:rPr>
        <w:t xml:space="preserve"> Плазмообразую</w:t>
      </w:r>
      <w:r w:rsidRPr="00B11997">
        <w:rPr>
          <w:rFonts w:ascii="Times New Roman" w:hAnsi="Times New Roman"/>
          <w:sz w:val="28"/>
          <w:szCs w:val="28"/>
        </w:rPr>
        <w:t>щий</w:t>
      </w:r>
      <w:r>
        <w:rPr>
          <w:rFonts w:ascii="Times New Roman" w:hAnsi="Times New Roman"/>
          <w:sz w:val="28"/>
          <w:szCs w:val="28"/>
        </w:rPr>
        <w:t xml:space="preserve"> </w:t>
      </w:r>
      <w:r w:rsidRPr="00B11997">
        <w:rPr>
          <w:rFonts w:ascii="Times New Roman" w:hAnsi="Times New Roman"/>
          <w:sz w:val="28"/>
          <w:szCs w:val="28"/>
        </w:rPr>
        <w:t>газ</w:t>
      </w:r>
      <w:r>
        <w:rPr>
          <w:rFonts w:ascii="Times New Roman" w:hAnsi="Times New Roman"/>
          <w:sz w:val="28"/>
          <w:szCs w:val="28"/>
        </w:rPr>
        <w:t xml:space="preserve"> </w:t>
      </w:r>
      <w:r w:rsidRPr="00B11997">
        <w:rPr>
          <w:rFonts w:ascii="Times New Roman" w:hAnsi="Times New Roman"/>
          <w:sz w:val="28"/>
          <w:szCs w:val="28"/>
        </w:rPr>
        <w:t>подается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катодную</w:t>
      </w:r>
      <w:r>
        <w:rPr>
          <w:rFonts w:ascii="Times New Roman" w:hAnsi="Times New Roman"/>
          <w:sz w:val="28"/>
          <w:szCs w:val="28"/>
        </w:rPr>
        <w:t xml:space="preserve"> ка</w:t>
      </w:r>
      <w:r w:rsidRPr="00B11997">
        <w:rPr>
          <w:rFonts w:ascii="Times New Roman" w:hAnsi="Times New Roman"/>
          <w:sz w:val="28"/>
          <w:szCs w:val="28"/>
        </w:rPr>
        <w:t>меру</w:t>
      </w:r>
      <w:r>
        <w:rPr>
          <w:rFonts w:ascii="Times New Roman" w:hAnsi="Times New Roman"/>
          <w:sz w:val="28"/>
          <w:szCs w:val="28"/>
        </w:rPr>
        <w:t xml:space="preserve"> </w:t>
      </w:r>
      <w:r w:rsidRPr="00B11997">
        <w:rPr>
          <w:rFonts w:ascii="Times New Roman" w:hAnsi="Times New Roman"/>
          <w:sz w:val="28"/>
          <w:szCs w:val="28"/>
        </w:rPr>
        <w:t>через</w:t>
      </w:r>
      <w:r>
        <w:rPr>
          <w:rFonts w:ascii="Times New Roman" w:hAnsi="Times New Roman"/>
          <w:sz w:val="28"/>
          <w:szCs w:val="28"/>
        </w:rPr>
        <w:t xml:space="preserve"> </w:t>
      </w:r>
      <w:r w:rsidRPr="00B11997">
        <w:rPr>
          <w:rFonts w:ascii="Times New Roman" w:hAnsi="Times New Roman"/>
          <w:sz w:val="28"/>
          <w:szCs w:val="28"/>
        </w:rPr>
        <w:t>редукционный</w:t>
      </w:r>
      <w:r>
        <w:rPr>
          <w:rFonts w:ascii="Times New Roman" w:hAnsi="Times New Roman"/>
          <w:sz w:val="28"/>
          <w:szCs w:val="28"/>
        </w:rPr>
        <w:t xml:space="preserve"> </w:t>
      </w:r>
      <w:r w:rsidRPr="00B11997">
        <w:rPr>
          <w:rFonts w:ascii="Times New Roman" w:hAnsi="Times New Roman"/>
          <w:sz w:val="28"/>
          <w:szCs w:val="28"/>
        </w:rPr>
        <w:t>клапан.</w:t>
      </w:r>
      <w:r>
        <w:rPr>
          <w:rFonts w:ascii="Times New Roman" w:hAnsi="Times New Roman"/>
          <w:sz w:val="28"/>
          <w:szCs w:val="28"/>
        </w:rPr>
        <w:t xml:space="preserve"> </w:t>
      </w:r>
      <w:r w:rsidRPr="00B11997">
        <w:rPr>
          <w:rFonts w:ascii="Times New Roman" w:hAnsi="Times New Roman"/>
          <w:sz w:val="28"/>
          <w:szCs w:val="28"/>
        </w:rPr>
        <w:t>Высокочастотный</w:t>
      </w:r>
      <w:r>
        <w:rPr>
          <w:rFonts w:ascii="Times New Roman" w:hAnsi="Times New Roman"/>
          <w:sz w:val="28"/>
          <w:szCs w:val="28"/>
        </w:rPr>
        <w:t xml:space="preserve"> </w:t>
      </w:r>
      <w:r w:rsidRPr="00B11997">
        <w:rPr>
          <w:rFonts w:ascii="Times New Roman" w:hAnsi="Times New Roman"/>
          <w:sz w:val="28"/>
          <w:szCs w:val="28"/>
        </w:rPr>
        <w:t>осциллятор</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источник</w:t>
      </w:r>
      <w:r>
        <w:rPr>
          <w:rFonts w:ascii="Times New Roman" w:hAnsi="Times New Roman"/>
          <w:sz w:val="28"/>
          <w:szCs w:val="28"/>
        </w:rPr>
        <w:t xml:space="preserve"> </w:t>
      </w:r>
      <w:r w:rsidRPr="00B11997">
        <w:rPr>
          <w:rFonts w:ascii="Times New Roman" w:hAnsi="Times New Roman"/>
          <w:sz w:val="28"/>
          <w:szCs w:val="28"/>
        </w:rPr>
        <w:t>постоянного</w:t>
      </w:r>
      <w:r>
        <w:rPr>
          <w:rFonts w:ascii="Times New Roman" w:hAnsi="Times New Roman"/>
          <w:sz w:val="28"/>
          <w:szCs w:val="28"/>
        </w:rPr>
        <w:t xml:space="preserve"> </w:t>
      </w:r>
      <w:r w:rsidRPr="00B11997">
        <w:rPr>
          <w:rFonts w:ascii="Times New Roman" w:hAnsi="Times New Roman"/>
          <w:sz w:val="28"/>
          <w:szCs w:val="28"/>
        </w:rPr>
        <w:t>тока</w:t>
      </w:r>
      <w:r>
        <w:rPr>
          <w:rFonts w:ascii="Times New Roman" w:hAnsi="Times New Roman"/>
          <w:sz w:val="28"/>
          <w:szCs w:val="28"/>
        </w:rPr>
        <w:t xml:space="preserve"> низ</w:t>
      </w:r>
      <w:r w:rsidRPr="00B11997">
        <w:rPr>
          <w:rFonts w:ascii="Times New Roman" w:hAnsi="Times New Roman"/>
          <w:sz w:val="28"/>
          <w:szCs w:val="28"/>
        </w:rPr>
        <w:t>кого</w:t>
      </w:r>
      <w:r>
        <w:rPr>
          <w:rFonts w:ascii="Times New Roman" w:hAnsi="Times New Roman"/>
          <w:sz w:val="28"/>
          <w:szCs w:val="28"/>
        </w:rPr>
        <w:t xml:space="preserve"> </w:t>
      </w:r>
      <w:r w:rsidRPr="00B11997">
        <w:rPr>
          <w:rFonts w:ascii="Times New Roman" w:hAnsi="Times New Roman"/>
          <w:sz w:val="28"/>
          <w:szCs w:val="28"/>
        </w:rPr>
        <w:t>напряжения</w:t>
      </w:r>
      <w:r>
        <w:rPr>
          <w:rFonts w:ascii="Times New Roman" w:hAnsi="Times New Roman"/>
          <w:sz w:val="28"/>
          <w:szCs w:val="28"/>
        </w:rPr>
        <w:t xml:space="preserve"> </w:t>
      </w:r>
      <w:r w:rsidRPr="00B11997">
        <w:rPr>
          <w:rFonts w:ascii="Times New Roman" w:hAnsi="Times New Roman"/>
          <w:sz w:val="28"/>
          <w:szCs w:val="28"/>
        </w:rPr>
        <w:t>может</w:t>
      </w:r>
      <w:r>
        <w:rPr>
          <w:rFonts w:ascii="Times New Roman" w:hAnsi="Times New Roman"/>
          <w:sz w:val="28"/>
          <w:szCs w:val="28"/>
        </w:rPr>
        <w:t xml:space="preserve"> </w:t>
      </w:r>
      <w:r w:rsidRPr="00B11997">
        <w:rPr>
          <w:rFonts w:ascii="Times New Roman" w:hAnsi="Times New Roman"/>
          <w:sz w:val="28"/>
          <w:szCs w:val="28"/>
        </w:rPr>
        <w:t>служить</w:t>
      </w:r>
      <w:r>
        <w:rPr>
          <w:rFonts w:ascii="Times New Roman" w:hAnsi="Times New Roman"/>
          <w:sz w:val="28"/>
          <w:szCs w:val="28"/>
        </w:rPr>
        <w:t xml:space="preserve"> </w:t>
      </w:r>
      <w:r w:rsidRPr="00B11997">
        <w:rPr>
          <w:rFonts w:ascii="Times New Roman" w:hAnsi="Times New Roman"/>
          <w:sz w:val="28"/>
          <w:szCs w:val="28"/>
        </w:rPr>
        <w:t>стартовым</w:t>
      </w:r>
      <w:r>
        <w:rPr>
          <w:rFonts w:ascii="Times New Roman" w:hAnsi="Times New Roman"/>
          <w:sz w:val="28"/>
          <w:szCs w:val="28"/>
        </w:rPr>
        <w:t xml:space="preserve"> </w:t>
      </w:r>
      <w:r w:rsidRPr="00B11997">
        <w:rPr>
          <w:rFonts w:ascii="Times New Roman" w:hAnsi="Times New Roman"/>
          <w:sz w:val="28"/>
          <w:szCs w:val="28"/>
        </w:rPr>
        <w:t>(пусковым)</w:t>
      </w:r>
      <w:r>
        <w:rPr>
          <w:rFonts w:ascii="Times New Roman" w:hAnsi="Times New Roman"/>
          <w:sz w:val="28"/>
          <w:szCs w:val="28"/>
        </w:rPr>
        <w:t xml:space="preserve"> источни</w:t>
      </w:r>
      <w:r w:rsidRPr="00B11997">
        <w:rPr>
          <w:rFonts w:ascii="Times New Roman" w:hAnsi="Times New Roman"/>
          <w:sz w:val="28"/>
          <w:szCs w:val="28"/>
        </w:rPr>
        <w:t>ком.</w:t>
      </w:r>
      <w:r>
        <w:rPr>
          <w:rFonts w:ascii="Times New Roman" w:hAnsi="Times New Roman"/>
          <w:sz w:val="28"/>
          <w:szCs w:val="28"/>
        </w:rPr>
        <w:t xml:space="preserve"> </w:t>
      </w:r>
      <w:r w:rsidRPr="00B11997">
        <w:rPr>
          <w:rFonts w:ascii="Times New Roman" w:hAnsi="Times New Roman"/>
          <w:sz w:val="28"/>
          <w:szCs w:val="28"/>
        </w:rPr>
        <w:t>Разряд</w:t>
      </w:r>
      <w:r>
        <w:rPr>
          <w:rFonts w:ascii="Times New Roman" w:hAnsi="Times New Roman"/>
          <w:sz w:val="28"/>
          <w:szCs w:val="28"/>
        </w:rPr>
        <w:t xml:space="preserve"> </w:t>
      </w:r>
      <w:r w:rsidRPr="00B11997">
        <w:rPr>
          <w:rFonts w:ascii="Times New Roman" w:hAnsi="Times New Roman"/>
          <w:sz w:val="28"/>
          <w:szCs w:val="28"/>
        </w:rPr>
        <w:t>возникает</w:t>
      </w:r>
      <w:r>
        <w:rPr>
          <w:rFonts w:ascii="Times New Roman" w:hAnsi="Times New Roman"/>
          <w:sz w:val="28"/>
          <w:szCs w:val="28"/>
        </w:rPr>
        <w:t xml:space="preserve"> </w:t>
      </w:r>
      <w:r w:rsidRPr="00B11997">
        <w:rPr>
          <w:rFonts w:ascii="Times New Roman" w:hAnsi="Times New Roman"/>
          <w:sz w:val="28"/>
          <w:szCs w:val="28"/>
        </w:rPr>
        <w:t>внутри</w:t>
      </w:r>
      <w:r>
        <w:rPr>
          <w:rFonts w:ascii="Times New Roman" w:hAnsi="Times New Roman"/>
          <w:sz w:val="28"/>
          <w:szCs w:val="28"/>
        </w:rPr>
        <w:t xml:space="preserve"> </w:t>
      </w:r>
      <w:r w:rsidRPr="00B11997">
        <w:rPr>
          <w:rFonts w:ascii="Times New Roman" w:hAnsi="Times New Roman"/>
          <w:sz w:val="28"/>
          <w:szCs w:val="28"/>
        </w:rPr>
        <w:t>катода</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замыкается</w:t>
      </w:r>
      <w:r>
        <w:rPr>
          <w:rFonts w:ascii="Times New Roman" w:hAnsi="Times New Roman"/>
          <w:sz w:val="28"/>
          <w:szCs w:val="28"/>
        </w:rPr>
        <w:t xml:space="preserve"> </w:t>
      </w:r>
      <w:r w:rsidRPr="00B11997">
        <w:rPr>
          <w:rFonts w:ascii="Times New Roman" w:hAnsi="Times New Roman"/>
          <w:sz w:val="28"/>
          <w:szCs w:val="28"/>
        </w:rPr>
        <w:t>через</w:t>
      </w:r>
      <w:r>
        <w:rPr>
          <w:rFonts w:ascii="Times New Roman" w:hAnsi="Times New Roman"/>
          <w:sz w:val="28"/>
          <w:szCs w:val="28"/>
        </w:rPr>
        <w:t xml:space="preserve"> отверс</w:t>
      </w:r>
      <w:r w:rsidRPr="00B11997">
        <w:rPr>
          <w:rFonts w:ascii="Times New Roman" w:hAnsi="Times New Roman"/>
          <w:sz w:val="28"/>
          <w:szCs w:val="28"/>
        </w:rPr>
        <w:t>тие</w:t>
      </w:r>
      <w:r>
        <w:rPr>
          <w:rFonts w:ascii="Times New Roman" w:hAnsi="Times New Roman"/>
          <w:sz w:val="28"/>
          <w:szCs w:val="28"/>
        </w:rPr>
        <w:t xml:space="preserve"> </w:t>
      </w:r>
      <w:r w:rsidRPr="00B11997">
        <w:rPr>
          <w:rFonts w:ascii="Times New Roman" w:hAnsi="Times New Roman"/>
          <w:sz w:val="28"/>
          <w:szCs w:val="28"/>
        </w:rPr>
        <w:t>диафрагмы</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помощью</w:t>
      </w:r>
      <w:r>
        <w:rPr>
          <w:rFonts w:ascii="Times New Roman" w:hAnsi="Times New Roman"/>
          <w:sz w:val="28"/>
          <w:szCs w:val="28"/>
        </w:rPr>
        <w:t xml:space="preserve"> стар</w:t>
      </w:r>
      <w:r w:rsidRPr="00B11997">
        <w:rPr>
          <w:rFonts w:ascii="Times New Roman" w:hAnsi="Times New Roman"/>
          <w:sz w:val="28"/>
          <w:szCs w:val="28"/>
        </w:rPr>
        <w:t>тового</w:t>
      </w:r>
      <w:r>
        <w:rPr>
          <w:rFonts w:ascii="Times New Roman" w:hAnsi="Times New Roman"/>
          <w:sz w:val="28"/>
          <w:szCs w:val="28"/>
        </w:rPr>
        <w:t xml:space="preserve"> </w:t>
      </w:r>
      <w:r w:rsidRPr="00B11997">
        <w:rPr>
          <w:rFonts w:ascii="Times New Roman" w:hAnsi="Times New Roman"/>
          <w:sz w:val="28"/>
          <w:szCs w:val="28"/>
        </w:rPr>
        <w:t>напряжения</w:t>
      </w:r>
      <w:r>
        <w:rPr>
          <w:rFonts w:ascii="Times New Roman" w:hAnsi="Times New Roman"/>
          <w:sz w:val="28"/>
          <w:szCs w:val="28"/>
        </w:rPr>
        <w:t xml:space="preserve"> </w:t>
      </w:r>
      <w:r w:rsidRPr="00B11997">
        <w:rPr>
          <w:rFonts w:ascii="Times New Roman" w:hAnsi="Times New Roman"/>
          <w:sz w:val="28"/>
          <w:szCs w:val="28"/>
        </w:rPr>
        <w:t>100</w:t>
      </w:r>
      <w:r>
        <w:rPr>
          <w:rFonts w:ascii="Times New Roman" w:hAnsi="Times New Roman"/>
          <w:sz w:val="28"/>
          <w:szCs w:val="28"/>
        </w:rPr>
        <w:t xml:space="preserve"> - </w:t>
      </w:r>
      <w:r w:rsidRPr="00B11997">
        <w:rPr>
          <w:rFonts w:ascii="Times New Roman" w:hAnsi="Times New Roman"/>
          <w:sz w:val="28"/>
          <w:szCs w:val="28"/>
        </w:rPr>
        <w:t>120</w:t>
      </w:r>
      <w:proofErr w:type="gramStart"/>
      <w:r>
        <w:rPr>
          <w:rFonts w:ascii="Times New Roman" w:hAnsi="Times New Roman"/>
          <w:sz w:val="28"/>
          <w:szCs w:val="28"/>
        </w:rPr>
        <w:t xml:space="preserve"> </w:t>
      </w:r>
      <w:r w:rsidRPr="00B11997">
        <w:rPr>
          <w:rFonts w:ascii="Times New Roman" w:hAnsi="Times New Roman"/>
          <w:sz w:val="28"/>
          <w:szCs w:val="28"/>
        </w:rPr>
        <w:t>В</w:t>
      </w:r>
      <w:proofErr w:type="gramEnd"/>
      <w:r>
        <w:rPr>
          <w:rFonts w:ascii="Times New Roman" w:hAnsi="Times New Roman"/>
          <w:sz w:val="28"/>
          <w:szCs w:val="28"/>
        </w:rPr>
        <w:t xml:space="preserve"> </w:t>
      </w:r>
      <w:r w:rsidRPr="00B11997">
        <w:rPr>
          <w:rFonts w:ascii="Times New Roman" w:hAnsi="Times New Roman"/>
          <w:sz w:val="28"/>
          <w:szCs w:val="28"/>
        </w:rPr>
        <w:t>между</w:t>
      </w:r>
      <w:r>
        <w:rPr>
          <w:rFonts w:ascii="Times New Roman" w:hAnsi="Times New Roman"/>
          <w:sz w:val="28"/>
          <w:szCs w:val="28"/>
        </w:rPr>
        <w:t xml:space="preserve"> </w:t>
      </w:r>
      <w:r w:rsidRPr="00B11997">
        <w:rPr>
          <w:rFonts w:ascii="Times New Roman" w:hAnsi="Times New Roman"/>
          <w:sz w:val="28"/>
          <w:szCs w:val="28"/>
        </w:rPr>
        <w:t>катодом</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анодом.</w:t>
      </w:r>
      <w:r>
        <w:rPr>
          <w:rFonts w:ascii="Times New Roman" w:hAnsi="Times New Roman"/>
          <w:sz w:val="28"/>
          <w:szCs w:val="28"/>
        </w:rPr>
        <w:t xml:space="preserve"> Акси</w:t>
      </w:r>
      <w:r w:rsidRPr="00B11997">
        <w:rPr>
          <w:rFonts w:ascii="Times New Roman" w:hAnsi="Times New Roman"/>
          <w:sz w:val="28"/>
          <w:szCs w:val="28"/>
        </w:rPr>
        <w:t>альное</w:t>
      </w:r>
      <w:r>
        <w:rPr>
          <w:rFonts w:ascii="Times New Roman" w:hAnsi="Times New Roman"/>
          <w:sz w:val="28"/>
          <w:szCs w:val="28"/>
        </w:rPr>
        <w:t xml:space="preserve"> </w:t>
      </w:r>
      <w:r w:rsidRPr="00B11997">
        <w:rPr>
          <w:rFonts w:ascii="Times New Roman" w:hAnsi="Times New Roman"/>
          <w:sz w:val="28"/>
          <w:szCs w:val="28"/>
        </w:rPr>
        <w:t>магнитное</w:t>
      </w:r>
      <w:r>
        <w:rPr>
          <w:rFonts w:ascii="Times New Roman" w:hAnsi="Times New Roman"/>
          <w:sz w:val="28"/>
          <w:szCs w:val="28"/>
        </w:rPr>
        <w:t xml:space="preserve"> </w:t>
      </w:r>
      <w:r w:rsidRPr="00B11997">
        <w:rPr>
          <w:rFonts w:ascii="Times New Roman" w:hAnsi="Times New Roman"/>
          <w:sz w:val="28"/>
          <w:szCs w:val="28"/>
        </w:rPr>
        <w:t>поле,</w:t>
      </w:r>
      <w:r>
        <w:rPr>
          <w:rFonts w:ascii="Times New Roman" w:hAnsi="Times New Roman"/>
          <w:sz w:val="28"/>
          <w:szCs w:val="28"/>
        </w:rPr>
        <w:t xml:space="preserve"> </w:t>
      </w:r>
      <w:r w:rsidRPr="00B11997">
        <w:rPr>
          <w:rFonts w:ascii="Times New Roman" w:hAnsi="Times New Roman"/>
          <w:sz w:val="28"/>
          <w:szCs w:val="28"/>
        </w:rPr>
        <w:t>создаваемое</w:t>
      </w:r>
      <w:r>
        <w:rPr>
          <w:rFonts w:ascii="Times New Roman" w:hAnsi="Times New Roman"/>
          <w:sz w:val="28"/>
          <w:szCs w:val="28"/>
        </w:rPr>
        <w:t xml:space="preserve"> </w:t>
      </w:r>
      <w:r w:rsidRPr="00B11997">
        <w:rPr>
          <w:rFonts w:ascii="Times New Roman" w:hAnsi="Times New Roman"/>
          <w:sz w:val="28"/>
          <w:szCs w:val="28"/>
        </w:rPr>
        <w:t>соленоидами,</w:t>
      </w:r>
      <w:r>
        <w:rPr>
          <w:rFonts w:ascii="Times New Roman" w:hAnsi="Times New Roman"/>
          <w:sz w:val="28"/>
          <w:szCs w:val="28"/>
        </w:rPr>
        <w:t xml:space="preserve"> </w:t>
      </w:r>
      <w:r w:rsidRPr="00B11997">
        <w:rPr>
          <w:rFonts w:ascii="Times New Roman" w:hAnsi="Times New Roman"/>
          <w:sz w:val="28"/>
          <w:szCs w:val="28"/>
        </w:rPr>
        <w:t>концентрирует</w:t>
      </w:r>
      <w:r>
        <w:rPr>
          <w:rFonts w:ascii="Times New Roman" w:hAnsi="Times New Roman"/>
          <w:sz w:val="28"/>
          <w:szCs w:val="28"/>
        </w:rPr>
        <w:t xml:space="preserve"> </w:t>
      </w:r>
      <w:r w:rsidRPr="00B11997">
        <w:rPr>
          <w:rFonts w:ascii="Times New Roman" w:hAnsi="Times New Roman"/>
          <w:sz w:val="28"/>
          <w:szCs w:val="28"/>
        </w:rPr>
        <w:t>разряд,</w:t>
      </w:r>
      <w:r>
        <w:rPr>
          <w:rFonts w:ascii="Times New Roman" w:hAnsi="Times New Roman"/>
          <w:sz w:val="28"/>
          <w:szCs w:val="28"/>
        </w:rPr>
        <w:t xml:space="preserve"> </w:t>
      </w:r>
      <w:r w:rsidRPr="00B11997">
        <w:rPr>
          <w:rFonts w:ascii="Times New Roman" w:hAnsi="Times New Roman"/>
          <w:sz w:val="28"/>
          <w:szCs w:val="28"/>
        </w:rPr>
        <w:t>облегчает</w:t>
      </w:r>
      <w:r>
        <w:rPr>
          <w:rFonts w:ascii="Times New Roman" w:hAnsi="Times New Roman"/>
          <w:sz w:val="28"/>
          <w:szCs w:val="28"/>
        </w:rPr>
        <w:t xml:space="preserve"> </w:t>
      </w:r>
      <w:r w:rsidRPr="00B11997">
        <w:rPr>
          <w:rFonts w:ascii="Times New Roman" w:hAnsi="Times New Roman"/>
          <w:sz w:val="28"/>
          <w:szCs w:val="28"/>
        </w:rPr>
        <w:t>прохождение</w:t>
      </w:r>
      <w:r>
        <w:rPr>
          <w:rFonts w:ascii="Times New Roman" w:hAnsi="Times New Roman"/>
          <w:sz w:val="28"/>
          <w:szCs w:val="28"/>
        </w:rPr>
        <w:t xml:space="preserve"> </w:t>
      </w:r>
      <w:r w:rsidRPr="00B11997">
        <w:rPr>
          <w:rFonts w:ascii="Times New Roman" w:hAnsi="Times New Roman"/>
          <w:sz w:val="28"/>
          <w:szCs w:val="28"/>
        </w:rPr>
        <w:t>через</w:t>
      </w:r>
      <w:r>
        <w:rPr>
          <w:rFonts w:ascii="Times New Roman" w:hAnsi="Times New Roman"/>
          <w:sz w:val="28"/>
          <w:szCs w:val="28"/>
        </w:rPr>
        <w:t xml:space="preserve"> </w:t>
      </w:r>
      <w:r w:rsidRPr="00B11997">
        <w:rPr>
          <w:rFonts w:ascii="Times New Roman" w:hAnsi="Times New Roman"/>
          <w:sz w:val="28"/>
          <w:szCs w:val="28"/>
        </w:rPr>
        <w:t>диафрагму</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обеспечивает</w:t>
      </w:r>
      <w:r>
        <w:rPr>
          <w:rFonts w:ascii="Times New Roman" w:hAnsi="Times New Roman"/>
          <w:sz w:val="28"/>
          <w:szCs w:val="28"/>
        </w:rPr>
        <w:t xml:space="preserve"> </w:t>
      </w:r>
      <w:r w:rsidRPr="00B11997">
        <w:rPr>
          <w:rFonts w:ascii="Times New Roman" w:hAnsi="Times New Roman"/>
          <w:sz w:val="28"/>
          <w:szCs w:val="28"/>
        </w:rPr>
        <w:t>его</w:t>
      </w:r>
      <w:r>
        <w:rPr>
          <w:rFonts w:ascii="Times New Roman" w:hAnsi="Times New Roman"/>
          <w:sz w:val="28"/>
          <w:szCs w:val="28"/>
        </w:rPr>
        <w:t xml:space="preserve"> </w:t>
      </w:r>
      <w:r w:rsidRPr="00B11997">
        <w:rPr>
          <w:rFonts w:ascii="Times New Roman" w:hAnsi="Times New Roman"/>
          <w:sz w:val="28"/>
          <w:szCs w:val="28"/>
        </w:rPr>
        <w:t>концентрацию</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поверхности</w:t>
      </w:r>
      <w:r>
        <w:rPr>
          <w:rFonts w:ascii="Times New Roman" w:hAnsi="Times New Roman"/>
          <w:sz w:val="28"/>
          <w:szCs w:val="28"/>
        </w:rPr>
        <w:t xml:space="preserve"> </w:t>
      </w:r>
      <w:r w:rsidRPr="00B11997">
        <w:rPr>
          <w:rFonts w:ascii="Times New Roman" w:hAnsi="Times New Roman"/>
          <w:sz w:val="28"/>
          <w:szCs w:val="28"/>
        </w:rPr>
        <w:t>металла,</w:t>
      </w:r>
      <w:r>
        <w:rPr>
          <w:rFonts w:ascii="Times New Roman" w:hAnsi="Times New Roman"/>
          <w:sz w:val="28"/>
          <w:szCs w:val="28"/>
        </w:rPr>
        <w:t xml:space="preserve"> </w:t>
      </w:r>
      <w:r w:rsidRPr="00B11997">
        <w:rPr>
          <w:rFonts w:ascii="Times New Roman" w:hAnsi="Times New Roman"/>
          <w:sz w:val="28"/>
          <w:szCs w:val="28"/>
        </w:rPr>
        <w:t>который</w:t>
      </w:r>
      <w:r>
        <w:rPr>
          <w:rFonts w:ascii="Times New Roman" w:hAnsi="Times New Roman"/>
          <w:sz w:val="28"/>
          <w:szCs w:val="28"/>
        </w:rPr>
        <w:t xml:space="preserve"> </w:t>
      </w:r>
      <w:r w:rsidRPr="00B11997">
        <w:rPr>
          <w:rFonts w:ascii="Times New Roman" w:hAnsi="Times New Roman"/>
          <w:sz w:val="28"/>
          <w:szCs w:val="28"/>
        </w:rPr>
        <w:t>подвергается</w:t>
      </w:r>
      <w:r>
        <w:rPr>
          <w:rFonts w:ascii="Times New Roman" w:hAnsi="Times New Roman"/>
          <w:sz w:val="28"/>
          <w:szCs w:val="28"/>
        </w:rPr>
        <w:t xml:space="preserve"> </w:t>
      </w:r>
      <w:r w:rsidRPr="00B11997">
        <w:rPr>
          <w:rFonts w:ascii="Times New Roman" w:hAnsi="Times New Roman"/>
          <w:sz w:val="28"/>
          <w:szCs w:val="28"/>
        </w:rPr>
        <w:t>нагреву.</w:t>
      </w:r>
      <w:r>
        <w:rPr>
          <w:rFonts w:ascii="Times New Roman" w:hAnsi="Times New Roman"/>
          <w:sz w:val="28"/>
          <w:szCs w:val="28"/>
        </w:rPr>
        <w:t xml:space="preserve"> </w:t>
      </w:r>
      <w:proofErr w:type="gramStart"/>
      <w:r w:rsidRPr="00B11997">
        <w:rPr>
          <w:rFonts w:ascii="Times New Roman" w:hAnsi="Times New Roman"/>
          <w:sz w:val="28"/>
          <w:szCs w:val="28"/>
        </w:rPr>
        <w:t>Большой</w:t>
      </w:r>
      <w:r>
        <w:rPr>
          <w:rFonts w:ascii="Times New Roman" w:hAnsi="Times New Roman"/>
          <w:sz w:val="28"/>
          <w:szCs w:val="28"/>
        </w:rPr>
        <w:t xml:space="preserve"> </w:t>
      </w:r>
      <w:r w:rsidRPr="00B11997">
        <w:rPr>
          <w:rFonts w:ascii="Times New Roman" w:hAnsi="Times New Roman"/>
          <w:sz w:val="28"/>
          <w:szCs w:val="28"/>
        </w:rPr>
        <w:t>перепад</w:t>
      </w:r>
      <w:r>
        <w:rPr>
          <w:rFonts w:ascii="Times New Roman" w:hAnsi="Times New Roman"/>
          <w:sz w:val="28"/>
          <w:szCs w:val="28"/>
        </w:rPr>
        <w:t xml:space="preserve"> </w:t>
      </w:r>
      <w:r w:rsidRPr="00B11997">
        <w:rPr>
          <w:rFonts w:ascii="Times New Roman" w:hAnsi="Times New Roman"/>
          <w:sz w:val="28"/>
          <w:szCs w:val="28"/>
        </w:rPr>
        <w:t>давлений</w:t>
      </w:r>
      <w:r>
        <w:rPr>
          <w:rFonts w:ascii="Times New Roman" w:hAnsi="Times New Roman"/>
          <w:sz w:val="28"/>
          <w:szCs w:val="28"/>
        </w:rPr>
        <w:t xml:space="preserve"> </w:t>
      </w:r>
      <w:r w:rsidRPr="00B11997">
        <w:rPr>
          <w:rFonts w:ascii="Times New Roman" w:hAnsi="Times New Roman"/>
          <w:sz w:val="28"/>
          <w:szCs w:val="28"/>
        </w:rPr>
        <w:t>между</w:t>
      </w:r>
      <w:r>
        <w:rPr>
          <w:rFonts w:ascii="Times New Roman" w:hAnsi="Times New Roman"/>
          <w:sz w:val="28"/>
          <w:szCs w:val="28"/>
        </w:rPr>
        <w:t xml:space="preserve"> </w:t>
      </w:r>
      <w:r w:rsidRPr="00B11997">
        <w:rPr>
          <w:rFonts w:ascii="Times New Roman" w:hAnsi="Times New Roman"/>
          <w:sz w:val="28"/>
          <w:szCs w:val="28"/>
        </w:rPr>
        <w:t>катодной</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плавильной</w:t>
      </w:r>
      <w:r>
        <w:rPr>
          <w:rFonts w:ascii="Times New Roman" w:hAnsi="Times New Roman"/>
          <w:sz w:val="28"/>
          <w:szCs w:val="28"/>
        </w:rPr>
        <w:t xml:space="preserve"> </w:t>
      </w:r>
      <w:r w:rsidRPr="00B11997">
        <w:rPr>
          <w:rFonts w:ascii="Times New Roman" w:hAnsi="Times New Roman"/>
          <w:sz w:val="28"/>
          <w:szCs w:val="28"/>
        </w:rPr>
        <w:t>камерами</w:t>
      </w:r>
      <w:r>
        <w:rPr>
          <w:rFonts w:ascii="Times New Roman" w:hAnsi="Times New Roman"/>
          <w:sz w:val="28"/>
          <w:szCs w:val="28"/>
        </w:rPr>
        <w:t xml:space="preserve"> </w:t>
      </w:r>
      <w:r w:rsidRPr="00B11997">
        <w:rPr>
          <w:rFonts w:ascii="Times New Roman" w:hAnsi="Times New Roman"/>
          <w:sz w:val="28"/>
          <w:szCs w:val="28"/>
        </w:rPr>
        <w:t>обеспечивается</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 </w:t>
      </w:r>
      <w:r w:rsidRPr="00B11997">
        <w:rPr>
          <w:rFonts w:ascii="Times New Roman" w:hAnsi="Times New Roman"/>
          <w:sz w:val="28"/>
          <w:szCs w:val="28"/>
        </w:rPr>
        <w:t>мощью</w:t>
      </w:r>
      <w:r>
        <w:rPr>
          <w:rFonts w:ascii="Times New Roman" w:hAnsi="Times New Roman"/>
          <w:sz w:val="28"/>
          <w:szCs w:val="28"/>
        </w:rPr>
        <w:t xml:space="preserve"> </w:t>
      </w:r>
      <w:r w:rsidRPr="00B11997">
        <w:rPr>
          <w:rFonts w:ascii="Times New Roman" w:hAnsi="Times New Roman"/>
          <w:sz w:val="28"/>
          <w:szCs w:val="28"/>
        </w:rPr>
        <w:t>диафрагмы</w:t>
      </w:r>
      <w:r>
        <w:rPr>
          <w:rFonts w:ascii="Times New Roman" w:hAnsi="Times New Roman"/>
          <w:sz w:val="28"/>
          <w:szCs w:val="28"/>
        </w:rPr>
        <w:t xml:space="preserve"> </w:t>
      </w:r>
      <w:r w:rsidRPr="00B11997">
        <w:rPr>
          <w:rFonts w:ascii="Times New Roman" w:hAnsi="Times New Roman"/>
          <w:sz w:val="28"/>
          <w:szCs w:val="28"/>
        </w:rPr>
        <w:t>(давление</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катодной</w:t>
      </w:r>
      <w:r>
        <w:rPr>
          <w:rFonts w:ascii="Times New Roman" w:hAnsi="Times New Roman"/>
          <w:sz w:val="28"/>
          <w:szCs w:val="28"/>
        </w:rPr>
        <w:t xml:space="preserve"> </w:t>
      </w:r>
      <w:r w:rsidRPr="00B11997">
        <w:rPr>
          <w:rFonts w:ascii="Times New Roman" w:hAnsi="Times New Roman"/>
          <w:sz w:val="28"/>
          <w:szCs w:val="28"/>
        </w:rPr>
        <w:t>камере</w:t>
      </w:r>
      <w:r>
        <w:rPr>
          <w:rFonts w:ascii="Times New Roman" w:hAnsi="Times New Roman"/>
          <w:sz w:val="28"/>
          <w:szCs w:val="28"/>
        </w:rPr>
        <w:t xml:space="preserve"> состав</w:t>
      </w:r>
      <w:r w:rsidRPr="00B11997">
        <w:rPr>
          <w:rFonts w:ascii="Times New Roman" w:hAnsi="Times New Roman"/>
          <w:sz w:val="28"/>
          <w:szCs w:val="28"/>
        </w:rPr>
        <w:t>ляет</w:t>
      </w:r>
      <w:r>
        <w:rPr>
          <w:rFonts w:ascii="Times New Roman" w:hAnsi="Times New Roman"/>
          <w:sz w:val="28"/>
          <w:szCs w:val="28"/>
        </w:rPr>
        <w:t xml:space="preserve"> </w:t>
      </w:r>
      <w:r w:rsidRPr="00B11997">
        <w:rPr>
          <w:rFonts w:ascii="Times New Roman" w:hAnsi="Times New Roman"/>
          <w:sz w:val="28"/>
          <w:szCs w:val="28"/>
        </w:rPr>
        <w:t>13</w:t>
      </w:r>
      <w:r>
        <w:rPr>
          <w:rFonts w:ascii="Times New Roman" w:hAnsi="Times New Roman"/>
          <w:sz w:val="28"/>
          <w:szCs w:val="28"/>
        </w:rPr>
        <w:t xml:space="preserve"> - </w:t>
      </w:r>
      <w:r w:rsidRPr="00B11997">
        <w:rPr>
          <w:rFonts w:ascii="Times New Roman" w:hAnsi="Times New Roman"/>
          <w:sz w:val="28"/>
          <w:szCs w:val="28"/>
        </w:rPr>
        <w:t>26</w:t>
      </w:r>
      <w:r>
        <w:rPr>
          <w:rFonts w:ascii="Times New Roman" w:hAnsi="Times New Roman"/>
          <w:sz w:val="28"/>
          <w:szCs w:val="28"/>
        </w:rPr>
        <w:t xml:space="preserve"> </w:t>
      </w:r>
      <w:r w:rsidRPr="00B11997">
        <w:rPr>
          <w:rFonts w:ascii="Times New Roman" w:hAnsi="Times New Roman"/>
          <w:sz w:val="28"/>
          <w:szCs w:val="28"/>
        </w:rPr>
        <w:t>Па,</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плавильной</w:t>
      </w:r>
      <w:r>
        <w:rPr>
          <w:rFonts w:ascii="Times New Roman" w:hAnsi="Times New Roman"/>
          <w:sz w:val="28"/>
          <w:szCs w:val="28"/>
        </w:rPr>
        <w:t xml:space="preserve"> </w:t>
      </w:r>
      <w:r w:rsidRPr="00B11997">
        <w:rPr>
          <w:rFonts w:ascii="Times New Roman" w:hAnsi="Times New Roman"/>
          <w:sz w:val="28"/>
          <w:szCs w:val="28"/>
        </w:rPr>
        <w:t>камере</w:t>
      </w:r>
      <w:r>
        <w:rPr>
          <w:rFonts w:ascii="Times New Roman" w:hAnsi="Times New Roman"/>
          <w:sz w:val="28"/>
          <w:szCs w:val="28"/>
        </w:rPr>
        <w:t xml:space="preserve"> </w:t>
      </w:r>
      <w:r w:rsidRPr="00B11997">
        <w:rPr>
          <w:rFonts w:ascii="Times New Roman" w:hAnsi="Times New Roman"/>
          <w:sz w:val="28"/>
          <w:szCs w:val="28"/>
        </w:rPr>
        <w:t>1</w:t>
      </w:r>
      <w:r>
        <w:rPr>
          <w:rFonts w:ascii="Times New Roman" w:hAnsi="Times New Roman"/>
          <w:sz w:val="28"/>
          <w:szCs w:val="28"/>
        </w:rPr>
        <w:t>·1</w:t>
      </w:r>
      <w:r w:rsidRPr="00592B2C">
        <w:rPr>
          <w:rFonts w:ascii="Times New Roman" w:hAnsi="Times New Roman"/>
          <w:sz w:val="28"/>
          <w:szCs w:val="28"/>
        </w:rPr>
        <w:t>0</w:t>
      </w:r>
      <w:r w:rsidRPr="00592B2C">
        <w:rPr>
          <w:rFonts w:ascii="Times New Roman" w:hAnsi="Times New Roman"/>
          <w:sz w:val="28"/>
          <w:szCs w:val="28"/>
          <w:vertAlign w:val="superscript"/>
        </w:rPr>
        <w:t>-2</w:t>
      </w:r>
      <w:r>
        <w:rPr>
          <w:rFonts w:ascii="Times New Roman" w:hAnsi="Times New Roman"/>
          <w:sz w:val="28"/>
          <w:szCs w:val="28"/>
        </w:rPr>
        <w:t xml:space="preserve"> - </w:t>
      </w:r>
      <w:r w:rsidRPr="00B11997">
        <w:rPr>
          <w:rFonts w:ascii="Times New Roman" w:hAnsi="Times New Roman"/>
          <w:sz w:val="28"/>
          <w:szCs w:val="28"/>
        </w:rPr>
        <w:t>1</w:t>
      </w:r>
      <w:r>
        <w:rPr>
          <w:rFonts w:ascii="Times New Roman" w:hAnsi="Times New Roman"/>
          <w:sz w:val="28"/>
          <w:szCs w:val="28"/>
        </w:rPr>
        <w:t xml:space="preserve"> </w:t>
      </w:r>
      <w:r w:rsidRPr="00B11997">
        <w:rPr>
          <w:rFonts w:ascii="Times New Roman" w:hAnsi="Times New Roman"/>
          <w:sz w:val="28"/>
          <w:szCs w:val="28"/>
        </w:rPr>
        <w:t>Па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зависимости</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предъявляемых</w:t>
      </w:r>
      <w:r>
        <w:rPr>
          <w:rFonts w:ascii="Times New Roman" w:hAnsi="Times New Roman"/>
          <w:sz w:val="28"/>
          <w:szCs w:val="28"/>
        </w:rPr>
        <w:t xml:space="preserve"> </w:t>
      </w:r>
      <w:r w:rsidRPr="00B11997">
        <w:rPr>
          <w:rFonts w:ascii="Times New Roman" w:hAnsi="Times New Roman"/>
          <w:sz w:val="28"/>
          <w:szCs w:val="28"/>
        </w:rPr>
        <w:t>со</w:t>
      </w:r>
      <w:r>
        <w:rPr>
          <w:rFonts w:ascii="Times New Roman" w:hAnsi="Times New Roman"/>
          <w:sz w:val="28"/>
          <w:szCs w:val="28"/>
        </w:rPr>
        <w:t xml:space="preserve"> </w:t>
      </w:r>
      <w:r w:rsidRPr="00B11997">
        <w:rPr>
          <w:rFonts w:ascii="Times New Roman" w:hAnsi="Times New Roman"/>
          <w:sz w:val="28"/>
          <w:szCs w:val="28"/>
        </w:rPr>
        <w:t>стороны</w:t>
      </w:r>
      <w:r>
        <w:rPr>
          <w:rFonts w:ascii="Times New Roman" w:hAnsi="Times New Roman"/>
          <w:sz w:val="28"/>
          <w:szCs w:val="28"/>
        </w:rPr>
        <w:t xml:space="preserve"> </w:t>
      </w:r>
      <w:r w:rsidRPr="00B11997">
        <w:rPr>
          <w:rFonts w:ascii="Times New Roman" w:hAnsi="Times New Roman"/>
          <w:sz w:val="28"/>
          <w:szCs w:val="28"/>
        </w:rPr>
        <w:t>металлургов</w:t>
      </w:r>
      <w:r>
        <w:rPr>
          <w:rFonts w:ascii="Times New Roman" w:hAnsi="Times New Roman"/>
          <w:sz w:val="28"/>
          <w:szCs w:val="28"/>
        </w:rPr>
        <w:t xml:space="preserve"> </w:t>
      </w:r>
      <w:r w:rsidRPr="00B11997">
        <w:rPr>
          <w:rFonts w:ascii="Times New Roman" w:hAnsi="Times New Roman"/>
          <w:sz w:val="28"/>
          <w:szCs w:val="28"/>
        </w:rPr>
        <w:t>требований).</w:t>
      </w:r>
      <w:proofErr w:type="gramEnd"/>
      <w:r>
        <w:rPr>
          <w:rFonts w:ascii="Times New Roman" w:hAnsi="Times New Roman"/>
          <w:sz w:val="28"/>
          <w:szCs w:val="28"/>
        </w:rPr>
        <w:t xml:space="preserve"> </w:t>
      </w:r>
      <w:r w:rsidRPr="00B11997">
        <w:rPr>
          <w:rFonts w:ascii="Times New Roman" w:hAnsi="Times New Roman"/>
          <w:sz w:val="28"/>
          <w:szCs w:val="28"/>
        </w:rPr>
        <w:t>Таким</w:t>
      </w:r>
      <w:r>
        <w:rPr>
          <w:rFonts w:ascii="Times New Roman" w:hAnsi="Times New Roman"/>
          <w:sz w:val="28"/>
          <w:szCs w:val="28"/>
        </w:rPr>
        <w:t xml:space="preserve"> </w:t>
      </w:r>
      <w:r w:rsidRPr="00B11997">
        <w:rPr>
          <w:rFonts w:ascii="Times New Roman" w:hAnsi="Times New Roman"/>
          <w:sz w:val="28"/>
          <w:szCs w:val="28"/>
        </w:rPr>
        <w:t>образом,</w:t>
      </w:r>
      <w:r>
        <w:rPr>
          <w:rFonts w:ascii="Times New Roman" w:hAnsi="Times New Roman"/>
          <w:sz w:val="28"/>
          <w:szCs w:val="28"/>
        </w:rPr>
        <w:t xml:space="preserve"> </w:t>
      </w:r>
      <w:r w:rsidRPr="00B11997">
        <w:rPr>
          <w:rFonts w:ascii="Times New Roman" w:hAnsi="Times New Roman"/>
          <w:sz w:val="28"/>
          <w:szCs w:val="28"/>
        </w:rPr>
        <w:t>поведение</w:t>
      </w:r>
      <w:r>
        <w:rPr>
          <w:rFonts w:ascii="Times New Roman" w:hAnsi="Times New Roman"/>
          <w:sz w:val="28"/>
          <w:szCs w:val="28"/>
        </w:rPr>
        <w:t xml:space="preserve"> </w:t>
      </w:r>
      <w:r w:rsidRPr="00B11997">
        <w:rPr>
          <w:rFonts w:ascii="Times New Roman" w:hAnsi="Times New Roman"/>
          <w:sz w:val="28"/>
          <w:szCs w:val="28"/>
        </w:rPr>
        <w:t>разряда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ка</w:t>
      </w:r>
      <w:r w:rsidRPr="00B11997">
        <w:rPr>
          <w:rFonts w:ascii="Times New Roman" w:hAnsi="Times New Roman"/>
          <w:sz w:val="28"/>
          <w:szCs w:val="28"/>
        </w:rPr>
        <w:t>тодной</w:t>
      </w:r>
      <w:r>
        <w:rPr>
          <w:rFonts w:ascii="Times New Roman" w:hAnsi="Times New Roman"/>
          <w:sz w:val="28"/>
          <w:szCs w:val="28"/>
        </w:rPr>
        <w:t xml:space="preserve"> </w:t>
      </w:r>
      <w:r w:rsidRPr="00B11997">
        <w:rPr>
          <w:rFonts w:ascii="Times New Roman" w:hAnsi="Times New Roman"/>
          <w:sz w:val="28"/>
          <w:szCs w:val="28"/>
        </w:rPr>
        <w:t>камере</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некоторой</w:t>
      </w:r>
      <w:r>
        <w:rPr>
          <w:rFonts w:ascii="Times New Roman" w:hAnsi="Times New Roman"/>
          <w:sz w:val="28"/>
          <w:szCs w:val="28"/>
        </w:rPr>
        <w:t xml:space="preserve"> </w:t>
      </w:r>
      <w:r w:rsidRPr="00B11997">
        <w:rPr>
          <w:rFonts w:ascii="Times New Roman" w:hAnsi="Times New Roman"/>
          <w:sz w:val="28"/>
          <w:szCs w:val="28"/>
        </w:rPr>
        <w:t>степени</w:t>
      </w:r>
      <w:r>
        <w:rPr>
          <w:rFonts w:ascii="Times New Roman" w:hAnsi="Times New Roman"/>
          <w:sz w:val="28"/>
          <w:szCs w:val="28"/>
        </w:rPr>
        <w:t xml:space="preserve"> </w:t>
      </w:r>
      <w:r w:rsidRPr="00B11997">
        <w:rPr>
          <w:rFonts w:ascii="Times New Roman" w:hAnsi="Times New Roman"/>
          <w:sz w:val="28"/>
          <w:szCs w:val="28"/>
        </w:rPr>
        <w:t>зависит</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режима</w:t>
      </w:r>
      <w:r>
        <w:rPr>
          <w:rFonts w:ascii="Times New Roman" w:hAnsi="Times New Roman"/>
          <w:sz w:val="28"/>
          <w:szCs w:val="28"/>
        </w:rPr>
        <w:t xml:space="preserve"> </w:t>
      </w:r>
      <w:r w:rsidRPr="00B11997">
        <w:rPr>
          <w:rFonts w:ascii="Times New Roman" w:hAnsi="Times New Roman"/>
          <w:sz w:val="28"/>
          <w:szCs w:val="28"/>
        </w:rPr>
        <w:t>плавления.</w:t>
      </w:r>
      <w:r>
        <w:rPr>
          <w:rFonts w:ascii="Times New Roman" w:hAnsi="Times New Roman"/>
          <w:sz w:val="28"/>
          <w:szCs w:val="28"/>
        </w:rPr>
        <w:t xml:space="preserve"> </w:t>
      </w:r>
      <w:r w:rsidRPr="00B11997">
        <w:rPr>
          <w:rFonts w:ascii="Times New Roman" w:hAnsi="Times New Roman"/>
          <w:sz w:val="28"/>
          <w:szCs w:val="28"/>
        </w:rPr>
        <w:t>Однако</w:t>
      </w:r>
      <w:r>
        <w:rPr>
          <w:rFonts w:ascii="Times New Roman" w:hAnsi="Times New Roman"/>
          <w:sz w:val="28"/>
          <w:szCs w:val="28"/>
        </w:rPr>
        <w:t xml:space="preserve"> </w:t>
      </w:r>
      <w:r w:rsidRPr="00B11997">
        <w:rPr>
          <w:rFonts w:ascii="Times New Roman" w:hAnsi="Times New Roman"/>
          <w:sz w:val="28"/>
          <w:szCs w:val="28"/>
        </w:rPr>
        <w:t>это</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снижает</w:t>
      </w:r>
      <w:r>
        <w:rPr>
          <w:rFonts w:ascii="Times New Roman" w:hAnsi="Times New Roman"/>
          <w:sz w:val="28"/>
          <w:szCs w:val="28"/>
        </w:rPr>
        <w:t xml:space="preserve"> </w:t>
      </w:r>
      <w:r w:rsidRPr="00B11997">
        <w:rPr>
          <w:rFonts w:ascii="Times New Roman" w:hAnsi="Times New Roman"/>
          <w:sz w:val="28"/>
          <w:szCs w:val="28"/>
        </w:rPr>
        <w:t>стабильности</w:t>
      </w:r>
      <w:r>
        <w:rPr>
          <w:rFonts w:ascii="Times New Roman" w:hAnsi="Times New Roman"/>
          <w:sz w:val="28"/>
          <w:szCs w:val="28"/>
        </w:rPr>
        <w:t xml:space="preserve"> </w:t>
      </w:r>
      <w:r w:rsidRPr="00B11997">
        <w:rPr>
          <w:rFonts w:ascii="Times New Roman" w:hAnsi="Times New Roman"/>
          <w:sz w:val="28"/>
          <w:szCs w:val="28"/>
        </w:rPr>
        <w:t>разряда.</w:t>
      </w:r>
    </w:p>
    <w:p w:rsidR="0033025B" w:rsidRDefault="0033025B"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1941342" cy="2447779"/>
            <wp:effectExtent l="0" t="0" r="0" b="0"/>
            <wp:docPr id="31" name="Рисунок 9" descr="C:\Users\User\AppData\Local\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FineReader11\media\image2.jpeg"/>
                    <pic:cNvPicPr>
                      <a:picLocks noChangeAspect="1" noChangeArrowheads="1"/>
                    </pic:cNvPicPr>
                  </pic:nvPicPr>
                  <pic:blipFill>
                    <a:blip r:embed="rId66" cstate="print"/>
                    <a:srcRect/>
                    <a:stretch>
                      <a:fillRect/>
                    </a:stretch>
                  </pic:blipFill>
                  <pic:spPr bwMode="auto">
                    <a:xfrm>
                      <a:off x="0" y="0"/>
                      <a:ext cx="1941926" cy="2448515"/>
                    </a:xfrm>
                    <a:prstGeom prst="rect">
                      <a:avLst/>
                    </a:prstGeom>
                    <a:noFill/>
                    <a:ln w="9525">
                      <a:noFill/>
                      <a:miter lim="800000"/>
                      <a:headEnd/>
                      <a:tailEnd/>
                    </a:ln>
                  </pic:spPr>
                </pic:pic>
              </a:graphicData>
            </a:graphic>
          </wp:inline>
        </w:drawing>
      </w:r>
    </w:p>
    <w:p w:rsidR="0033025B" w:rsidRPr="00133156" w:rsidRDefault="0033025B" w:rsidP="00B8056D">
      <w:pPr>
        <w:spacing w:after="0" w:line="240" w:lineRule="auto"/>
        <w:ind w:firstLine="567"/>
        <w:jc w:val="center"/>
        <w:rPr>
          <w:rFonts w:ascii="Times New Roman" w:hAnsi="Times New Roman"/>
          <w:sz w:val="28"/>
          <w:szCs w:val="28"/>
        </w:rPr>
      </w:pPr>
      <w:r w:rsidRPr="00133156">
        <w:rPr>
          <w:rFonts w:ascii="Times New Roman" w:hAnsi="Times New Roman"/>
          <w:sz w:val="28"/>
          <w:szCs w:val="28"/>
        </w:rPr>
        <w:t>1 - катод; 2 - катодная ка</w:t>
      </w:r>
      <w:r w:rsidRPr="00133156">
        <w:rPr>
          <w:rFonts w:ascii="Times New Roman" w:hAnsi="Times New Roman"/>
          <w:sz w:val="28"/>
          <w:szCs w:val="28"/>
        </w:rPr>
        <w:softHyphen/>
        <w:t>мера; 3 - диафрагма; 4 - со</w:t>
      </w:r>
      <w:r w:rsidRPr="00133156">
        <w:rPr>
          <w:rFonts w:ascii="Times New Roman" w:hAnsi="Times New Roman"/>
          <w:sz w:val="28"/>
          <w:szCs w:val="28"/>
        </w:rPr>
        <w:softHyphen/>
        <w:t>леноиды; 5 - анод; 6 - газ</w:t>
      </w:r>
    </w:p>
    <w:p w:rsidR="0033025B" w:rsidRPr="00133156" w:rsidRDefault="00133156" w:rsidP="00B8056D">
      <w:pPr>
        <w:spacing w:after="0" w:line="240" w:lineRule="auto"/>
        <w:ind w:firstLine="567"/>
        <w:jc w:val="center"/>
        <w:rPr>
          <w:rFonts w:ascii="Times New Roman" w:hAnsi="Times New Roman"/>
          <w:sz w:val="28"/>
          <w:szCs w:val="28"/>
        </w:rPr>
      </w:pPr>
      <w:r w:rsidRPr="00133156">
        <w:rPr>
          <w:rFonts w:ascii="Times New Roman" w:hAnsi="Times New Roman"/>
          <w:sz w:val="28"/>
          <w:szCs w:val="28"/>
        </w:rPr>
        <w:t xml:space="preserve">Рисунок </w:t>
      </w:r>
      <w:r w:rsidR="00EE6184">
        <w:rPr>
          <w:rFonts w:ascii="Times New Roman" w:hAnsi="Times New Roman"/>
          <w:sz w:val="28"/>
          <w:szCs w:val="28"/>
        </w:rPr>
        <w:t>49</w:t>
      </w:r>
      <w:r w:rsidRPr="00133156">
        <w:rPr>
          <w:rFonts w:ascii="Times New Roman" w:hAnsi="Times New Roman"/>
          <w:sz w:val="28"/>
          <w:szCs w:val="28"/>
        </w:rPr>
        <w:t xml:space="preserve">. </w:t>
      </w:r>
      <w:r w:rsidR="0033025B" w:rsidRPr="00133156">
        <w:rPr>
          <w:rFonts w:ascii="Times New Roman" w:hAnsi="Times New Roman"/>
          <w:sz w:val="28"/>
          <w:szCs w:val="28"/>
        </w:rPr>
        <w:t xml:space="preserve"> Схема вакуумного плазматрона</w:t>
      </w:r>
    </w:p>
    <w:p w:rsidR="0033025B" w:rsidRDefault="0033025B" w:rsidP="00B8056D">
      <w:pPr>
        <w:spacing w:after="0" w:line="240" w:lineRule="auto"/>
        <w:ind w:firstLine="567"/>
        <w:jc w:val="center"/>
        <w:rPr>
          <w:rFonts w:ascii="Times New Roman" w:hAnsi="Times New Roman"/>
          <w:b/>
          <w:sz w:val="28"/>
          <w:szCs w:val="28"/>
        </w:rPr>
      </w:pPr>
    </w:p>
    <w:p w:rsidR="0033025B" w:rsidRPr="004E6B7F" w:rsidRDefault="0033025B" w:rsidP="00966ACE">
      <w:pPr>
        <w:spacing w:after="0" w:line="240" w:lineRule="auto"/>
        <w:ind w:firstLine="567"/>
        <w:rPr>
          <w:rFonts w:ascii="Times New Roman" w:hAnsi="Times New Roman"/>
          <w:b/>
          <w:sz w:val="28"/>
          <w:szCs w:val="28"/>
        </w:rPr>
      </w:pPr>
      <w:r w:rsidRPr="004E6B7F">
        <w:rPr>
          <w:rFonts w:ascii="Times New Roman" w:hAnsi="Times New Roman"/>
          <w:b/>
          <w:sz w:val="28"/>
          <w:szCs w:val="28"/>
        </w:rPr>
        <w:t>Контрольные вопросы</w:t>
      </w:r>
    </w:p>
    <w:p w:rsidR="0033025B" w:rsidRPr="004E6B7F" w:rsidRDefault="0033025B" w:rsidP="00B8056D">
      <w:pPr>
        <w:spacing w:after="0" w:line="240" w:lineRule="auto"/>
        <w:jc w:val="both"/>
        <w:rPr>
          <w:rFonts w:ascii="Times New Roman" w:hAnsi="Times New Roman"/>
          <w:sz w:val="28"/>
          <w:szCs w:val="28"/>
        </w:rPr>
      </w:pPr>
      <w:r w:rsidRPr="004E6B7F">
        <w:rPr>
          <w:rFonts w:ascii="Times New Roman" w:hAnsi="Times New Roman"/>
          <w:sz w:val="28"/>
          <w:szCs w:val="28"/>
        </w:rPr>
        <w:t xml:space="preserve">1. </w:t>
      </w:r>
      <w:r w:rsidR="004E6B7F" w:rsidRPr="004E6B7F">
        <w:rPr>
          <w:rFonts w:ascii="Times New Roman" w:hAnsi="Times New Roman"/>
          <w:sz w:val="28"/>
          <w:szCs w:val="28"/>
        </w:rPr>
        <w:t>Использование переменного тока в плазмотронах.</w:t>
      </w:r>
    </w:p>
    <w:p w:rsidR="0033025B" w:rsidRPr="004E6B7F" w:rsidRDefault="0033025B" w:rsidP="00B8056D">
      <w:pPr>
        <w:spacing w:after="0" w:line="240" w:lineRule="auto"/>
        <w:jc w:val="both"/>
        <w:rPr>
          <w:rFonts w:ascii="Times New Roman" w:hAnsi="Times New Roman"/>
          <w:sz w:val="28"/>
          <w:szCs w:val="28"/>
        </w:rPr>
      </w:pPr>
      <w:r w:rsidRPr="004E6B7F">
        <w:rPr>
          <w:rFonts w:ascii="Times New Roman" w:hAnsi="Times New Roman"/>
          <w:sz w:val="28"/>
          <w:szCs w:val="28"/>
        </w:rPr>
        <w:t xml:space="preserve">2. </w:t>
      </w:r>
      <w:r w:rsidR="004E6B7F" w:rsidRPr="004E6B7F">
        <w:rPr>
          <w:rFonts w:ascii="Times New Roman" w:hAnsi="Times New Roman"/>
          <w:sz w:val="28"/>
          <w:szCs w:val="28"/>
        </w:rPr>
        <w:t>Схема плазмотрона на переменном токе.</w:t>
      </w:r>
    </w:p>
    <w:p w:rsidR="0033025B" w:rsidRDefault="0033025B" w:rsidP="00B8056D">
      <w:pPr>
        <w:spacing w:after="0" w:line="240" w:lineRule="auto"/>
        <w:jc w:val="both"/>
        <w:rPr>
          <w:rFonts w:ascii="Times New Roman" w:hAnsi="Times New Roman"/>
          <w:sz w:val="28"/>
          <w:szCs w:val="28"/>
        </w:rPr>
      </w:pPr>
      <w:r w:rsidRPr="004E6B7F">
        <w:rPr>
          <w:rFonts w:ascii="Times New Roman" w:hAnsi="Times New Roman"/>
          <w:sz w:val="28"/>
          <w:szCs w:val="28"/>
        </w:rPr>
        <w:t xml:space="preserve">3. </w:t>
      </w:r>
      <w:r w:rsidR="004E6B7F" w:rsidRPr="004E6B7F">
        <w:rPr>
          <w:rFonts w:ascii="Times New Roman" w:hAnsi="Times New Roman"/>
          <w:sz w:val="28"/>
          <w:szCs w:val="28"/>
        </w:rPr>
        <w:t>Плазмотроны</w:t>
      </w:r>
      <w:r w:rsidR="004E6B7F">
        <w:rPr>
          <w:rFonts w:ascii="Times New Roman" w:hAnsi="Times New Roman"/>
          <w:sz w:val="28"/>
          <w:szCs w:val="28"/>
        </w:rPr>
        <w:t xml:space="preserve">,  </w:t>
      </w:r>
      <w:r w:rsidR="004E6B7F" w:rsidRPr="004E6B7F">
        <w:rPr>
          <w:rFonts w:ascii="Times New Roman" w:hAnsi="Times New Roman"/>
          <w:sz w:val="28"/>
          <w:szCs w:val="28"/>
        </w:rPr>
        <w:t>работающие в вакууме.</w:t>
      </w:r>
      <w:r w:rsidR="004E6B7F">
        <w:rPr>
          <w:rFonts w:ascii="Times New Roman" w:hAnsi="Times New Roman"/>
          <w:sz w:val="28"/>
          <w:szCs w:val="28"/>
        </w:rPr>
        <w:t xml:space="preserve"> </w:t>
      </w:r>
    </w:p>
    <w:p w:rsidR="0033025B" w:rsidRDefault="0033025B" w:rsidP="00B8056D">
      <w:pPr>
        <w:spacing w:after="0" w:line="240" w:lineRule="auto"/>
        <w:ind w:firstLine="567"/>
        <w:jc w:val="center"/>
        <w:rPr>
          <w:rFonts w:ascii="Times New Roman" w:hAnsi="Times New Roman"/>
          <w:b/>
          <w:sz w:val="28"/>
          <w:szCs w:val="28"/>
        </w:rPr>
      </w:pPr>
    </w:p>
    <w:p w:rsidR="0033025B" w:rsidRPr="0080190B" w:rsidRDefault="0033025B" w:rsidP="00966ACE">
      <w:pPr>
        <w:spacing w:after="0" w:line="240" w:lineRule="auto"/>
        <w:ind w:firstLine="567"/>
        <w:rPr>
          <w:rFonts w:ascii="Times New Roman" w:hAnsi="Times New Roman"/>
          <w:b/>
          <w:sz w:val="28"/>
          <w:szCs w:val="28"/>
        </w:rPr>
      </w:pPr>
      <w:r w:rsidRPr="0080190B">
        <w:rPr>
          <w:rFonts w:ascii="Times New Roman" w:hAnsi="Times New Roman"/>
          <w:b/>
          <w:sz w:val="28"/>
          <w:szCs w:val="28"/>
        </w:rPr>
        <w:t>Литература</w:t>
      </w:r>
    </w:p>
    <w:p w:rsidR="00EE6184" w:rsidRDefault="00EE6184" w:rsidP="00B8056D">
      <w:pPr>
        <w:spacing w:after="0" w:line="240" w:lineRule="auto"/>
        <w:jc w:val="both"/>
        <w:rPr>
          <w:rFonts w:ascii="Times New Roman" w:hAnsi="Times New Roman"/>
          <w:sz w:val="28"/>
          <w:szCs w:val="28"/>
        </w:rPr>
      </w:pPr>
      <w:r>
        <w:rPr>
          <w:rFonts w:ascii="Times New Roman" w:hAnsi="Times New Roman"/>
          <w:sz w:val="28"/>
          <w:szCs w:val="28"/>
        </w:rPr>
        <w:t xml:space="preserve">1. </w:t>
      </w:r>
      <w:r w:rsidRPr="00400023">
        <w:rPr>
          <w:rFonts w:ascii="Times New Roman" w:hAnsi="Times New Roman"/>
          <w:sz w:val="28"/>
          <w:szCs w:val="28"/>
        </w:rPr>
        <w:t xml:space="preserve">Дембовский В. </w:t>
      </w:r>
      <w:r w:rsidRPr="00400023">
        <w:rPr>
          <w:rFonts w:ascii="Times New Roman" w:hAnsi="Times New Roman"/>
          <w:color w:val="000000"/>
          <w:sz w:val="28"/>
          <w:szCs w:val="28"/>
        </w:rPr>
        <w:t>Плазменная металлургия.- М.: Металлургия. 1981. -280с</w:t>
      </w:r>
    </w:p>
    <w:p w:rsidR="0033025B" w:rsidRDefault="00EE6184" w:rsidP="00B8056D">
      <w:pPr>
        <w:spacing w:after="0" w:line="240" w:lineRule="auto"/>
        <w:jc w:val="both"/>
        <w:rPr>
          <w:rFonts w:ascii="Times New Roman" w:hAnsi="Times New Roman"/>
          <w:sz w:val="28"/>
          <w:szCs w:val="28"/>
        </w:rPr>
      </w:pPr>
      <w:r>
        <w:rPr>
          <w:rFonts w:ascii="Times New Roman" w:hAnsi="Times New Roman"/>
          <w:sz w:val="28"/>
          <w:szCs w:val="28"/>
        </w:rPr>
        <w:t>2</w:t>
      </w:r>
      <w:r w:rsidR="0033025B">
        <w:rPr>
          <w:rFonts w:ascii="Times New Roman" w:hAnsi="Times New Roman"/>
          <w:sz w:val="28"/>
          <w:szCs w:val="28"/>
        </w:rPr>
        <w:t>. Крапивина С.А. Основы плазмохимии. Л.: ЛТИ, 1976, - 65</w:t>
      </w:r>
      <w:r w:rsidR="00C70AFB">
        <w:rPr>
          <w:rFonts w:ascii="Times New Roman" w:hAnsi="Times New Roman"/>
          <w:sz w:val="28"/>
          <w:szCs w:val="28"/>
        </w:rPr>
        <w:t>с</w:t>
      </w:r>
      <w:r w:rsidR="0033025B">
        <w:rPr>
          <w:rFonts w:ascii="Times New Roman" w:hAnsi="Times New Roman"/>
          <w:sz w:val="28"/>
          <w:szCs w:val="28"/>
        </w:rPr>
        <w:t>.</w:t>
      </w:r>
    </w:p>
    <w:p w:rsidR="0033025B" w:rsidRPr="0007433C" w:rsidRDefault="00EE6184" w:rsidP="00B8056D">
      <w:pPr>
        <w:spacing w:after="0" w:line="240" w:lineRule="auto"/>
        <w:jc w:val="both"/>
        <w:rPr>
          <w:rFonts w:ascii="Times New Roman" w:hAnsi="Times New Roman"/>
          <w:sz w:val="28"/>
          <w:szCs w:val="28"/>
        </w:rPr>
      </w:pPr>
      <w:r>
        <w:rPr>
          <w:rFonts w:ascii="Times New Roman" w:hAnsi="Times New Roman"/>
          <w:sz w:val="28"/>
          <w:szCs w:val="28"/>
        </w:rPr>
        <w:lastRenderedPageBreak/>
        <w:t>3</w:t>
      </w:r>
      <w:r w:rsidR="0033025B">
        <w:rPr>
          <w:rFonts w:ascii="Times New Roman" w:hAnsi="Times New Roman"/>
          <w:sz w:val="28"/>
          <w:szCs w:val="28"/>
        </w:rPr>
        <w:t>. Моссэ А.Л., Печковский В.В. Применение низкотемпературной плазмы в технологии неорганических веществ. Мин</w:t>
      </w:r>
      <w:r w:rsidR="00966ACE">
        <w:rPr>
          <w:rFonts w:ascii="Times New Roman" w:hAnsi="Times New Roman"/>
          <w:sz w:val="28"/>
          <w:szCs w:val="28"/>
        </w:rPr>
        <w:t>с</w:t>
      </w:r>
      <w:r w:rsidR="0033025B">
        <w:rPr>
          <w:rFonts w:ascii="Times New Roman" w:hAnsi="Times New Roman"/>
          <w:sz w:val="28"/>
          <w:szCs w:val="28"/>
        </w:rPr>
        <w:t xml:space="preserve">к: Наука и техника, </w:t>
      </w:r>
      <w:r w:rsidR="009331BB" w:rsidRPr="00973128">
        <w:rPr>
          <w:rFonts w:ascii="Times New Roman" w:hAnsi="Times New Roman" w:cs="Times New Roman"/>
          <w:sz w:val="28"/>
          <w:szCs w:val="28"/>
        </w:rPr>
        <w:t>1973.- 213с.</w:t>
      </w:r>
    </w:p>
    <w:p w:rsidR="0033025B" w:rsidRDefault="0033025B" w:rsidP="00B8056D">
      <w:pPr>
        <w:spacing w:after="0" w:line="240" w:lineRule="auto"/>
        <w:rPr>
          <w:rFonts w:ascii="Times New Roman" w:hAnsi="Times New Roman"/>
          <w:b/>
          <w:sz w:val="28"/>
          <w:szCs w:val="28"/>
        </w:rPr>
      </w:pPr>
    </w:p>
    <w:p w:rsidR="004F7E71" w:rsidRDefault="004F7E71" w:rsidP="00B8056D">
      <w:pPr>
        <w:spacing w:after="0" w:line="240" w:lineRule="auto"/>
        <w:rPr>
          <w:rFonts w:ascii="Times New Roman" w:hAnsi="Times New Roman"/>
          <w:b/>
          <w:sz w:val="28"/>
          <w:szCs w:val="28"/>
        </w:rPr>
      </w:pPr>
    </w:p>
    <w:p w:rsidR="004F7E71" w:rsidRDefault="004F7E71" w:rsidP="00B8056D">
      <w:pPr>
        <w:spacing w:after="0" w:line="240" w:lineRule="auto"/>
        <w:rPr>
          <w:rFonts w:ascii="Times New Roman" w:hAnsi="Times New Roman"/>
          <w:b/>
          <w:sz w:val="28"/>
          <w:szCs w:val="28"/>
        </w:rPr>
      </w:pPr>
    </w:p>
    <w:p w:rsidR="007923BA" w:rsidRPr="00A92F1F" w:rsidRDefault="007923BA" w:rsidP="007923BA">
      <w:pPr>
        <w:spacing w:after="0" w:line="240" w:lineRule="auto"/>
        <w:ind w:firstLine="708"/>
        <w:rPr>
          <w:rFonts w:ascii="Times New Roman" w:hAnsi="Times New Roman" w:cs="Times New Roman"/>
          <w:b/>
          <w:sz w:val="28"/>
          <w:szCs w:val="28"/>
        </w:rPr>
      </w:pPr>
      <w:r w:rsidRPr="00A92F1F">
        <w:rPr>
          <w:rFonts w:ascii="Times New Roman" w:hAnsi="Times New Roman" w:cs="Times New Roman"/>
          <w:b/>
          <w:sz w:val="28"/>
          <w:szCs w:val="28"/>
        </w:rPr>
        <w:t>Лекция №17.</w:t>
      </w:r>
      <w:r w:rsidR="00A92F1F" w:rsidRPr="00A92F1F">
        <w:rPr>
          <w:rFonts w:ascii="Times New Roman" w:hAnsi="Times New Roman" w:cs="Times New Roman"/>
          <w:b/>
          <w:sz w:val="28"/>
          <w:szCs w:val="28"/>
        </w:rPr>
        <w:t xml:space="preserve"> </w:t>
      </w:r>
      <w:r w:rsidR="00966AD2">
        <w:rPr>
          <w:rFonts w:ascii="Times New Roman" w:hAnsi="Times New Roman" w:cs="Times New Roman"/>
          <w:b/>
          <w:sz w:val="28"/>
          <w:szCs w:val="28"/>
        </w:rPr>
        <w:t xml:space="preserve"> </w:t>
      </w:r>
      <w:r w:rsidR="00A92F1F" w:rsidRPr="00A92F1F">
        <w:rPr>
          <w:rFonts w:ascii="Times New Roman" w:hAnsi="Times New Roman" w:cs="Times New Roman"/>
          <w:b/>
          <w:sz w:val="28"/>
          <w:szCs w:val="28"/>
        </w:rPr>
        <w:t>Классификации   процессов плазменной металлургии</w:t>
      </w:r>
    </w:p>
    <w:p w:rsidR="007923BA" w:rsidRPr="00A92F1F" w:rsidRDefault="007923BA" w:rsidP="007923BA">
      <w:pPr>
        <w:spacing w:after="0" w:line="240" w:lineRule="auto"/>
        <w:ind w:firstLine="360"/>
        <w:jc w:val="both"/>
        <w:rPr>
          <w:rFonts w:ascii="Times New Roman" w:hAnsi="Times New Roman" w:cs="Times New Roman"/>
          <w:sz w:val="28"/>
          <w:szCs w:val="28"/>
        </w:rPr>
      </w:pPr>
    </w:p>
    <w:p w:rsidR="007923BA" w:rsidRPr="00A92F1F" w:rsidRDefault="007923BA" w:rsidP="007923BA">
      <w:pPr>
        <w:spacing w:after="0" w:line="240" w:lineRule="auto"/>
        <w:ind w:firstLine="360"/>
        <w:jc w:val="both"/>
        <w:rPr>
          <w:rFonts w:ascii="Times New Roman" w:hAnsi="Times New Roman" w:cs="Times New Roman"/>
          <w:sz w:val="28"/>
          <w:szCs w:val="28"/>
        </w:rPr>
      </w:pPr>
      <w:r w:rsidRPr="00A92F1F">
        <w:rPr>
          <w:rFonts w:ascii="Times New Roman" w:hAnsi="Times New Roman" w:cs="Times New Roman"/>
          <w:sz w:val="28"/>
          <w:szCs w:val="28"/>
        </w:rPr>
        <w:t>План:</w:t>
      </w:r>
    </w:p>
    <w:p w:rsidR="007923BA" w:rsidRPr="00A92F1F" w:rsidRDefault="007923BA" w:rsidP="00F951CE">
      <w:pPr>
        <w:pStyle w:val="a6"/>
        <w:numPr>
          <w:ilvl w:val="0"/>
          <w:numId w:val="11"/>
        </w:numPr>
        <w:spacing w:after="0" w:line="240" w:lineRule="auto"/>
        <w:jc w:val="both"/>
        <w:rPr>
          <w:rFonts w:ascii="Times New Roman" w:hAnsi="Times New Roman"/>
          <w:sz w:val="28"/>
          <w:szCs w:val="28"/>
        </w:rPr>
      </w:pPr>
      <w:r w:rsidRPr="00A92F1F">
        <w:rPr>
          <w:rFonts w:ascii="Times New Roman" w:hAnsi="Times New Roman"/>
          <w:sz w:val="28"/>
          <w:szCs w:val="28"/>
        </w:rPr>
        <w:t>Классификация процессов плазменной металлургии.</w:t>
      </w:r>
    </w:p>
    <w:p w:rsidR="007923BA" w:rsidRPr="00A92F1F" w:rsidRDefault="007923BA" w:rsidP="00F951CE">
      <w:pPr>
        <w:pStyle w:val="a6"/>
        <w:numPr>
          <w:ilvl w:val="0"/>
          <w:numId w:val="11"/>
        </w:numPr>
        <w:spacing w:after="0" w:line="240" w:lineRule="auto"/>
        <w:jc w:val="both"/>
        <w:rPr>
          <w:rFonts w:ascii="Times New Roman" w:hAnsi="Times New Roman"/>
          <w:sz w:val="28"/>
          <w:szCs w:val="28"/>
        </w:rPr>
      </w:pPr>
      <w:r w:rsidRPr="00A92F1F">
        <w:rPr>
          <w:rFonts w:ascii="Times New Roman" w:hAnsi="Times New Roman"/>
          <w:sz w:val="28"/>
          <w:szCs w:val="28"/>
        </w:rPr>
        <w:t>Схема процессов плазменной металлургии.</w:t>
      </w:r>
    </w:p>
    <w:p w:rsidR="007923BA" w:rsidRPr="00A92F1F" w:rsidRDefault="007923BA" w:rsidP="00F951CE">
      <w:pPr>
        <w:pStyle w:val="a6"/>
        <w:numPr>
          <w:ilvl w:val="0"/>
          <w:numId w:val="11"/>
        </w:numPr>
        <w:spacing w:after="0" w:line="240" w:lineRule="auto"/>
        <w:jc w:val="both"/>
        <w:rPr>
          <w:rFonts w:ascii="Times New Roman" w:hAnsi="Times New Roman"/>
          <w:sz w:val="28"/>
          <w:szCs w:val="28"/>
        </w:rPr>
      </w:pPr>
      <w:r w:rsidRPr="00A92F1F">
        <w:rPr>
          <w:rFonts w:ascii="Times New Roman" w:hAnsi="Times New Roman"/>
          <w:sz w:val="28"/>
          <w:szCs w:val="28"/>
        </w:rPr>
        <w:t>Аппаратурно-технологическая классификация плазменной металлургии.</w:t>
      </w:r>
    </w:p>
    <w:p w:rsidR="007923BA" w:rsidRPr="00A92F1F" w:rsidRDefault="007923BA" w:rsidP="00F951CE">
      <w:pPr>
        <w:pStyle w:val="a6"/>
        <w:numPr>
          <w:ilvl w:val="0"/>
          <w:numId w:val="11"/>
        </w:numPr>
        <w:spacing w:after="0" w:line="240" w:lineRule="auto"/>
        <w:jc w:val="both"/>
        <w:rPr>
          <w:rFonts w:ascii="Times New Roman" w:hAnsi="Times New Roman"/>
          <w:sz w:val="28"/>
          <w:szCs w:val="28"/>
        </w:rPr>
      </w:pPr>
      <w:r w:rsidRPr="00A92F1F">
        <w:rPr>
          <w:rFonts w:ascii="Times New Roman" w:hAnsi="Times New Roman"/>
          <w:sz w:val="28"/>
          <w:szCs w:val="28"/>
        </w:rPr>
        <w:t xml:space="preserve">Классификация плазменных процессов </w:t>
      </w:r>
    </w:p>
    <w:p w:rsidR="007923BA" w:rsidRPr="00A92F1F" w:rsidRDefault="007923BA" w:rsidP="00A92F1F">
      <w:pPr>
        <w:spacing w:after="0" w:line="240" w:lineRule="auto"/>
        <w:jc w:val="both"/>
        <w:rPr>
          <w:rFonts w:ascii="Times New Roman" w:hAnsi="Times New Roman"/>
          <w:sz w:val="28"/>
          <w:szCs w:val="28"/>
        </w:rPr>
      </w:pPr>
    </w:p>
    <w:p w:rsidR="007923BA" w:rsidRPr="00893AEC" w:rsidRDefault="007923BA" w:rsidP="007923BA">
      <w:pPr>
        <w:spacing w:after="0" w:line="240" w:lineRule="auto"/>
        <w:ind w:firstLine="567"/>
        <w:jc w:val="both"/>
        <w:rPr>
          <w:rFonts w:ascii="Times New Roman" w:hAnsi="Times New Roman" w:cs="Times New Roman"/>
          <w:sz w:val="28"/>
          <w:szCs w:val="28"/>
        </w:rPr>
      </w:pPr>
      <w:r w:rsidRPr="00A92F1F">
        <w:rPr>
          <w:rFonts w:ascii="Times New Roman" w:hAnsi="Times New Roman" w:cs="Times New Roman"/>
          <w:sz w:val="28"/>
          <w:szCs w:val="28"/>
        </w:rPr>
        <w:t>В настоящее время одной из наиболее общепринятых классификаций процессов плазменной металлургии является классификация, п</w:t>
      </w:r>
      <w:r w:rsidR="00893AEC">
        <w:rPr>
          <w:rFonts w:ascii="Times New Roman" w:hAnsi="Times New Roman" w:cs="Times New Roman"/>
          <w:sz w:val="28"/>
          <w:szCs w:val="28"/>
        </w:rPr>
        <w:t xml:space="preserve">редложенная </w:t>
      </w:r>
      <w:r w:rsidR="00893AEC" w:rsidRPr="00AF36E4">
        <w:rPr>
          <w:rFonts w:ascii="Times New Roman" w:hAnsi="Times New Roman" w:cs="Times New Roman"/>
          <w:sz w:val="28"/>
          <w:szCs w:val="28"/>
        </w:rPr>
        <w:t>Цветковым и Дейнека</w:t>
      </w:r>
      <w:r w:rsidRPr="00AF36E4">
        <w:rPr>
          <w:rFonts w:ascii="Times New Roman" w:hAnsi="Times New Roman" w:cs="Times New Roman"/>
          <w:sz w:val="28"/>
          <w:szCs w:val="28"/>
        </w:rPr>
        <w:t xml:space="preserve"> (рисунок </w:t>
      </w:r>
      <w:r w:rsidR="00EE6184">
        <w:rPr>
          <w:rFonts w:ascii="Times New Roman" w:hAnsi="Times New Roman" w:cs="Times New Roman"/>
          <w:sz w:val="28"/>
          <w:szCs w:val="28"/>
        </w:rPr>
        <w:t>50</w:t>
      </w:r>
      <w:r w:rsidRPr="00AF36E4">
        <w:rPr>
          <w:rFonts w:ascii="Times New Roman" w:hAnsi="Times New Roman" w:cs="Times New Roman"/>
          <w:sz w:val="28"/>
          <w:szCs w:val="28"/>
        </w:rPr>
        <w:t>).</w:t>
      </w:r>
    </w:p>
    <w:p w:rsidR="00893AEC" w:rsidRPr="00893AEC" w:rsidRDefault="00893AEC" w:rsidP="007923BA">
      <w:pPr>
        <w:spacing w:after="0" w:line="240" w:lineRule="auto"/>
        <w:ind w:firstLine="567"/>
        <w:jc w:val="both"/>
        <w:rPr>
          <w:rFonts w:ascii="Times New Roman" w:hAnsi="Times New Roman" w:cs="Times New Roman"/>
          <w:sz w:val="28"/>
          <w:szCs w:val="28"/>
        </w:rPr>
      </w:pPr>
    </w:p>
    <w:p w:rsidR="00893AEC" w:rsidRDefault="00893AEC" w:rsidP="007923BA">
      <w:pPr>
        <w:spacing w:after="0" w:line="240" w:lineRule="auto"/>
        <w:ind w:firstLine="567"/>
        <w:jc w:val="both"/>
        <w:rPr>
          <w:rFonts w:ascii="Times New Roman" w:hAnsi="Times New Roman" w:cs="Times New Roman"/>
          <w:sz w:val="28"/>
          <w:szCs w:val="28"/>
          <w:lang w:val="en-US"/>
        </w:rPr>
      </w:pPr>
      <w:r w:rsidRPr="00893AEC">
        <w:rPr>
          <w:rFonts w:ascii="Times New Roman" w:hAnsi="Times New Roman" w:cs="Times New Roman"/>
          <w:noProof/>
          <w:sz w:val="28"/>
          <w:szCs w:val="28"/>
        </w:rPr>
        <w:drawing>
          <wp:inline distT="0" distB="0" distL="0" distR="0">
            <wp:extent cx="5931144" cy="3368351"/>
            <wp:effectExtent l="1905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2805" cy="3369294"/>
                    </a:xfrm>
                    <a:prstGeom prst="rect">
                      <a:avLst/>
                    </a:prstGeom>
                    <a:noFill/>
                    <a:ln>
                      <a:noFill/>
                    </a:ln>
                  </pic:spPr>
                </pic:pic>
              </a:graphicData>
            </a:graphic>
          </wp:inline>
        </w:drawing>
      </w:r>
    </w:p>
    <w:p w:rsidR="00893AEC" w:rsidRPr="00893AEC" w:rsidRDefault="00893AEC" w:rsidP="007923BA">
      <w:pPr>
        <w:spacing w:after="0" w:line="240" w:lineRule="auto"/>
        <w:ind w:firstLine="567"/>
        <w:jc w:val="both"/>
        <w:rPr>
          <w:rFonts w:ascii="Times New Roman" w:hAnsi="Times New Roman" w:cs="Times New Roman"/>
          <w:sz w:val="28"/>
          <w:szCs w:val="28"/>
          <w:lang w:val="en-US"/>
        </w:rPr>
      </w:pPr>
    </w:p>
    <w:p w:rsidR="007923BA" w:rsidRPr="00AF36E4" w:rsidRDefault="007923BA" w:rsidP="007923BA">
      <w:pPr>
        <w:spacing w:after="0" w:line="240" w:lineRule="auto"/>
        <w:jc w:val="center"/>
        <w:rPr>
          <w:rFonts w:ascii="Times New Roman" w:hAnsi="Times New Roman" w:cs="Times New Roman"/>
          <w:sz w:val="28"/>
          <w:szCs w:val="28"/>
        </w:rPr>
      </w:pPr>
      <w:r w:rsidRPr="00AF36E4">
        <w:rPr>
          <w:rFonts w:ascii="Times New Roman" w:hAnsi="Times New Roman" w:cs="Times New Roman"/>
          <w:sz w:val="28"/>
          <w:szCs w:val="28"/>
        </w:rPr>
        <w:t xml:space="preserve">Рисунок </w:t>
      </w:r>
      <w:r w:rsidR="00EE6184">
        <w:rPr>
          <w:rFonts w:ascii="Times New Roman" w:hAnsi="Times New Roman" w:cs="Times New Roman"/>
          <w:sz w:val="28"/>
          <w:szCs w:val="28"/>
        </w:rPr>
        <w:t>5</w:t>
      </w:r>
      <w:r w:rsidR="00CC75E7">
        <w:rPr>
          <w:rFonts w:ascii="Times New Roman" w:hAnsi="Times New Roman" w:cs="Times New Roman"/>
          <w:sz w:val="28"/>
          <w:szCs w:val="28"/>
        </w:rPr>
        <w:t>0</w:t>
      </w:r>
      <w:r w:rsidRPr="00AF36E4">
        <w:rPr>
          <w:rFonts w:ascii="Times New Roman" w:hAnsi="Times New Roman" w:cs="Times New Roman"/>
          <w:sz w:val="28"/>
          <w:szCs w:val="28"/>
        </w:rPr>
        <w:t>. Классификация процессов плазменной металлургии</w:t>
      </w:r>
    </w:p>
    <w:p w:rsidR="007923BA" w:rsidRPr="007B6072" w:rsidRDefault="007923BA" w:rsidP="007923BA">
      <w:pPr>
        <w:spacing w:after="0" w:line="240" w:lineRule="auto"/>
        <w:jc w:val="both"/>
        <w:rPr>
          <w:rFonts w:ascii="Times New Roman" w:hAnsi="Times New Roman" w:cs="Times New Roman"/>
          <w:sz w:val="28"/>
          <w:szCs w:val="28"/>
        </w:rPr>
      </w:pPr>
    </w:p>
    <w:p w:rsidR="007923BA" w:rsidRPr="007B6072" w:rsidRDefault="007923BA" w:rsidP="007923BA">
      <w:pPr>
        <w:spacing w:after="0" w:line="240" w:lineRule="auto"/>
        <w:ind w:firstLine="567"/>
        <w:jc w:val="both"/>
        <w:rPr>
          <w:rFonts w:ascii="Times New Roman" w:hAnsi="Times New Roman" w:cs="Times New Roman"/>
          <w:sz w:val="28"/>
          <w:szCs w:val="28"/>
        </w:rPr>
      </w:pPr>
      <w:r w:rsidRPr="00CC75E7">
        <w:rPr>
          <w:rFonts w:ascii="Times New Roman" w:hAnsi="Times New Roman" w:cs="Times New Roman"/>
          <w:b/>
          <w:sz w:val="28"/>
          <w:szCs w:val="28"/>
        </w:rPr>
        <w:t>К первой группе</w:t>
      </w:r>
      <w:r w:rsidRPr="007B6072">
        <w:rPr>
          <w:rFonts w:ascii="Times New Roman" w:hAnsi="Times New Roman" w:cs="Times New Roman"/>
          <w:sz w:val="28"/>
          <w:szCs w:val="28"/>
        </w:rPr>
        <w:t xml:space="preserve"> процессов относятся процессы восстановления хлоридов металлов водородом  до хлоридов металлов меньшей валентности и до шлака, (</w:t>
      </w:r>
      <w:r w:rsidRPr="007B6072">
        <w:rPr>
          <w:rFonts w:ascii="Times New Roman" w:hAnsi="Times New Roman" w:cs="Times New Roman"/>
          <w:sz w:val="28"/>
          <w:szCs w:val="28"/>
          <w:lang w:val="en-US"/>
        </w:rPr>
        <w:t>TiCl</w:t>
      </w:r>
      <w:r w:rsidRPr="007B6072">
        <w:rPr>
          <w:rFonts w:ascii="Times New Roman" w:hAnsi="Times New Roman" w:cs="Times New Roman"/>
          <w:sz w:val="28"/>
          <w:szCs w:val="28"/>
          <w:vertAlign w:val="subscript"/>
        </w:rPr>
        <w:t>3</w:t>
      </w:r>
      <w:r w:rsidRPr="007B6072">
        <w:rPr>
          <w:rFonts w:ascii="Times New Roman" w:hAnsi="Times New Roman" w:cs="Times New Roman"/>
          <w:sz w:val="28"/>
          <w:szCs w:val="28"/>
        </w:rPr>
        <w:t xml:space="preserve">, </w:t>
      </w:r>
      <w:r w:rsidRPr="007B6072">
        <w:rPr>
          <w:rFonts w:ascii="Times New Roman" w:hAnsi="Times New Roman" w:cs="Times New Roman"/>
          <w:sz w:val="28"/>
          <w:szCs w:val="28"/>
          <w:lang w:val="en-US"/>
        </w:rPr>
        <w:t>Ti</w:t>
      </w:r>
      <w:r w:rsidRPr="007B6072">
        <w:rPr>
          <w:rFonts w:ascii="Times New Roman" w:hAnsi="Times New Roman" w:cs="Times New Roman"/>
          <w:sz w:val="28"/>
          <w:szCs w:val="28"/>
        </w:rPr>
        <w:t xml:space="preserve">, </w:t>
      </w:r>
      <w:r w:rsidRPr="007B6072">
        <w:rPr>
          <w:rFonts w:ascii="Times New Roman" w:hAnsi="Times New Roman" w:cs="Times New Roman"/>
          <w:sz w:val="28"/>
          <w:szCs w:val="28"/>
          <w:lang w:val="en-US"/>
        </w:rPr>
        <w:t>Al</w:t>
      </w:r>
      <w:r w:rsidRPr="007B6072">
        <w:rPr>
          <w:rFonts w:ascii="Times New Roman" w:hAnsi="Times New Roman" w:cs="Times New Roman"/>
          <w:sz w:val="28"/>
          <w:szCs w:val="28"/>
        </w:rPr>
        <w:t xml:space="preserve">, </w:t>
      </w:r>
      <w:r w:rsidRPr="007B6072">
        <w:rPr>
          <w:rFonts w:ascii="Times New Roman" w:hAnsi="Times New Roman" w:cs="Times New Roman"/>
          <w:sz w:val="28"/>
          <w:szCs w:val="28"/>
          <w:lang w:val="en-US"/>
        </w:rPr>
        <w:t>Zn</w:t>
      </w:r>
      <w:r w:rsidRPr="007B6072">
        <w:rPr>
          <w:rFonts w:ascii="Times New Roman" w:hAnsi="Times New Roman" w:cs="Times New Roman"/>
          <w:sz w:val="28"/>
          <w:szCs w:val="28"/>
        </w:rPr>
        <w:t xml:space="preserve">, </w:t>
      </w:r>
      <w:r w:rsidRPr="007B6072">
        <w:rPr>
          <w:rFonts w:ascii="Times New Roman" w:hAnsi="Times New Roman" w:cs="Times New Roman"/>
          <w:sz w:val="28"/>
          <w:szCs w:val="28"/>
          <w:lang w:val="en-US"/>
        </w:rPr>
        <w:t>B</w:t>
      </w:r>
      <w:r w:rsidRPr="007B6072">
        <w:rPr>
          <w:rFonts w:ascii="Times New Roman" w:hAnsi="Times New Roman" w:cs="Times New Roman"/>
          <w:sz w:val="28"/>
          <w:szCs w:val="28"/>
        </w:rPr>
        <w:t xml:space="preserve">, </w:t>
      </w:r>
      <w:r w:rsidRPr="007B6072">
        <w:rPr>
          <w:rFonts w:ascii="Times New Roman" w:hAnsi="Times New Roman" w:cs="Times New Roman"/>
          <w:sz w:val="28"/>
          <w:szCs w:val="28"/>
          <w:lang w:val="en-US"/>
        </w:rPr>
        <w:t>TiN</w:t>
      </w:r>
      <w:r w:rsidRPr="007B6072">
        <w:rPr>
          <w:rFonts w:ascii="Times New Roman" w:hAnsi="Times New Roman" w:cs="Times New Roman"/>
          <w:sz w:val="28"/>
          <w:szCs w:val="28"/>
        </w:rPr>
        <w:t>), а так же получение из хлоридов оксидов окислением кислородом.</w:t>
      </w:r>
    </w:p>
    <w:p w:rsidR="007923BA" w:rsidRPr="007B6072" w:rsidRDefault="007923BA" w:rsidP="007923BA">
      <w:pPr>
        <w:spacing w:after="0" w:line="240" w:lineRule="auto"/>
        <w:ind w:firstLine="567"/>
        <w:jc w:val="both"/>
        <w:rPr>
          <w:rFonts w:ascii="Times New Roman" w:hAnsi="Times New Roman" w:cs="Times New Roman"/>
          <w:sz w:val="28"/>
          <w:szCs w:val="28"/>
        </w:rPr>
      </w:pPr>
      <w:r w:rsidRPr="00CC75E7">
        <w:rPr>
          <w:rFonts w:ascii="Times New Roman" w:hAnsi="Times New Roman" w:cs="Times New Roman"/>
          <w:b/>
          <w:sz w:val="28"/>
          <w:szCs w:val="28"/>
        </w:rPr>
        <w:t>Ко второй группе</w:t>
      </w:r>
      <w:r w:rsidRPr="007B6072">
        <w:rPr>
          <w:rFonts w:ascii="Times New Roman" w:hAnsi="Times New Roman" w:cs="Times New Roman"/>
          <w:sz w:val="28"/>
          <w:szCs w:val="28"/>
        </w:rPr>
        <w:t xml:space="preserve"> </w:t>
      </w:r>
      <w:r w:rsidR="00966AD2">
        <w:rPr>
          <w:rFonts w:ascii="Times New Roman" w:hAnsi="Times New Roman" w:cs="Times New Roman"/>
          <w:sz w:val="28"/>
          <w:szCs w:val="28"/>
        </w:rPr>
        <w:t xml:space="preserve"> </w:t>
      </w:r>
      <w:r w:rsidRPr="007B6072">
        <w:rPr>
          <w:rFonts w:ascii="Times New Roman" w:hAnsi="Times New Roman" w:cs="Times New Roman"/>
          <w:sz w:val="28"/>
          <w:szCs w:val="28"/>
        </w:rPr>
        <w:t>процессов относятся процессы термического разложения руд и минералов, гомогенизация (хл</w:t>
      </w:r>
      <w:r w:rsidR="00B5455F">
        <w:rPr>
          <w:rFonts w:ascii="Times New Roman" w:hAnsi="Times New Roman" w:cs="Times New Roman"/>
          <w:sz w:val="28"/>
          <w:szCs w:val="28"/>
        </w:rPr>
        <w:t>орирование) в паровой фазе, пар</w:t>
      </w:r>
      <w:r w:rsidRPr="007B6072">
        <w:rPr>
          <w:rFonts w:ascii="Times New Roman" w:hAnsi="Times New Roman" w:cs="Times New Roman"/>
          <w:sz w:val="28"/>
          <w:szCs w:val="28"/>
        </w:rPr>
        <w:t>отермическое восстановление  в жидкой фазе.</w:t>
      </w:r>
    </w:p>
    <w:p w:rsidR="007923BA" w:rsidRPr="007B6072" w:rsidRDefault="007923BA" w:rsidP="007923BA">
      <w:pPr>
        <w:spacing w:after="0" w:line="240" w:lineRule="auto"/>
        <w:ind w:firstLine="567"/>
        <w:jc w:val="both"/>
        <w:rPr>
          <w:rFonts w:ascii="Times New Roman" w:hAnsi="Times New Roman" w:cs="Times New Roman"/>
          <w:sz w:val="28"/>
          <w:szCs w:val="28"/>
        </w:rPr>
      </w:pPr>
      <w:r w:rsidRPr="00CC75E7">
        <w:rPr>
          <w:rFonts w:ascii="Times New Roman" w:hAnsi="Times New Roman" w:cs="Times New Roman"/>
          <w:b/>
          <w:sz w:val="28"/>
          <w:szCs w:val="28"/>
        </w:rPr>
        <w:lastRenderedPageBreak/>
        <w:t>В процессах третьей</w:t>
      </w:r>
      <w:r w:rsidRPr="007B6072">
        <w:rPr>
          <w:rFonts w:ascii="Times New Roman" w:hAnsi="Times New Roman" w:cs="Times New Roman"/>
          <w:sz w:val="28"/>
          <w:szCs w:val="28"/>
        </w:rPr>
        <w:t xml:space="preserve"> группы имеет место химической взаимодействие с основными плазмообразующим газом или </w:t>
      </w:r>
      <w:proofErr w:type="gramStart"/>
      <w:r w:rsidRPr="007B6072">
        <w:rPr>
          <w:rFonts w:ascii="Times New Roman" w:hAnsi="Times New Roman" w:cs="Times New Roman"/>
          <w:sz w:val="28"/>
          <w:szCs w:val="28"/>
        </w:rPr>
        <w:t>в</w:t>
      </w:r>
      <w:proofErr w:type="gramEnd"/>
      <w:r w:rsidRPr="007B6072">
        <w:rPr>
          <w:rFonts w:ascii="Times New Roman" w:hAnsi="Times New Roman" w:cs="Times New Roman"/>
          <w:sz w:val="28"/>
          <w:szCs w:val="28"/>
        </w:rPr>
        <w:t xml:space="preserve"> вводимым в плазму в плазму газообразным компонентом.  Примером процессов третьей группы является синтез нитридов боридов, посредством взаимодействия металлов с азотом или бором, восстановление оксидов водородом в частности </w:t>
      </w:r>
      <w:r w:rsidRPr="007B6072">
        <w:rPr>
          <w:rFonts w:ascii="Times New Roman" w:hAnsi="Times New Roman" w:cs="Times New Roman"/>
          <w:sz w:val="28"/>
          <w:szCs w:val="28"/>
          <w:lang w:val="en-US"/>
        </w:rPr>
        <w:t>Mo</w:t>
      </w:r>
      <w:r w:rsidRPr="007B6072">
        <w:rPr>
          <w:rFonts w:ascii="Times New Roman" w:hAnsi="Times New Roman" w:cs="Times New Roman"/>
          <w:sz w:val="28"/>
          <w:szCs w:val="28"/>
        </w:rPr>
        <w:t xml:space="preserve">, </w:t>
      </w:r>
      <w:r w:rsidRPr="007B6072">
        <w:rPr>
          <w:rFonts w:ascii="Times New Roman" w:hAnsi="Times New Roman" w:cs="Times New Roman"/>
          <w:sz w:val="28"/>
          <w:szCs w:val="28"/>
          <w:lang w:val="en-US"/>
        </w:rPr>
        <w:t>W</w:t>
      </w:r>
      <w:r w:rsidRPr="007B6072">
        <w:rPr>
          <w:rFonts w:ascii="Times New Roman" w:hAnsi="Times New Roman" w:cs="Times New Roman"/>
          <w:sz w:val="28"/>
          <w:szCs w:val="28"/>
        </w:rPr>
        <w:t xml:space="preserve">, </w:t>
      </w:r>
      <w:r w:rsidRPr="007B6072">
        <w:rPr>
          <w:rFonts w:ascii="Times New Roman" w:hAnsi="Times New Roman" w:cs="Times New Roman"/>
          <w:sz w:val="28"/>
          <w:szCs w:val="28"/>
          <w:lang w:val="en-US"/>
        </w:rPr>
        <w:t>V</w:t>
      </w:r>
      <w:r w:rsidRPr="007B6072">
        <w:rPr>
          <w:rFonts w:ascii="Times New Roman" w:hAnsi="Times New Roman" w:cs="Times New Roman"/>
          <w:sz w:val="28"/>
          <w:szCs w:val="28"/>
        </w:rPr>
        <w:t>.</w:t>
      </w:r>
    </w:p>
    <w:p w:rsidR="007923BA" w:rsidRPr="007B6072" w:rsidRDefault="007923BA" w:rsidP="007923BA">
      <w:pPr>
        <w:spacing w:after="0" w:line="240" w:lineRule="auto"/>
        <w:ind w:firstLine="567"/>
        <w:jc w:val="both"/>
        <w:rPr>
          <w:rFonts w:ascii="Times New Roman" w:hAnsi="Times New Roman" w:cs="Times New Roman"/>
          <w:sz w:val="28"/>
          <w:szCs w:val="28"/>
        </w:rPr>
      </w:pPr>
      <w:r w:rsidRPr="00CC75E7">
        <w:rPr>
          <w:rFonts w:ascii="Times New Roman" w:hAnsi="Times New Roman" w:cs="Times New Roman"/>
          <w:b/>
          <w:sz w:val="28"/>
          <w:szCs w:val="28"/>
        </w:rPr>
        <w:t>К четвертой группе</w:t>
      </w:r>
      <w:r w:rsidRPr="007B6072">
        <w:rPr>
          <w:rFonts w:ascii="Times New Roman" w:hAnsi="Times New Roman" w:cs="Times New Roman"/>
          <w:sz w:val="28"/>
          <w:szCs w:val="28"/>
        </w:rPr>
        <w:t xml:space="preserve"> относятся плазменной напыление тугоплавких металлов, а так же процессов сероиодизации.</w:t>
      </w:r>
    </w:p>
    <w:p w:rsidR="007923BA" w:rsidRPr="007B6072" w:rsidRDefault="007923BA" w:rsidP="007923BA">
      <w:pPr>
        <w:spacing w:after="0" w:line="240" w:lineRule="auto"/>
        <w:ind w:firstLine="567"/>
        <w:jc w:val="both"/>
        <w:rPr>
          <w:rFonts w:ascii="Times New Roman" w:hAnsi="Times New Roman" w:cs="Times New Roman"/>
          <w:sz w:val="28"/>
          <w:szCs w:val="28"/>
        </w:rPr>
      </w:pPr>
      <w:r w:rsidRPr="00CC75E7">
        <w:rPr>
          <w:rFonts w:ascii="Times New Roman" w:hAnsi="Times New Roman" w:cs="Times New Roman"/>
          <w:b/>
          <w:sz w:val="28"/>
          <w:szCs w:val="28"/>
        </w:rPr>
        <w:t>Процессы пятой группы</w:t>
      </w:r>
      <w:r w:rsidRPr="007B6072">
        <w:rPr>
          <w:rFonts w:ascii="Times New Roman" w:hAnsi="Times New Roman" w:cs="Times New Roman"/>
          <w:sz w:val="28"/>
          <w:szCs w:val="28"/>
        </w:rPr>
        <w:t xml:space="preserve"> выполняют  плавку и переплав металлов и сплавов, подогрев газов,  выращивание монокристаллов.</w:t>
      </w:r>
    </w:p>
    <w:p w:rsidR="007923BA" w:rsidRPr="007B6072" w:rsidRDefault="007923BA" w:rsidP="007923BA">
      <w:pPr>
        <w:spacing w:after="0" w:line="240" w:lineRule="auto"/>
        <w:ind w:firstLine="567"/>
        <w:jc w:val="both"/>
        <w:rPr>
          <w:rFonts w:ascii="Times New Roman" w:hAnsi="Times New Roman" w:cs="Times New Roman"/>
          <w:sz w:val="28"/>
          <w:szCs w:val="28"/>
        </w:rPr>
      </w:pPr>
      <w:r w:rsidRPr="007B6072">
        <w:rPr>
          <w:rFonts w:ascii="Times New Roman" w:hAnsi="Times New Roman" w:cs="Times New Roman"/>
          <w:sz w:val="28"/>
          <w:szCs w:val="28"/>
        </w:rPr>
        <w:t xml:space="preserve">Все процессы плазменной металлургии описываются </w:t>
      </w:r>
      <w:r w:rsidR="001B4380">
        <w:rPr>
          <w:rFonts w:ascii="Times New Roman" w:hAnsi="Times New Roman" w:cs="Times New Roman"/>
          <w:sz w:val="28"/>
          <w:szCs w:val="28"/>
        </w:rPr>
        <w:t>с</w:t>
      </w:r>
      <w:r w:rsidR="00CC75E7">
        <w:rPr>
          <w:rFonts w:ascii="Times New Roman" w:hAnsi="Times New Roman" w:cs="Times New Roman"/>
          <w:sz w:val="28"/>
          <w:szCs w:val="28"/>
        </w:rPr>
        <w:t>хемой: приведенной на рисунке 51</w:t>
      </w:r>
      <w:r w:rsidRPr="007B6072">
        <w:rPr>
          <w:rFonts w:ascii="Times New Roman" w:hAnsi="Times New Roman" w:cs="Times New Roman"/>
          <w:sz w:val="28"/>
          <w:szCs w:val="28"/>
        </w:rPr>
        <w:t>.</w:t>
      </w:r>
    </w:p>
    <w:p w:rsidR="00893AEC" w:rsidRPr="00A72F0E" w:rsidRDefault="00893AEC" w:rsidP="007923BA">
      <w:pPr>
        <w:spacing w:after="0" w:line="240" w:lineRule="auto"/>
        <w:ind w:firstLine="567"/>
        <w:jc w:val="both"/>
        <w:rPr>
          <w:rFonts w:ascii="Times New Roman" w:hAnsi="Times New Roman" w:cs="Times New Roman"/>
          <w:sz w:val="24"/>
          <w:szCs w:val="24"/>
        </w:rPr>
      </w:pPr>
    </w:p>
    <w:p w:rsidR="007923BA" w:rsidRPr="00B5455F" w:rsidRDefault="00CC75E7" w:rsidP="007923BA">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177155" cy="500824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77155" cy="5008245"/>
                    </a:xfrm>
                    <a:prstGeom prst="rect">
                      <a:avLst/>
                    </a:prstGeom>
                    <a:noFill/>
                    <a:ln>
                      <a:noFill/>
                    </a:ln>
                  </pic:spPr>
                </pic:pic>
              </a:graphicData>
            </a:graphic>
          </wp:inline>
        </w:drawing>
      </w:r>
    </w:p>
    <w:p w:rsidR="00893AEC" w:rsidRDefault="00893AEC" w:rsidP="007923BA">
      <w:pPr>
        <w:spacing w:after="0" w:line="240" w:lineRule="auto"/>
        <w:jc w:val="center"/>
        <w:rPr>
          <w:rFonts w:ascii="Times New Roman" w:hAnsi="Times New Roman" w:cs="Times New Roman"/>
          <w:sz w:val="28"/>
          <w:szCs w:val="28"/>
          <w:highlight w:val="yellow"/>
          <w:lang w:val="en-US"/>
        </w:rPr>
      </w:pPr>
    </w:p>
    <w:p w:rsidR="007923BA" w:rsidRPr="00B5455F" w:rsidRDefault="007923BA" w:rsidP="007923BA">
      <w:pPr>
        <w:spacing w:after="0" w:line="240" w:lineRule="auto"/>
        <w:jc w:val="center"/>
        <w:rPr>
          <w:rFonts w:ascii="Times New Roman" w:hAnsi="Times New Roman" w:cs="Times New Roman"/>
          <w:sz w:val="28"/>
          <w:szCs w:val="28"/>
        </w:rPr>
      </w:pPr>
      <w:r w:rsidRPr="00893AEC">
        <w:rPr>
          <w:rFonts w:ascii="Times New Roman" w:hAnsi="Times New Roman" w:cs="Times New Roman"/>
          <w:sz w:val="28"/>
          <w:szCs w:val="28"/>
        </w:rPr>
        <w:t xml:space="preserve">Рисунок </w:t>
      </w:r>
      <w:r w:rsidR="00CC75E7">
        <w:rPr>
          <w:rFonts w:ascii="Times New Roman" w:hAnsi="Times New Roman" w:cs="Times New Roman"/>
          <w:sz w:val="28"/>
          <w:szCs w:val="28"/>
        </w:rPr>
        <w:t>51</w:t>
      </w:r>
      <w:r w:rsidR="00893AEC" w:rsidRPr="00A72F0E">
        <w:rPr>
          <w:rFonts w:ascii="Times New Roman" w:hAnsi="Times New Roman" w:cs="Times New Roman"/>
          <w:sz w:val="28"/>
          <w:szCs w:val="28"/>
        </w:rPr>
        <w:t>.</w:t>
      </w:r>
      <w:r w:rsidRPr="00893AEC">
        <w:rPr>
          <w:rFonts w:ascii="Times New Roman" w:hAnsi="Times New Roman" w:cs="Times New Roman"/>
          <w:sz w:val="28"/>
          <w:szCs w:val="28"/>
        </w:rPr>
        <w:t xml:space="preserve"> Схема процессов плазменной металлургии</w:t>
      </w:r>
    </w:p>
    <w:p w:rsidR="007923BA" w:rsidRPr="00B5455F" w:rsidRDefault="007923BA" w:rsidP="007923BA">
      <w:pPr>
        <w:spacing w:after="0" w:line="240" w:lineRule="auto"/>
        <w:jc w:val="center"/>
        <w:rPr>
          <w:rFonts w:ascii="Times New Roman" w:hAnsi="Times New Roman" w:cs="Times New Roman"/>
          <w:sz w:val="28"/>
          <w:szCs w:val="28"/>
        </w:rPr>
      </w:pPr>
    </w:p>
    <w:p w:rsidR="007923BA" w:rsidRPr="00B5455F" w:rsidRDefault="007923BA" w:rsidP="007923BA">
      <w:pPr>
        <w:spacing w:after="0" w:line="240" w:lineRule="auto"/>
        <w:jc w:val="center"/>
        <w:rPr>
          <w:rFonts w:ascii="Times New Roman" w:hAnsi="Times New Roman" w:cs="Times New Roman"/>
          <w:sz w:val="28"/>
          <w:szCs w:val="28"/>
        </w:rPr>
      </w:pPr>
    </w:p>
    <w:p w:rsidR="007923BA" w:rsidRPr="00B5455F" w:rsidRDefault="007923BA" w:rsidP="007923BA">
      <w:pPr>
        <w:spacing w:after="0" w:line="240" w:lineRule="auto"/>
        <w:ind w:firstLine="567"/>
        <w:jc w:val="both"/>
        <w:rPr>
          <w:rFonts w:ascii="Times New Roman" w:hAnsi="Times New Roman" w:cs="Times New Roman"/>
          <w:sz w:val="28"/>
          <w:szCs w:val="28"/>
        </w:rPr>
      </w:pPr>
      <w:r w:rsidRPr="00B5455F">
        <w:rPr>
          <w:rFonts w:ascii="Times New Roman" w:hAnsi="Times New Roman" w:cs="Times New Roman"/>
          <w:sz w:val="28"/>
          <w:szCs w:val="28"/>
        </w:rPr>
        <w:t>Сформулирована так же и аппаратурно – технологическая классификация плазменных процессов  в метал</w:t>
      </w:r>
      <w:r w:rsidR="00B5455F" w:rsidRPr="00B5455F">
        <w:rPr>
          <w:rFonts w:ascii="Times New Roman" w:hAnsi="Times New Roman" w:cs="Times New Roman"/>
          <w:sz w:val="28"/>
          <w:szCs w:val="28"/>
        </w:rPr>
        <w:t>лургии и обработке материалов (</w:t>
      </w:r>
      <w:r w:rsidR="00B5455F" w:rsidRPr="001B4380">
        <w:rPr>
          <w:rFonts w:ascii="Times New Roman" w:hAnsi="Times New Roman" w:cs="Times New Roman"/>
          <w:sz w:val="28"/>
          <w:szCs w:val="28"/>
        </w:rPr>
        <w:t>р</w:t>
      </w:r>
      <w:r w:rsidRPr="001B4380">
        <w:rPr>
          <w:rFonts w:ascii="Times New Roman" w:hAnsi="Times New Roman" w:cs="Times New Roman"/>
          <w:sz w:val="28"/>
          <w:szCs w:val="28"/>
        </w:rPr>
        <w:t xml:space="preserve">исунок </w:t>
      </w:r>
      <w:r w:rsidR="001B4380" w:rsidRPr="001B4380">
        <w:rPr>
          <w:rFonts w:ascii="Times New Roman" w:hAnsi="Times New Roman" w:cs="Times New Roman"/>
          <w:sz w:val="28"/>
          <w:szCs w:val="28"/>
        </w:rPr>
        <w:t>54</w:t>
      </w:r>
      <w:r w:rsidRPr="001B4380">
        <w:rPr>
          <w:rFonts w:ascii="Times New Roman" w:hAnsi="Times New Roman" w:cs="Times New Roman"/>
          <w:sz w:val="28"/>
          <w:szCs w:val="28"/>
        </w:rPr>
        <w:t>).</w:t>
      </w:r>
    </w:p>
    <w:p w:rsidR="007923BA" w:rsidRPr="00A72F0E" w:rsidRDefault="007923BA" w:rsidP="007923BA">
      <w:pPr>
        <w:spacing w:after="0" w:line="240" w:lineRule="auto"/>
        <w:ind w:left="1276" w:firstLine="567"/>
        <w:jc w:val="both"/>
        <w:rPr>
          <w:rFonts w:ascii="Times New Roman" w:hAnsi="Times New Roman" w:cs="Times New Roman"/>
          <w:noProof/>
          <w:sz w:val="24"/>
          <w:szCs w:val="24"/>
          <w:highlight w:val="yellow"/>
        </w:rPr>
      </w:pPr>
    </w:p>
    <w:p w:rsidR="00893AEC" w:rsidRPr="00A72F0E" w:rsidRDefault="00893AEC" w:rsidP="007923BA">
      <w:pPr>
        <w:spacing w:after="0" w:line="240" w:lineRule="auto"/>
        <w:ind w:left="1276" w:firstLine="567"/>
        <w:jc w:val="both"/>
        <w:rPr>
          <w:rFonts w:ascii="Times New Roman" w:hAnsi="Times New Roman" w:cs="Times New Roman"/>
          <w:noProof/>
          <w:sz w:val="24"/>
          <w:szCs w:val="24"/>
          <w:highlight w:val="yellow"/>
        </w:rPr>
      </w:pPr>
    </w:p>
    <w:p w:rsidR="00893AEC" w:rsidRPr="00A72F0E" w:rsidRDefault="00893AEC" w:rsidP="007923BA">
      <w:pPr>
        <w:spacing w:after="0" w:line="240" w:lineRule="auto"/>
        <w:ind w:left="1276" w:firstLine="567"/>
        <w:jc w:val="both"/>
        <w:rPr>
          <w:rFonts w:ascii="Times New Roman" w:hAnsi="Times New Roman" w:cs="Times New Roman"/>
          <w:noProof/>
          <w:sz w:val="24"/>
          <w:szCs w:val="24"/>
          <w:highlight w:val="yellow"/>
        </w:rPr>
      </w:pPr>
    </w:p>
    <w:p w:rsidR="00893AEC" w:rsidRPr="00A72F0E" w:rsidRDefault="00893AEC" w:rsidP="007923BA">
      <w:pPr>
        <w:spacing w:after="0" w:line="240" w:lineRule="auto"/>
        <w:ind w:left="1276" w:firstLine="567"/>
        <w:jc w:val="both"/>
        <w:rPr>
          <w:rFonts w:ascii="Times New Roman" w:hAnsi="Times New Roman" w:cs="Times New Roman"/>
          <w:noProof/>
          <w:sz w:val="24"/>
          <w:szCs w:val="24"/>
          <w:highlight w:val="yellow"/>
        </w:rPr>
      </w:pPr>
    </w:p>
    <w:p w:rsidR="00893AEC" w:rsidRPr="00893AEC" w:rsidRDefault="00893AEC" w:rsidP="007923BA">
      <w:pPr>
        <w:spacing w:after="0" w:line="240" w:lineRule="auto"/>
        <w:ind w:left="1276" w:firstLine="567"/>
        <w:jc w:val="both"/>
        <w:rPr>
          <w:rFonts w:ascii="Times New Roman" w:hAnsi="Times New Roman" w:cs="Times New Roman"/>
          <w:sz w:val="24"/>
          <w:szCs w:val="24"/>
          <w:highlight w:val="yellow"/>
          <w:lang w:val="en-US"/>
        </w:rPr>
      </w:pPr>
      <w:r w:rsidRPr="00893AEC">
        <w:rPr>
          <w:rFonts w:ascii="Times New Roman" w:hAnsi="Times New Roman" w:cs="Times New Roman"/>
          <w:noProof/>
          <w:sz w:val="24"/>
          <w:szCs w:val="24"/>
        </w:rPr>
        <w:drawing>
          <wp:inline distT="0" distB="0" distL="0" distR="0">
            <wp:extent cx="4965700" cy="5050155"/>
            <wp:effectExtent l="0" t="0" r="6350" b="0"/>
            <wp:docPr id="1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65700" cy="5050155"/>
                    </a:xfrm>
                    <a:prstGeom prst="rect">
                      <a:avLst/>
                    </a:prstGeom>
                    <a:noFill/>
                    <a:ln>
                      <a:noFill/>
                    </a:ln>
                  </pic:spPr>
                </pic:pic>
              </a:graphicData>
            </a:graphic>
          </wp:inline>
        </w:drawing>
      </w:r>
    </w:p>
    <w:p w:rsidR="007923BA" w:rsidRDefault="007923BA" w:rsidP="007923BA">
      <w:pPr>
        <w:spacing w:after="0" w:line="240" w:lineRule="auto"/>
        <w:jc w:val="center"/>
        <w:rPr>
          <w:rFonts w:ascii="Times New Roman" w:hAnsi="Times New Roman" w:cs="Times New Roman"/>
          <w:sz w:val="28"/>
          <w:szCs w:val="28"/>
        </w:rPr>
      </w:pPr>
      <w:r w:rsidRPr="001B4380">
        <w:rPr>
          <w:rFonts w:ascii="Times New Roman" w:hAnsi="Times New Roman" w:cs="Times New Roman"/>
          <w:sz w:val="28"/>
          <w:szCs w:val="28"/>
        </w:rPr>
        <w:t xml:space="preserve">Рисунок </w:t>
      </w:r>
      <w:r w:rsidR="00CC75E7">
        <w:rPr>
          <w:rFonts w:ascii="Times New Roman" w:hAnsi="Times New Roman" w:cs="Times New Roman"/>
          <w:sz w:val="28"/>
          <w:szCs w:val="28"/>
        </w:rPr>
        <w:t>52</w:t>
      </w:r>
      <w:r w:rsidRPr="001B4380">
        <w:rPr>
          <w:rFonts w:ascii="Times New Roman" w:hAnsi="Times New Roman" w:cs="Times New Roman"/>
          <w:sz w:val="28"/>
          <w:szCs w:val="28"/>
        </w:rPr>
        <w:t xml:space="preserve">. </w:t>
      </w:r>
      <w:proofErr w:type="gramStart"/>
      <w:r w:rsidRPr="001B4380">
        <w:rPr>
          <w:rFonts w:ascii="Times New Roman" w:hAnsi="Times New Roman" w:cs="Times New Roman"/>
          <w:sz w:val="28"/>
          <w:szCs w:val="28"/>
        </w:rPr>
        <w:t>Аппаратурное</w:t>
      </w:r>
      <w:proofErr w:type="gramEnd"/>
      <w:r w:rsidRPr="007B6072">
        <w:rPr>
          <w:rFonts w:ascii="Times New Roman" w:hAnsi="Times New Roman" w:cs="Times New Roman"/>
          <w:sz w:val="28"/>
          <w:szCs w:val="28"/>
        </w:rPr>
        <w:t xml:space="preserve"> – технологическая классификация плазменных процессов в</w:t>
      </w:r>
      <w:r>
        <w:rPr>
          <w:rFonts w:ascii="Times New Roman" w:hAnsi="Times New Roman" w:cs="Times New Roman"/>
          <w:sz w:val="28"/>
          <w:szCs w:val="28"/>
        </w:rPr>
        <w:t xml:space="preserve"> </w:t>
      </w:r>
      <w:r w:rsidRPr="007B6072">
        <w:rPr>
          <w:rFonts w:ascii="Times New Roman" w:hAnsi="Times New Roman" w:cs="Times New Roman"/>
          <w:sz w:val="28"/>
          <w:szCs w:val="28"/>
        </w:rPr>
        <w:t>металлургии и при обработке материалов</w:t>
      </w:r>
    </w:p>
    <w:p w:rsidR="007923BA" w:rsidRDefault="007923BA" w:rsidP="007923BA">
      <w:pPr>
        <w:spacing w:after="0" w:line="240" w:lineRule="auto"/>
        <w:jc w:val="center"/>
        <w:rPr>
          <w:rFonts w:ascii="Times New Roman" w:hAnsi="Times New Roman" w:cs="Times New Roman"/>
          <w:sz w:val="28"/>
          <w:szCs w:val="28"/>
        </w:rPr>
      </w:pPr>
    </w:p>
    <w:p w:rsidR="00721602" w:rsidRPr="007B6072" w:rsidRDefault="00721602" w:rsidP="007923BA">
      <w:pPr>
        <w:spacing w:after="0" w:line="240" w:lineRule="auto"/>
        <w:jc w:val="center"/>
        <w:rPr>
          <w:rFonts w:ascii="Times New Roman" w:hAnsi="Times New Roman" w:cs="Times New Roman"/>
          <w:sz w:val="28"/>
          <w:szCs w:val="28"/>
        </w:rPr>
      </w:pPr>
    </w:p>
    <w:p w:rsidR="007923BA" w:rsidRPr="007B6072" w:rsidRDefault="007923BA" w:rsidP="007923BA">
      <w:pPr>
        <w:spacing w:after="0" w:line="240" w:lineRule="auto"/>
        <w:ind w:firstLine="567"/>
        <w:jc w:val="both"/>
        <w:rPr>
          <w:rFonts w:ascii="Times New Roman" w:hAnsi="Times New Roman" w:cs="Times New Roman"/>
          <w:sz w:val="28"/>
          <w:szCs w:val="28"/>
        </w:rPr>
      </w:pPr>
      <w:r w:rsidRPr="007B6072">
        <w:rPr>
          <w:rFonts w:ascii="Times New Roman" w:hAnsi="Times New Roman" w:cs="Times New Roman"/>
          <w:sz w:val="28"/>
          <w:szCs w:val="28"/>
        </w:rPr>
        <w:t xml:space="preserve">Подобно плазменным металлургическим процессам, в </w:t>
      </w:r>
      <w:proofErr w:type="gramStart"/>
      <w:r w:rsidRPr="007B6072">
        <w:rPr>
          <w:rFonts w:ascii="Times New Roman" w:hAnsi="Times New Roman" w:cs="Times New Roman"/>
          <w:sz w:val="28"/>
          <w:szCs w:val="28"/>
        </w:rPr>
        <w:t>родственных</w:t>
      </w:r>
      <w:proofErr w:type="gramEnd"/>
      <w:r w:rsidRPr="007B6072">
        <w:rPr>
          <w:rFonts w:ascii="Times New Roman" w:hAnsi="Times New Roman" w:cs="Times New Roman"/>
          <w:sz w:val="28"/>
          <w:szCs w:val="28"/>
        </w:rPr>
        <w:t xml:space="preserve"> к ним плазмохимическим процессам </w:t>
      </w:r>
      <w:r>
        <w:rPr>
          <w:rFonts w:ascii="Times New Roman" w:hAnsi="Times New Roman" w:cs="Times New Roman"/>
          <w:sz w:val="28"/>
          <w:szCs w:val="28"/>
        </w:rPr>
        <w:t>принята следующая классификация</w:t>
      </w:r>
      <w:r w:rsidRPr="007B6072">
        <w:rPr>
          <w:rFonts w:ascii="Times New Roman" w:hAnsi="Times New Roman" w:cs="Times New Roman"/>
          <w:sz w:val="28"/>
          <w:szCs w:val="28"/>
        </w:rPr>
        <w:t>:</w:t>
      </w:r>
    </w:p>
    <w:p w:rsidR="007923BA" w:rsidRPr="00CC75E7" w:rsidRDefault="007923BA" w:rsidP="007923BA">
      <w:pPr>
        <w:spacing w:after="0" w:line="240" w:lineRule="auto"/>
        <w:ind w:firstLine="567"/>
        <w:jc w:val="both"/>
        <w:rPr>
          <w:rFonts w:ascii="Times New Roman" w:hAnsi="Times New Roman" w:cs="Times New Roman"/>
          <w:color w:val="000000" w:themeColor="text1"/>
          <w:sz w:val="28"/>
          <w:szCs w:val="28"/>
        </w:rPr>
      </w:pPr>
      <w:r w:rsidRPr="00CC75E7">
        <w:rPr>
          <w:rFonts w:ascii="Times New Roman" w:hAnsi="Times New Roman" w:cs="Times New Roman"/>
          <w:color w:val="000000" w:themeColor="text1"/>
          <w:sz w:val="28"/>
          <w:szCs w:val="28"/>
        </w:rPr>
        <w:t xml:space="preserve">Все плазмохимические процессы можно разделить на два класса (рис. </w:t>
      </w:r>
      <w:r w:rsidR="001B4380" w:rsidRPr="00CC75E7">
        <w:rPr>
          <w:rFonts w:ascii="Times New Roman" w:hAnsi="Times New Roman" w:cs="Times New Roman"/>
          <w:color w:val="000000" w:themeColor="text1"/>
          <w:sz w:val="28"/>
          <w:szCs w:val="28"/>
        </w:rPr>
        <w:t>53</w:t>
      </w:r>
      <w:r w:rsidRPr="00CC75E7">
        <w:rPr>
          <w:rFonts w:ascii="Times New Roman" w:hAnsi="Times New Roman" w:cs="Times New Roman"/>
          <w:color w:val="000000" w:themeColor="text1"/>
          <w:sz w:val="28"/>
          <w:szCs w:val="28"/>
        </w:rPr>
        <w:t xml:space="preserve">) </w:t>
      </w:r>
    </w:p>
    <w:p w:rsidR="007923BA" w:rsidRPr="00CC75E7" w:rsidRDefault="007923BA" w:rsidP="007923BA">
      <w:pPr>
        <w:spacing w:after="0" w:line="240" w:lineRule="auto"/>
        <w:jc w:val="both"/>
        <w:rPr>
          <w:rFonts w:ascii="Times New Roman" w:hAnsi="Times New Roman" w:cs="Times New Roman"/>
          <w:color w:val="000000" w:themeColor="text1"/>
          <w:sz w:val="28"/>
          <w:szCs w:val="28"/>
        </w:rPr>
      </w:pPr>
      <w:r w:rsidRPr="00CC75E7">
        <w:rPr>
          <w:rFonts w:ascii="Times New Roman" w:hAnsi="Times New Roman" w:cs="Times New Roman"/>
          <w:color w:val="000000" w:themeColor="text1"/>
          <w:sz w:val="28"/>
          <w:szCs w:val="28"/>
        </w:rPr>
        <w:t xml:space="preserve">- </w:t>
      </w:r>
      <w:proofErr w:type="gramStart"/>
      <w:r w:rsidRPr="00CC75E7">
        <w:rPr>
          <w:rFonts w:ascii="Times New Roman" w:hAnsi="Times New Roman" w:cs="Times New Roman"/>
          <w:color w:val="000000" w:themeColor="text1"/>
          <w:sz w:val="28"/>
          <w:szCs w:val="28"/>
        </w:rPr>
        <w:t>квазиравновесный</w:t>
      </w:r>
      <w:proofErr w:type="gramEnd"/>
      <w:r w:rsidRPr="00CC75E7">
        <w:rPr>
          <w:rFonts w:ascii="Times New Roman" w:hAnsi="Times New Roman" w:cs="Times New Roman"/>
          <w:color w:val="000000" w:themeColor="text1"/>
          <w:sz w:val="28"/>
          <w:szCs w:val="28"/>
        </w:rPr>
        <w:t xml:space="preserve"> процессы;</w:t>
      </w:r>
    </w:p>
    <w:p w:rsidR="007923BA" w:rsidRPr="00CC75E7" w:rsidRDefault="007923BA" w:rsidP="007923BA">
      <w:pPr>
        <w:spacing w:after="0" w:line="240" w:lineRule="auto"/>
        <w:jc w:val="both"/>
        <w:rPr>
          <w:rFonts w:ascii="Times New Roman" w:hAnsi="Times New Roman" w:cs="Times New Roman"/>
          <w:color w:val="000000" w:themeColor="text1"/>
          <w:sz w:val="28"/>
          <w:szCs w:val="28"/>
        </w:rPr>
      </w:pPr>
      <w:r w:rsidRPr="00CC75E7">
        <w:rPr>
          <w:rFonts w:ascii="Times New Roman" w:hAnsi="Times New Roman" w:cs="Times New Roman"/>
          <w:color w:val="000000" w:themeColor="text1"/>
          <w:sz w:val="28"/>
          <w:szCs w:val="28"/>
        </w:rPr>
        <w:t>- неравновесные процессы.</w:t>
      </w:r>
    </w:p>
    <w:p w:rsidR="007923BA" w:rsidRPr="00CC75E7" w:rsidRDefault="007923BA" w:rsidP="007923BA">
      <w:pPr>
        <w:spacing w:after="0" w:line="240" w:lineRule="auto"/>
        <w:ind w:firstLine="567"/>
        <w:jc w:val="both"/>
        <w:rPr>
          <w:rFonts w:ascii="Times New Roman" w:hAnsi="Times New Roman" w:cs="Times New Roman"/>
          <w:color w:val="000000" w:themeColor="text1"/>
          <w:sz w:val="28"/>
          <w:szCs w:val="28"/>
        </w:rPr>
      </w:pPr>
      <w:r w:rsidRPr="00CC75E7">
        <w:rPr>
          <w:rFonts w:ascii="Times New Roman" w:hAnsi="Times New Roman" w:cs="Times New Roman"/>
          <w:color w:val="000000" w:themeColor="text1"/>
          <w:sz w:val="28"/>
          <w:szCs w:val="28"/>
        </w:rPr>
        <w:t>газообразного (Г) сырья с получением жидких (Ж) или твердых (Т) продуктов;</w:t>
      </w:r>
    </w:p>
    <w:p w:rsidR="007923BA" w:rsidRPr="00CC75E7" w:rsidRDefault="007923BA" w:rsidP="007923BA">
      <w:pPr>
        <w:spacing w:after="0" w:line="240" w:lineRule="auto"/>
        <w:ind w:firstLine="567"/>
        <w:jc w:val="both"/>
        <w:rPr>
          <w:rFonts w:ascii="Times New Roman" w:hAnsi="Times New Roman" w:cs="Times New Roman"/>
          <w:color w:val="000000" w:themeColor="text1"/>
          <w:sz w:val="28"/>
          <w:szCs w:val="28"/>
        </w:rPr>
      </w:pPr>
      <w:r w:rsidRPr="00CC75E7">
        <w:rPr>
          <w:rFonts w:ascii="Times New Roman" w:hAnsi="Times New Roman" w:cs="Times New Roman"/>
          <w:color w:val="000000" w:themeColor="text1"/>
          <w:sz w:val="28"/>
          <w:szCs w:val="28"/>
        </w:rPr>
        <w:t>жидкого (Ж) сырья с получением жидких (Ж), твердых (Т) или газообразных (Г) продуктов;</w:t>
      </w:r>
    </w:p>
    <w:p w:rsidR="007923BA" w:rsidRPr="00CC75E7" w:rsidRDefault="007923BA" w:rsidP="007923BA">
      <w:pPr>
        <w:spacing w:after="0" w:line="240" w:lineRule="auto"/>
        <w:ind w:firstLine="567"/>
        <w:jc w:val="both"/>
        <w:rPr>
          <w:rFonts w:ascii="Times New Roman" w:hAnsi="Times New Roman" w:cs="Times New Roman"/>
          <w:color w:val="000000" w:themeColor="text1"/>
          <w:sz w:val="28"/>
          <w:szCs w:val="28"/>
        </w:rPr>
      </w:pPr>
      <w:r w:rsidRPr="00CC75E7">
        <w:rPr>
          <w:rFonts w:ascii="Times New Roman" w:hAnsi="Times New Roman" w:cs="Times New Roman"/>
          <w:color w:val="000000" w:themeColor="text1"/>
          <w:sz w:val="28"/>
          <w:szCs w:val="28"/>
        </w:rPr>
        <w:t>твердого (Т) сырья с получением продуктов в твердом (Т), жидком (Ж) или газообразном (Г) состояниях.</w:t>
      </w:r>
    </w:p>
    <w:p w:rsidR="007923BA" w:rsidRPr="007B6072" w:rsidRDefault="007923BA" w:rsidP="007923BA">
      <w:pPr>
        <w:spacing w:after="0" w:line="240" w:lineRule="auto"/>
        <w:ind w:firstLine="567"/>
        <w:jc w:val="both"/>
        <w:rPr>
          <w:rFonts w:ascii="Times New Roman" w:hAnsi="Times New Roman" w:cs="Times New Roman"/>
          <w:sz w:val="28"/>
          <w:szCs w:val="28"/>
        </w:rPr>
      </w:pPr>
      <w:r w:rsidRPr="007B6072">
        <w:rPr>
          <w:rFonts w:ascii="Times New Roman" w:hAnsi="Times New Roman" w:cs="Times New Roman"/>
          <w:sz w:val="28"/>
          <w:szCs w:val="28"/>
        </w:rPr>
        <w:t>Отметим, что во всех гетерогенных плазмохимических процессах обязательно присутствует газовая фаза, состоящая из плазмообразующего газа и газообразных продуктов взаимодействия, если таковые образуются.</w:t>
      </w:r>
    </w:p>
    <w:p w:rsidR="007923BA" w:rsidRPr="00A72F0E" w:rsidRDefault="007923BA" w:rsidP="0019000C">
      <w:pPr>
        <w:spacing w:after="0" w:line="240" w:lineRule="auto"/>
        <w:ind w:left="426" w:firstLine="567"/>
        <w:jc w:val="center"/>
        <w:rPr>
          <w:rFonts w:ascii="Times New Roman" w:hAnsi="Times New Roman" w:cs="Times New Roman"/>
          <w:noProof/>
          <w:sz w:val="28"/>
          <w:szCs w:val="28"/>
        </w:rPr>
      </w:pPr>
    </w:p>
    <w:p w:rsidR="00893AEC" w:rsidRPr="00A72F0E" w:rsidRDefault="00893AEC" w:rsidP="0019000C">
      <w:pPr>
        <w:spacing w:after="0" w:line="240" w:lineRule="auto"/>
        <w:ind w:left="426" w:firstLine="567"/>
        <w:jc w:val="center"/>
        <w:rPr>
          <w:rFonts w:ascii="Times New Roman" w:hAnsi="Times New Roman" w:cs="Times New Roman"/>
          <w:noProof/>
          <w:sz w:val="28"/>
          <w:szCs w:val="28"/>
        </w:rPr>
      </w:pPr>
    </w:p>
    <w:p w:rsidR="00893AEC" w:rsidRPr="00893AEC" w:rsidRDefault="003C4AA4" w:rsidP="0019000C">
      <w:pPr>
        <w:spacing w:after="0" w:line="240" w:lineRule="auto"/>
        <w:ind w:left="426" w:firstLine="567"/>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910965" cy="319341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10965" cy="3193415"/>
                    </a:xfrm>
                    <a:prstGeom prst="rect">
                      <a:avLst/>
                    </a:prstGeom>
                    <a:noFill/>
                    <a:ln>
                      <a:noFill/>
                    </a:ln>
                  </pic:spPr>
                </pic:pic>
              </a:graphicData>
            </a:graphic>
          </wp:inline>
        </w:drawing>
      </w:r>
    </w:p>
    <w:p w:rsidR="007923BA" w:rsidRPr="007B6072" w:rsidRDefault="007923BA" w:rsidP="007923BA">
      <w:pPr>
        <w:spacing w:after="0" w:line="240" w:lineRule="auto"/>
        <w:jc w:val="center"/>
        <w:rPr>
          <w:rFonts w:ascii="Times New Roman" w:hAnsi="Times New Roman" w:cs="Times New Roman"/>
          <w:sz w:val="28"/>
          <w:szCs w:val="28"/>
        </w:rPr>
      </w:pPr>
      <w:r w:rsidRPr="007B6072">
        <w:rPr>
          <w:rFonts w:ascii="Times New Roman" w:hAnsi="Times New Roman" w:cs="Times New Roman"/>
          <w:sz w:val="28"/>
          <w:szCs w:val="28"/>
        </w:rPr>
        <w:t xml:space="preserve">Рисунок </w:t>
      </w:r>
      <w:r w:rsidR="00CC75E7">
        <w:rPr>
          <w:rFonts w:ascii="Times New Roman" w:hAnsi="Times New Roman" w:cs="Times New Roman"/>
          <w:sz w:val="28"/>
          <w:szCs w:val="28"/>
        </w:rPr>
        <w:t>53</w:t>
      </w:r>
      <w:r w:rsidRPr="007B6072">
        <w:rPr>
          <w:rFonts w:ascii="Times New Roman" w:hAnsi="Times New Roman" w:cs="Times New Roman"/>
          <w:sz w:val="28"/>
          <w:szCs w:val="28"/>
        </w:rPr>
        <w:t>. Классификация плазмохимических процессов</w:t>
      </w:r>
    </w:p>
    <w:p w:rsidR="007923BA" w:rsidRDefault="007923BA" w:rsidP="007923BA">
      <w:pPr>
        <w:spacing w:after="0" w:line="240" w:lineRule="auto"/>
        <w:jc w:val="both"/>
        <w:rPr>
          <w:rFonts w:ascii="Times New Roman" w:hAnsi="Times New Roman" w:cs="Times New Roman"/>
          <w:b/>
          <w:sz w:val="28"/>
          <w:szCs w:val="28"/>
        </w:rPr>
      </w:pPr>
    </w:p>
    <w:p w:rsidR="007923BA" w:rsidRPr="007B6072" w:rsidRDefault="00E41B95" w:rsidP="007923BA">
      <w:pPr>
        <w:spacing w:after="0" w:line="240" w:lineRule="auto"/>
        <w:ind w:firstLine="360"/>
        <w:jc w:val="both"/>
        <w:rPr>
          <w:rFonts w:ascii="Times New Roman" w:hAnsi="Times New Roman" w:cs="Times New Roman"/>
          <w:sz w:val="28"/>
          <w:szCs w:val="28"/>
        </w:rPr>
      </w:pPr>
      <w:r w:rsidRPr="00A72F0E">
        <w:rPr>
          <w:rFonts w:ascii="Times New Roman" w:hAnsi="Times New Roman" w:cs="Times New Roman"/>
          <w:b/>
          <w:sz w:val="28"/>
          <w:szCs w:val="28"/>
        </w:rPr>
        <w:t xml:space="preserve"> </w:t>
      </w:r>
      <w:r>
        <w:rPr>
          <w:rFonts w:ascii="Times New Roman" w:hAnsi="Times New Roman" w:cs="Times New Roman"/>
          <w:b/>
          <w:sz w:val="28"/>
          <w:szCs w:val="28"/>
        </w:rPr>
        <w:t>Контрольные в</w:t>
      </w:r>
      <w:r w:rsidR="007923BA" w:rsidRPr="007B6072">
        <w:rPr>
          <w:rFonts w:ascii="Times New Roman" w:hAnsi="Times New Roman" w:cs="Times New Roman"/>
          <w:b/>
          <w:sz w:val="28"/>
          <w:szCs w:val="28"/>
        </w:rPr>
        <w:t>опросы</w:t>
      </w:r>
      <w:r w:rsidR="007923BA" w:rsidRPr="007B6072">
        <w:rPr>
          <w:rFonts w:ascii="Times New Roman" w:hAnsi="Times New Roman" w:cs="Times New Roman"/>
          <w:sz w:val="28"/>
          <w:szCs w:val="28"/>
        </w:rPr>
        <w:t xml:space="preserve"> </w:t>
      </w:r>
    </w:p>
    <w:p w:rsidR="007923BA" w:rsidRPr="007B6072" w:rsidRDefault="007923BA" w:rsidP="00F951CE">
      <w:pPr>
        <w:pStyle w:val="a6"/>
        <w:numPr>
          <w:ilvl w:val="0"/>
          <w:numId w:val="12"/>
        </w:numPr>
        <w:spacing w:after="0" w:line="240" w:lineRule="auto"/>
        <w:jc w:val="both"/>
        <w:rPr>
          <w:rFonts w:ascii="Times New Roman" w:hAnsi="Times New Roman"/>
          <w:sz w:val="28"/>
          <w:szCs w:val="28"/>
        </w:rPr>
      </w:pPr>
      <w:r w:rsidRPr="007B6072">
        <w:rPr>
          <w:rFonts w:ascii="Times New Roman" w:hAnsi="Times New Roman"/>
          <w:sz w:val="28"/>
          <w:szCs w:val="28"/>
        </w:rPr>
        <w:t>Основные элементы схемы процессов плазменной металлургии</w:t>
      </w:r>
      <w:r>
        <w:rPr>
          <w:rFonts w:ascii="Times New Roman" w:hAnsi="Times New Roman"/>
          <w:sz w:val="28"/>
          <w:szCs w:val="28"/>
        </w:rPr>
        <w:t>.</w:t>
      </w:r>
    </w:p>
    <w:p w:rsidR="007923BA" w:rsidRPr="007B6072" w:rsidRDefault="007923BA" w:rsidP="00F951CE">
      <w:pPr>
        <w:pStyle w:val="a6"/>
        <w:numPr>
          <w:ilvl w:val="0"/>
          <w:numId w:val="12"/>
        </w:numPr>
        <w:spacing w:after="0" w:line="240" w:lineRule="auto"/>
        <w:jc w:val="both"/>
        <w:rPr>
          <w:rFonts w:ascii="Times New Roman" w:hAnsi="Times New Roman"/>
          <w:sz w:val="28"/>
          <w:szCs w:val="28"/>
        </w:rPr>
      </w:pPr>
      <w:r w:rsidRPr="007B6072">
        <w:rPr>
          <w:rFonts w:ascii="Times New Roman" w:hAnsi="Times New Roman"/>
          <w:sz w:val="28"/>
          <w:szCs w:val="28"/>
        </w:rPr>
        <w:t>Классификация процессов плазменной металлургии</w:t>
      </w:r>
      <w:r>
        <w:rPr>
          <w:rFonts w:ascii="Times New Roman" w:hAnsi="Times New Roman"/>
          <w:sz w:val="28"/>
          <w:szCs w:val="28"/>
        </w:rPr>
        <w:t>.</w:t>
      </w:r>
    </w:p>
    <w:p w:rsidR="007923BA" w:rsidRPr="007B6072" w:rsidRDefault="007923BA" w:rsidP="00F951CE">
      <w:pPr>
        <w:pStyle w:val="a6"/>
        <w:numPr>
          <w:ilvl w:val="0"/>
          <w:numId w:val="12"/>
        </w:numPr>
        <w:spacing w:after="0" w:line="240" w:lineRule="auto"/>
        <w:jc w:val="both"/>
        <w:rPr>
          <w:rFonts w:ascii="Times New Roman" w:hAnsi="Times New Roman"/>
          <w:sz w:val="28"/>
          <w:szCs w:val="28"/>
        </w:rPr>
      </w:pPr>
      <w:r w:rsidRPr="007B6072">
        <w:rPr>
          <w:rFonts w:ascii="Times New Roman" w:hAnsi="Times New Roman"/>
          <w:sz w:val="28"/>
          <w:szCs w:val="28"/>
        </w:rPr>
        <w:t>Аппаратурная классификация ИМЕТ</w:t>
      </w:r>
      <w:r>
        <w:rPr>
          <w:rFonts w:ascii="Times New Roman" w:hAnsi="Times New Roman"/>
          <w:sz w:val="28"/>
          <w:szCs w:val="28"/>
        </w:rPr>
        <w:t>.</w:t>
      </w:r>
    </w:p>
    <w:p w:rsidR="007923BA" w:rsidRPr="007B6072" w:rsidRDefault="007923BA" w:rsidP="007923BA">
      <w:pPr>
        <w:spacing w:after="0" w:line="240" w:lineRule="auto"/>
        <w:ind w:left="360"/>
        <w:jc w:val="both"/>
        <w:rPr>
          <w:rFonts w:ascii="Times New Roman" w:hAnsi="Times New Roman" w:cs="Times New Roman"/>
          <w:sz w:val="28"/>
          <w:szCs w:val="28"/>
        </w:rPr>
      </w:pPr>
    </w:p>
    <w:p w:rsidR="007923BA" w:rsidRPr="007B6072" w:rsidRDefault="007923BA" w:rsidP="007923BA">
      <w:pPr>
        <w:spacing w:after="0" w:line="240" w:lineRule="auto"/>
        <w:ind w:left="360"/>
        <w:jc w:val="both"/>
        <w:rPr>
          <w:rFonts w:ascii="Times New Roman" w:hAnsi="Times New Roman" w:cs="Times New Roman"/>
          <w:b/>
          <w:sz w:val="28"/>
          <w:szCs w:val="28"/>
        </w:rPr>
      </w:pPr>
      <w:r w:rsidRPr="007B6072">
        <w:rPr>
          <w:rFonts w:ascii="Times New Roman" w:hAnsi="Times New Roman" w:cs="Times New Roman"/>
          <w:b/>
          <w:sz w:val="28"/>
          <w:szCs w:val="28"/>
        </w:rPr>
        <w:t xml:space="preserve">Литература </w:t>
      </w:r>
    </w:p>
    <w:p w:rsidR="007923BA" w:rsidRPr="007B6072" w:rsidRDefault="007923BA" w:rsidP="00F951CE">
      <w:pPr>
        <w:pStyle w:val="a6"/>
        <w:numPr>
          <w:ilvl w:val="0"/>
          <w:numId w:val="13"/>
        </w:numPr>
        <w:spacing w:after="0" w:line="240" w:lineRule="auto"/>
        <w:jc w:val="both"/>
        <w:rPr>
          <w:rFonts w:ascii="Times New Roman" w:hAnsi="Times New Roman"/>
          <w:sz w:val="28"/>
          <w:szCs w:val="28"/>
        </w:rPr>
      </w:pPr>
      <w:r w:rsidRPr="007B6072">
        <w:rPr>
          <w:rFonts w:ascii="Times New Roman" w:hAnsi="Times New Roman"/>
          <w:sz w:val="28"/>
          <w:szCs w:val="28"/>
        </w:rPr>
        <w:t>Низкотемпературная плазма в металлургии</w:t>
      </w:r>
      <w:r w:rsidRPr="007B6072">
        <w:rPr>
          <w:rFonts w:ascii="Times New Roman" w:hAnsi="Times New Roman"/>
          <w:b/>
          <w:sz w:val="28"/>
          <w:szCs w:val="28"/>
        </w:rPr>
        <w:t>//</w:t>
      </w:r>
      <w:r w:rsidRPr="007B6072">
        <w:rPr>
          <w:rFonts w:ascii="Times New Roman" w:hAnsi="Times New Roman"/>
          <w:bCs/>
          <w:color w:val="000000"/>
          <w:sz w:val="28"/>
          <w:szCs w:val="28"/>
        </w:rPr>
        <w:t>Краснов А.Н., Шаривкер С.Ю., Зильберберг В.Г.//</w:t>
      </w:r>
      <w:r w:rsidRPr="007B6072">
        <w:rPr>
          <w:rFonts w:ascii="Times New Roman" w:hAnsi="Times New Roman"/>
          <w:color w:val="000000"/>
          <w:sz w:val="28"/>
          <w:szCs w:val="28"/>
          <w:shd w:val="clear" w:color="auto" w:fill="FFFFFF"/>
        </w:rPr>
        <w:t>М.: Металлургия, 1970. — 216 с.: ил.</w:t>
      </w:r>
    </w:p>
    <w:p w:rsidR="007923BA" w:rsidRPr="00CC75E7" w:rsidRDefault="007923BA" w:rsidP="00F951CE">
      <w:pPr>
        <w:pStyle w:val="a6"/>
        <w:numPr>
          <w:ilvl w:val="0"/>
          <w:numId w:val="13"/>
        </w:numPr>
        <w:spacing w:after="0" w:line="240" w:lineRule="auto"/>
        <w:jc w:val="both"/>
        <w:rPr>
          <w:rFonts w:ascii="Times New Roman" w:hAnsi="Times New Roman"/>
          <w:sz w:val="28"/>
          <w:szCs w:val="28"/>
        </w:rPr>
      </w:pPr>
      <w:r w:rsidRPr="00CC75E7">
        <w:rPr>
          <w:rFonts w:ascii="Times New Roman" w:hAnsi="Times New Roman"/>
          <w:sz w:val="28"/>
          <w:szCs w:val="28"/>
        </w:rPr>
        <w:t xml:space="preserve">Плазменные процессы в металлургии и технологии неорганических материалов / Ю.В. Цветков, А.В. Николаев, А.В. Самохин // Автоматическая сварка. — 2013. — № 10-11 (726). — С. 112-118. Плазменные процессы и технологии// Каренгин А.Г.// </w:t>
      </w:r>
      <w:r w:rsidRPr="00CC75E7">
        <w:rPr>
          <w:rFonts w:ascii="Times New Roman" w:hAnsi="Times New Roman"/>
          <w:sz w:val="28"/>
          <w:szCs w:val="28"/>
        </w:rPr>
        <w:br/>
      </w:r>
      <w:r w:rsidRPr="00CC75E7">
        <w:rPr>
          <w:rFonts w:ascii="Times New Roman" w:hAnsi="Times New Roman"/>
          <w:color w:val="000000"/>
          <w:sz w:val="28"/>
          <w:szCs w:val="28"/>
          <w:shd w:val="clear" w:color="auto" w:fill="FFFFFF"/>
        </w:rPr>
        <w:t xml:space="preserve">Учебное пособие. — Томск: Изд-во Томского политехнического университета, 2008. — 141 с. </w:t>
      </w:r>
    </w:p>
    <w:p w:rsidR="0033025B" w:rsidRDefault="0033025B" w:rsidP="00B8056D">
      <w:pPr>
        <w:spacing w:after="0" w:line="240" w:lineRule="auto"/>
        <w:jc w:val="both"/>
        <w:rPr>
          <w:rFonts w:ascii="Times New Roman" w:hAnsi="Times New Roman" w:cs="Times New Roman"/>
          <w:sz w:val="24"/>
          <w:szCs w:val="24"/>
        </w:rPr>
      </w:pPr>
    </w:p>
    <w:p w:rsidR="00966ACE" w:rsidRDefault="00966ACE" w:rsidP="00B8056D">
      <w:pPr>
        <w:spacing w:after="0" w:line="240" w:lineRule="auto"/>
        <w:ind w:firstLine="567"/>
        <w:jc w:val="center"/>
        <w:rPr>
          <w:rFonts w:ascii="Times New Roman" w:hAnsi="Times New Roman"/>
          <w:b/>
          <w:color w:val="FF0000"/>
          <w:sz w:val="28"/>
          <w:szCs w:val="28"/>
        </w:rPr>
      </w:pPr>
    </w:p>
    <w:p w:rsidR="00966ACE" w:rsidRDefault="00966ACE" w:rsidP="00B8056D">
      <w:pPr>
        <w:spacing w:after="0" w:line="240" w:lineRule="auto"/>
        <w:ind w:firstLine="567"/>
        <w:jc w:val="center"/>
        <w:rPr>
          <w:rFonts w:ascii="Times New Roman" w:hAnsi="Times New Roman"/>
          <w:b/>
          <w:color w:val="FF0000"/>
          <w:sz w:val="28"/>
          <w:szCs w:val="28"/>
        </w:rPr>
      </w:pPr>
    </w:p>
    <w:p w:rsidR="00966ACE" w:rsidRDefault="00966ACE" w:rsidP="004F7E71">
      <w:pPr>
        <w:spacing w:after="0" w:line="240" w:lineRule="auto"/>
        <w:ind w:firstLine="567"/>
        <w:rPr>
          <w:rFonts w:ascii="Times New Roman" w:hAnsi="Times New Roman"/>
          <w:b/>
          <w:color w:val="FF0000"/>
          <w:sz w:val="28"/>
          <w:szCs w:val="28"/>
        </w:rPr>
      </w:pPr>
    </w:p>
    <w:p w:rsidR="0033025B" w:rsidRPr="00C70AFB" w:rsidRDefault="0033025B" w:rsidP="00C70AFB">
      <w:pPr>
        <w:spacing w:after="0" w:line="240" w:lineRule="auto"/>
        <w:ind w:firstLine="567"/>
        <w:rPr>
          <w:rFonts w:ascii="Times New Roman" w:hAnsi="Times New Roman"/>
          <w:sz w:val="28"/>
          <w:szCs w:val="28"/>
        </w:rPr>
      </w:pPr>
      <w:r w:rsidRPr="00C70AFB">
        <w:rPr>
          <w:rFonts w:ascii="Times New Roman" w:hAnsi="Times New Roman"/>
          <w:b/>
          <w:sz w:val="28"/>
          <w:szCs w:val="28"/>
        </w:rPr>
        <w:t>Лекция №18. Термическое разложение</w:t>
      </w:r>
    </w:p>
    <w:p w:rsidR="0033025B" w:rsidRDefault="0033025B" w:rsidP="00B8056D">
      <w:pPr>
        <w:spacing w:after="0" w:line="240" w:lineRule="auto"/>
        <w:ind w:firstLine="567"/>
        <w:jc w:val="center"/>
        <w:rPr>
          <w:rFonts w:ascii="Times New Roman" w:hAnsi="Times New Roman"/>
          <w:b/>
          <w:sz w:val="28"/>
          <w:szCs w:val="28"/>
        </w:rPr>
      </w:pPr>
    </w:p>
    <w:p w:rsidR="0033025B" w:rsidRPr="00B458AF" w:rsidRDefault="0033025B" w:rsidP="00B8056D">
      <w:pPr>
        <w:spacing w:after="0" w:line="240" w:lineRule="auto"/>
        <w:ind w:firstLine="567"/>
        <w:jc w:val="both"/>
        <w:rPr>
          <w:rFonts w:ascii="Times New Roman" w:hAnsi="Times New Roman"/>
          <w:sz w:val="28"/>
          <w:szCs w:val="28"/>
        </w:rPr>
      </w:pPr>
      <w:r w:rsidRPr="00B458AF">
        <w:rPr>
          <w:rFonts w:ascii="Times New Roman" w:hAnsi="Times New Roman"/>
          <w:sz w:val="28"/>
          <w:szCs w:val="28"/>
        </w:rPr>
        <w:t>План лекции</w:t>
      </w:r>
    </w:p>
    <w:p w:rsidR="0033025B" w:rsidRPr="00B458AF" w:rsidRDefault="0033025B" w:rsidP="00B8056D">
      <w:pPr>
        <w:spacing w:after="0" w:line="240" w:lineRule="auto"/>
        <w:ind w:firstLine="567"/>
        <w:jc w:val="both"/>
        <w:rPr>
          <w:rFonts w:ascii="Times New Roman" w:hAnsi="Times New Roman"/>
          <w:sz w:val="28"/>
          <w:szCs w:val="28"/>
        </w:rPr>
      </w:pPr>
      <w:r w:rsidRPr="00B458AF">
        <w:rPr>
          <w:rFonts w:ascii="Times New Roman" w:hAnsi="Times New Roman"/>
          <w:sz w:val="28"/>
          <w:szCs w:val="28"/>
        </w:rPr>
        <w:t xml:space="preserve">1. </w:t>
      </w:r>
      <w:r w:rsidR="0073784C" w:rsidRPr="00B458AF">
        <w:rPr>
          <w:rFonts w:ascii="Times New Roman" w:hAnsi="Times New Roman"/>
          <w:sz w:val="28"/>
          <w:szCs w:val="28"/>
        </w:rPr>
        <w:t>Принцип термического разложения веществ.</w:t>
      </w:r>
    </w:p>
    <w:p w:rsidR="0033025B" w:rsidRPr="00B458AF" w:rsidRDefault="0033025B" w:rsidP="00B8056D">
      <w:pPr>
        <w:spacing w:after="0" w:line="240" w:lineRule="auto"/>
        <w:ind w:firstLine="567"/>
        <w:jc w:val="both"/>
        <w:rPr>
          <w:rFonts w:ascii="Times New Roman" w:hAnsi="Times New Roman"/>
          <w:sz w:val="28"/>
          <w:szCs w:val="28"/>
        </w:rPr>
      </w:pPr>
      <w:r w:rsidRPr="00B458AF">
        <w:rPr>
          <w:rFonts w:ascii="Times New Roman" w:hAnsi="Times New Roman"/>
          <w:sz w:val="28"/>
          <w:szCs w:val="28"/>
        </w:rPr>
        <w:t xml:space="preserve">2. </w:t>
      </w:r>
      <w:r w:rsidR="0073784C" w:rsidRPr="00B458AF">
        <w:rPr>
          <w:rFonts w:ascii="Times New Roman" w:hAnsi="Times New Roman"/>
          <w:sz w:val="28"/>
          <w:szCs w:val="28"/>
        </w:rPr>
        <w:t xml:space="preserve"> Разложение цирконового песка.</w:t>
      </w:r>
    </w:p>
    <w:p w:rsidR="0033025B" w:rsidRPr="00966ACE" w:rsidRDefault="0033025B" w:rsidP="00B8056D">
      <w:pPr>
        <w:spacing w:after="0" w:line="240" w:lineRule="auto"/>
        <w:ind w:firstLine="567"/>
        <w:jc w:val="both"/>
        <w:rPr>
          <w:rFonts w:ascii="Times New Roman" w:hAnsi="Times New Roman"/>
          <w:sz w:val="28"/>
          <w:szCs w:val="28"/>
        </w:rPr>
      </w:pPr>
      <w:r w:rsidRPr="00B458AF">
        <w:rPr>
          <w:rFonts w:ascii="Times New Roman" w:hAnsi="Times New Roman"/>
          <w:sz w:val="28"/>
          <w:szCs w:val="28"/>
        </w:rPr>
        <w:t xml:space="preserve">3. </w:t>
      </w:r>
      <w:r w:rsidR="0073784C" w:rsidRPr="00B458AF">
        <w:rPr>
          <w:rFonts w:ascii="Times New Roman" w:hAnsi="Times New Roman"/>
          <w:sz w:val="28"/>
          <w:szCs w:val="28"/>
        </w:rPr>
        <w:t>Д</w:t>
      </w:r>
      <w:r w:rsidR="00B458AF" w:rsidRPr="00B458AF">
        <w:rPr>
          <w:rFonts w:ascii="Times New Roman" w:hAnsi="Times New Roman"/>
          <w:sz w:val="28"/>
          <w:szCs w:val="28"/>
        </w:rPr>
        <w:t>е</w:t>
      </w:r>
      <w:r w:rsidR="0073784C" w:rsidRPr="00B458AF">
        <w:rPr>
          <w:rFonts w:ascii="Times New Roman" w:hAnsi="Times New Roman"/>
          <w:sz w:val="28"/>
          <w:szCs w:val="28"/>
        </w:rPr>
        <w:t>силикация каолина.</w:t>
      </w:r>
    </w:p>
    <w:p w:rsidR="0033025B" w:rsidRPr="005829FF" w:rsidRDefault="0033025B" w:rsidP="00B8056D">
      <w:pPr>
        <w:spacing w:after="0" w:line="240" w:lineRule="auto"/>
        <w:ind w:firstLine="567"/>
        <w:jc w:val="center"/>
        <w:rPr>
          <w:rFonts w:ascii="Times New Roman" w:hAnsi="Times New Roman"/>
          <w:b/>
          <w:sz w:val="28"/>
          <w:szCs w:val="28"/>
        </w:rPr>
      </w:pP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lastRenderedPageBreak/>
        <w:t>Процесс</w:t>
      </w:r>
      <w:r>
        <w:rPr>
          <w:rFonts w:ascii="Times New Roman" w:hAnsi="Times New Roman"/>
          <w:sz w:val="28"/>
          <w:szCs w:val="28"/>
        </w:rPr>
        <w:t xml:space="preserve"> </w:t>
      </w:r>
      <w:r w:rsidRPr="00B11997">
        <w:rPr>
          <w:rFonts w:ascii="Times New Roman" w:hAnsi="Times New Roman"/>
          <w:sz w:val="28"/>
          <w:szCs w:val="28"/>
        </w:rPr>
        <w:t>диссоциации</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учетом</w:t>
      </w:r>
      <w:r>
        <w:rPr>
          <w:rFonts w:ascii="Times New Roman" w:hAnsi="Times New Roman"/>
          <w:sz w:val="28"/>
          <w:szCs w:val="28"/>
        </w:rPr>
        <w:t xml:space="preserve"> </w:t>
      </w:r>
      <w:r w:rsidRPr="00B11997">
        <w:rPr>
          <w:rFonts w:ascii="Times New Roman" w:hAnsi="Times New Roman"/>
          <w:sz w:val="28"/>
          <w:szCs w:val="28"/>
        </w:rPr>
        <w:t>высоких</w:t>
      </w:r>
      <w:r>
        <w:rPr>
          <w:rFonts w:ascii="Times New Roman" w:hAnsi="Times New Roman"/>
          <w:sz w:val="28"/>
          <w:szCs w:val="28"/>
        </w:rPr>
        <w:t xml:space="preserve"> </w:t>
      </w:r>
      <w:r w:rsidRPr="00B11997">
        <w:rPr>
          <w:rFonts w:ascii="Times New Roman" w:hAnsi="Times New Roman"/>
          <w:sz w:val="28"/>
          <w:szCs w:val="28"/>
        </w:rPr>
        <w:t>достигаемых</w:t>
      </w:r>
      <w:r>
        <w:rPr>
          <w:rFonts w:ascii="Times New Roman" w:hAnsi="Times New Roman"/>
          <w:sz w:val="28"/>
          <w:szCs w:val="28"/>
        </w:rPr>
        <w:t xml:space="preserve"> </w:t>
      </w:r>
      <w:r w:rsidRPr="00B11997">
        <w:rPr>
          <w:rFonts w:ascii="Times New Roman" w:hAnsi="Times New Roman"/>
          <w:sz w:val="28"/>
          <w:szCs w:val="28"/>
        </w:rPr>
        <w:t>температур</w:t>
      </w:r>
      <w:r>
        <w:rPr>
          <w:rFonts w:ascii="Times New Roman" w:hAnsi="Times New Roman"/>
          <w:sz w:val="28"/>
          <w:szCs w:val="28"/>
        </w:rPr>
        <w:t xml:space="preserve"> </w:t>
      </w:r>
      <w:r w:rsidRPr="00B11997">
        <w:rPr>
          <w:rFonts w:ascii="Times New Roman" w:hAnsi="Times New Roman"/>
          <w:sz w:val="28"/>
          <w:szCs w:val="28"/>
        </w:rPr>
        <w:t>может</w:t>
      </w:r>
      <w:r>
        <w:rPr>
          <w:rFonts w:ascii="Times New Roman" w:hAnsi="Times New Roman"/>
          <w:sz w:val="28"/>
          <w:szCs w:val="28"/>
        </w:rPr>
        <w:t xml:space="preserve"> </w:t>
      </w:r>
      <w:r w:rsidRPr="00B11997">
        <w:rPr>
          <w:rFonts w:ascii="Times New Roman" w:hAnsi="Times New Roman"/>
          <w:sz w:val="28"/>
          <w:szCs w:val="28"/>
        </w:rPr>
        <w:t>иметь</w:t>
      </w:r>
      <w:r>
        <w:rPr>
          <w:rFonts w:ascii="Times New Roman" w:hAnsi="Times New Roman"/>
          <w:sz w:val="28"/>
          <w:szCs w:val="28"/>
        </w:rPr>
        <w:t xml:space="preserve"> </w:t>
      </w:r>
      <w:r w:rsidRPr="00B11997">
        <w:rPr>
          <w:rFonts w:ascii="Times New Roman" w:hAnsi="Times New Roman"/>
          <w:sz w:val="28"/>
          <w:szCs w:val="28"/>
        </w:rPr>
        <w:t>большое</w:t>
      </w:r>
      <w:r>
        <w:rPr>
          <w:rFonts w:ascii="Times New Roman" w:hAnsi="Times New Roman"/>
          <w:sz w:val="28"/>
          <w:szCs w:val="28"/>
        </w:rPr>
        <w:t xml:space="preserve"> </w:t>
      </w:r>
      <w:r w:rsidRPr="00B11997">
        <w:rPr>
          <w:rFonts w:ascii="Times New Roman" w:hAnsi="Times New Roman"/>
          <w:sz w:val="28"/>
          <w:szCs w:val="28"/>
        </w:rPr>
        <w:t>значение</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устойчивых</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иных</w:t>
      </w:r>
      <w:r>
        <w:rPr>
          <w:rFonts w:ascii="Times New Roman" w:hAnsi="Times New Roman"/>
          <w:sz w:val="28"/>
          <w:szCs w:val="28"/>
        </w:rPr>
        <w:t xml:space="preserve"> </w:t>
      </w:r>
      <w:r w:rsidRPr="00B11997">
        <w:rPr>
          <w:rFonts w:ascii="Times New Roman" w:hAnsi="Times New Roman"/>
          <w:sz w:val="28"/>
          <w:szCs w:val="28"/>
        </w:rPr>
        <w:t>условиях</w:t>
      </w:r>
      <w:r>
        <w:rPr>
          <w:rFonts w:ascii="Times New Roman" w:hAnsi="Times New Roman"/>
          <w:sz w:val="28"/>
          <w:szCs w:val="28"/>
        </w:rPr>
        <w:t xml:space="preserve"> </w:t>
      </w:r>
      <w:r w:rsidRPr="00B11997">
        <w:rPr>
          <w:rFonts w:ascii="Times New Roman" w:hAnsi="Times New Roman"/>
          <w:sz w:val="28"/>
          <w:szCs w:val="28"/>
        </w:rPr>
        <w:t>окислов,</w:t>
      </w:r>
      <w:r>
        <w:rPr>
          <w:rFonts w:ascii="Times New Roman" w:hAnsi="Times New Roman"/>
          <w:sz w:val="28"/>
          <w:szCs w:val="28"/>
        </w:rPr>
        <w:t xml:space="preserve"> </w:t>
      </w:r>
      <w:r w:rsidRPr="00B11997">
        <w:rPr>
          <w:rFonts w:ascii="Times New Roman" w:hAnsi="Times New Roman"/>
          <w:sz w:val="28"/>
          <w:szCs w:val="28"/>
        </w:rPr>
        <w:t>напряжение</w:t>
      </w:r>
      <w:r>
        <w:rPr>
          <w:rFonts w:ascii="Times New Roman" w:hAnsi="Times New Roman"/>
          <w:sz w:val="28"/>
          <w:szCs w:val="28"/>
        </w:rPr>
        <w:t xml:space="preserve"> </w:t>
      </w:r>
      <w:r w:rsidRPr="00B11997">
        <w:rPr>
          <w:rFonts w:ascii="Times New Roman" w:hAnsi="Times New Roman"/>
          <w:sz w:val="28"/>
          <w:szCs w:val="28"/>
        </w:rPr>
        <w:t>дис</w:t>
      </w:r>
      <w:r w:rsidRPr="00B11997">
        <w:rPr>
          <w:rFonts w:ascii="Times New Roman" w:hAnsi="Times New Roman"/>
          <w:sz w:val="28"/>
          <w:szCs w:val="28"/>
        </w:rPr>
        <w:softHyphen/>
        <w:t>социации</w:t>
      </w:r>
      <w:r>
        <w:rPr>
          <w:rFonts w:ascii="Times New Roman" w:hAnsi="Times New Roman"/>
          <w:sz w:val="28"/>
          <w:szCs w:val="28"/>
        </w:rPr>
        <w:t xml:space="preserve"> </w:t>
      </w:r>
      <w:r w:rsidRPr="00B11997">
        <w:rPr>
          <w:rFonts w:ascii="Times New Roman" w:hAnsi="Times New Roman"/>
          <w:sz w:val="28"/>
          <w:szCs w:val="28"/>
        </w:rPr>
        <w:t>которых</w:t>
      </w:r>
      <w:r>
        <w:rPr>
          <w:rFonts w:ascii="Times New Roman" w:hAnsi="Times New Roman"/>
          <w:sz w:val="28"/>
          <w:szCs w:val="28"/>
        </w:rPr>
        <w:t xml:space="preserve"> </w:t>
      </w:r>
      <w:r w:rsidRPr="00B11997">
        <w:rPr>
          <w:rFonts w:ascii="Times New Roman" w:hAnsi="Times New Roman"/>
          <w:sz w:val="28"/>
          <w:szCs w:val="28"/>
        </w:rPr>
        <w:t>показано</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рис.</w:t>
      </w:r>
      <w:r>
        <w:rPr>
          <w:rFonts w:ascii="Times New Roman" w:hAnsi="Times New Roman"/>
          <w:sz w:val="28"/>
          <w:szCs w:val="28"/>
        </w:rPr>
        <w:t xml:space="preserve"> </w:t>
      </w:r>
      <w:r w:rsidR="001B4380">
        <w:rPr>
          <w:rFonts w:ascii="Times New Roman" w:hAnsi="Times New Roman"/>
          <w:sz w:val="28"/>
          <w:szCs w:val="28"/>
        </w:rPr>
        <w:t>54</w:t>
      </w:r>
      <w:r w:rsidRPr="00B11997">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Известно,</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диссоциация</w:t>
      </w:r>
      <w:r>
        <w:rPr>
          <w:rFonts w:ascii="Times New Roman" w:hAnsi="Times New Roman"/>
          <w:sz w:val="28"/>
          <w:szCs w:val="28"/>
        </w:rPr>
        <w:t xml:space="preserve"> </w:t>
      </w:r>
      <w:r w:rsidRPr="00B11997">
        <w:rPr>
          <w:rFonts w:ascii="Times New Roman" w:hAnsi="Times New Roman"/>
          <w:sz w:val="28"/>
          <w:szCs w:val="28"/>
        </w:rPr>
        <w:t>окислов</w:t>
      </w:r>
      <w:r>
        <w:rPr>
          <w:rFonts w:ascii="Times New Roman" w:hAnsi="Times New Roman"/>
          <w:sz w:val="28"/>
          <w:szCs w:val="28"/>
        </w:rPr>
        <w:t xml:space="preserve"> </w:t>
      </w:r>
      <w:r w:rsidRPr="00B11997">
        <w:rPr>
          <w:rFonts w:ascii="Times New Roman" w:hAnsi="Times New Roman"/>
          <w:sz w:val="28"/>
          <w:szCs w:val="28"/>
        </w:rPr>
        <w:t>наступает</w:t>
      </w:r>
      <w:r>
        <w:rPr>
          <w:rFonts w:ascii="Times New Roman" w:hAnsi="Times New Roman"/>
          <w:sz w:val="28"/>
          <w:szCs w:val="28"/>
        </w:rPr>
        <w:t xml:space="preserve"> </w:t>
      </w:r>
      <w:r w:rsidRPr="00B11997">
        <w:rPr>
          <w:rFonts w:ascii="Times New Roman" w:hAnsi="Times New Roman"/>
          <w:sz w:val="28"/>
          <w:szCs w:val="28"/>
        </w:rPr>
        <w:t>тогда,</w:t>
      </w:r>
      <w:r>
        <w:rPr>
          <w:rFonts w:ascii="Times New Roman" w:hAnsi="Times New Roman"/>
          <w:sz w:val="28"/>
          <w:szCs w:val="28"/>
        </w:rPr>
        <w:t xml:space="preserve"> </w:t>
      </w:r>
      <w:r w:rsidRPr="00B11997">
        <w:rPr>
          <w:rFonts w:ascii="Times New Roman" w:hAnsi="Times New Roman"/>
          <w:sz w:val="28"/>
          <w:szCs w:val="28"/>
        </w:rPr>
        <w:t>когда</w:t>
      </w:r>
      <w:r>
        <w:rPr>
          <w:rFonts w:ascii="Times New Roman" w:hAnsi="Times New Roman"/>
          <w:sz w:val="28"/>
          <w:szCs w:val="28"/>
        </w:rPr>
        <w:t xml:space="preserve"> </w:t>
      </w:r>
      <w:r w:rsidRPr="00B11997">
        <w:rPr>
          <w:rFonts w:ascii="Times New Roman" w:hAnsi="Times New Roman"/>
          <w:sz w:val="28"/>
          <w:szCs w:val="28"/>
        </w:rPr>
        <w:t>напряже</w:t>
      </w:r>
      <w:r w:rsidRPr="00B11997">
        <w:rPr>
          <w:rFonts w:ascii="Times New Roman" w:hAnsi="Times New Roman"/>
          <w:sz w:val="28"/>
          <w:szCs w:val="28"/>
        </w:rPr>
        <w:softHyphen/>
        <w:t>ние</w:t>
      </w:r>
      <w:r>
        <w:rPr>
          <w:rFonts w:ascii="Times New Roman" w:hAnsi="Times New Roman"/>
          <w:sz w:val="28"/>
          <w:szCs w:val="28"/>
        </w:rPr>
        <w:t xml:space="preserve"> </w:t>
      </w:r>
      <w:r w:rsidRPr="00B11997">
        <w:rPr>
          <w:rFonts w:ascii="Times New Roman" w:hAnsi="Times New Roman"/>
          <w:sz w:val="28"/>
          <w:szCs w:val="28"/>
        </w:rPr>
        <w:t>диссоциации</w:t>
      </w:r>
      <w:r>
        <w:rPr>
          <w:rFonts w:ascii="Times New Roman" w:hAnsi="Times New Roman"/>
          <w:sz w:val="28"/>
          <w:szCs w:val="28"/>
        </w:rPr>
        <w:t xml:space="preserve"> </w:t>
      </w:r>
      <w:r w:rsidRPr="00B11997">
        <w:rPr>
          <w:rFonts w:ascii="Times New Roman" w:hAnsi="Times New Roman"/>
          <w:sz w:val="28"/>
          <w:szCs w:val="28"/>
        </w:rPr>
        <w:t>превышает</w:t>
      </w:r>
      <w:r>
        <w:rPr>
          <w:rFonts w:ascii="Times New Roman" w:hAnsi="Times New Roman"/>
          <w:sz w:val="28"/>
          <w:szCs w:val="28"/>
        </w:rPr>
        <w:t xml:space="preserve"> </w:t>
      </w:r>
      <w:r w:rsidRPr="00B11997">
        <w:rPr>
          <w:rFonts w:ascii="Times New Roman" w:hAnsi="Times New Roman"/>
          <w:sz w:val="28"/>
          <w:szCs w:val="28"/>
        </w:rPr>
        <w:t>«парциальное</w:t>
      </w:r>
      <w:r>
        <w:rPr>
          <w:rFonts w:ascii="Times New Roman" w:hAnsi="Times New Roman"/>
          <w:sz w:val="28"/>
          <w:szCs w:val="28"/>
        </w:rPr>
        <w:t xml:space="preserve"> </w:t>
      </w:r>
      <w:r w:rsidRPr="00B11997">
        <w:rPr>
          <w:rFonts w:ascii="Times New Roman" w:hAnsi="Times New Roman"/>
          <w:sz w:val="28"/>
          <w:szCs w:val="28"/>
        </w:rPr>
        <w:t>давление</w:t>
      </w:r>
      <w:r>
        <w:rPr>
          <w:rFonts w:ascii="Times New Roman" w:hAnsi="Times New Roman"/>
          <w:sz w:val="28"/>
          <w:szCs w:val="28"/>
        </w:rPr>
        <w:t xml:space="preserve"> </w:t>
      </w:r>
      <w:r w:rsidRPr="00B11997">
        <w:rPr>
          <w:rFonts w:ascii="Times New Roman" w:hAnsi="Times New Roman"/>
          <w:sz w:val="28"/>
          <w:szCs w:val="28"/>
        </w:rPr>
        <w:t>кислорода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окружающей</w:t>
      </w:r>
      <w:r>
        <w:rPr>
          <w:rFonts w:ascii="Times New Roman" w:hAnsi="Times New Roman"/>
          <w:sz w:val="28"/>
          <w:szCs w:val="28"/>
        </w:rPr>
        <w:t xml:space="preserve"> </w:t>
      </w:r>
      <w:r w:rsidRPr="00B11997">
        <w:rPr>
          <w:rFonts w:ascii="Times New Roman" w:hAnsi="Times New Roman"/>
          <w:sz w:val="28"/>
          <w:szCs w:val="28"/>
        </w:rPr>
        <w:t>атмосфере.</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использовании</w:t>
      </w:r>
      <w:r>
        <w:rPr>
          <w:rFonts w:ascii="Times New Roman" w:hAnsi="Times New Roman"/>
          <w:sz w:val="28"/>
          <w:szCs w:val="28"/>
        </w:rPr>
        <w:t xml:space="preserve"> </w:t>
      </w:r>
      <w:r w:rsidRPr="00B11997">
        <w:rPr>
          <w:rFonts w:ascii="Times New Roman" w:hAnsi="Times New Roman"/>
          <w:sz w:val="28"/>
          <w:szCs w:val="28"/>
        </w:rPr>
        <w:t>газа,</w:t>
      </w:r>
      <w:r>
        <w:rPr>
          <w:rFonts w:ascii="Times New Roman" w:hAnsi="Times New Roman"/>
          <w:sz w:val="28"/>
          <w:szCs w:val="28"/>
        </w:rPr>
        <w:t xml:space="preserve"> </w:t>
      </w:r>
      <w:r w:rsidRPr="00B11997">
        <w:rPr>
          <w:rFonts w:ascii="Times New Roman" w:hAnsi="Times New Roman"/>
          <w:sz w:val="28"/>
          <w:szCs w:val="28"/>
        </w:rPr>
        <w:t>содержащего</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малые</w:t>
      </w:r>
      <w:r>
        <w:rPr>
          <w:rFonts w:ascii="Times New Roman" w:hAnsi="Times New Roman"/>
          <w:sz w:val="28"/>
          <w:szCs w:val="28"/>
        </w:rPr>
        <w:t xml:space="preserve"> </w:t>
      </w:r>
      <w:r w:rsidRPr="00B11997">
        <w:rPr>
          <w:rFonts w:ascii="Times New Roman" w:hAnsi="Times New Roman"/>
          <w:sz w:val="28"/>
          <w:szCs w:val="28"/>
        </w:rPr>
        <w:t>количества</w:t>
      </w:r>
      <w:r>
        <w:rPr>
          <w:rFonts w:ascii="Times New Roman" w:hAnsi="Times New Roman"/>
          <w:sz w:val="28"/>
          <w:szCs w:val="28"/>
        </w:rPr>
        <w:t xml:space="preserve"> </w:t>
      </w:r>
      <w:r w:rsidRPr="00B11997">
        <w:rPr>
          <w:rFonts w:ascii="Times New Roman" w:hAnsi="Times New Roman"/>
          <w:sz w:val="28"/>
          <w:szCs w:val="28"/>
        </w:rPr>
        <w:t>кислорода,</w:t>
      </w:r>
      <w:r>
        <w:rPr>
          <w:rFonts w:ascii="Times New Roman" w:hAnsi="Times New Roman"/>
          <w:sz w:val="28"/>
          <w:szCs w:val="28"/>
        </w:rPr>
        <w:t xml:space="preserve"> </w:t>
      </w:r>
      <w:r w:rsidRPr="00B11997">
        <w:rPr>
          <w:rFonts w:ascii="Times New Roman" w:hAnsi="Times New Roman"/>
          <w:sz w:val="28"/>
          <w:szCs w:val="28"/>
        </w:rPr>
        <w:t>парциальное</w:t>
      </w:r>
      <w:r>
        <w:rPr>
          <w:rFonts w:ascii="Times New Roman" w:hAnsi="Times New Roman"/>
          <w:sz w:val="28"/>
          <w:szCs w:val="28"/>
        </w:rPr>
        <w:t xml:space="preserve"> </w:t>
      </w:r>
      <w:r w:rsidRPr="00B11997">
        <w:rPr>
          <w:rFonts w:ascii="Times New Roman" w:hAnsi="Times New Roman"/>
          <w:sz w:val="28"/>
          <w:szCs w:val="28"/>
        </w:rPr>
        <w:t>давление</w:t>
      </w:r>
      <w:r>
        <w:rPr>
          <w:rFonts w:ascii="Times New Roman" w:hAnsi="Times New Roman"/>
          <w:sz w:val="28"/>
          <w:szCs w:val="28"/>
        </w:rPr>
        <w:t xml:space="preserve"> </w:t>
      </w:r>
      <w:r w:rsidRPr="00B11997">
        <w:rPr>
          <w:rFonts w:ascii="Times New Roman" w:hAnsi="Times New Roman"/>
          <w:sz w:val="28"/>
          <w:szCs w:val="28"/>
        </w:rPr>
        <w:t>кислорода,</w:t>
      </w:r>
      <w:r>
        <w:rPr>
          <w:rFonts w:ascii="Times New Roman" w:hAnsi="Times New Roman"/>
          <w:sz w:val="28"/>
          <w:szCs w:val="28"/>
        </w:rPr>
        <w:t xml:space="preserve"> </w:t>
      </w:r>
      <w:r w:rsidRPr="00B11997">
        <w:rPr>
          <w:rFonts w:ascii="Times New Roman" w:hAnsi="Times New Roman"/>
          <w:sz w:val="28"/>
          <w:szCs w:val="28"/>
        </w:rPr>
        <w:t>например</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случае</w:t>
      </w:r>
      <w:r>
        <w:rPr>
          <w:rFonts w:ascii="Times New Roman" w:hAnsi="Times New Roman"/>
          <w:sz w:val="28"/>
          <w:szCs w:val="28"/>
        </w:rPr>
        <w:t xml:space="preserve"> </w:t>
      </w:r>
      <w:r w:rsidRPr="00B11997">
        <w:rPr>
          <w:rFonts w:ascii="Times New Roman" w:hAnsi="Times New Roman"/>
          <w:sz w:val="28"/>
          <w:szCs w:val="28"/>
        </w:rPr>
        <w:t>аргона,</w:t>
      </w:r>
      <w:r>
        <w:rPr>
          <w:rFonts w:ascii="Times New Roman" w:hAnsi="Times New Roman"/>
          <w:sz w:val="28"/>
          <w:szCs w:val="28"/>
        </w:rPr>
        <w:t xml:space="preserve"> </w:t>
      </w:r>
      <w:r w:rsidRPr="00B11997">
        <w:rPr>
          <w:rFonts w:ascii="Times New Roman" w:hAnsi="Times New Roman"/>
          <w:sz w:val="28"/>
          <w:szCs w:val="28"/>
        </w:rPr>
        <w:t>может</w:t>
      </w:r>
      <w:r>
        <w:rPr>
          <w:rFonts w:ascii="Times New Roman" w:hAnsi="Times New Roman"/>
          <w:sz w:val="28"/>
          <w:szCs w:val="28"/>
        </w:rPr>
        <w:t xml:space="preserve"> </w:t>
      </w:r>
      <w:r w:rsidRPr="00B11997">
        <w:rPr>
          <w:rFonts w:ascii="Times New Roman" w:hAnsi="Times New Roman"/>
          <w:sz w:val="28"/>
          <w:szCs w:val="28"/>
        </w:rPr>
        <w:t>достигать</w:t>
      </w:r>
      <w:r>
        <w:rPr>
          <w:rFonts w:ascii="Times New Roman" w:hAnsi="Times New Roman"/>
          <w:sz w:val="28"/>
          <w:szCs w:val="28"/>
        </w:rPr>
        <w:t xml:space="preserve"> </w:t>
      </w:r>
      <w:r w:rsidRPr="00B11997">
        <w:rPr>
          <w:rFonts w:ascii="Times New Roman" w:hAnsi="Times New Roman"/>
          <w:sz w:val="28"/>
          <w:szCs w:val="28"/>
        </w:rPr>
        <w:t>порядка</w:t>
      </w:r>
      <w:r>
        <w:rPr>
          <w:rFonts w:ascii="Times New Roman" w:hAnsi="Times New Roman"/>
          <w:sz w:val="28"/>
          <w:szCs w:val="28"/>
        </w:rPr>
        <w:t xml:space="preserve"> </w:t>
      </w:r>
      <w:r w:rsidRPr="00B11997">
        <w:rPr>
          <w:rFonts w:ascii="Times New Roman" w:hAnsi="Times New Roman"/>
          <w:sz w:val="28"/>
          <w:szCs w:val="28"/>
        </w:rPr>
        <w:t>не</w:t>
      </w:r>
      <w:r w:rsidRPr="00B11997">
        <w:rPr>
          <w:rFonts w:ascii="Times New Roman" w:hAnsi="Times New Roman"/>
          <w:sz w:val="28"/>
          <w:szCs w:val="28"/>
        </w:rPr>
        <w:softHyphen/>
        <w:t>скольких</w:t>
      </w:r>
      <w:r>
        <w:rPr>
          <w:rFonts w:ascii="Times New Roman" w:hAnsi="Times New Roman"/>
          <w:sz w:val="28"/>
          <w:szCs w:val="28"/>
        </w:rPr>
        <w:t xml:space="preserve"> </w:t>
      </w:r>
      <w:r w:rsidRPr="00B11997">
        <w:rPr>
          <w:rFonts w:ascii="Times New Roman" w:hAnsi="Times New Roman"/>
          <w:sz w:val="28"/>
          <w:szCs w:val="28"/>
        </w:rPr>
        <w:t>Паскалей;</w:t>
      </w:r>
      <w:r>
        <w:rPr>
          <w:rFonts w:ascii="Times New Roman" w:hAnsi="Times New Roman"/>
          <w:sz w:val="28"/>
          <w:szCs w:val="28"/>
        </w:rPr>
        <w:t xml:space="preserve"> </w:t>
      </w:r>
      <w:r w:rsidRPr="00B11997">
        <w:rPr>
          <w:rFonts w:ascii="Times New Roman" w:hAnsi="Times New Roman"/>
          <w:sz w:val="28"/>
          <w:szCs w:val="28"/>
        </w:rPr>
        <w:t>возможны</w:t>
      </w:r>
      <w:r>
        <w:rPr>
          <w:rFonts w:ascii="Times New Roman" w:hAnsi="Times New Roman"/>
          <w:sz w:val="28"/>
          <w:szCs w:val="28"/>
        </w:rPr>
        <w:t xml:space="preserve"> </w:t>
      </w:r>
      <w:r w:rsidRPr="00B11997">
        <w:rPr>
          <w:rFonts w:ascii="Times New Roman" w:hAnsi="Times New Roman"/>
          <w:sz w:val="28"/>
          <w:szCs w:val="28"/>
        </w:rPr>
        <w:t>диссоциация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разложе</w:t>
      </w:r>
      <w:r w:rsidRPr="00B11997">
        <w:rPr>
          <w:rFonts w:ascii="Times New Roman" w:hAnsi="Times New Roman"/>
          <w:sz w:val="28"/>
          <w:szCs w:val="28"/>
        </w:rPr>
        <w:softHyphen/>
        <w:t>ние</w:t>
      </w:r>
      <w:r>
        <w:rPr>
          <w:rFonts w:ascii="Times New Roman" w:hAnsi="Times New Roman"/>
          <w:sz w:val="28"/>
          <w:szCs w:val="28"/>
        </w:rPr>
        <w:t xml:space="preserve"> </w:t>
      </w:r>
      <w:r w:rsidRPr="00B11997">
        <w:rPr>
          <w:rFonts w:ascii="Times New Roman" w:hAnsi="Times New Roman"/>
          <w:sz w:val="28"/>
          <w:szCs w:val="28"/>
        </w:rPr>
        <w:t>таких</w:t>
      </w:r>
      <w:r>
        <w:rPr>
          <w:rFonts w:ascii="Times New Roman" w:hAnsi="Times New Roman"/>
          <w:sz w:val="28"/>
          <w:szCs w:val="28"/>
        </w:rPr>
        <w:t xml:space="preserve"> </w:t>
      </w:r>
      <w:r w:rsidRPr="00B11997">
        <w:rPr>
          <w:rFonts w:ascii="Times New Roman" w:hAnsi="Times New Roman"/>
          <w:sz w:val="28"/>
          <w:szCs w:val="28"/>
        </w:rPr>
        <w:t>прочных</w:t>
      </w:r>
      <w:r>
        <w:rPr>
          <w:rFonts w:ascii="Times New Roman" w:hAnsi="Times New Roman"/>
          <w:sz w:val="28"/>
          <w:szCs w:val="28"/>
        </w:rPr>
        <w:t xml:space="preserve"> </w:t>
      </w:r>
      <w:r w:rsidRPr="00B11997">
        <w:rPr>
          <w:rFonts w:ascii="Times New Roman" w:hAnsi="Times New Roman"/>
          <w:sz w:val="28"/>
          <w:szCs w:val="28"/>
        </w:rPr>
        <w:t>связей,</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у</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lang w:val="en-US"/>
        </w:rPr>
        <w:t>lO</w:t>
      </w:r>
      <w:r w:rsidRPr="009C5838">
        <w:rPr>
          <w:rFonts w:ascii="Times New Roman" w:hAnsi="Times New Roman"/>
          <w:sz w:val="28"/>
          <w:szCs w:val="28"/>
          <w:vertAlign w:val="subscript"/>
        </w:rPr>
        <w:t>3</w:t>
      </w:r>
      <w:r w:rsidRPr="00B11997">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Si</w:t>
      </w:r>
      <w:r>
        <w:rPr>
          <w:rFonts w:ascii="Times New Roman" w:hAnsi="Times New Roman"/>
          <w:sz w:val="28"/>
          <w:szCs w:val="28"/>
          <w:lang w:val="en-US"/>
        </w:rPr>
        <w:t>O</w:t>
      </w:r>
      <w:r w:rsidRPr="009C5838">
        <w:rPr>
          <w:rFonts w:ascii="Times New Roman" w:hAnsi="Times New Roman"/>
          <w:sz w:val="28"/>
          <w:szCs w:val="28"/>
          <w:vertAlign w:val="subscript"/>
        </w:rPr>
        <w:t>2</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MgO</w:t>
      </w:r>
      <w:proofErr w:type="gramStart"/>
      <w:r>
        <w:rPr>
          <w:rFonts w:ascii="Times New Roman" w:hAnsi="Times New Roman"/>
          <w:sz w:val="28"/>
          <w:szCs w:val="28"/>
        </w:rPr>
        <w:t xml:space="preserve"> </w:t>
      </w:r>
      <w:r w:rsidRPr="00B11997">
        <w:rPr>
          <w:rFonts w:ascii="Times New Roman" w:hAnsi="Times New Roman"/>
          <w:sz w:val="28"/>
          <w:szCs w:val="28"/>
        </w:rPr>
        <w:t>Б</w:t>
      </w:r>
      <w:proofErr w:type="gramEnd"/>
      <w:r w:rsidRPr="00B11997">
        <w:rPr>
          <w:rFonts w:ascii="Times New Roman" w:hAnsi="Times New Roman"/>
          <w:sz w:val="28"/>
          <w:szCs w:val="28"/>
        </w:rPr>
        <w:t>ыли</w:t>
      </w:r>
      <w:r>
        <w:rPr>
          <w:rFonts w:ascii="Times New Roman" w:hAnsi="Times New Roman"/>
          <w:sz w:val="28"/>
          <w:szCs w:val="28"/>
        </w:rPr>
        <w:t xml:space="preserve"> </w:t>
      </w:r>
      <w:r w:rsidRPr="00B11997">
        <w:rPr>
          <w:rFonts w:ascii="Times New Roman" w:hAnsi="Times New Roman"/>
          <w:sz w:val="28"/>
          <w:szCs w:val="28"/>
        </w:rPr>
        <w:t>опубликованы</w:t>
      </w:r>
      <w:r>
        <w:rPr>
          <w:rFonts w:ascii="Times New Roman" w:hAnsi="Times New Roman"/>
          <w:sz w:val="28"/>
          <w:szCs w:val="28"/>
        </w:rPr>
        <w:t xml:space="preserve"> </w:t>
      </w:r>
      <w:r w:rsidRPr="00B11997">
        <w:rPr>
          <w:rFonts w:ascii="Times New Roman" w:hAnsi="Times New Roman"/>
          <w:sz w:val="28"/>
          <w:szCs w:val="28"/>
        </w:rPr>
        <w:t>также</w:t>
      </w:r>
      <w:r>
        <w:rPr>
          <w:rFonts w:ascii="Times New Roman" w:hAnsi="Times New Roman"/>
          <w:sz w:val="28"/>
          <w:szCs w:val="28"/>
        </w:rPr>
        <w:t xml:space="preserve"> </w:t>
      </w:r>
      <w:r w:rsidRPr="00B11997">
        <w:rPr>
          <w:rFonts w:ascii="Times New Roman" w:hAnsi="Times New Roman"/>
          <w:sz w:val="28"/>
          <w:szCs w:val="28"/>
        </w:rPr>
        <w:t>работы</w:t>
      </w:r>
      <w:r w:rsidRPr="00B11997">
        <w:rPr>
          <w:rFonts w:ascii="Times New Roman" w:hAnsi="Times New Roman"/>
          <w:sz w:val="28"/>
          <w:szCs w:val="28"/>
        </w:rPr>
        <w:tab/>
        <w:t>о</w:t>
      </w:r>
      <w:r>
        <w:rPr>
          <w:rFonts w:ascii="Times New Roman" w:hAnsi="Times New Roman"/>
          <w:sz w:val="28"/>
          <w:szCs w:val="28"/>
        </w:rPr>
        <w:t xml:space="preserve"> </w:t>
      </w:r>
      <w:r w:rsidRPr="00B11997">
        <w:rPr>
          <w:rFonts w:ascii="Times New Roman" w:hAnsi="Times New Roman"/>
          <w:sz w:val="28"/>
          <w:szCs w:val="28"/>
        </w:rPr>
        <w:t>полу</w:t>
      </w:r>
      <w:r w:rsidRPr="00B11997">
        <w:rPr>
          <w:rFonts w:ascii="Times New Roman" w:hAnsi="Times New Roman"/>
          <w:sz w:val="28"/>
          <w:szCs w:val="28"/>
        </w:rPr>
        <w:softHyphen/>
        <w:t>чении</w:t>
      </w:r>
      <w:r>
        <w:rPr>
          <w:rFonts w:ascii="Times New Roman" w:hAnsi="Times New Roman"/>
          <w:sz w:val="28"/>
          <w:szCs w:val="28"/>
        </w:rPr>
        <w:t xml:space="preserve"> </w:t>
      </w:r>
      <w:r w:rsidRPr="00B11997">
        <w:rPr>
          <w:rFonts w:ascii="Times New Roman" w:hAnsi="Times New Roman"/>
          <w:sz w:val="28"/>
          <w:szCs w:val="28"/>
        </w:rPr>
        <w:t>молибдена</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M</w:t>
      </w:r>
      <w:r>
        <w:rPr>
          <w:rFonts w:ascii="Times New Roman" w:hAnsi="Times New Roman"/>
          <w:sz w:val="28"/>
          <w:szCs w:val="28"/>
          <w:lang w:val="en-US"/>
        </w:rPr>
        <w:t>o</w:t>
      </w:r>
      <w:r w:rsidRPr="00B11997">
        <w:rPr>
          <w:rFonts w:ascii="Times New Roman" w:hAnsi="Times New Roman"/>
          <w:sz w:val="28"/>
          <w:szCs w:val="28"/>
        </w:rPr>
        <w:t>S</w:t>
      </w:r>
      <w:r w:rsidRPr="009C5838">
        <w:rPr>
          <w:rFonts w:ascii="Times New Roman" w:hAnsi="Times New Roman"/>
          <w:sz w:val="28"/>
          <w:szCs w:val="28"/>
          <w:vertAlign w:val="subscript"/>
        </w:rPr>
        <w:t>2</w:t>
      </w:r>
      <w:r w:rsidRPr="00B11997">
        <w:rPr>
          <w:rFonts w:ascii="Times New Roman" w:hAnsi="Times New Roman"/>
          <w:sz w:val="28"/>
          <w:szCs w:val="28"/>
        </w:rPr>
        <w:t>.</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оригинальной</w:t>
      </w:r>
      <w:r>
        <w:rPr>
          <w:rFonts w:ascii="Times New Roman" w:hAnsi="Times New Roman"/>
          <w:sz w:val="28"/>
          <w:szCs w:val="28"/>
        </w:rPr>
        <w:t xml:space="preserve"> </w:t>
      </w:r>
      <w:r w:rsidRPr="00B11997">
        <w:rPr>
          <w:rFonts w:ascii="Times New Roman" w:hAnsi="Times New Roman"/>
          <w:sz w:val="28"/>
          <w:szCs w:val="28"/>
        </w:rPr>
        <w:t>технологии</w:t>
      </w:r>
      <w:r>
        <w:rPr>
          <w:rFonts w:ascii="Times New Roman" w:hAnsi="Times New Roman"/>
          <w:sz w:val="28"/>
          <w:szCs w:val="28"/>
        </w:rPr>
        <w:t xml:space="preserve"> </w:t>
      </w:r>
      <w:r w:rsidRPr="00B11997">
        <w:rPr>
          <w:rFonts w:ascii="Times New Roman" w:hAnsi="Times New Roman"/>
          <w:sz w:val="28"/>
          <w:szCs w:val="28"/>
        </w:rPr>
        <w:t>разложения</w:t>
      </w:r>
      <w:r>
        <w:rPr>
          <w:rFonts w:ascii="Times New Roman" w:hAnsi="Times New Roman"/>
          <w:sz w:val="28"/>
          <w:szCs w:val="28"/>
        </w:rPr>
        <w:t xml:space="preserve"> </w:t>
      </w:r>
      <w:r w:rsidRPr="00B11997">
        <w:rPr>
          <w:rFonts w:ascii="Times New Roman" w:hAnsi="Times New Roman"/>
          <w:sz w:val="28"/>
          <w:szCs w:val="28"/>
        </w:rPr>
        <w:t>«Хинарк»</w:t>
      </w:r>
      <w:r>
        <w:rPr>
          <w:rFonts w:ascii="Times New Roman" w:hAnsi="Times New Roman"/>
          <w:sz w:val="28"/>
          <w:szCs w:val="28"/>
        </w:rPr>
        <w:t xml:space="preserve"> </w:t>
      </w:r>
      <w:r w:rsidRPr="00B11997">
        <w:rPr>
          <w:rFonts w:ascii="Times New Roman" w:hAnsi="Times New Roman"/>
          <w:sz w:val="28"/>
          <w:szCs w:val="28"/>
        </w:rPr>
        <w:t>(Шира</w:t>
      </w:r>
      <w:r>
        <w:rPr>
          <w:rFonts w:ascii="Times New Roman" w:hAnsi="Times New Roman"/>
          <w:sz w:val="28"/>
          <w:szCs w:val="28"/>
        </w:rPr>
        <w:t xml:space="preserve"> - </w:t>
      </w:r>
      <w:r w:rsidRPr="00B11997">
        <w:rPr>
          <w:rFonts w:ascii="Times New Roman" w:hAnsi="Times New Roman"/>
          <w:sz w:val="28"/>
          <w:szCs w:val="28"/>
        </w:rPr>
        <w:t>Кормана)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случае</w:t>
      </w:r>
      <w:r>
        <w:rPr>
          <w:rFonts w:ascii="Times New Roman" w:hAnsi="Times New Roman"/>
          <w:sz w:val="28"/>
          <w:szCs w:val="28"/>
        </w:rPr>
        <w:t xml:space="preserve"> </w:t>
      </w:r>
      <w:r w:rsidRPr="00B11997">
        <w:rPr>
          <w:rFonts w:ascii="Times New Roman" w:hAnsi="Times New Roman"/>
          <w:sz w:val="28"/>
          <w:szCs w:val="28"/>
        </w:rPr>
        <w:t>переработки</w:t>
      </w:r>
      <w:r>
        <w:rPr>
          <w:rFonts w:ascii="Times New Roman" w:hAnsi="Times New Roman"/>
          <w:sz w:val="28"/>
          <w:szCs w:val="28"/>
        </w:rPr>
        <w:t xml:space="preserve"> </w:t>
      </w:r>
      <w:r w:rsidRPr="00B11997">
        <w:rPr>
          <w:rFonts w:ascii="Times New Roman" w:hAnsi="Times New Roman"/>
          <w:sz w:val="28"/>
          <w:szCs w:val="28"/>
        </w:rPr>
        <w:t>огнеупорного</w:t>
      </w:r>
      <w:r>
        <w:rPr>
          <w:rFonts w:ascii="Times New Roman" w:hAnsi="Times New Roman"/>
          <w:sz w:val="28"/>
          <w:szCs w:val="28"/>
        </w:rPr>
        <w:t xml:space="preserve"> </w:t>
      </w:r>
      <w:r w:rsidRPr="00B11997">
        <w:rPr>
          <w:rFonts w:ascii="Times New Roman" w:hAnsi="Times New Roman"/>
          <w:sz w:val="28"/>
          <w:szCs w:val="28"/>
        </w:rPr>
        <w:t>сырья</w:t>
      </w:r>
      <w:r>
        <w:rPr>
          <w:rFonts w:ascii="Times New Roman" w:hAnsi="Times New Roman"/>
          <w:sz w:val="28"/>
          <w:szCs w:val="28"/>
        </w:rPr>
        <w:t xml:space="preserve"> </w:t>
      </w:r>
      <w:r w:rsidRPr="00B11997">
        <w:rPr>
          <w:rFonts w:ascii="Times New Roman" w:hAnsi="Times New Roman"/>
          <w:sz w:val="28"/>
          <w:szCs w:val="28"/>
        </w:rPr>
        <w:t>руду</w:t>
      </w:r>
      <w:r>
        <w:rPr>
          <w:rFonts w:ascii="Times New Roman" w:hAnsi="Times New Roman"/>
          <w:sz w:val="28"/>
          <w:szCs w:val="28"/>
        </w:rPr>
        <w:t xml:space="preserve"> </w:t>
      </w:r>
      <w:r w:rsidRPr="00B11997">
        <w:rPr>
          <w:rFonts w:ascii="Times New Roman" w:hAnsi="Times New Roman"/>
          <w:sz w:val="28"/>
          <w:szCs w:val="28"/>
        </w:rPr>
        <w:t>смешивали</w:t>
      </w:r>
      <w:r>
        <w:rPr>
          <w:rFonts w:ascii="Times New Roman" w:hAnsi="Times New Roman"/>
          <w:sz w:val="28"/>
          <w:szCs w:val="28"/>
        </w:rPr>
        <w:t xml:space="preserve"> </w:t>
      </w:r>
      <w:r w:rsidRPr="00B11997">
        <w:rPr>
          <w:rFonts w:ascii="Times New Roman" w:hAnsi="Times New Roman"/>
          <w:sz w:val="28"/>
          <w:szCs w:val="28"/>
        </w:rPr>
        <w:t>лишь</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таким</w:t>
      </w:r>
      <w:r>
        <w:rPr>
          <w:rFonts w:ascii="Times New Roman" w:hAnsi="Times New Roman"/>
          <w:sz w:val="28"/>
          <w:szCs w:val="28"/>
        </w:rPr>
        <w:t xml:space="preserve"> </w:t>
      </w:r>
      <w:r w:rsidRPr="00B11997">
        <w:rPr>
          <w:rFonts w:ascii="Times New Roman" w:hAnsi="Times New Roman"/>
          <w:sz w:val="28"/>
          <w:szCs w:val="28"/>
        </w:rPr>
        <w:t>количествам</w:t>
      </w:r>
      <w:r>
        <w:rPr>
          <w:rFonts w:ascii="Times New Roman" w:hAnsi="Times New Roman"/>
          <w:sz w:val="28"/>
          <w:szCs w:val="28"/>
        </w:rPr>
        <w:t xml:space="preserve"> угле</w:t>
      </w:r>
      <w:r w:rsidRPr="00B11997">
        <w:rPr>
          <w:rFonts w:ascii="Times New Roman" w:hAnsi="Times New Roman"/>
          <w:sz w:val="28"/>
          <w:szCs w:val="28"/>
        </w:rPr>
        <w:t>рода,</w:t>
      </w:r>
      <w:r>
        <w:rPr>
          <w:rFonts w:ascii="Times New Roman" w:hAnsi="Times New Roman"/>
          <w:sz w:val="28"/>
          <w:szCs w:val="28"/>
        </w:rPr>
        <w:t xml:space="preserve"> </w:t>
      </w:r>
      <w:r w:rsidRPr="00B11997">
        <w:rPr>
          <w:rFonts w:ascii="Times New Roman" w:hAnsi="Times New Roman"/>
          <w:sz w:val="28"/>
          <w:szCs w:val="28"/>
        </w:rPr>
        <w:t>чтобы</w:t>
      </w:r>
      <w:r>
        <w:rPr>
          <w:rFonts w:ascii="Times New Roman" w:hAnsi="Times New Roman"/>
          <w:sz w:val="28"/>
          <w:szCs w:val="28"/>
        </w:rPr>
        <w:t xml:space="preserve"> </w:t>
      </w:r>
      <w:r w:rsidRPr="00B11997">
        <w:rPr>
          <w:rFonts w:ascii="Times New Roman" w:hAnsi="Times New Roman"/>
          <w:sz w:val="28"/>
          <w:szCs w:val="28"/>
        </w:rPr>
        <w:t>обеспечить</w:t>
      </w:r>
      <w:r>
        <w:rPr>
          <w:rFonts w:ascii="Times New Roman" w:hAnsi="Times New Roman"/>
          <w:sz w:val="28"/>
          <w:szCs w:val="28"/>
        </w:rPr>
        <w:t xml:space="preserve"> </w:t>
      </w:r>
      <w:r w:rsidRPr="00B11997">
        <w:rPr>
          <w:rFonts w:ascii="Times New Roman" w:hAnsi="Times New Roman"/>
          <w:sz w:val="28"/>
          <w:szCs w:val="28"/>
        </w:rPr>
        <w:t>электрическую</w:t>
      </w:r>
      <w:r>
        <w:rPr>
          <w:rFonts w:ascii="Times New Roman" w:hAnsi="Times New Roman"/>
          <w:sz w:val="28"/>
          <w:szCs w:val="28"/>
        </w:rPr>
        <w:t xml:space="preserve"> </w:t>
      </w:r>
      <w:r w:rsidRPr="00B11997">
        <w:rPr>
          <w:rFonts w:ascii="Times New Roman" w:hAnsi="Times New Roman"/>
          <w:sz w:val="28"/>
          <w:szCs w:val="28"/>
        </w:rPr>
        <w:t>проводимость</w:t>
      </w:r>
      <w:r>
        <w:rPr>
          <w:rFonts w:ascii="Times New Roman" w:hAnsi="Times New Roman"/>
          <w:sz w:val="28"/>
          <w:szCs w:val="28"/>
        </w:rPr>
        <w:t xml:space="preserve"> </w:t>
      </w:r>
      <w:r w:rsidRPr="00B11997">
        <w:rPr>
          <w:rFonts w:ascii="Times New Roman" w:hAnsi="Times New Roman"/>
          <w:sz w:val="28"/>
          <w:szCs w:val="28"/>
        </w:rPr>
        <w:t>формованного</w:t>
      </w:r>
      <w:r>
        <w:rPr>
          <w:rFonts w:ascii="Times New Roman" w:hAnsi="Times New Roman"/>
          <w:sz w:val="28"/>
          <w:szCs w:val="28"/>
        </w:rPr>
        <w:t xml:space="preserve"> </w:t>
      </w:r>
      <w:r w:rsidRPr="00B11997">
        <w:rPr>
          <w:rFonts w:ascii="Times New Roman" w:hAnsi="Times New Roman"/>
          <w:sz w:val="28"/>
          <w:szCs w:val="28"/>
        </w:rPr>
        <w:t>обожженного</w:t>
      </w:r>
      <w:r>
        <w:rPr>
          <w:rFonts w:ascii="Times New Roman" w:hAnsi="Times New Roman"/>
          <w:sz w:val="28"/>
          <w:szCs w:val="28"/>
        </w:rPr>
        <w:t xml:space="preserve"> </w:t>
      </w:r>
      <w:r w:rsidRPr="00B11997">
        <w:rPr>
          <w:rFonts w:ascii="Times New Roman" w:hAnsi="Times New Roman"/>
          <w:sz w:val="28"/>
          <w:szCs w:val="28"/>
        </w:rPr>
        <w:t>электрода.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ходе</w:t>
      </w:r>
      <w:r>
        <w:rPr>
          <w:rFonts w:ascii="Times New Roman" w:hAnsi="Times New Roman"/>
          <w:sz w:val="28"/>
          <w:szCs w:val="28"/>
        </w:rPr>
        <w:t xml:space="preserve"> дальней</w:t>
      </w:r>
      <w:r w:rsidRPr="00B11997">
        <w:rPr>
          <w:rFonts w:ascii="Times New Roman" w:hAnsi="Times New Roman"/>
          <w:sz w:val="28"/>
          <w:szCs w:val="28"/>
        </w:rPr>
        <w:t>ших</w:t>
      </w:r>
      <w:r>
        <w:rPr>
          <w:rFonts w:ascii="Times New Roman" w:hAnsi="Times New Roman"/>
          <w:sz w:val="28"/>
          <w:szCs w:val="28"/>
        </w:rPr>
        <w:t xml:space="preserve"> </w:t>
      </w:r>
      <w:r w:rsidRPr="00B11997">
        <w:rPr>
          <w:rFonts w:ascii="Times New Roman" w:hAnsi="Times New Roman"/>
          <w:sz w:val="28"/>
          <w:szCs w:val="28"/>
        </w:rPr>
        <w:t>работ</w:t>
      </w:r>
      <w:r>
        <w:rPr>
          <w:rFonts w:ascii="Times New Roman" w:hAnsi="Times New Roman"/>
          <w:sz w:val="28"/>
          <w:szCs w:val="28"/>
        </w:rPr>
        <w:t xml:space="preserve"> </w:t>
      </w:r>
      <w:r w:rsidRPr="00B11997">
        <w:rPr>
          <w:rFonts w:ascii="Times New Roman" w:hAnsi="Times New Roman"/>
          <w:sz w:val="28"/>
          <w:szCs w:val="28"/>
        </w:rPr>
        <w:t>пришли</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выводу,</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анод</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получить</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смеси</w:t>
      </w:r>
      <w:r>
        <w:rPr>
          <w:rFonts w:ascii="Times New Roman" w:hAnsi="Times New Roman"/>
          <w:sz w:val="28"/>
          <w:szCs w:val="28"/>
        </w:rPr>
        <w:t xml:space="preserve"> </w:t>
      </w:r>
      <w:r w:rsidRPr="00B11997">
        <w:rPr>
          <w:rFonts w:ascii="Times New Roman" w:hAnsi="Times New Roman"/>
          <w:sz w:val="28"/>
          <w:szCs w:val="28"/>
        </w:rPr>
        <w:t>руды</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углерода,</w:t>
      </w:r>
      <w:r>
        <w:rPr>
          <w:rFonts w:ascii="Times New Roman" w:hAnsi="Times New Roman"/>
          <w:sz w:val="28"/>
          <w:szCs w:val="28"/>
        </w:rPr>
        <w:t xml:space="preserve"> сво</w:t>
      </w:r>
      <w:r w:rsidRPr="00B11997">
        <w:rPr>
          <w:rFonts w:ascii="Times New Roman" w:hAnsi="Times New Roman"/>
          <w:sz w:val="28"/>
          <w:szCs w:val="28"/>
        </w:rPr>
        <w:t>бодно</w:t>
      </w:r>
      <w:r>
        <w:rPr>
          <w:rFonts w:ascii="Times New Roman" w:hAnsi="Times New Roman"/>
          <w:sz w:val="28"/>
          <w:szCs w:val="28"/>
        </w:rPr>
        <w:t xml:space="preserve"> </w:t>
      </w:r>
      <w:r w:rsidRPr="00B11997">
        <w:rPr>
          <w:rFonts w:ascii="Times New Roman" w:hAnsi="Times New Roman"/>
          <w:sz w:val="28"/>
          <w:szCs w:val="28"/>
        </w:rPr>
        <w:t>уложенных</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графитовой</w:t>
      </w:r>
      <w:r>
        <w:rPr>
          <w:rFonts w:ascii="Times New Roman" w:hAnsi="Times New Roman"/>
          <w:sz w:val="28"/>
          <w:szCs w:val="28"/>
        </w:rPr>
        <w:t xml:space="preserve"> </w:t>
      </w:r>
      <w:r w:rsidRPr="00B11997">
        <w:rPr>
          <w:rFonts w:ascii="Times New Roman" w:hAnsi="Times New Roman"/>
          <w:sz w:val="28"/>
          <w:szCs w:val="28"/>
        </w:rPr>
        <w:t>обойме.</w:t>
      </w:r>
      <w:r>
        <w:rPr>
          <w:rFonts w:ascii="Times New Roman" w:hAnsi="Times New Roman"/>
          <w:sz w:val="28"/>
          <w:szCs w:val="28"/>
        </w:rPr>
        <w:t xml:space="preserve"> </w:t>
      </w:r>
      <w:r w:rsidRPr="00B11997">
        <w:rPr>
          <w:rFonts w:ascii="Times New Roman" w:hAnsi="Times New Roman"/>
          <w:sz w:val="28"/>
          <w:szCs w:val="28"/>
        </w:rPr>
        <w:t>Благодаря</w:t>
      </w:r>
      <w:r>
        <w:rPr>
          <w:rFonts w:ascii="Times New Roman" w:hAnsi="Times New Roman"/>
          <w:sz w:val="28"/>
          <w:szCs w:val="28"/>
        </w:rPr>
        <w:t xml:space="preserve"> </w:t>
      </w:r>
      <w:r w:rsidRPr="00B11997">
        <w:rPr>
          <w:rFonts w:ascii="Times New Roman" w:hAnsi="Times New Roman"/>
          <w:sz w:val="28"/>
          <w:szCs w:val="28"/>
        </w:rPr>
        <w:t>этому</w:t>
      </w:r>
      <w:r>
        <w:rPr>
          <w:rFonts w:ascii="Times New Roman" w:hAnsi="Times New Roman"/>
          <w:sz w:val="28"/>
          <w:szCs w:val="28"/>
        </w:rPr>
        <w:t xml:space="preserve"> </w:t>
      </w:r>
      <w:r w:rsidRPr="00B11997">
        <w:rPr>
          <w:rFonts w:ascii="Times New Roman" w:hAnsi="Times New Roman"/>
          <w:sz w:val="28"/>
          <w:szCs w:val="28"/>
        </w:rPr>
        <w:t>уда</w:t>
      </w:r>
      <w:r>
        <w:rPr>
          <w:rFonts w:ascii="Times New Roman" w:hAnsi="Times New Roman"/>
          <w:sz w:val="28"/>
          <w:szCs w:val="28"/>
        </w:rPr>
        <w:t xml:space="preserve"> - </w:t>
      </w:r>
      <w:r w:rsidRPr="00B11997">
        <w:rPr>
          <w:rFonts w:ascii="Times New Roman" w:hAnsi="Times New Roman"/>
          <w:sz w:val="28"/>
          <w:szCs w:val="28"/>
        </w:rPr>
        <w:t>лось</w:t>
      </w:r>
      <w:r>
        <w:rPr>
          <w:rFonts w:ascii="Times New Roman" w:hAnsi="Times New Roman"/>
          <w:sz w:val="28"/>
          <w:szCs w:val="28"/>
        </w:rPr>
        <w:t xml:space="preserve"> </w:t>
      </w:r>
      <w:r w:rsidRPr="00B11997">
        <w:rPr>
          <w:rFonts w:ascii="Times New Roman" w:hAnsi="Times New Roman"/>
          <w:sz w:val="28"/>
          <w:szCs w:val="28"/>
        </w:rPr>
        <w:t>сэкономить</w:t>
      </w:r>
      <w:r>
        <w:rPr>
          <w:rFonts w:ascii="Times New Roman" w:hAnsi="Times New Roman"/>
          <w:sz w:val="28"/>
          <w:szCs w:val="28"/>
        </w:rPr>
        <w:t xml:space="preserve"> </w:t>
      </w:r>
      <w:r w:rsidRPr="00B11997">
        <w:rPr>
          <w:rFonts w:ascii="Times New Roman" w:hAnsi="Times New Roman"/>
          <w:sz w:val="28"/>
          <w:szCs w:val="28"/>
        </w:rPr>
        <w:t>средства</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изготовление</w:t>
      </w:r>
      <w:r>
        <w:rPr>
          <w:rFonts w:ascii="Times New Roman" w:hAnsi="Times New Roman"/>
          <w:sz w:val="28"/>
          <w:szCs w:val="28"/>
        </w:rPr>
        <w:t xml:space="preserve"> </w:t>
      </w:r>
      <w:r w:rsidRPr="00B11997">
        <w:rPr>
          <w:rFonts w:ascii="Times New Roman" w:hAnsi="Times New Roman"/>
          <w:sz w:val="28"/>
          <w:szCs w:val="28"/>
        </w:rPr>
        <w:t>стержневых</w:t>
      </w:r>
      <w:r>
        <w:rPr>
          <w:rFonts w:ascii="Times New Roman" w:hAnsi="Times New Roman"/>
          <w:sz w:val="28"/>
          <w:szCs w:val="28"/>
        </w:rPr>
        <w:t xml:space="preserve"> элект</w:t>
      </w:r>
      <w:r w:rsidRPr="00B11997">
        <w:rPr>
          <w:rFonts w:ascii="Times New Roman" w:hAnsi="Times New Roman"/>
          <w:sz w:val="28"/>
          <w:szCs w:val="28"/>
        </w:rPr>
        <w:t>родов.</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обоих</w:t>
      </w:r>
      <w:r>
        <w:rPr>
          <w:rFonts w:ascii="Times New Roman" w:hAnsi="Times New Roman"/>
          <w:sz w:val="28"/>
          <w:szCs w:val="28"/>
        </w:rPr>
        <w:t xml:space="preserve"> </w:t>
      </w:r>
      <w:r w:rsidRPr="00B11997">
        <w:rPr>
          <w:rFonts w:ascii="Times New Roman" w:hAnsi="Times New Roman"/>
          <w:sz w:val="28"/>
          <w:szCs w:val="28"/>
        </w:rPr>
        <w:t>указанных</w:t>
      </w:r>
      <w:r>
        <w:rPr>
          <w:rFonts w:ascii="Times New Roman" w:hAnsi="Times New Roman"/>
          <w:sz w:val="28"/>
          <w:szCs w:val="28"/>
        </w:rPr>
        <w:t xml:space="preserve"> ви</w:t>
      </w:r>
      <w:r w:rsidRPr="00B11997">
        <w:rPr>
          <w:rFonts w:ascii="Times New Roman" w:hAnsi="Times New Roman"/>
          <w:sz w:val="28"/>
          <w:szCs w:val="28"/>
        </w:rPr>
        <w:t>дов</w:t>
      </w:r>
      <w:r>
        <w:rPr>
          <w:rFonts w:ascii="Times New Roman" w:hAnsi="Times New Roman"/>
          <w:sz w:val="28"/>
          <w:szCs w:val="28"/>
        </w:rPr>
        <w:t xml:space="preserve"> </w:t>
      </w:r>
      <w:r w:rsidRPr="00B11997">
        <w:rPr>
          <w:rFonts w:ascii="Times New Roman" w:hAnsi="Times New Roman"/>
          <w:sz w:val="28"/>
          <w:szCs w:val="28"/>
        </w:rPr>
        <w:t>анодов</w:t>
      </w:r>
      <w:r>
        <w:rPr>
          <w:rFonts w:ascii="Times New Roman" w:hAnsi="Times New Roman"/>
          <w:sz w:val="28"/>
          <w:szCs w:val="28"/>
        </w:rPr>
        <w:t xml:space="preserve"> </w:t>
      </w:r>
      <w:r w:rsidRPr="00B11997">
        <w:rPr>
          <w:rFonts w:ascii="Times New Roman" w:hAnsi="Times New Roman"/>
          <w:sz w:val="28"/>
          <w:szCs w:val="28"/>
        </w:rPr>
        <w:t>плазменное</w:t>
      </w:r>
      <w:r>
        <w:rPr>
          <w:rFonts w:ascii="Times New Roman" w:hAnsi="Times New Roman"/>
          <w:sz w:val="28"/>
          <w:szCs w:val="28"/>
        </w:rPr>
        <w:t xml:space="preserve"> </w:t>
      </w:r>
      <w:r w:rsidRPr="00B11997">
        <w:rPr>
          <w:rFonts w:ascii="Times New Roman" w:hAnsi="Times New Roman"/>
          <w:sz w:val="28"/>
          <w:szCs w:val="28"/>
        </w:rPr>
        <w:t>пламя</w:t>
      </w:r>
      <w:r>
        <w:rPr>
          <w:rFonts w:ascii="Times New Roman" w:hAnsi="Times New Roman"/>
          <w:sz w:val="28"/>
          <w:szCs w:val="28"/>
        </w:rPr>
        <w:t xml:space="preserve"> </w:t>
      </w:r>
      <w:r w:rsidRPr="00B11997">
        <w:rPr>
          <w:rFonts w:ascii="Times New Roman" w:hAnsi="Times New Roman"/>
          <w:sz w:val="28"/>
          <w:szCs w:val="28"/>
        </w:rPr>
        <w:t>состояло</w:t>
      </w:r>
      <w:r>
        <w:rPr>
          <w:rFonts w:ascii="Times New Roman" w:hAnsi="Times New Roman"/>
          <w:sz w:val="28"/>
          <w:szCs w:val="28"/>
        </w:rPr>
        <w:t xml:space="preserve"> </w:t>
      </w:r>
      <w:r w:rsidRPr="00B11997">
        <w:rPr>
          <w:rFonts w:ascii="Times New Roman" w:hAnsi="Times New Roman"/>
          <w:sz w:val="28"/>
          <w:szCs w:val="28"/>
        </w:rPr>
        <w:t>преимущественно</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паров</w:t>
      </w:r>
      <w:r>
        <w:rPr>
          <w:rFonts w:ascii="Times New Roman" w:hAnsi="Times New Roman"/>
          <w:sz w:val="28"/>
          <w:szCs w:val="28"/>
        </w:rPr>
        <w:t xml:space="preserve"> </w:t>
      </w:r>
      <w:r w:rsidRPr="00B11997">
        <w:rPr>
          <w:rFonts w:ascii="Times New Roman" w:hAnsi="Times New Roman"/>
          <w:sz w:val="28"/>
          <w:szCs w:val="28"/>
        </w:rPr>
        <w:t>отдельных</w:t>
      </w:r>
      <w:r>
        <w:rPr>
          <w:rFonts w:ascii="Times New Roman" w:hAnsi="Times New Roman"/>
          <w:sz w:val="28"/>
          <w:szCs w:val="28"/>
        </w:rPr>
        <w:t xml:space="preserve"> </w:t>
      </w:r>
      <w:r w:rsidRPr="00B11997">
        <w:rPr>
          <w:rFonts w:ascii="Times New Roman" w:hAnsi="Times New Roman"/>
          <w:sz w:val="28"/>
          <w:szCs w:val="28"/>
        </w:rPr>
        <w:t>элементов,</w:t>
      </w:r>
      <w:r>
        <w:rPr>
          <w:rFonts w:ascii="Times New Roman" w:hAnsi="Times New Roman"/>
          <w:sz w:val="28"/>
          <w:szCs w:val="28"/>
        </w:rPr>
        <w:t xml:space="preserve"> </w:t>
      </w:r>
      <w:r w:rsidRPr="00B11997">
        <w:rPr>
          <w:rFonts w:ascii="Times New Roman" w:hAnsi="Times New Roman"/>
          <w:sz w:val="28"/>
          <w:szCs w:val="28"/>
        </w:rPr>
        <w:t>включая</w:t>
      </w:r>
      <w:r>
        <w:rPr>
          <w:rFonts w:ascii="Times New Roman" w:hAnsi="Times New Roman"/>
          <w:sz w:val="28"/>
          <w:szCs w:val="28"/>
        </w:rPr>
        <w:t xml:space="preserve"> </w:t>
      </w:r>
      <w:r w:rsidRPr="00B11997">
        <w:rPr>
          <w:rFonts w:ascii="Times New Roman" w:hAnsi="Times New Roman"/>
          <w:sz w:val="28"/>
          <w:szCs w:val="28"/>
        </w:rPr>
        <w:t>определенную</w:t>
      </w:r>
      <w:r>
        <w:rPr>
          <w:rFonts w:ascii="Times New Roman" w:hAnsi="Times New Roman"/>
          <w:sz w:val="28"/>
          <w:szCs w:val="28"/>
        </w:rPr>
        <w:t xml:space="preserve"> </w:t>
      </w:r>
      <w:r w:rsidRPr="00B11997">
        <w:rPr>
          <w:rFonts w:ascii="Times New Roman" w:hAnsi="Times New Roman"/>
          <w:sz w:val="28"/>
          <w:szCs w:val="28"/>
        </w:rPr>
        <w:t>долю</w:t>
      </w:r>
      <w:r>
        <w:rPr>
          <w:rFonts w:ascii="Times New Roman" w:hAnsi="Times New Roman"/>
          <w:sz w:val="28"/>
          <w:szCs w:val="28"/>
        </w:rPr>
        <w:t xml:space="preserve"> </w:t>
      </w:r>
      <w:r w:rsidRPr="00B11997">
        <w:rPr>
          <w:rFonts w:ascii="Times New Roman" w:hAnsi="Times New Roman"/>
          <w:sz w:val="28"/>
          <w:szCs w:val="28"/>
        </w:rPr>
        <w:t>паров</w:t>
      </w:r>
      <w:r>
        <w:rPr>
          <w:rFonts w:ascii="Times New Roman" w:hAnsi="Times New Roman"/>
          <w:sz w:val="28"/>
          <w:szCs w:val="28"/>
        </w:rPr>
        <w:t xml:space="preserve"> </w:t>
      </w:r>
      <w:r w:rsidRPr="00B11997">
        <w:rPr>
          <w:rFonts w:ascii="Times New Roman" w:hAnsi="Times New Roman"/>
          <w:sz w:val="28"/>
          <w:szCs w:val="28"/>
        </w:rPr>
        <w:t>углерода,</w:t>
      </w:r>
      <w:r>
        <w:rPr>
          <w:rFonts w:ascii="Times New Roman" w:hAnsi="Times New Roman"/>
          <w:sz w:val="28"/>
          <w:szCs w:val="28"/>
        </w:rPr>
        <w:t xml:space="preserve"> </w:t>
      </w:r>
      <w:r w:rsidRPr="00B11997">
        <w:rPr>
          <w:rFonts w:ascii="Times New Roman" w:hAnsi="Times New Roman"/>
          <w:sz w:val="28"/>
          <w:szCs w:val="28"/>
        </w:rPr>
        <w:t>которая</w:t>
      </w:r>
      <w:r>
        <w:rPr>
          <w:rFonts w:ascii="Times New Roman" w:hAnsi="Times New Roman"/>
          <w:sz w:val="28"/>
          <w:szCs w:val="28"/>
        </w:rPr>
        <w:t xml:space="preserve"> </w:t>
      </w:r>
      <w:r w:rsidRPr="00B11997">
        <w:rPr>
          <w:rFonts w:ascii="Times New Roman" w:hAnsi="Times New Roman"/>
          <w:sz w:val="28"/>
          <w:szCs w:val="28"/>
        </w:rPr>
        <w:t>достигала</w:t>
      </w:r>
      <w:r>
        <w:rPr>
          <w:rFonts w:ascii="Times New Roman" w:hAnsi="Times New Roman"/>
          <w:sz w:val="28"/>
          <w:szCs w:val="28"/>
        </w:rPr>
        <w:t xml:space="preserve"> </w:t>
      </w:r>
      <w:r w:rsidRPr="00B11997">
        <w:rPr>
          <w:rFonts w:ascii="Times New Roman" w:hAnsi="Times New Roman"/>
          <w:sz w:val="28"/>
          <w:szCs w:val="28"/>
        </w:rPr>
        <w:t>примерно</w:t>
      </w:r>
      <w:r>
        <w:rPr>
          <w:rFonts w:ascii="Times New Roman" w:hAnsi="Times New Roman"/>
          <w:sz w:val="28"/>
          <w:szCs w:val="28"/>
        </w:rPr>
        <w:t xml:space="preserve"> </w:t>
      </w:r>
      <w:r w:rsidRPr="00B11997">
        <w:rPr>
          <w:rFonts w:ascii="Times New Roman" w:hAnsi="Times New Roman"/>
          <w:sz w:val="28"/>
          <w:szCs w:val="28"/>
        </w:rPr>
        <w:t>15</w:t>
      </w:r>
      <w:r>
        <w:rPr>
          <w:rFonts w:ascii="Times New Roman" w:hAnsi="Times New Roman"/>
          <w:sz w:val="28"/>
          <w:szCs w:val="28"/>
        </w:rPr>
        <w:t xml:space="preserve"> - </w:t>
      </w:r>
      <w:r w:rsidRPr="00B11997">
        <w:rPr>
          <w:rFonts w:ascii="Times New Roman" w:hAnsi="Times New Roman"/>
          <w:sz w:val="28"/>
          <w:szCs w:val="28"/>
        </w:rPr>
        <w:t>20%.</w:t>
      </w:r>
      <w:r>
        <w:rPr>
          <w:rFonts w:ascii="Times New Roman" w:hAnsi="Times New Roman"/>
          <w:sz w:val="28"/>
          <w:szCs w:val="28"/>
        </w:rPr>
        <w:t xml:space="preserve"> Про</w:t>
      </w:r>
      <w:r w:rsidRPr="00B11997">
        <w:rPr>
          <w:rFonts w:ascii="Times New Roman" w:hAnsi="Times New Roman"/>
          <w:sz w:val="28"/>
          <w:szCs w:val="28"/>
        </w:rPr>
        <w:t>дукты</w:t>
      </w:r>
      <w:r>
        <w:rPr>
          <w:rFonts w:ascii="Times New Roman" w:hAnsi="Times New Roman"/>
          <w:sz w:val="28"/>
          <w:szCs w:val="28"/>
        </w:rPr>
        <w:t xml:space="preserve"> </w:t>
      </w:r>
      <w:r w:rsidRPr="00B11997">
        <w:rPr>
          <w:rFonts w:ascii="Times New Roman" w:hAnsi="Times New Roman"/>
          <w:sz w:val="28"/>
          <w:szCs w:val="28"/>
        </w:rPr>
        <w:t>сгорания,</w:t>
      </w:r>
      <w:r>
        <w:rPr>
          <w:rFonts w:ascii="Times New Roman" w:hAnsi="Times New Roman"/>
          <w:sz w:val="28"/>
          <w:szCs w:val="28"/>
        </w:rPr>
        <w:t xml:space="preserve"> </w:t>
      </w:r>
      <w:r w:rsidRPr="00B11997">
        <w:rPr>
          <w:rFonts w:ascii="Times New Roman" w:hAnsi="Times New Roman"/>
          <w:sz w:val="28"/>
          <w:szCs w:val="28"/>
        </w:rPr>
        <w:t>которые</w:t>
      </w:r>
      <w:r>
        <w:rPr>
          <w:rFonts w:ascii="Times New Roman" w:hAnsi="Times New Roman"/>
          <w:sz w:val="28"/>
          <w:szCs w:val="28"/>
        </w:rPr>
        <w:t xml:space="preserve"> </w:t>
      </w:r>
      <w:r w:rsidRPr="00B11997">
        <w:rPr>
          <w:rFonts w:ascii="Times New Roman" w:hAnsi="Times New Roman"/>
          <w:sz w:val="28"/>
          <w:szCs w:val="28"/>
        </w:rPr>
        <w:t>свободно</w:t>
      </w:r>
      <w:r>
        <w:rPr>
          <w:rFonts w:ascii="Times New Roman" w:hAnsi="Times New Roman"/>
          <w:sz w:val="28"/>
          <w:szCs w:val="28"/>
        </w:rPr>
        <w:t xml:space="preserve"> </w:t>
      </w:r>
      <w:r w:rsidRPr="00B11997">
        <w:rPr>
          <w:rFonts w:ascii="Times New Roman" w:hAnsi="Times New Roman"/>
          <w:sz w:val="28"/>
          <w:szCs w:val="28"/>
        </w:rPr>
        <w:t>конденсировались</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воздухе,</w:t>
      </w:r>
      <w:r>
        <w:rPr>
          <w:rFonts w:ascii="Times New Roman" w:hAnsi="Times New Roman"/>
          <w:sz w:val="28"/>
          <w:szCs w:val="28"/>
        </w:rPr>
        <w:t xml:space="preserve"> </w:t>
      </w:r>
      <w:r w:rsidRPr="00B11997">
        <w:rPr>
          <w:rFonts w:ascii="Times New Roman" w:hAnsi="Times New Roman"/>
          <w:sz w:val="28"/>
          <w:szCs w:val="28"/>
        </w:rPr>
        <w:t>состояли</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смеси</w:t>
      </w:r>
      <w:r>
        <w:rPr>
          <w:rFonts w:ascii="Times New Roman" w:hAnsi="Times New Roman"/>
          <w:sz w:val="28"/>
          <w:szCs w:val="28"/>
        </w:rPr>
        <w:t xml:space="preserve"> </w:t>
      </w:r>
      <w:r w:rsidRPr="00B11997">
        <w:rPr>
          <w:rFonts w:ascii="Times New Roman" w:hAnsi="Times New Roman"/>
          <w:sz w:val="28"/>
          <w:szCs w:val="28"/>
        </w:rPr>
        <w:t>окислов,</w:t>
      </w:r>
      <w:r>
        <w:rPr>
          <w:rFonts w:ascii="Times New Roman" w:hAnsi="Times New Roman"/>
          <w:sz w:val="28"/>
          <w:szCs w:val="28"/>
        </w:rPr>
        <w:t xml:space="preserve"> </w:t>
      </w:r>
      <w:r w:rsidRPr="00B11997">
        <w:rPr>
          <w:rFonts w:ascii="Times New Roman" w:hAnsi="Times New Roman"/>
          <w:sz w:val="28"/>
          <w:szCs w:val="28"/>
        </w:rPr>
        <w:t>причем</w:t>
      </w:r>
      <w:r>
        <w:rPr>
          <w:rFonts w:ascii="Times New Roman" w:hAnsi="Times New Roman"/>
          <w:sz w:val="28"/>
          <w:szCs w:val="28"/>
        </w:rPr>
        <w:t xml:space="preserve"> </w:t>
      </w:r>
      <w:r w:rsidRPr="00B11997">
        <w:rPr>
          <w:rFonts w:ascii="Times New Roman" w:hAnsi="Times New Roman"/>
          <w:sz w:val="28"/>
          <w:szCs w:val="28"/>
        </w:rPr>
        <w:t>газообразная</w:t>
      </w:r>
      <w:r>
        <w:rPr>
          <w:rFonts w:ascii="Times New Roman" w:hAnsi="Times New Roman"/>
          <w:sz w:val="28"/>
          <w:szCs w:val="28"/>
        </w:rPr>
        <w:t xml:space="preserve"> </w:t>
      </w:r>
      <w:r w:rsidRPr="00B11997">
        <w:rPr>
          <w:rFonts w:ascii="Times New Roman" w:hAnsi="Times New Roman"/>
          <w:sz w:val="28"/>
          <w:szCs w:val="28"/>
        </w:rPr>
        <w:t>окись</w:t>
      </w:r>
      <w:r>
        <w:rPr>
          <w:rFonts w:ascii="Times New Roman" w:hAnsi="Times New Roman"/>
          <w:sz w:val="28"/>
          <w:szCs w:val="28"/>
        </w:rPr>
        <w:t xml:space="preserve"> </w:t>
      </w:r>
      <w:r w:rsidRPr="00B11997">
        <w:rPr>
          <w:rFonts w:ascii="Times New Roman" w:hAnsi="Times New Roman"/>
          <w:sz w:val="28"/>
          <w:szCs w:val="28"/>
        </w:rPr>
        <w:t>углерода</w:t>
      </w:r>
      <w:r>
        <w:rPr>
          <w:rFonts w:ascii="Times New Roman" w:hAnsi="Times New Roman"/>
          <w:sz w:val="28"/>
          <w:szCs w:val="28"/>
        </w:rPr>
        <w:t xml:space="preserve"> </w:t>
      </w:r>
      <w:r w:rsidRPr="00B11997">
        <w:rPr>
          <w:rFonts w:ascii="Times New Roman" w:hAnsi="Times New Roman"/>
          <w:sz w:val="28"/>
          <w:szCs w:val="28"/>
        </w:rPr>
        <w:t>попадала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атмосферу.</w:t>
      </w:r>
      <w:r>
        <w:rPr>
          <w:rFonts w:ascii="Times New Roman" w:hAnsi="Times New Roman"/>
          <w:sz w:val="28"/>
          <w:szCs w:val="28"/>
        </w:rPr>
        <w:t xml:space="preserve"> </w:t>
      </w:r>
      <w:r w:rsidRPr="00B11997">
        <w:rPr>
          <w:rFonts w:ascii="Times New Roman" w:hAnsi="Times New Roman"/>
          <w:sz w:val="28"/>
          <w:szCs w:val="28"/>
        </w:rPr>
        <w:t>Хотя</w:t>
      </w:r>
      <w:r>
        <w:rPr>
          <w:rFonts w:ascii="Times New Roman" w:hAnsi="Times New Roman"/>
          <w:sz w:val="28"/>
          <w:szCs w:val="28"/>
        </w:rPr>
        <w:t xml:space="preserve"> </w:t>
      </w:r>
      <w:r w:rsidRPr="00B11997">
        <w:rPr>
          <w:rFonts w:ascii="Times New Roman" w:hAnsi="Times New Roman"/>
          <w:sz w:val="28"/>
          <w:szCs w:val="28"/>
        </w:rPr>
        <w:t>исходное</w:t>
      </w:r>
      <w:r>
        <w:rPr>
          <w:rFonts w:ascii="Times New Roman" w:hAnsi="Times New Roman"/>
          <w:sz w:val="28"/>
          <w:szCs w:val="28"/>
        </w:rPr>
        <w:t xml:space="preserve"> </w:t>
      </w:r>
      <w:r w:rsidRPr="00B11997">
        <w:rPr>
          <w:rFonts w:ascii="Times New Roman" w:hAnsi="Times New Roman"/>
          <w:sz w:val="28"/>
          <w:szCs w:val="28"/>
        </w:rPr>
        <w:t>сырье</w:t>
      </w:r>
      <w:r>
        <w:rPr>
          <w:rFonts w:ascii="Times New Roman" w:hAnsi="Times New Roman"/>
          <w:sz w:val="28"/>
          <w:szCs w:val="28"/>
        </w:rPr>
        <w:t xml:space="preserve"> </w:t>
      </w:r>
      <w:r w:rsidRPr="00B11997">
        <w:rPr>
          <w:rFonts w:ascii="Times New Roman" w:hAnsi="Times New Roman"/>
          <w:sz w:val="28"/>
          <w:szCs w:val="28"/>
        </w:rPr>
        <w:t>содержало</w:t>
      </w:r>
      <w:r>
        <w:rPr>
          <w:rFonts w:ascii="Times New Roman" w:hAnsi="Times New Roman"/>
          <w:sz w:val="28"/>
          <w:szCs w:val="28"/>
        </w:rPr>
        <w:t xml:space="preserve"> </w:t>
      </w:r>
      <w:r w:rsidRPr="00B11997">
        <w:rPr>
          <w:rFonts w:ascii="Times New Roman" w:hAnsi="Times New Roman"/>
          <w:sz w:val="28"/>
          <w:szCs w:val="28"/>
        </w:rPr>
        <w:t>комплексные</w:t>
      </w:r>
      <w:r>
        <w:rPr>
          <w:rFonts w:ascii="Times New Roman" w:hAnsi="Times New Roman"/>
          <w:sz w:val="28"/>
          <w:szCs w:val="28"/>
        </w:rPr>
        <w:t xml:space="preserve"> </w:t>
      </w:r>
      <w:r w:rsidRPr="00B11997">
        <w:rPr>
          <w:rFonts w:ascii="Times New Roman" w:hAnsi="Times New Roman"/>
          <w:sz w:val="28"/>
          <w:szCs w:val="28"/>
        </w:rPr>
        <w:t>соединения,</w:t>
      </w:r>
      <w:r>
        <w:rPr>
          <w:rFonts w:ascii="Times New Roman" w:hAnsi="Times New Roman"/>
          <w:sz w:val="28"/>
          <w:szCs w:val="28"/>
        </w:rPr>
        <w:t xml:space="preserve"> </w:t>
      </w:r>
      <w:r w:rsidRPr="00B11997">
        <w:rPr>
          <w:rFonts w:ascii="Times New Roman" w:hAnsi="Times New Roman"/>
          <w:sz w:val="28"/>
          <w:szCs w:val="28"/>
        </w:rPr>
        <w:t>например</w:t>
      </w:r>
      <w:r>
        <w:rPr>
          <w:rFonts w:ascii="Times New Roman" w:hAnsi="Times New Roman"/>
          <w:sz w:val="28"/>
          <w:szCs w:val="28"/>
        </w:rPr>
        <w:t xml:space="preserve"> </w:t>
      </w:r>
      <w:r w:rsidRPr="00B11997">
        <w:rPr>
          <w:rFonts w:ascii="Times New Roman" w:hAnsi="Times New Roman"/>
          <w:sz w:val="28"/>
          <w:szCs w:val="28"/>
        </w:rPr>
        <w:t>эвксенит</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ог</w:t>
      </w:r>
      <w:r w:rsidRPr="00B11997">
        <w:rPr>
          <w:rFonts w:ascii="Times New Roman" w:hAnsi="Times New Roman"/>
          <w:sz w:val="28"/>
          <w:szCs w:val="28"/>
        </w:rPr>
        <w:t>неупорные</w:t>
      </w:r>
      <w:r>
        <w:rPr>
          <w:rFonts w:ascii="Times New Roman" w:hAnsi="Times New Roman"/>
          <w:sz w:val="28"/>
          <w:szCs w:val="28"/>
        </w:rPr>
        <w:t xml:space="preserve"> </w:t>
      </w:r>
      <w:r w:rsidRPr="00B11997">
        <w:rPr>
          <w:rFonts w:ascii="Times New Roman" w:hAnsi="Times New Roman"/>
          <w:sz w:val="28"/>
          <w:szCs w:val="28"/>
        </w:rPr>
        <w:t>силикаты,</w:t>
      </w:r>
      <w:r>
        <w:rPr>
          <w:rFonts w:ascii="Times New Roman" w:hAnsi="Times New Roman"/>
          <w:sz w:val="28"/>
          <w:szCs w:val="28"/>
        </w:rPr>
        <w:t xml:space="preserve"> </w:t>
      </w:r>
      <w:r w:rsidRPr="00B11997">
        <w:rPr>
          <w:rFonts w:ascii="Times New Roman" w:hAnsi="Times New Roman"/>
          <w:sz w:val="28"/>
          <w:szCs w:val="28"/>
        </w:rPr>
        <w:t>было</w:t>
      </w:r>
      <w:r>
        <w:rPr>
          <w:rFonts w:ascii="Times New Roman" w:hAnsi="Times New Roman"/>
          <w:sz w:val="28"/>
          <w:szCs w:val="28"/>
        </w:rPr>
        <w:t xml:space="preserve"> </w:t>
      </w:r>
      <w:r w:rsidRPr="00B11997">
        <w:rPr>
          <w:rFonts w:ascii="Times New Roman" w:hAnsi="Times New Roman"/>
          <w:sz w:val="28"/>
          <w:szCs w:val="28"/>
        </w:rPr>
        <w:t>установлено,</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обратные</w:t>
      </w:r>
      <w:r>
        <w:rPr>
          <w:rFonts w:ascii="Times New Roman" w:hAnsi="Times New Roman"/>
          <w:sz w:val="28"/>
          <w:szCs w:val="28"/>
        </w:rPr>
        <w:t xml:space="preserve"> ре</w:t>
      </w:r>
      <w:r w:rsidRPr="00B11997">
        <w:rPr>
          <w:rFonts w:ascii="Times New Roman" w:hAnsi="Times New Roman"/>
          <w:sz w:val="28"/>
          <w:szCs w:val="28"/>
        </w:rPr>
        <w:t>акции</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охлаждении</w:t>
      </w:r>
      <w:r>
        <w:rPr>
          <w:rFonts w:ascii="Times New Roman" w:hAnsi="Times New Roman"/>
          <w:sz w:val="28"/>
          <w:szCs w:val="28"/>
        </w:rPr>
        <w:t xml:space="preserve"> </w:t>
      </w:r>
      <w:r w:rsidRPr="00B11997">
        <w:rPr>
          <w:rFonts w:ascii="Times New Roman" w:hAnsi="Times New Roman"/>
          <w:sz w:val="28"/>
          <w:szCs w:val="28"/>
        </w:rPr>
        <w:t>приводят</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образованию</w:t>
      </w:r>
      <w:r>
        <w:rPr>
          <w:rFonts w:ascii="Times New Roman" w:hAnsi="Times New Roman"/>
          <w:sz w:val="28"/>
          <w:szCs w:val="28"/>
        </w:rPr>
        <w:t xml:space="preserve"> </w:t>
      </w:r>
      <w:r w:rsidRPr="00B11997">
        <w:rPr>
          <w:rFonts w:ascii="Times New Roman" w:hAnsi="Times New Roman"/>
          <w:sz w:val="28"/>
          <w:szCs w:val="28"/>
        </w:rPr>
        <w:t>только</w:t>
      </w:r>
      <w:r>
        <w:rPr>
          <w:rFonts w:ascii="Times New Roman" w:hAnsi="Times New Roman"/>
          <w:sz w:val="28"/>
          <w:szCs w:val="28"/>
        </w:rPr>
        <w:t xml:space="preserve"> </w:t>
      </w:r>
      <w:r w:rsidRPr="00B11997">
        <w:rPr>
          <w:rFonts w:ascii="Times New Roman" w:hAnsi="Times New Roman"/>
          <w:sz w:val="28"/>
          <w:szCs w:val="28"/>
        </w:rPr>
        <w:t>простых</w:t>
      </w:r>
      <w:r>
        <w:rPr>
          <w:rFonts w:ascii="Times New Roman" w:hAnsi="Times New Roman"/>
          <w:sz w:val="28"/>
          <w:szCs w:val="28"/>
        </w:rPr>
        <w:t xml:space="preserve"> </w:t>
      </w:r>
      <w:r w:rsidRPr="00B11997">
        <w:rPr>
          <w:rFonts w:ascii="Times New Roman" w:hAnsi="Times New Roman"/>
          <w:sz w:val="28"/>
          <w:szCs w:val="28"/>
        </w:rPr>
        <w:t>окислов</w:t>
      </w:r>
      <w:r>
        <w:rPr>
          <w:rFonts w:ascii="Times New Roman" w:hAnsi="Times New Roman"/>
          <w:sz w:val="28"/>
          <w:szCs w:val="28"/>
        </w:rPr>
        <w:t xml:space="preserve"> </w:t>
      </w:r>
      <w:r w:rsidRPr="00B11997">
        <w:rPr>
          <w:rFonts w:ascii="Times New Roman" w:hAnsi="Times New Roman"/>
          <w:sz w:val="28"/>
          <w:szCs w:val="28"/>
        </w:rPr>
        <w:t>(т.</w:t>
      </w:r>
      <w:r>
        <w:rPr>
          <w:rFonts w:ascii="Times New Roman" w:hAnsi="Times New Roman"/>
          <w:sz w:val="28"/>
          <w:szCs w:val="28"/>
        </w:rPr>
        <w:t xml:space="preserve"> </w:t>
      </w:r>
      <w:r w:rsidRPr="00B11997">
        <w:rPr>
          <w:rFonts w:ascii="Times New Roman" w:hAnsi="Times New Roman"/>
          <w:sz w:val="28"/>
          <w:szCs w:val="28"/>
        </w:rPr>
        <w:t>е.</w:t>
      </w:r>
      <w:r>
        <w:rPr>
          <w:rFonts w:ascii="Times New Roman" w:hAnsi="Times New Roman"/>
          <w:sz w:val="28"/>
          <w:szCs w:val="28"/>
        </w:rPr>
        <w:t xml:space="preserve"> </w:t>
      </w:r>
      <w:r w:rsidRPr="00B11997">
        <w:rPr>
          <w:rFonts w:ascii="Times New Roman" w:hAnsi="Times New Roman"/>
          <w:sz w:val="28"/>
          <w:szCs w:val="28"/>
        </w:rPr>
        <w:t>моноокислов)</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даже</w:t>
      </w:r>
      <w:r>
        <w:rPr>
          <w:rFonts w:ascii="Times New Roman" w:hAnsi="Times New Roman"/>
          <w:sz w:val="28"/>
          <w:szCs w:val="28"/>
        </w:rPr>
        <w:t xml:space="preserve"> </w:t>
      </w:r>
      <w:r w:rsidRPr="00B11997">
        <w:rPr>
          <w:rFonts w:ascii="Times New Roman" w:hAnsi="Times New Roman"/>
          <w:sz w:val="28"/>
          <w:szCs w:val="28"/>
        </w:rPr>
        <w:t>субокислов.</w:t>
      </w:r>
      <w:r>
        <w:rPr>
          <w:rFonts w:ascii="Times New Roman" w:hAnsi="Times New Roman"/>
          <w:sz w:val="28"/>
          <w:szCs w:val="28"/>
        </w:rPr>
        <w:t xml:space="preserve"> </w:t>
      </w:r>
      <w:r w:rsidRPr="00B11997">
        <w:rPr>
          <w:rFonts w:ascii="Times New Roman" w:hAnsi="Times New Roman"/>
          <w:sz w:val="28"/>
          <w:szCs w:val="28"/>
        </w:rPr>
        <w:t>Общая</w:t>
      </w:r>
      <w:r>
        <w:rPr>
          <w:rFonts w:ascii="Times New Roman" w:hAnsi="Times New Roman"/>
          <w:sz w:val="28"/>
          <w:szCs w:val="28"/>
        </w:rPr>
        <w:t xml:space="preserve"> </w:t>
      </w:r>
      <w:r w:rsidRPr="00B11997">
        <w:rPr>
          <w:rFonts w:ascii="Times New Roman" w:hAnsi="Times New Roman"/>
          <w:sz w:val="28"/>
          <w:szCs w:val="28"/>
        </w:rPr>
        <w:t>длительность</w:t>
      </w:r>
      <w:r>
        <w:rPr>
          <w:rFonts w:ascii="Times New Roman" w:hAnsi="Times New Roman"/>
          <w:sz w:val="28"/>
          <w:szCs w:val="28"/>
        </w:rPr>
        <w:t xml:space="preserve"> </w:t>
      </w:r>
      <w:r w:rsidRPr="00B11997">
        <w:rPr>
          <w:rFonts w:ascii="Times New Roman" w:hAnsi="Times New Roman"/>
          <w:sz w:val="28"/>
          <w:szCs w:val="28"/>
        </w:rPr>
        <w:t>пребывания</w:t>
      </w:r>
      <w:r>
        <w:rPr>
          <w:rFonts w:ascii="Times New Roman" w:hAnsi="Times New Roman"/>
          <w:sz w:val="28"/>
          <w:szCs w:val="28"/>
        </w:rPr>
        <w:t xml:space="preserve"> </w:t>
      </w:r>
      <w:r w:rsidRPr="00B11997">
        <w:rPr>
          <w:rFonts w:ascii="Times New Roman" w:hAnsi="Times New Roman"/>
          <w:sz w:val="28"/>
          <w:szCs w:val="28"/>
        </w:rPr>
        <w:t>свободных</w:t>
      </w:r>
      <w:r>
        <w:rPr>
          <w:rFonts w:ascii="Times New Roman" w:hAnsi="Times New Roman"/>
          <w:sz w:val="28"/>
          <w:szCs w:val="28"/>
        </w:rPr>
        <w:t xml:space="preserve"> </w:t>
      </w:r>
      <w:r w:rsidRPr="00B11997">
        <w:rPr>
          <w:rFonts w:ascii="Times New Roman" w:hAnsi="Times New Roman"/>
          <w:sz w:val="28"/>
          <w:szCs w:val="28"/>
        </w:rPr>
        <w:t>атомов</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ионов</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плазменном</w:t>
      </w:r>
      <w:r>
        <w:rPr>
          <w:rFonts w:ascii="Times New Roman" w:hAnsi="Times New Roman"/>
          <w:sz w:val="28"/>
          <w:szCs w:val="28"/>
        </w:rPr>
        <w:t xml:space="preserve"> </w:t>
      </w:r>
      <w:r w:rsidRPr="00B11997">
        <w:rPr>
          <w:rFonts w:ascii="Times New Roman" w:hAnsi="Times New Roman"/>
          <w:sz w:val="28"/>
          <w:szCs w:val="28"/>
        </w:rPr>
        <w:t>пламени,</w:t>
      </w:r>
      <w:r>
        <w:rPr>
          <w:rFonts w:ascii="Times New Roman" w:hAnsi="Times New Roman"/>
          <w:sz w:val="28"/>
          <w:szCs w:val="28"/>
        </w:rPr>
        <w:t xml:space="preserve"> </w:t>
      </w:r>
      <w:r w:rsidRPr="00B11997">
        <w:rPr>
          <w:rFonts w:ascii="Times New Roman" w:hAnsi="Times New Roman"/>
          <w:sz w:val="28"/>
          <w:szCs w:val="28"/>
        </w:rPr>
        <w:t>имеющем</w:t>
      </w:r>
      <w:r>
        <w:rPr>
          <w:rFonts w:ascii="Times New Roman" w:hAnsi="Times New Roman"/>
          <w:sz w:val="28"/>
          <w:szCs w:val="28"/>
        </w:rPr>
        <w:t xml:space="preserve"> </w:t>
      </w:r>
      <w:r w:rsidRPr="00B11997">
        <w:rPr>
          <w:rFonts w:ascii="Times New Roman" w:hAnsi="Times New Roman"/>
          <w:sz w:val="28"/>
          <w:szCs w:val="28"/>
        </w:rPr>
        <w:t>высокую</w:t>
      </w:r>
      <w:r>
        <w:rPr>
          <w:rFonts w:ascii="Times New Roman" w:hAnsi="Times New Roman"/>
          <w:sz w:val="28"/>
          <w:szCs w:val="28"/>
        </w:rPr>
        <w:t xml:space="preserve"> ско</w:t>
      </w:r>
      <w:r w:rsidRPr="00B11997">
        <w:rPr>
          <w:rFonts w:ascii="Times New Roman" w:hAnsi="Times New Roman"/>
          <w:sz w:val="28"/>
          <w:szCs w:val="28"/>
        </w:rPr>
        <w:t>рость,</w:t>
      </w:r>
      <w:r>
        <w:rPr>
          <w:rFonts w:ascii="Times New Roman" w:hAnsi="Times New Roman"/>
          <w:sz w:val="28"/>
          <w:szCs w:val="28"/>
        </w:rPr>
        <w:t xml:space="preserve"> </w:t>
      </w:r>
      <w:r w:rsidRPr="00B11997">
        <w:rPr>
          <w:rFonts w:ascii="Times New Roman" w:hAnsi="Times New Roman"/>
          <w:sz w:val="28"/>
          <w:szCs w:val="28"/>
        </w:rPr>
        <w:t>слишком</w:t>
      </w:r>
      <w:r>
        <w:rPr>
          <w:rFonts w:ascii="Times New Roman" w:hAnsi="Times New Roman"/>
          <w:sz w:val="28"/>
          <w:szCs w:val="28"/>
        </w:rPr>
        <w:t xml:space="preserve"> </w:t>
      </w:r>
      <w:r w:rsidRPr="00B11997">
        <w:rPr>
          <w:rFonts w:ascii="Times New Roman" w:hAnsi="Times New Roman"/>
          <w:sz w:val="28"/>
          <w:szCs w:val="28"/>
        </w:rPr>
        <w:t>мала</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того,</w:t>
      </w:r>
      <w:r>
        <w:rPr>
          <w:rFonts w:ascii="Times New Roman" w:hAnsi="Times New Roman"/>
          <w:sz w:val="28"/>
          <w:szCs w:val="28"/>
        </w:rPr>
        <w:t xml:space="preserve"> </w:t>
      </w:r>
      <w:r w:rsidRPr="00B11997">
        <w:rPr>
          <w:rFonts w:ascii="Times New Roman" w:hAnsi="Times New Roman"/>
          <w:sz w:val="28"/>
          <w:szCs w:val="28"/>
        </w:rPr>
        <w:t>чтобы</w:t>
      </w:r>
      <w:r>
        <w:rPr>
          <w:rFonts w:ascii="Times New Roman" w:hAnsi="Times New Roman"/>
          <w:sz w:val="28"/>
          <w:szCs w:val="28"/>
        </w:rPr>
        <w:t xml:space="preserve"> </w:t>
      </w:r>
      <w:r w:rsidRPr="00B11997">
        <w:rPr>
          <w:rFonts w:ascii="Times New Roman" w:hAnsi="Times New Roman"/>
          <w:sz w:val="28"/>
          <w:szCs w:val="28"/>
        </w:rPr>
        <w:t>происходили</w:t>
      </w:r>
      <w:r>
        <w:rPr>
          <w:rFonts w:ascii="Times New Roman" w:hAnsi="Times New Roman"/>
          <w:sz w:val="28"/>
          <w:szCs w:val="28"/>
        </w:rPr>
        <w:t xml:space="preserve"> </w:t>
      </w:r>
      <w:r w:rsidRPr="00B11997">
        <w:rPr>
          <w:rFonts w:ascii="Times New Roman" w:hAnsi="Times New Roman"/>
          <w:sz w:val="28"/>
          <w:szCs w:val="28"/>
        </w:rPr>
        <w:t>столкновения</w:t>
      </w:r>
      <w:r>
        <w:rPr>
          <w:rFonts w:ascii="Times New Roman" w:hAnsi="Times New Roman"/>
          <w:sz w:val="28"/>
          <w:szCs w:val="28"/>
        </w:rPr>
        <w:t xml:space="preserve"> </w:t>
      </w:r>
      <w:r w:rsidRPr="00B11997">
        <w:rPr>
          <w:rFonts w:ascii="Times New Roman" w:hAnsi="Times New Roman"/>
          <w:sz w:val="28"/>
          <w:szCs w:val="28"/>
        </w:rPr>
        <w:t>многих</w:t>
      </w:r>
      <w:r>
        <w:rPr>
          <w:rFonts w:ascii="Times New Roman" w:hAnsi="Times New Roman"/>
          <w:sz w:val="28"/>
          <w:szCs w:val="28"/>
        </w:rPr>
        <w:t xml:space="preserve"> </w:t>
      </w:r>
      <w:r w:rsidRPr="00B11997">
        <w:rPr>
          <w:rFonts w:ascii="Times New Roman" w:hAnsi="Times New Roman"/>
          <w:sz w:val="28"/>
          <w:szCs w:val="28"/>
        </w:rPr>
        <w:t>атомов.</w:t>
      </w:r>
      <w:r>
        <w:rPr>
          <w:rFonts w:ascii="Times New Roman" w:hAnsi="Times New Roman"/>
          <w:sz w:val="28"/>
          <w:szCs w:val="28"/>
        </w:rPr>
        <w:t xml:space="preserve"> </w:t>
      </w:r>
      <w:r w:rsidRPr="00B11997">
        <w:rPr>
          <w:rFonts w:ascii="Times New Roman" w:hAnsi="Times New Roman"/>
          <w:sz w:val="28"/>
          <w:szCs w:val="28"/>
        </w:rPr>
        <w:t>Так,</w:t>
      </w:r>
      <w:r>
        <w:rPr>
          <w:rFonts w:ascii="Times New Roman" w:hAnsi="Times New Roman"/>
          <w:sz w:val="28"/>
          <w:szCs w:val="28"/>
        </w:rPr>
        <w:t xml:space="preserve"> </w:t>
      </w:r>
      <w:r w:rsidRPr="00B11997">
        <w:rPr>
          <w:rFonts w:ascii="Times New Roman" w:hAnsi="Times New Roman"/>
          <w:sz w:val="28"/>
          <w:szCs w:val="28"/>
        </w:rPr>
        <w:t>например,</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использова</w:t>
      </w:r>
      <w:r w:rsidRPr="00B11997">
        <w:rPr>
          <w:rFonts w:ascii="Times New Roman" w:hAnsi="Times New Roman"/>
          <w:sz w:val="28"/>
          <w:szCs w:val="28"/>
        </w:rPr>
        <w:t>нии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качестве</w:t>
      </w:r>
      <w:r>
        <w:rPr>
          <w:rFonts w:ascii="Times New Roman" w:hAnsi="Times New Roman"/>
          <w:sz w:val="28"/>
          <w:szCs w:val="28"/>
        </w:rPr>
        <w:t xml:space="preserve"> </w:t>
      </w:r>
      <w:r w:rsidRPr="00B11997">
        <w:rPr>
          <w:rFonts w:ascii="Times New Roman" w:hAnsi="Times New Roman"/>
          <w:sz w:val="28"/>
          <w:szCs w:val="28"/>
        </w:rPr>
        <w:t>исходного</w:t>
      </w:r>
      <w:r>
        <w:rPr>
          <w:rFonts w:ascii="Times New Roman" w:hAnsi="Times New Roman"/>
          <w:sz w:val="28"/>
          <w:szCs w:val="28"/>
        </w:rPr>
        <w:t xml:space="preserve"> </w:t>
      </w:r>
      <w:r w:rsidRPr="00B11997">
        <w:rPr>
          <w:rFonts w:ascii="Times New Roman" w:hAnsi="Times New Roman"/>
          <w:sz w:val="28"/>
          <w:szCs w:val="28"/>
        </w:rPr>
        <w:t>материала</w:t>
      </w:r>
      <w:r>
        <w:rPr>
          <w:rFonts w:ascii="Times New Roman" w:hAnsi="Times New Roman"/>
          <w:sz w:val="28"/>
          <w:szCs w:val="28"/>
        </w:rPr>
        <w:t xml:space="preserve"> </w:t>
      </w:r>
      <w:r w:rsidRPr="00B11997">
        <w:rPr>
          <w:rFonts w:ascii="Times New Roman" w:hAnsi="Times New Roman"/>
          <w:sz w:val="28"/>
          <w:szCs w:val="28"/>
        </w:rPr>
        <w:t>родонита</w:t>
      </w:r>
      <w:r>
        <w:rPr>
          <w:rFonts w:ascii="Times New Roman" w:hAnsi="Times New Roman"/>
          <w:sz w:val="28"/>
          <w:szCs w:val="28"/>
        </w:rPr>
        <w:t xml:space="preserve"> образует</w:t>
      </w:r>
      <w:r w:rsidRPr="00B11997">
        <w:rPr>
          <w:rFonts w:ascii="Times New Roman" w:hAnsi="Times New Roman"/>
          <w:sz w:val="28"/>
          <w:szCs w:val="28"/>
        </w:rPr>
        <w:t>ся</w:t>
      </w:r>
      <w:r>
        <w:rPr>
          <w:rFonts w:ascii="Times New Roman" w:hAnsi="Times New Roman"/>
          <w:sz w:val="28"/>
          <w:szCs w:val="28"/>
        </w:rPr>
        <w:t xml:space="preserve"> </w:t>
      </w:r>
      <w:r w:rsidRPr="00B11997">
        <w:rPr>
          <w:rFonts w:ascii="Times New Roman" w:hAnsi="Times New Roman"/>
          <w:sz w:val="28"/>
          <w:szCs w:val="28"/>
        </w:rPr>
        <w:t>мелкодисперсный</w:t>
      </w:r>
      <w:r>
        <w:rPr>
          <w:rFonts w:ascii="Times New Roman" w:hAnsi="Times New Roman"/>
          <w:sz w:val="28"/>
          <w:szCs w:val="28"/>
        </w:rPr>
        <w:t xml:space="preserve"> </w:t>
      </w:r>
      <w:r w:rsidRPr="00B11997">
        <w:rPr>
          <w:rFonts w:ascii="Times New Roman" w:hAnsi="Times New Roman"/>
          <w:sz w:val="28"/>
          <w:szCs w:val="28"/>
        </w:rPr>
        <w:t>М</w:t>
      </w:r>
      <w:proofErr w:type="gramStart"/>
      <w:r>
        <w:rPr>
          <w:rFonts w:ascii="Times New Roman" w:hAnsi="Times New Roman"/>
          <w:sz w:val="28"/>
          <w:szCs w:val="28"/>
          <w:lang w:val="en-US"/>
        </w:rPr>
        <w:t>n</w:t>
      </w:r>
      <w:proofErr w:type="gramEnd"/>
      <w:r w:rsidRPr="00B11997">
        <w:rPr>
          <w:rFonts w:ascii="Times New Roman" w:hAnsi="Times New Roman"/>
          <w:sz w:val="28"/>
          <w:szCs w:val="28"/>
        </w:rPr>
        <w:t>О</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Si</w:t>
      </w:r>
      <w:r>
        <w:rPr>
          <w:rFonts w:ascii="Times New Roman" w:hAnsi="Times New Roman"/>
          <w:sz w:val="28"/>
          <w:szCs w:val="28"/>
          <w:lang w:val="en-US"/>
        </w:rPr>
        <w:t>O</w:t>
      </w:r>
      <w:r w:rsidRPr="00AA4A70">
        <w:rPr>
          <w:rFonts w:ascii="Times New Roman" w:hAnsi="Times New Roman"/>
          <w:sz w:val="28"/>
          <w:szCs w:val="28"/>
          <w:vertAlign w:val="subscript"/>
        </w:rPr>
        <w:t>2</w:t>
      </w:r>
      <w:r w:rsidRPr="00B11997">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использовании</w:t>
      </w:r>
      <w:r>
        <w:rPr>
          <w:rFonts w:ascii="Times New Roman" w:hAnsi="Times New Roman"/>
          <w:sz w:val="28"/>
          <w:szCs w:val="28"/>
        </w:rPr>
        <w:t xml:space="preserve"> </w:t>
      </w:r>
      <w:r w:rsidRPr="00B11997">
        <w:rPr>
          <w:rFonts w:ascii="Times New Roman" w:hAnsi="Times New Roman"/>
          <w:sz w:val="28"/>
          <w:szCs w:val="28"/>
        </w:rPr>
        <w:t>бериллия</w:t>
      </w:r>
      <w:r>
        <w:rPr>
          <w:rFonts w:ascii="Times New Roman" w:hAnsi="Times New Roman"/>
          <w:sz w:val="28"/>
          <w:szCs w:val="28"/>
        </w:rPr>
        <w:t xml:space="preserve"> </w:t>
      </w:r>
      <w:r w:rsidRPr="00B11997">
        <w:rPr>
          <w:rFonts w:ascii="Times New Roman" w:hAnsi="Times New Roman"/>
          <w:sz w:val="28"/>
          <w:szCs w:val="28"/>
        </w:rPr>
        <w:t>BeO,</w:t>
      </w:r>
      <w:r>
        <w:rPr>
          <w:rFonts w:ascii="Times New Roman" w:hAnsi="Times New Roman"/>
          <w:sz w:val="28"/>
          <w:szCs w:val="28"/>
        </w:rPr>
        <w:t xml:space="preserve"> </w:t>
      </w:r>
      <w:r w:rsidRPr="00B11997">
        <w:rPr>
          <w:rFonts w:ascii="Times New Roman" w:hAnsi="Times New Roman"/>
          <w:sz w:val="28"/>
          <w:szCs w:val="28"/>
        </w:rPr>
        <w:t>A</w:t>
      </w:r>
      <w:r>
        <w:rPr>
          <w:rFonts w:ascii="Times New Roman" w:hAnsi="Times New Roman"/>
          <w:sz w:val="28"/>
          <w:szCs w:val="28"/>
          <w:lang w:val="en-US"/>
        </w:rPr>
        <w:t>l</w:t>
      </w:r>
      <w:r w:rsidRPr="009C5838">
        <w:rPr>
          <w:rFonts w:ascii="Times New Roman" w:hAnsi="Times New Roman"/>
          <w:sz w:val="28"/>
          <w:szCs w:val="28"/>
          <w:vertAlign w:val="subscript"/>
        </w:rPr>
        <w:t>2</w:t>
      </w:r>
      <w:r w:rsidRPr="00B11997">
        <w:rPr>
          <w:rFonts w:ascii="Times New Roman" w:hAnsi="Times New Roman"/>
          <w:sz w:val="28"/>
          <w:szCs w:val="28"/>
        </w:rPr>
        <w:t>O</w:t>
      </w:r>
      <w:r w:rsidRPr="009C5838">
        <w:rPr>
          <w:rFonts w:ascii="Times New Roman" w:hAnsi="Times New Roman"/>
          <w:sz w:val="28"/>
          <w:szCs w:val="28"/>
          <w:vertAlign w:val="subscript"/>
        </w:rPr>
        <w:t>3</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Si</w:t>
      </w:r>
      <w:r>
        <w:rPr>
          <w:rFonts w:ascii="Times New Roman" w:hAnsi="Times New Roman"/>
          <w:sz w:val="28"/>
          <w:szCs w:val="28"/>
          <w:lang w:val="en-US"/>
        </w:rPr>
        <w:t>O</w:t>
      </w:r>
      <w:r w:rsidRPr="00AA4A70">
        <w:rPr>
          <w:rFonts w:ascii="Times New Roman" w:hAnsi="Times New Roman"/>
          <w:sz w:val="28"/>
          <w:szCs w:val="28"/>
          <w:vertAlign w:val="subscript"/>
        </w:rPr>
        <w:t>2</w:t>
      </w:r>
      <w:r w:rsidRPr="00B11997">
        <w:rPr>
          <w:rFonts w:ascii="Times New Roman" w:hAnsi="Times New Roman"/>
          <w:sz w:val="28"/>
          <w:szCs w:val="28"/>
        </w:rPr>
        <w:t>.</w:t>
      </w:r>
    </w:p>
    <w:p w:rsidR="0033025B" w:rsidRDefault="0033025B"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1381125" cy="1676400"/>
            <wp:effectExtent l="19050" t="0" r="9525" b="0"/>
            <wp:docPr id="70" name="Рисунок 70"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3"/>
                    <pic:cNvPicPr>
                      <a:picLocks noChangeAspect="1" noChangeArrowheads="1"/>
                    </pic:cNvPicPr>
                  </pic:nvPicPr>
                  <pic:blipFill>
                    <a:blip r:embed="rId71" cstate="print"/>
                    <a:srcRect/>
                    <a:stretch>
                      <a:fillRect/>
                    </a:stretch>
                  </pic:blipFill>
                  <pic:spPr bwMode="auto">
                    <a:xfrm>
                      <a:off x="0" y="0"/>
                      <a:ext cx="1381125" cy="1676400"/>
                    </a:xfrm>
                    <a:prstGeom prst="rect">
                      <a:avLst/>
                    </a:prstGeom>
                    <a:noFill/>
                    <a:ln w="9525">
                      <a:noFill/>
                      <a:miter lim="800000"/>
                      <a:headEnd/>
                      <a:tailEnd/>
                    </a:ln>
                  </pic:spPr>
                </pic:pic>
              </a:graphicData>
            </a:graphic>
          </wp:inline>
        </w:drawing>
      </w:r>
    </w:p>
    <w:p w:rsidR="0033025B" w:rsidRDefault="0033025B" w:rsidP="00B8056D">
      <w:pPr>
        <w:spacing w:after="0" w:line="240" w:lineRule="auto"/>
        <w:ind w:firstLine="567"/>
        <w:jc w:val="center"/>
        <w:rPr>
          <w:rFonts w:ascii="Times New Roman" w:hAnsi="Times New Roman"/>
          <w:sz w:val="28"/>
          <w:szCs w:val="28"/>
        </w:rPr>
      </w:pPr>
      <w:r w:rsidRPr="00B11997">
        <w:rPr>
          <w:rFonts w:ascii="Times New Roman" w:hAnsi="Times New Roman"/>
          <w:sz w:val="28"/>
          <w:szCs w:val="28"/>
        </w:rPr>
        <w:t>Рис</w:t>
      </w:r>
      <w:r>
        <w:rPr>
          <w:rFonts w:ascii="Times New Roman" w:hAnsi="Times New Roman"/>
          <w:sz w:val="28"/>
          <w:szCs w:val="28"/>
        </w:rPr>
        <w:t xml:space="preserve">унок </w:t>
      </w:r>
      <w:r w:rsidR="001B4380">
        <w:rPr>
          <w:rFonts w:ascii="Times New Roman" w:hAnsi="Times New Roman"/>
          <w:sz w:val="28"/>
          <w:szCs w:val="28"/>
        </w:rPr>
        <w:t>54</w:t>
      </w:r>
      <w:r w:rsidR="00C70AFB">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Зависимость</w:t>
      </w:r>
      <w:r>
        <w:rPr>
          <w:rFonts w:ascii="Times New Roman" w:hAnsi="Times New Roman"/>
          <w:sz w:val="28"/>
          <w:szCs w:val="28"/>
        </w:rPr>
        <w:t xml:space="preserve"> </w:t>
      </w:r>
      <w:r w:rsidRPr="00B11997">
        <w:rPr>
          <w:rFonts w:ascii="Times New Roman" w:hAnsi="Times New Roman"/>
          <w:sz w:val="28"/>
          <w:szCs w:val="28"/>
        </w:rPr>
        <w:t>дав</w:t>
      </w:r>
      <w:r w:rsidRPr="00B11997">
        <w:rPr>
          <w:rFonts w:ascii="Times New Roman" w:hAnsi="Times New Roman"/>
          <w:sz w:val="28"/>
          <w:szCs w:val="28"/>
        </w:rPr>
        <w:softHyphen/>
        <w:t>лени</w:t>
      </w:r>
      <w:r w:rsidR="00C70AFB">
        <w:rPr>
          <w:rFonts w:ascii="Times New Roman" w:hAnsi="Times New Roman"/>
          <w:sz w:val="28"/>
          <w:szCs w:val="28"/>
        </w:rPr>
        <w:t>я</w:t>
      </w:r>
      <w:r>
        <w:rPr>
          <w:rFonts w:ascii="Times New Roman" w:hAnsi="Times New Roman"/>
          <w:sz w:val="28"/>
          <w:szCs w:val="28"/>
        </w:rPr>
        <w:t xml:space="preserve"> </w:t>
      </w:r>
      <w:r w:rsidRPr="00B11997">
        <w:rPr>
          <w:rFonts w:ascii="Times New Roman" w:hAnsi="Times New Roman"/>
          <w:sz w:val="28"/>
          <w:szCs w:val="28"/>
        </w:rPr>
        <w:t>диссоциации</w:t>
      </w:r>
      <w:r>
        <w:rPr>
          <w:rFonts w:ascii="Times New Roman" w:hAnsi="Times New Roman"/>
          <w:sz w:val="28"/>
          <w:szCs w:val="28"/>
        </w:rPr>
        <w:t xml:space="preserve"> </w:t>
      </w:r>
      <w:r w:rsidRPr="00B11997">
        <w:rPr>
          <w:rFonts w:ascii="Times New Roman" w:hAnsi="Times New Roman"/>
          <w:sz w:val="28"/>
          <w:szCs w:val="28"/>
        </w:rPr>
        <w:t>ок</w:t>
      </w:r>
      <w:r w:rsidR="00B458AF">
        <w:rPr>
          <w:rFonts w:ascii="Times New Roman" w:hAnsi="Times New Roman"/>
          <w:sz w:val="28"/>
          <w:szCs w:val="28"/>
        </w:rPr>
        <w:t>сидов</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температуры</w:t>
      </w:r>
    </w:p>
    <w:p w:rsidR="0033025B" w:rsidRDefault="0033025B" w:rsidP="00B8056D">
      <w:pPr>
        <w:spacing w:after="0" w:line="240" w:lineRule="auto"/>
        <w:ind w:firstLine="567"/>
        <w:jc w:val="both"/>
        <w:rPr>
          <w:rFonts w:ascii="Times New Roman" w:hAnsi="Times New Roman"/>
          <w:sz w:val="28"/>
          <w:szCs w:val="28"/>
        </w:rPr>
      </w:pP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помощью</w:t>
      </w:r>
      <w:r>
        <w:rPr>
          <w:rFonts w:ascii="Times New Roman" w:hAnsi="Times New Roman"/>
          <w:sz w:val="28"/>
          <w:szCs w:val="28"/>
        </w:rPr>
        <w:t xml:space="preserve"> </w:t>
      </w:r>
      <w:r w:rsidRPr="00B11997">
        <w:rPr>
          <w:rFonts w:ascii="Times New Roman" w:hAnsi="Times New Roman"/>
          <w:sz w:val="28"/>
          <w:szCs w:val="28"/>
        </w:rPr>
        <w:t>масс</w:t>
      </w:r>
      <w:r>
        <w:rPr>
          <w:rFonts w:ascii="Times New Roman" w:hAnsi="Times New Roman"/>
          <w:sz w:val="28"/>
          <w:szCs w:val="28"/>
        </w:rPr>
        <w:t xml:space="preserve"> - </w:t>
      </w:r>
      <w:r w:rsidRPr="00B11997">
        <w:rPr>
          <w:rFonts w:ascii="Times New Roman" w:hAnsi="Times New Roman"/>
          <w:sz w:val="28"/>
          <w:szCs w:val="28"/>
        </w:rPr>
        <w:t>спектроскопии</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различить</w:t>
      </w:r>
      <w:r>
        <w:rPr>
          <w:rFonts w:ascii="Times New Roman" w:hAnsi="Times New Roman"/>
          <w:sz w:val="28"/>
          <w:szCs w:val="28"/>
        </w:rPr>
        <w:t xml:space="preserve"> </w:t>
      </w:r>
      <w:r w:rsidRPr="00B11997">
        <w:rPr>
          <w:rFonts w:ascii="Times New Roman" w:hAnsi="Times New Roman"/>
          <w:sz w:val="28"/>
          <w:szCs w:val="28"/>
        </w:rPr>
        <w:t>за</w:t>
      </w:r>
      <w:r w:rsidRPr="00B11997">
        <w:rPr>
          <w:rFonts w:ascii="Times New Roman" w:hAnsi="Times New Roman"/>
          <w:sz w:val="28"/>
          <w:szCs w:val="28"/>
        </w:rPr>
        <w:softHyphen/>
        <w:t>ряженные</w:t>
      </w:r>
      <w:r>
        <w:rPr>
          <w:rFonts w:ascii="Times New Roman" w:hAnsi="Times New Roman"/>
          <w:sz w:val="28"/>
          <w:szCs w:val="28"/>
        </w:rPr>
        <w:t xml:space="preserve"> </w:t>
      </w:r>
      <w:r w:rsidRPr="00B11997">
        <w:rPr>
          <w:rFonts w:ascii="Times New Roman" w:hAnsi="Times New Roman"/>
          <w:sz w:val="28"/>
          <w:szCs w:val="28"/>
        </w:rPr>
        <w:t>частицы</w:t>
      </w:r>
      <w:r>
        <w:rPr>
          <w:rFonts w:ascii="Times New Roman" w:hAnsi="Times New Roman"/>
          <w:sz w:val="28"/>
          <w:szCs w:val="28"/>
        </w:rPr>
        <w:t xml:space="preserve"> </w:t>
      </w:r>
      <w:r w:rsidRPr="00B11997">
        <w:rPr>
          <w:rFonts w:ascii="Times New Roman" w:hAnsi="Times New Roman"/>
          <w:sz w:val="28"/>
          <w:szCs w:val="28"/>
        </w:rPr>
        <w:t>различной</w:t>
      </w:r>
      <w:r>
        <w:rPr>
          <w:rFonts w:ascii="Times New Roman" w:hAnsi="Times New Roman"/>
          <w:sz w:val="28"/>
          <w:szCs w:val="28"/>
        </w:rPr>
        <w:t xml:space="preserve"> </w:t>
      </w:r>
      <w:r w:rsidRPr="00B11997">
        <w:rPr>
          <w:rFonts w:ascii="Times New Roman" w:hAnsi="Times New Roman"/>
          <w:sz w:val="28"/>
          <w:szCs w:val="28"/>
        </w:rPr>
        <w:t>массы.</w:t>
      </w:r>
      <w:r>
        <w:rPr>
          <w:rFonts w:ascii="Times New Roman" w:hAnsi="Times New Roman"/>
          <w:sz w:val="28"/>
          <w:szCs w:val="28"/>
        </w:rPr>
        <w:t xml:space="preserve"> </w:t>
      </w:r>
      <w:r w:rsidRPr="00B11997">
        <w:rPr>
          <w:rFonts w:ascii="Times New Roman" w:hAnsi="Times New Roman"/>
          <w:sz w:val="28"/>
          <w:szCs w:val="28"/>
        </w:rPr>
        <w:t>Уже</w:t>
      </w:r>
      <w:r>
        <w:rPr>
          <w:rFonts w:ascii="Times New Roman" w:hAnsi="Times New Roman"/>
          <w:sz w:val="28"/>
          <w:szCs w:val="28"/>
        </w:rPr>
        <w:t xml:space="preserve"> </w:t>
      </w:r>
      <w:r w:rsidRPr="00B11997">
        <w:rPr>
          <w:rFonts w:ascii="Times New Roman" w:hAnsi="Times New Roman"/>
          <w:sz w:val="28"/>
          <w:szCs w:val="28"/>
        </w:rPr>
        <w:t>были</w:t>
      </w:r>
      <w:r>
        <w:rPr>
          <w:rFonts w:ascii="Times New Roman" w:hAnsi="Times New Roman"/>
          <w:sz w:val="28"/>
          <w:szCs w:val="28"/>
        </w:rPr>
        <w:t xml:space="preserve"> </w:t>
      </w:r>
      <w:r w:rsidRPr="00B11997">
        <w:rPr>
          <w:rFonts w:ascii="Times New Roman" w:hAnsi="Times New Roman"/>
          <w:sz w:val="28"/>
          <w:szCs w:val="28"/>
        </w:rPr>
        <w:t>опробо</w:t>
      </w:r>
      <w:r w:rsidRPr="00B11997">
        <w:rPr>
          <w:rFonts w:ascii="Times New Roman" w:hAnsi="Times New Roman"/>
          <w:sz w:val="28"/>
          <w:szCs w:val="28"/>
        </w:rPr>
        <w:softHyphen/>
        <w:t>ваны</w:t>
      </w:r>
      <w:r>
        <w:rPr>
          <w:rFonts w:ascii="Times New Roman" w:hAnsi="Times New Roman"/>
          <w:sz w:val="28"/>
          <w:szCs w:val="28"/>
        </w:rPr>
        <w:t xml:space="preserve"> </w:t>
      </w:r>
      <w:r w:rsidRPr="00B11997">
        <w:rPr>
          <w:rFonts w:ascii="Times New Roman" w:hAnsi="Times New Roman"/>
          <w:sz w:val="28"/>
          <w:szCs w:val="28"/>
        </w:rPr>
        <w:t>способы</w:t>
      </w:r>
      <w:r>
        <w:rPr>
          <w:rFonts w:ascii="Times New Roman" w:hAnsi="Times New Roman"/>
          <w:sz w:val="28"/>
          <w:szCs w:val="28"/>
        </w:rPr>
        <w:t xml:space="preserve"> </w:t>
      </w:r>
      <w:r w:rsidRPr="00B11997">
        <w:rPr>
          <w:rFonts w:ascii="Times New Roman" w:hAnsi="Times New Roman"/>
          <w:sz w:val="28"/>
          <w:szCs w:val="28"/>
        </w:rPr>
        <w:t>взаимоотделения</w:t>
      </w:r>
      <w:r>
        <w:rPr>
          <w:rFonts w:ascii="Times New Roman" w:hAnsi="Times New Roman"/>
          <w:sz w:val="28"/>
          <w:szCs w:val="28"/>
        </w:rPr>
        <w:t xml:space="preserve"> </w:t>
      </w:r>
      <w:r w:rsidRPr="00B11997">
        <w:rPr>
          <w:rFonts w:ascii="Times New Roman" w:hAnsi="Times New Roman"/>
          <w:sz w:val="28"/>
          <w:szCs w:val="28"/>
        </w:rPr>
        <w:t>окислов</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электростати</w:t>
      </w:r>
      <w:r w:rsidRPr="00B11997">
        <w:rPr>
          <w:rFonts w:ascii="Times New Roman" w:hAnsi="Times New Roman"/>
          <w:sz w:val="28"/>
          <w:szCs w:val="28"/>
        </w:rPr>
        <w:softHyphen/>
        <w:t>ческих</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магнитных</w:t>
      </w:r>
      <w:r>
        <w:rPr>
          <w:rFonts w:ascii="Times New Roman" w:hAnsi="Times New Roman"/>
          <w:sz w:val="28"/>
          <w:szCs w:val="28"/>
        </w:rPr>
        <w:t xml:space="preserve"> </w:t>
      </w:r>
      <w:r w:rsidRPr="00B11997">
        <w:rPr>
          <w:rFonts w:ascii="Times New Roman" w:hAnsi="Times New Roman"/>
          <w:sz w:val="28"/>
          <w:szCs w:val="28"/>
        </w:rPr>
        <w:t>полях</w:t>
      </w:r>
      <w:r>
        <w:rPr>
          <w:rFonts w:ascii="Times New Roman" w:hAnsi="Times New Roman"/>
          <w:sz w:val="28"/>
          <w:szCs w:val="28"/>
        </w:rPr>
        <w:t xml:space="preserve"> </w:t>
      </w:r>
      <w:r w:rsidRPr="00B11997">
        <w:rPr>
          <w:rFonts w:ascii="Times New Roman" w:hAnsi="Times New Roman"/>
          <w:sz w:val="28"/>
          <w:szCs w:val="28"/>
        </w:rPr>
        <w:t>либо</w:t>
      </w:r>
      <w:r>
        <w:rPr>
          <w:rFonts w:ascii="Times New Roman" w:hAnsi="Times New Roman"/>
          <w:sz w:val="28"/>
          <w:szCs w:val="28"/>
        </w:rPr>
        <w:t xml:space="preserve"> </w:t>
      </w: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фракциониро</w:t>
      </w:r>
      <w:r w:rsidRPr="00B11997">
        <w:rPr>
          <w:rFonts w:ascii="Times New Roman" w:hAnsi="Times New Roman"/>
          <w:sz w:val="28"/>
          <w:szCs w:val="28"/>
        </w:rPr>
        <w:softHyphen/>
        <w:t>ванной</w:t>
      </w:r>
      <w:r>
        <w:rPr>
          <w:rFonts w:ascii="Times New Roman" w:hAnsi="Times New Roman"/>
          <w:sz w:val="28"/>
          <w:szCs w:val="28"/>
        </w:rPr>
        <w:t xml:space="preserve"> </w:t>
      </w:r>
      <w:r w:rsidRPr="00B11997">
        <w:rPr>
          <w:rFonts w:ascii="Times New Roman" w:hAnsi="Times New Roman"/>
          <w:sz w:val="28"/>
          <w:szCs w:val="28"/>
        </w:rPr>
        <w:t>конденсации.</w:t>
      </w:r>
      <w:r>
        <w:rPr>
          <w:rFonts w:ascii="Times New Roman" w:hAnsi="Times New Roman"/>
          <w:sz w:val="28"/>
          <w:szCs w:val="28"/>
        </w:rPr>
        <w:t xml:space="preserve"> </w:t>
      </w:r>
      <w:r w:rsidRPr="00B11997">
        <w:rPr>
          <w:rFonts w:ascii="Times New Roman" w:hAnsi="Times New Roman"/>
          <w:sz w:val="28"/>
          <w:szCs w:val="28"/>
        </w:rPr>
        <w:t>Однако</w:t>
      </w:r>
      <w:r>
        <w:rPr>
          <w:rFonts w:ascii="Times New Roman" w:hAnsi="Times New Roman"/>
          <w:sz w:val="28"/>
          <w:szCs w:val="28"/>
        </w:rPr>
        <w:t xml:space="preserve"> </w:t>
      </w:r>
      <w:r w:rsidRPr="00B11997">
        <w:rPr>
          <w:rFonts w:ascii="Times New Roman" w:hAnsi="Times New Roman"/>
          <w:sz w:val="28"/>
          <w:szCs w:val="28"/>
        </w:rPr>
        <w:t>успешные</w:t>
      </w:r>
      <w:r>
        <w:rPr>
          <w:rFonts w:ascii="Times New Roman" w:hAnsi="Times New Roman"/>
          <w:sz w:val="28"/>
          <w:szCs w:val="28"/>
        </w:rPr>
        <w:t xml:space="preserve"> </w:t>
      </w:r>
      <w:r w:rsidRPr="00B11997">
        <w:rPr>
          <w:rFonts w:ascii="Times New Roman" w:hAnsi="Times New Roman"/>
          <w:sz w:val="28"/>
          <w:szCs w:val="28"/>
        </w:rPr>
        <w:t>результаты</w:t>
      </w:r>
      <w:r>
        <w:rPr>
          <w:rFonts w:ascii="Times New Roman" w:hAnsi="Times New Roman"/>
          <w:sz w:val="28"/>
          <w:szCs w:val="28"/>
        </w:rPr>
        <w:t xml:space="preserve"> </w:t>
      </w:r>
      <w:r w:rsidRPr="00B11997">
        <w:rPr>
          <w:rFonts w:ascii="Times New Roman" w:hAnsi="Times New Roman"/>
          <w:sz w:val="28"/>
          <w:szCs w:val="28"/>
        </w:rPr>
        <w:t>были</w:t>
      </w:r>
      <w:r>
        <w:rPr>
          <w:rFonts w:ascii="Times New Roman" w:hAnsi="Times New Roman"/>
          <w:sz w:val="28"/>
          <w:szCs w:val="28"/>
        </w:rPr>
        <w:t xml:space="preserve"> </w:t>
      </w:r>
      <w:r w:rsidRPr="00B11997">
        <w:rPr>
          <w:rFonts w:ascii="Times New Roman" w:hAnsi="Times New Roman"/>
          <w:sz w:val="28"/>
          <w:szCs w:val="28"/>
        </w:rPr>
        <w:t>достигнуты</w:t>
      </w:r>
      <w:r>
        <w:rPr>
          <w:rFonts w:ascii="Times New Roman" w:hAnsi="Times New Roman"/>
          <w:sz w:val="28"/>
          <w:szCs w:val="28"/>
        </w:rPr>
        <w:t xml:space="preserve"> </w:t>
      </w:r>
      <w:r w:rsidRPr="00B11997">
        <w:rPr>
          <w:rFonts w:ascii="Times New Roman" w:hAnsi="Times New Roman"/>
          <w:sz w:val="28"/>
          <w:szCs w:val="28"/>
        </w:rPr>
        <w:t>только</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случае</w:t>
      </w:r>
      <w:r>
        <w:rPr>
          <w:rFonts w:ascii="Times New Roman" w:hAnsi="Times New Roman"/>
          <w:sz w:val="28"/>
          <w:szCs w:val="28"/>
        </w:rPr>
        <w:t xml:space="preserve"> </w:t>
      </w:r>
      <w:r w:rsidRPr="00B11997">
        <w:rPr>
          <w:rFonts w:ascii="Times New Roman" w:hAnsi="Times New Roman"/>
          <w:sz w:val="28"/>
          <w:szCs w:val="28"/>
        </w:rPr>
        <w:t>сепарации,</w:t>
      </w:r>
      <w:r>
        <w:rPr>
          <w:rFonts w:ascii="Times New Roman" w:hAnsi="Times New Roman"/>
          <w:sz w:val="28"/>
          <w:szCs w:val="28"/>
        </w:rPr>
        <w:t xml:space="preserve"> </w:t>
      </w:r>
      <w:r w:rsidRPr="00B11997">
        <w:rPr>
          <w:rFonts w:ascii="Times New Roman" w:hAnsi="Times New Roman"/>
          <w:sz w:val="28"/>
          <w:szCs w:val="28"/>
        </w:rPr>
        <w:t>основанной</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использовании</w:t>
      </w:r>
      <w:r>
        <w:rPr>
          <w:rFonts w:ascii="Times New Roman" w:hAnsi="Times New Roman"/>
          <w:sz w:val="28"/>
          <w:szCs w:val="28"/>
        </w:rPr>
        <w:t xml:space="preserve"> </w:t>
      </w:r>
      <w:r w:rsidRPr="00B11997">
        <w:rPr>
          <w:rFonts w:ascii="Times New Roman" w:hAnsi="Times New Roman"/>
          <w:sz w:val="28"/>
          <w:szCs w:val="28"/>
        </w:rPr>
        <w:t>точки</w:t>
      </w:r>
      <w:r>
        <w:rPr>
          <w:rFonts w:ascii="Times New Roman" w:hAnsi="Times New Roman"/>
          <w:sz w:val="28"/>
          <w:szCs w:val="28"/>
        </w:rPr>
        <w:t xml:space="preserve"> </w:t>
      </w:r>
      <w:r w:rsidRPr="00B11997">
        <w:rPr>
          <w:rFonts w:ascii="Times New Roman" w:hAnsi="Times New Roman"/>
          <w:sz w:val="28"/>
          <w:szCs w:val="28"/>
        </w:rPr>
        <w:t>росы,</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которой</w:t>
      </w:r>
      <w:r>
        <w:rPr>
          <w:rFonts w:ascii="Times New Roman" w:hAnsi="Times New Roman"/>
          <w:sz w:val="28"/>
          <w:szCs w:val="28"/>
        </w:rPr>
        <w:t xml:space="preserve"> </w:t>
      </w:r>
      <w:r w:rsidRPr="00B11997">
        <w:rPr>
          <w:rFonts w:ascii="Times New Roman" w:hAnsi="Times New Roman"/>
          <w:sz w:val="28"/>
          <w:szCs w:val="28"/>
        </w:rPr>
        <w:lastRenderedPageBreak/>
        <w:t>фильтрующий</w:t>
      </w:r>
      <w:r>
        <w:rPr>
          <w:rFonts w:ascii="Times New Roman" w:hAnsi="Times New Roman"/>
          <w:sz w:val="28"/>
          <w:szCs w:val="28"/>
        </w:rPr>
        <w:t xml:space="preserve"> </w:t>
      </w:r>
      <w:r w:rsidRPr="00B11997">
        <w:rPr>
          <w:rFonts w:ascii="Times New Roman" w:hAnsi="Times New Roman"/>
          <w:sz w:val="28"/>
          <w:szCs w:val="28"/>
        </w:rPr>
        <w:t>коллектор,</w:t>
      </w:r>
      <w:r>
        <w:rPr>
          <w:rFonts w:ascii="Times New Roman" w:hAnsi="Times New Roman"/>
          <w:sz w:val="28"/>
          <w:szCs w:val="28"/>
        </w:rPr>
        <w:t xml:space="preserve"> </w:t>
      </w:r>
      <w:r w:rsidRPr="00B11997">
        <w:rPr>
          <w:rFonts w:ascii="Times New Roman" w:hAnsi="Times New Roman"/>
          <w:sz w:val="28"/>
          <w:szCs w:val="28"/>
        </w:rPr>
        <w:t>принимающий</w:t>
      </w:r>
      <w:r>
        <w:rPr>
          <w:rFonts w:ascii="Times New Roman" w:hAnsi="Times New Roman"/>
          <w:sz w:val="28"/>
          <w:szCs w:val="28"/>
        </w:rPr>
        <w:t xml:space="preserve"> </w:t>
      </w:r>
      <w:r w:rsidRPr="00B11997">
        <w:rPr>
          <w:rFonts w:ascii="Times New Roman" w:hAnsi="Times New Roman"/>
          <w:sz w:val="28"/>
          <w:szCs w:val="28"/>
        </w:rPr>
        <w:t>конденсированные</w:t>
      </w:r>
      <w:r>
        <w:rPr>
          <w:rFonts w:ascii="Times New Roman" w:hAnsi="Times New Roman"/>
          <w:sz w:val="28"/>
          <w:szCs w:val="28"/>
        </w:rPr>
        <w:t xml:space="preserve"> </w:t>
      </w:r>
      <w:r w:rsidRPr="00B11997">
        <w:rPr>
          <w:rFonts w:ascii="Times New Roman" w:hAnsi="Times New Roman"/>
          <w:sz w:val="28"/>
          <w:szCs w:val="28"/>
        </w:rPr>
        <w:t>твердые</w:t>
      </w:r>
      <w:r>
        <w:rPr>
          <w:rFonts w:ascii="Times New Roman" w:hAnsi="Times New Roman"/>
          <w:sz w:val="28"/>
          <w:szCs w:val="28"/>
        </w:rPr>
        <w:t xml:space="preserve"> </w:t>
      </w:r>
      <w:r w:rsidRPr="00B11997">
        <w:rPr>
          <w:rFonts w:ascii="Times New Roman" w:hAnsi="Times New Roman"/>
          <w:sz w:val="28"/>
          <w:szCs w:val="28"/>
        </w:rPr>
        <w:t>частицы,</w:t>
      </w:r>
      <w:r>
        <w:rPr>
          <w:rFonts w:ascii="Times New Roman" w:hAnsi="Times New Roman"/>
          <w:sz w:val="28"/>
          <w:szCs w:val="28"/>
        </w:rPr>
        <w:t xml:space="preserve"> </w:t>
      </w:r>
      <w:r w:rsidRPr="00B11997">
        <w:rPr>
          <w:rFonts w:ascii="Times New Roman" w:hAnsi="Times New Roman"/>
          <w:sz w:val="28"/>
          <w:szCs w:val="28"/>
        </w:rPr>
        <w:t>помешали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такое</w:t>
      </w:r>
      <w:r>
        <w:rPr>
          <w:rFonts w:ascii="Times New Roman" w:hAnsi="Times New Roman"/>
          <w:sz w:val="28"/>
          <w:szCs w:val="28"/>
        </w:rPr>
        <w:t xml:space="preserve"> </w:t>
      </w:r>
      <w:r w:rsidRPr="00B11997">
        <w:rPr>
          <w:rFonts w:ascii="Times New Roman" w:hAnsi="Times New Roman"/>
          <w:sz w:val="28"/>
          <w:szCs w:val="28"/>
        </w:rPr>
        <w:t>место</w:t>
      </w:r>
      <w:r>
        <w:rPr>
          <w:rFonts w:ascii="Times New Roman" w:hAnsi="Times New Roman"/>
          <w:sz w:val="28"/>
          <w:szCs w:val="28"/>
        </w:rPr>
        <w:t xml:space="preserve"> </w:t>
      </w:r>
      <w:r w:rsidRPr="00B11997">
        <w:rPr>
          <w:rFonts w:ascii="Times New Roman" w:hAnsi="Times New Roman"/>
          <w:sz w:val="28"/>
          <w:szCs w:val="28"/>
        </w:rPr>
        <w:t>потока</w:t>
      </w:r>
      <w:r>
        <w:rPr>
          <w:rFonts w:ascii="Times New Roman" w:hAnsi="Times New Roman"/>
          <w:sz w:val="28"/>
          <w:szCs w:val="28"/>
        </w:rPr>
        <w:t xml:space="preserve"> </w:t>
      </w:r>
      <w:r w:rsidRPr="00B11997">
        <w:rPr>
          <w:rFonts w:ascii="Times New Roman" w:hAnsi="Times New Roman"/>
          <w:sz w:val="28"/>
          <w:szCs w:val="28"/>
        </w:rPr>
        <w:t>продуктов</w:t>
      </w:r>
      <w:r>
        <w:rPr>
          <w:rFonts w:ascii="Times New Roman" w:hAnsi="Times New Roman"/>
          <w:sz w:val="28"/>
          <w:szCs w:val="28"/>
        </w:rPr>
        <w:t xml:space="preserve"> </w:t>
      </w:r>
      <w:r w:rsidRPr="00B11997">
        <w:rPr>
          <w:rFonts w:ascii="Times New Roman" w:hAnsi="Times New Roman"/>
          <w:sz w:val="28"/>
          <w:szCs w:val="28"/>
        </w:rPr>
        <w:t>сго</w:t>
      </w:r>
      <w:r w:rsidRPr="00B11997">
        <w:rPr>
          <w:rFonts w:ascii="Times New Roman" w:hAnsi="Times New Roman"/>
          <w:sz w:val="28"/>
          <w:szCs w:val="28"/>
        </w:rPr>
        <w:softHyphen/>
        <w:t>рания,</w:t>
      </w:r>
      <w:r>
        <w:rPr>
          <w:rFonts w:ascii="Times New Roman" w:hAnsi="Times New Roman"/>
          <w:sz w:val="28"/>
          <w:szCs w:val="28"/>
        </w:rPr>
        <w:t xml:space="preserve"> </w:t>
      </w:r>
      <w:r w:rsidRPr="00B11997">
        <w:rPr>
          <w:rFonts w:ascii="Times New Roman" w:hAnsi="Times New Roman"/>
          <w:sz w:val="28"/>
          <w:szCs w:val="28"/>
        </w:rPr>
        <w:t>где</w:t>
      </w:r>
      <w:r>
        <w:rPr>
          <w:rFonts w:ascii="Times New Roman" w:hAnsi="Times New Roman"/>
          <w:sz w:val="28"/>
          <w:szCs w:val="28"/>
        </w:rPr>
        <w:t xml:space="preserve"> </w:t>
      </w:r>
      <w:r w:rsidRPr="00B11997">
        <w:rPr>
          <w:rFonts w:ascii="Times New Roman" w:hAnsi="Times New Roman"/>
          <w:sz w:val="28"/>
          <w:szCs w:val="28"/>
        </w:rPr>
        <w:t>температура</w:t>
      </w:r>
      <w:r>
        <w:rPr>
          <w:rFonts w:ascii="Times New Roman" w:hAnsi="Times New Roman"/>
          <w:sz w:val="28"/>
          <w:szCs w:val="28"/>
        </w:rPr>
        <w:t xml:space="preserve"> </w:t>
      </w:r>
      <w:r w:rsidRPr="00B11997">
        <w:rPr>
          <w:rFonts w:ascii="Times New Roman" w:hAnsi="Times New Roman"/>
          <w:sz w:val="28"/>
          <w:szCs w:val="28"/>
        </w:rPr>
        <w:t>была</w:t>
      </w:r>
      <w:r>
        <w:rPr>
          <w:rFonts w:ascii="Times New Roman" w:hAnsi="Times New Roman"/>
          <w:sz w:val="28"/>
          <w:szCs w:val="28"/>
        </w:rPr>
        <w:t xml:space="preserve"> </w:t>
      </w:r>
      <w:r w:rsidRPr="00B11997">
        <w:rPr>
          <w:rFonts w:ascii="Times New Roman" w:hAnsi="Times New Roman"/>
          <w:sz w:val="28"/>
          <w:szCs w:val="28"/>
        </w:rPr>
        <w:t>выше</w:t>
      </w:r>
      <w:r>
        <w:rPr>
          <w:rFonts w:ascii="Times New Roman" w:hAnsi="Times New Roman"/>
          <w:sz w:val="28"/>
          <w:szCs w:val="28"/>
        </w:rPr>
        <w:t xml:space="preserve"> </w:t>
      </w:r>
      <w:r w:rsidRPr="00B11997">
        <w:rPr>
          <w:rFonts w:ascii="Times New Roman" w:hAnsi="Times New Roman"/>
          <w:sz w:val="28"/>
          <w:szCs w:val="28"/>
        </w:rPr>
        <w:t>точки</w:t>
      </w:r>
      <w:r>
        <w:rPr>
          <w:rFonts w:ascii="Times New Roman" w:hAnsi="Times New Roman"/>
          <w:sz w:val="28"/>
          <w:szCs w:val="28"/>
        </w:rPr>
        <w:t xml:space="preserve"> </w:t>
      </w:r>
      <w:r w:rsidRPr="00B11997">
        <w:rPr>
          <w:rFonts w:ascii="Times New Roman" w:hAnsi="Times New Roman"/>
          <w:sz w:val="28"/>
          <w:szCs w:val="28"/>
        </w:rPr>
        <w:t>росы</w:t>
      </w:r>
      <w:r>
        <w:rPr>
          <w:rFonts w:ascii="Times New Roman" w:hAnsi="Times New Roman"/>
          <w:sz w:val="28"/>
          <w:szCs w:val="28"/>
        </w:rPr>
        <w:t xml:space="preserve"> </w:t>
      </w:r>
      <w:r w:rsidRPr="00B11997">
        <w:rPr>
          <w:rFonts w:ascii="Times New Roman" w:hAnsi="Times New Roman"/>
          <w:sz w:val="28"/>
          <w:szCs w:val="28"/>
        </w:rPr>
        <w:t>нежелательных</w:t>
      </w:r>
      <w:r>
        <w:rPr>
          <w:rFonts w:ascii="Times New Roman" w:hAnsi="Times New Roman"/>
          <w:sz w:val="28"/>
          <w:szCs w:val="28"/>
        </w:rPr>
        <w:t xml:space="preserve"> </w:t>
      </w:r>
      <w:r w:rsidRPr="00B11997">
        <w:rPr>
          <w:rFonts w:ascii="Times New Roman" w:hAnsi="Times New Roman"/>
          <w:sz w:val="28"/>
          <w:szCs w:val="28"/>
        </w:rPr>
        <w:t>элементов</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соединений.</w:t>
      </w:r>
      <w:r>
        <w:rPr>
          <w:rFonts w:ascii="Times New Roman" w:hAnsi="Times New Roman"/>
          <w:sz w:val="28"/>
          <w:szCs w:val="28"/>
        </w:rPr>
        <w:t xml:space="preserve"> </w:t>
      </w:r>
      <w:r w:rsidRPr="00B11997">
        <w:rPr>
          <w:rFonts w:ascii="Times New Roman" w:hAnsi="Times New Roman"/>
          <w:sz w:val="28"/>
          <w:szCs w:val="28"/>
        </w:rPr>
        <w:t>Однако</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практике</w:t>
      </w:r>
      <w:r>
        <w:rPr>
          <w:rFonts w:ascii="Times New Roman" w:hAnsi="Times New Roman"/>
          <w:sz w:val="28"/>
          <w:szCs w:val="28"/>
        </w:rPr>
        <w:t xml:space="preserve"> </w:t>
      </w:r>
      <w:r w:rsidRPr="00B11997">
        <w:rPr>
          <w:rFonts w:ascii="Times New Roman" w:hAnsi="Times New Roman"/>
          <w:sz w:val="28"/>
          <w:szCs w:val="28"/>
        </w:rPr>
        <w:t>тока</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целесообразно</w:t>
      </w:r>
      <w:r>
        <w:rPr>
          <w:rFonts w:ascii="Times New Roman" w:hAnsi="Times New Roman"/>
          <w:sz w:val="28"/>
          <w:szCs w:val="28"/>
        </w:rPr>
        <w:t xml:space="preserve"> </w:t>
      </w:r>
      <w:r w:rsidRPr="00B11997">
        <w:rPr>
          <w:rFonts w:ascii="Times New Roman" w:hAnsi="Times New Roman"/>
          <w:sz w:val="28"/>
          <w:szCs w:val="28"/>
        </w:rPr>
        <w:t>собрать</w:t>
      </w:r>
      <w:r>
        <w:rPr>
          <w:rFonts w:ascii="Times New Roman" w:hAnsi="Times New Roman"/>
          <w:sz w:val="28"/>
          <w:szCs w:val="28"/>
        </w:rPr>
        <w:t xml:space="preserve"> </w:t>
      </w:r>
      <w:r w:rsidRPr="00B11997">
        <w:rPr>
          <w:rFonts w:ascii="Times New Roman" w:hAnsi="Times New Roman"/>
          <w:sz w:val="28"/>
          <w:szCs w:val="28"/>
        </w:rPr>
        <w:t>большинство</w:t>
      </w:r>
      <w:r>
        <w:rPr>
          <w:rFonts w:ascii="Times New Roman" w:hAnsi="Times New Roman"/>
          <w:sz w:val="28"/>
          <w:szCs w:val="28"/>
        </w:rPr>
        <w:t xml:space="preserve"> </w:t>
      </w:r>
      <w:r w:rsidRPr="00B11997">
        <w:rPr>
          <w:rFonts w:ascii="Times New Roman" w:hAnsi="Times New Roman"/>
          <w:sz w:val="28"/>
          <w:szCs w:val="28"/>
        </w:rPr>
        <w:t>окислов</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виде</w:t>
      </w:r>
      <w:r>
        <w:rPr>
          <w:rFonts w:ascii="Times New Roman" w:hAnsi="Times New Roman"/>
          <w:sz w:val="28"/>
          <w:szCs w:val="28"/>
        </w:rPr>
        <w:t xml:space="preserve"> </w:t>
      </w:r>
      <w:proofErr w:type="gramStart"/>
      <w:r w:rsidRPr="00B11997">
        <w:rPr>
          <w:rFonts w:ascii="Times New Roman" w:hAnsi="Times New Roman"/>
          <w:sz w:val="28"/>
          <w:szCs w:val="28"/>
        </w:rPr>
        <w:t>смеси</w:t>
      </w:r>
      <w:proofErr w:type="gramEnd"/>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обрабатывать</w:t>
      </w:r>
      <w:r>
        <w:rPr>
          <w:rFonts w:ascii="Times New Roman" w:hAnsi="Times New Roman"/>
          <w:sz w:val="28"/>
          <w:szCs w:val="28"/>
        </w:rPr>
        <w:t xml:space="preserve"> </w:t>
      </w:r>
      <w:r w:rsidRPr="00B11997">
        <w:rPr>
          <w:rFonts w:ascii="Times New Roman" w:hAnsi="Times New Roman"/>
          <w:sz w:val="28"/>
          <w:szCs w:val="28"/>
        </w:rPr>
        <w:t>их</w:t>
      </w:r>
      <w:r>
        <w:rPr>
          <w:rFonts w:ascii="Times New Roman" w:hAnsi="Times New Roman"/>
          <w:sz w:val="28"/>
          <w:szCs w:val="28"/>
        </w:rPr>
        <w:t xml:space="preserve"> </w:t>
      </w:r>
      <w:r w:rsidRPr="00B11997">
        <w:rPr>
          <w:rFonts w:ascii="Times New Roman" w:hAnsi="Times New Roman"/>
          <w:sz w:val="28"/>
          <w:szCs w:val="28"/>
        </w:rPr>
        <w:t>затем</w:t>
      </w:r>
      <w:r>
        <w:rPr>
          <w:rFonts w:ascii="Times New Roman" w:hAnsi="Times New Roman"/>
          <w:sz w:val="28"/>
          <w:szCs w:val="28"/>
        </w:rPr>
        <w:t xml:space="preserve"> </w:t>
      </w:r>
      <w:proofErr w:type="gramStart"/>
      <w:r w:rsidRPr="00B11997">
        <w:rPr>
          <w:rFonts w:ascii="Times New Roman" w:hAnsi="Times New Roman"/>
          <w:sz w:val="28"/>
          <w:szCs w:val="28"/>
        </w:rPr>
        <w:t>каким</w:t>
      </w:r>
      <w:proofErr w:type="gramEnd"/>
      <w:r>
        <w:rPr>
          <w:rFonts w:ascii="Times New Roman" w:hAnsi="Times New Roman"/>
          <w:sz w:val="28"/>
          <w:szCs w:val="28"/>
        </w:rPr>
        <w:t xml:space="preserve"> - </w:t>
      </w:r>
      <w:r w:rsidRPr="00B11997">
        <w:rPr>
          <w:rFonts w:ascii="Times New Roman" w:hAnsi="Times New Roman"/>
          <w:sz w:val="28"/>
          <w:szCs w:val="28"/>
        </w:rPr>
        <w:t>либо</w:t>
      </w:r>
      <w:r>
        <w:rPr>
          <w:rFonts w:ascii="Times New Roman" w:hAnsi="Times New Roman"/>
          <w:sz w:val="28"/>
          <w:szCs w:val="28"/>
        </w:rPr>
        <w:t xml:space="preserve"> </w:t>
      </w:r>
      <w:r w:rsidRPr="00B11997">
        <w:rPr>
          <w:rFonts w:ascii="Times New Roman" w:hAnsi="Times New Roman"/>
          <w:sz w:val="28"/>
          <w:szCs w:val="28"/>
        </w:rPr>
        <w:t>дру</w:t>
      </w:r>
      <w:r w:rsidRPr="00B11997">
        <w:rPr>
          <w:rFonts w:ascii="Times New Roman" w:hAnsi="Times New Roman"/>
          <w:sz w:val="28"/>
          <w:szCs w:val="28"/>
        </w:rPr>
        <w:softHyphen/>
        <w:t>гим</w:t>
      </w:r>
      <w:r>
        <w:rPr>
          <w:rFonts w:ascii="Times New Roman" w:hAnsi="Times New Roman"/>
          <w:sz w:val="28"/>
          <w:szCs w:val="28"/>
        </w:rPr>
        <w:t xml:space="preserve"> </w:t>
      </w:r>
      <w:r w:rsidRPr="00B11997">
        <w:rPr>
          <w:rFonts w:ascii="Times New Roman" w:hAnsi="Times New Roman"/>
          <w:sz w:val="28"/>
          <w:szCs w:val="28"/>
        </w:rPr>
        <w:t>способом.</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принципе</w:t>
      </w:r>
      <w:r>
        <w:rPr>
          <w:rFonts w:ascii="Times New Roman" w:hAnsi="Times New Roman"/>
          <w:sz w:val="28"/>
          <w:szCs w:val="28"/>
        </w:rPr>
        <w:t xml:space="preserve"> </w:t>
      </w:r>
      <w:r w:rsidRPr="00B11997">
        <w:rPr>
          <w:rFonts w:ascii="Times New Roman" w:hAnsi="Times New Roman"/>
          <w:sz w:val="28"/>
          <w:szCs w:val="28"/>
        </w:rPr>
        <w:t>такой</w:t>
      </w:r>
      <w:r>
        <w:rPr>
          <w:rFonts w:ascii="Times New Roman" w:hAnsi="Times New Roman"/>
          <w:sz w:val="28"/>
          <w:szCs w:val="28"/>
        </w:rPr>
        <w:t xml:space="preserve"> </w:t>
      </w:r>
      <w:r w:rsidRPr="00B11997">
        <w:rPr>
          <w:rFonts w:ascii="Times New Roman" w:hAnsi="Times New Roman"/>
          <w:sz w:val="28"/>
          <w:szCs w:val="28"/>
        </w:rPr>
        <w:t>двухступенчатый</w:t>
      </w:r>
      <w:r>
        <w:rPr>
          <w:rFonts w:ascii="Times New Roman" w:hAnsi="Times New Roman"/>
          <w:sz w:val="28"/>
          <w:szCs w:val="28"/>
        </w:rPr>
        <w:t xml:space="preserve"> </w:t>
      </w:r>
      <w:r w:rsidRPr="00B11997">
        <w:rPr>
          <w:rFonts w:ascii="Times New Roman" w:hAnsi="Times New Roman"/>
          <w:sz w:val="28"/>
          <w:szCs w:val="28"/>
        </w:rPr>
        <w:t>про</w:t>
      </w:r>
      <w:r w:rsidRPr="00B11997">
        <w:rPr>
          <w:rFonts w:ascii="Times New Roman" w:hAnsi="Times New Roman"/>
          <w:sz w:val="28"/>
          <w:szCs w:val="28"/>
        </w:rPr>
        <w:softHyphen/>
        <w:t>цесс</w:t>
      </w:r>
      <w:r>
        <w:rPr>
          <w:rFonts w:ascii="Times New Roman" w:hAnsi="Times New Roman"/>
          <w:sz w:val="28"/>
          <w:szCs w:val="28"/>
        </w:rPr>
        <w:t xml:space="preserve"> </w:t>
      </w:r>
      <w:r w:rsidRPr="00B11997">
        <w:rPr>
          <w:rFonts w:ascii="Times New Roman" w:hAnsi="Times New Roman"/>
          <w:sz w:val="28"/>
          <w:szCs w:val="28"/>
        </w:rPr>
        <w:t>аналогичен</w:t>
      </w:r>
      <w:r>
        <w:rPr>
          <w:rFonts w:ascii="Times New Roman" w:hAnsi="Times New Roman"/>
          <w:sz w:val="28"/>
          <w:szCs w:val="28"/>
        </w:rPr>
        <w:t xml:space="preserve"> </w:t>
      </w:r>
      <w:r w:rsidRPr="00B11997">
        <w:rPr>
          <w:rFonts w:ascii="Times New Roman" w:hAnsi="Times New Roman"/>
          <w:sz w:val="28"/>
          <w:szCs w:val="28"/>
        </w:rPr>
        <w:t>обычному</w:t>
      </w:r>
      <w:r>
        <w:rPr>
          <w:rFonts w:ascii="Times New Roman" w:hAnsi="Times New Roman"/>
          <w:sz w:val="28"/>
          <w:szCs w:val="28"/>
        </w:rPr>
        <w:t xml:space="preserve"> </w:t>
      </w:r>
      <w:r w:rsidRPr="00B11997">
        <w:rPr>
          <w:rFonts w:ascii="Times New Roman" w:hAnsi="Times New Roman"/>
          <w:sz w:val="28"/>
          <w:szCs w:val="28"/>
        </w:rPr>
        <w:t>процессу</w:t>
      </w:r>
      <w:r>
        <w:rPr>
          <w:rFonts w:ascii="Times New Roman" w:hAnsi="Times New Roman"/>
          <w:sz w:val="28"/>
          <w:szCs w:val="28"/>
        </w:rPr>
        <w:t xml:space="preserve"> </w:t>
      </w:r>
      <w:r w:rsidRPr="00B11997">
        <w:rPr>
          <w:rFonts w:ascii="Times New Roman" w:hAnsi="Times New Roman"/>
          <w:sz w:val="28"/>
          <w:szCs w:val="28"/>
        </w:rPr>
        <w:t>переработки</w:t>
      </w:r>
      <w:r>
        <w:rPr>
          <w:rFonts w:ascii="Times New Roman" w:hAnsi="Times New Roman"/>
          <w:sz w:val="28"/>
          <w:szCs w:val="28"/>
        </w:rPr>
        <w:t xml:space="preserve"> </w:t>
      </w:r>
      <w:r w:rsidRPr="00B11997">
        <w:rPr>
          <w:rFonts w:ascii="Times New Roman" w:hAnsi="Times New Roman"/>
          <w:sz w:val="28"/>
          <w:szCs w:val="28"/>
        </w:rPr>
        <w:t>руд,</w:t>
      </w:r>
      <w:r>
        <w:rPr>
          <w:rFonts w:ascii="Times New Roman" w:hAnsi="Times New Roman"/>
          <w:sz w:val="28"/>
          <w:szCs w:val="28"/>
        </w:rPr>
        <w:t xml:space="preserve"> </w:t>
      </w:r>
      <w:r w:rsidRPr="00B11997">
        <w:rPr>
          <w:rFonts w:ascii="Times New Roman" w:hAnsi="Times New Roman"/>
          <w:sz w:val="28"/>
          <w:szCs w:val="28"/>
        </w:rPr>
        <w:t>когда</w:t>
      </w:r>
      <w:r>
        <w:rPr>
          <w:rFonts w:ascii="Times New Roman" w:hAnsi="Times New Roman"/>
          <w:sz w:val="28"/>
          <w:szCs w:val="28"/>
        </w:rPr>
        <w:t xml:space="preserve"> </w:t>
      </w:r>
      <w:r w:rsidRPr="00B11997">
        <w:rPr>
          <w:rFonts w:ascii="Times New Roman" w:hAnsi="Times New Roman"/>
          <w:sz w:val="28"/>
          <w:szCs w:val="28"/>
        </w:rPr>
        <w:t>руды</w:t>
      </w:r>
      <w:r>
        <w:rPr>
          <w:rFonts w:ascii="Times New Roman" w:hAnsi="Times New Roman"/>
          <w:sz w:val="28"/>
          <w:szCs w:val="28"/>
        </w:rPr>
        <w:t xml:space="preserve"> </w:t>
      </w:r>
      <w:r w:rsidRPr="00B11997">
        <w:rPr>
          <w:rFonts w:ascii="Times New Roman" w:hAnsi="Times New Roman"/>
          <w:sz w:val="28"/>
          <w:szCs w:val="28"/>
        </w:rPr>
        <w:t>сначала</w:t>
      </w:r>
      <w:r>
        <w:rPr>
          <w:rFonts w:ascii="Times New Roman" w:hAnsi="Times New Roman"/>
          <w:sz w:val="28"/>
          <w:szCs w:val="28"/>
        </w:rPr>
        <w:t xml:space="preserve"> </w:t>
      </w:r>
      <w:r w:rsidRPr="00B11997">
        <w:rPr>
          <w:rFonts w:ascii="Times New Roman" w:hAnsi="Times New Roman"/>
          <w:sz w:val="28"/>
          <w:szCs w:val="28"/>
        </w:rPr>
        <w:t>расплавляют,</w:t>
      </w:r>
      <w:r>
        <w:rPr>
          <w:rFonts w:ascii="Times New Roman" w:hAnsi="Times New Roman"/>
          <w:sz w:val="28"/>
          <w:szCs w:val="28"/>
        </w:rPr>
        <w:t xml:space="preserve"> </w:t>
      </w:r>
      <w:r w:rsidRPr="00B11997">
        <w:rPr>
          <w:rFonts w:ascii="Times New Roman" w:hAnsi="Times New Roman"/>
          <w:sz w:val="28"/>
          <w:szCs w:val="28"/>
        </w:rPr>
        <w:t>затем</w:t>
      </w:r>
      <w:r>
        <w:rPr>
          <w:rFonts w:ascii="Times New Roman" w:hAnsi="Times New Roman"/>
          <w:sz w:val="28"/>
          <w:szCs w:val="28"/>
        </w:rPr>
        <w:t xml:space="preserve"> </w:t>
      </w:r>
      <w:r w:rsidRPr="00B11997">
        <w:rPr>
          <w:rFonts w:ascii="Times New Roman" w:hAnsi="Times New Roman"/>
          <w:sz w:val="28"/>
          <w:szCs w:val="28"/>
        </w:rPr>
        <w:t>охлаждают</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наконец,</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них</w:t>
      </w:r>
      <w:r>
        <w:rPr>
          <w:rFonts w:ascii="Times New Roman" w:hAnsi="Times New Roman"/>
          <w:sz w:val="28"/>
          <w:szCs w:val="28"/>
        </w:rPr>
        <w:t xml:space="preserve"> </w:t>
      </w:r>
      <w:r w:rsidRPr="00B11997">
        <w:rPr>
          <w:rFonts w:ascii="Times New Roman" w:hAnsi="Times New Roman"/>
          <w:sz w:val="28"/>
          <w:szCs w:val="28"/>
        </w:rPr>
        <w:t>извлекают</w:t>
      </w:r>
      <w:r>
        <w:rPr>
          <w:rFonts w:ascii="Times New Roman" w:hAnsi="Times New Roman"/>
          <w:sz w:val="28"/>
          <w:szCs w:val="28"/>
        </w:rPr>
        <w:t xml:space="preserve"> </w:t>
      </w:r>
      <w:r w:rsidRPr="00B11997">
        <w:rPr>
          <w:rFonts w:ascii="Times New Roman" w:hAnsi="Times New Roman"/>
          <w:sz w:val="28"/>
          <w:szCs w:val="28"/>
        </w:rPr>
        <w:t>металл.</w:t>
      </w:r>
      <w:r>
        <w:rPr>
          <w:rFonts w:ascii="Times New Roman" w:hAnsi="Times New Roman"/>
          <w:sz w:val="28"/>
          <w:szCs w:val="28"/>
        </w:rPr>
        <w:t xml:space="preserve"> </w:t>
      </w:r>
      <w:r w:rsidRPr="00B11997">
        <w:rPr>
          <w:rFonts w:ascii="Times New Roman" w:hAnsi="Times New Roman"/>
          <w:sz w:val="28"/>
          <w:szCs w:val="28"/>
        </w:rPr>
        <w:t>Единственная</w:t>
      </w:r>
      <w:r>
        <w:rPr>
          <w:rFonts w:ascii="Times New Roman" w:hAnsi="Times New Roman"/>
          <w:sz w:val="28"/>
          <w:szCs w:val="28"/>
        </w:rPr>
        <w:t xml:space="preserve"> </w:t>
      </w:r>
      <w:r w:rsidRPr="00B11997">
        <w:rPr>
          <w:rFonts w:ascii="Times New Roman" w:hAnsi="Times New Roman"/>
          <w:sz w:val="28"/>
          <w:szCs w:val="28"/>
        </w:rPr>
        <w:t>су</w:t>
      </w:r>
      <w:r w:rsidRPr="00B11997">
        <w:rPr>
          <w:rFonts w:ascii="Times New Roman" w:hAnsi="Times New Roman"/>
          <w:sz w:val="28"/>
          <w:szCs w:val="28"/>
        </w:rPr>
        <w:softHyphen/>
        <w:t>щественная</w:t>
      </w:r>
      <w:r>
        <w:rPr>
          <w:rFonts w:ascii="Times New Roman" w:hAnsi="Times New Roman"/>
          <w:sz w:val="28"/>
          <w:szCs w:val="28"/>
        </w:rPr>
        <w:t xml:space="preserve"> </w:t>
      </w:r>
      <w:r w:rsidRPr="00B11997">
        <w:rPr>
          <w:rFonts w:ascii="Times New Roman" w:hAnsi="Times New Roman"/>
          <w:sz w:val="28"/>
          <w:szCs w:val="28"/>
        </w:rPr>
        <w:t>разница</w:t>
      </w:r>
      <w:r>
        <w:rPr>
          <w:rFonts w:ascii="Times New Roman" w:hAnsi="Times New Roman"/>
          <w:sz w:val="28"/>
          <w:szCs w:val="28"/>
        </w:rPr>
        <w:t xml:space="preserve"> </w:t>
      </w:r>
      <w:r w:rsidRPr="00B11997">
        <w:rPr>
          <w:rFonts w:ascii="Times New Roman" w:hAnsi="Times New Roman"/>
          <w:sz w:val="28"/>
          <w:szCs w:val="28"/>
        </w:rPr>
        <w:t>заключается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том,</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плаз</w:t>
      </w:r>
      <w:r w:rsidRPr="00B11997">
        <w:rPr>
          <w:rFonts w:ascii="Times New Roman" w:hAnsi="Times New Roman"/>
          <w:sz w:val="28"/>
          <w:szCs w:val="28"/>
        </w:rPr>
        <w:softHyphen/>
        <w:t>менной</w:t>
      </w:r>
      <w:r>
        <w:rPr>
          <w:rFonts w:ascii="Times New Roman" w:hAnsi="Times New Roman"/>
          <w:sz w:val="28"/>
          <w:szCs w:val="28"/>
        </w:rPr>
        <w:t xml:space="preserve"> </w:t>
      </w:r>
      <w:r w:rsidRPr="00B11997">
        <w:rPr>
          <w:rFonts w:ascii="Times New Roman" w:hAnsi="Times New Roman"/>
          <w:sz w:val="28"/>
          <w:szCs w:val="28"/>
        </w:rPr>
        <w:t>обработке</w:t>
      </w:r>
      <w:r>
        <w:rPr>
          <w:rFonts w:ascii="Times New Roman" w:hAnsi="Times New Roman"/>
          <w:sz w:val="28"/>
          <w:szCs w:val="28"/>
        </w:rPr>
        <w:t xml:space="preserve"> </w:t>
      </w:r>
      <w:r w:rsidRPr="00B11997">
        <w:rPr>
          <w:rFonts w:ascii="Times New Roman" w:hAnsi="Times New Roman"/>
          <w:sz w:val="28"/>
          <w:szCs w:val="28"/>
        </w:rPr>
        <w:t>реакции</w:t>
      </w:r>
      <w:r>
        <w:rPr>
          <w:rFonts w:ascii="Times New Roman" w:hAnsi="Times New Roman"/>
          <w:sz w:val="28"/>
          <w:szCs w:val="28"/>
        </w:rPr>
        <w:t xml:space="preserve"> </w:t>
      </w:r>
      <w:r w:rsidRPr="00B11997">
        <w:rPr>
          <w:rFonts w:ascii="Times New Roman" w:hAnsi="Times New Roman"/>
          <w:sz w:val="28"/>
          <w:szCs w:val="28"/>
        </w:rPr>
        <w:t>происходят</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газовой</w:t>
      </w:r>
      <w:r>
        <w:rPr>
          <w:rFonts w:ascii="Times New Roman" w:hAnsi="Times New Roman"/>
          <w:sz w:val="28"/>
          <w:szCs w:val="28"/>
        </w:rPr>
        <w:t xml:space="preserve"> </w:t>
      </w:r>
      <w:r w:rsidRPr="00B11997">
        <w:rPr>
          <w:rFonts w:ascii="Times New Roman" w:hAnsi="Times New Roman"/>
          <w:sz w:val="28"/>
          <w:szCs w:val="28"/>
        </w:rPr>
        <w:t>фазе</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промежуточным</w:t>
      </w:r>
      <w:r>
        <w:rPr>
          <w:rFonts w:ascii="Times New Roman" w:hAnsi="Times New Roman"/>
          <w:sz w:val="28"/>
          <w:szCs w:val="28"/>
        </w:rPr>
        <w:t xml:space="preserve"> </w:t>
      </w:r>
      <w:r w:rsidRPr="00B11997">
        <w:rPr>
          <w:rFonts w:ascii="Times New Roman" w:hAnsi="Times New Roman"/>
          <w:sz w:val="28"/>
          <w:szCs w:val="28"/>
        </w:rPr>
        <w:t>продуктом</w:t>
      </w:r>
      <w:r>
        <w:rPr>
          <w:rFonts w:ascii="Times New Roman" w:hAnsi="Times New Roman"/>
          <w:sz w:val="28"/>
          <w:szCs w:val="28"/>
        </w:rPr>
        <w:t xml:space="preserve"> </w:t>
      </w:r>
      <w:r w:rsidRPr="00B11997">
        <w:rPr>
          <w:rFonts w:ascii="Times New Roman" w:hAnsi="Times New Roman"/>
          <w:sz w:val="28"/>
          <w:szCs w:val="28"/>
        </w:rPr>
        <w:t>является</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мелкий</w:t>
      </w:r>
      <w:r>
        <w:rPr>
          <w:rFonts w:ascii="Times New Roman" w:hAnsi="Times New Roman"/>
          <w:sz w:val="28"/>
          <w:szCs w:val="28"/>
        </w:rPr>
        <w:t xml:space="preserve"> </w:t>
      </w:r>
      <w:r w:rsidRPr="00B11997">
        <w:rPr>
          <w:rFonts w:ascii="Times New Roman" w:hAnsi="Times New Roman"/>
          <w:sz w:val="28"/>
          <w:szCs w:val="28"/>
        </w:rPr>
        <w:t>по</w:t>
      </w:r>
      <w:r w:rsidRPr="00B11997">
        <w:rPr>
          <w:rFonts w:ascii="Times New Roman" w:hAnsi="Times New Roman"/>
          <w:sz w:val="28"/>
          <w:szCs w:val="28"/>
        </w:rPr>
        <w:softHyphen/>
        <w:t>рошок,</w:t>
      </w:r>
      <w:r>
        <w:rPr>
          <w:rFonts w:ascii="Times New Roman" w:hAnsi="Times New Roman"/>
          <w:sz w:val="28"/>
          <w:szCs w:val="28"/>
        </w:rPr>
        <w:t xml:space="preserve"> </w:t>
      </w:r>
      <w:r w:rsidRPr="00B11997">
        <w:rPr>
          <w:rFonts w:ascii="Times New Roman" w:hAnsi="Times New Roman"/>
          <w:sz w:val="28"/>
          <w:szCs w:val="28"/>
        </w:rPr>
        <w:t>обладающий</w:t>
      </w:r>
      <w:r>
        <w:rPr>
          <w:rFonts w:ascii="Times New Roman" w:hAnsi="Times New Roman"/>
          <w:sz w:val="28"/>
          <w:szCs w:val="28"/>
        </w:rPr>
        <w:t xml:space="preserve"> </w:t>
      </w:r>
      <w:r w:rsidRPr="00B11997">
        <w:rPr>
          <w:rFonts w:ascii="Times New Roman" w:hAnsi="Times New Roman"/>
          <w:sz w:val="28"/>
          <w:szCs w:val="28"/>
        </w:rPr>
        <w:t>высокой</w:t>
      </w:r>
      <w:r>
        <w:rPr>
          <w:rFonts w:ascii="Times New Roman" w:hAnsi="Times New Roman"/>
          <w:sz w:val="28"/>
          <w:szCs w:val="28"/>
        </w:rPr>
        <w:t xml:space="preserve"> </w:t>
      </w:r>
      <w:r w:rsidRPr="00B11997">
        <w:rPr>
          <w:rFonts w:ascii="Times New Roman" w:hAnsi="Times New Roman"/>
          <w:sz w:val="28"/>
          <w:szCs w:val="28"/>
        </w:rPr>
        <w:t>реакционной</w:t>
      </w:r>
      <w:r>
        <w:rPr>
          <w:rFonts w:ascii="Times New Roman" w:hAnsi="Times New Roman"/>
          <w:sz w:val="28"/>
          <w:szCs w:val="28"/>
        </w:rPr>
        <w:t xml:space="preserve"> </w:t>
      </w:r>
      <w:r w:rsidRPr="00B11997">
        <w:rPr>
          <w:rFonts w:ascii="Times New Roman" w:hAnsi="Times New Roman"/>
          <w:sz w:val="28"/>
          <w:szCs w:val="28"/>
        </w:rPr>
        <w:t>способностью.</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показывает</w:t>
      </w:r>
      <w:r>
        <w:rPr>
          <w:rFonts w:ascii="Times New Roman" w:hAnsi="Times New Roman"/>
          <w:sz w:val="28"/>
          <w:szCs w:val="28"/>
        </w:rPr>
        <w:t xml:space="preserve"> </w:t>
      </w:r>
      <w:r w:rsidRPr="00B11997">
        <w:rPr>
          <w:rFonts w:ascii="Times New Roman" w:hAnsi="Times New Roman"/>
          <w:sz w:val="28"/>
          <w:szCs w:val="28"/>
        </w:rPr>
        <w:t>опыт,</w:t>
      </w:r>
      <w:r>
        <w:rPr>
          <w:rFonts w:ascii="Times New Roman" w:hAnsi="Times New Roman"/>
          <w:sz w:val="28"/>
          <w:szCs w:val="28"/>
        </w:rPr>
        <w:t xml:space="preserve"> </w:t>
      </w:r>
      <w:r w:rsidRPr="00B11997">
        <w:rPr>
          <w:rFonts w:ascii="Times New Roman" w:hAnsi="Times New Roman"/>
          <w:sz w:val="28"/>
          <w:szCs w:val="28"/>
        </w:rPr>
        <w:t>растворимые</w:t>
      </w:r>
      <w:r>
        <w:rPr>
          <w:rFonts w:ascii="Times New Roman" w:hAnsi="Times New Roman"/>
          <w:sz w:val="28"/>
          <w:szCs w:val="28"/>
        </w:rPr>
        <w:t xml:space="preserve"> </w:t>
      </w:r>
      <w:r w:rsidRPr="00B11997">
        <w:rPr>
          <w:rFonts w:ascii="Times New Roman" w:hAnsi="Times New Roman"/>
          <w:sz w:val="28"/>
          <w:szCs w:val="28"/>
        </w:rPr>
        <w:t>компоненты</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быстро</w:t>
      </w:r>
      <w:r>
        <w:rPr>
          <w:rFonts w:ascii="Times New Roman" w:hAnsi="Times New Roman"/>
          <w:sz w:val="28"/>
          <w:szCs w:val="28"/>
        </w:rPr>
        <w:t xml:space="preserve"> </w:t>
      </w:r>
      <w:r w:rsidRPr="00B11997">
        <w:rPr>
          <w:rFonts w:ascii="Times New Roman" w:hAnsi="Times New Roman"/>
          <w:sz w:val="28"/>
          <w:szCs w:val="28"/>
        </w:rPr>
        <w:t>растворяются,</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rPr>
        <w:t xml:space="preserve"> </w:t>
      </w:r>
      <w:r w:rsidRPr="00B11997">
        <w:rPr>
          <w:rFonts w:ascii="Times New Roman" w:hAnsi="Times New Roman"/>
          <w:sz w:val="28"/>
          <w:szCs w:val="28"/>
        </w:rPr>
        <w:t>нерастворимые</w:t>
      </w:r>
      <w:r>
        <w:rPr>
          <w:rFonts w:ascii="Times New Roman" w:hAnsi="Times New Roman"/>
          <w:sz w:val="28"/>
          <w:szCs w:val="28"/>
        </w:rPr>
        <w:t xml:space="preserve"> </w:t>
      </w:r>
      <w:r w:rsidRPr="00B11997">
        <w:rPr>
          <w:rFonts w:ascii="Times New Roman" w:hAnsi="Times New Roman"/>
          <w:sz w:val="28"/>
          <w:szCs w:val="28"/>
        </w:rPr>
        <w:t>легко</w:t>
      </w:r>
      <w:r>
        <w:rPr>
          <w:rFonts w:ascii="Times New Roman" w:hAnsi="Times New Roman"/>
          <w:sz w:val="28"/>
          <w:szCs w:val="28"/>
        </w:rPr>
        <w:t xml:space="preserve"> отделяют</w:t>
      </w:r>
      <w:r w:rsidRPr="00B11997">
        <w:rPr>
          <w:rFonts w:ascii="Times New Roman" w:hAnsi="Times New Roman"/>
          <w:sz w:val="28"/>
          <w:szCs w:val="28"/>
        </w:rPr>
        <w:t>ся</w:t>
      </w:r>
      <w:r>
        <w:rPr>
          <w:rFonts w:ascii="Times New Roman" w:hAnsi="Times New Roman"/>
          <w:sz w:val="28"/>
          <w:szCs w:val="28"/>
        </w:rPr>
        <w:t xml:space="preserve"> </w:t>
      </w: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фильтрации.</w:t>
      </w:r>
      <w:r>
        <w:rPr>
          <w:rFonts w:ascii="Times New Roman" w:hAnsi="Times New Roman"/>
          <w:sz w:val="28"/>
          <w:szCs w:val="28"/>
        </w:rPr>
        <w:t xml:space="preserve"> </w:t>
      </w:r>
      <w:r w:rsidRPr="00B11997">
        <w:rPr>
          <w:rFonts w:ascii="Times New Roman" w:hAnsi="Times New Roman"/>
          <w:sz w:val="28"/>
          <w:szCs w:val="28"/>
        </w:rPr>
        <w:t>Хотя</w:t>
      </w:r>
      <w:r>
        <w:rPr>
          <w:rFonts w:ascii="Times New Roman" w:hAnsi="Times New Roman"/>
          <w:sz w:val="28"/>
          <w:szCs w:val="28"/>
        </w:rPr>
        <w:t xml:space="preserve"> </w:t>
      </w:r>
      <w:r w:rsidRPr="00B11997">
        <w:rPr>
          <w:rFonts w:ascii="Times New Roman" w:hAnsi="Times New Roman"/>
          <w:sz w:val="28"/>
          <w:szCs w:val="28"/>
        </w:rPr>
        <w:t>диаметр</w:t>
      </w:r>
      <w:r>
        <w:rPr>
          <w:rFonts w:ascii="Times New Roman" w:hAnsi="Times New Roman"/>
          <w:sz w:val="28"/>
          <w:szCs w:val="28"/>
        </w:rPr>
        <w:t xml:space="preserve"> </w:t>
      </w:r>
      <w:r w:rsidRPr="00B11997">
        <w:rPr>
          <w:rFonts w:ascii="Times New Roman" w:hAnsi="Times New Roman"/>
          <w:sz w:val="28"/>
          <w:szCs w:val="28"/>
        </w:rPr>
        <w:t>образующихся</w:t>
      </w:r>
      <w:r>
        <w:rPr>
          <w:rFonts w:ascii="Times New Roman" w:hAnsi="Times New Roman"/>
          <w:sz w:val="28"/>
          <w:szCs w:val="28"/>
        </w:rPr>
        <w:t xml:space="preserve"> </w:t>
      </w:r>
      <w:r w:rsidRPr="00B11997">
        <w:rPr>
          <w:rFonts w:ascii="Times New Roman" w:hAnsi="Times New Roman"/>
          <w:sz w:val="28"/>
          <w:szCs w:val="28"/>
        </w:rPr>
        <w:t>ча</w:t>
      </w:r>
      <w:r w:rsidRPr="00B11997">
        <w:rPr>
          <w:rFonts w:ascii="Times New Roman" w:hAnsi="Times New Roman"/>
          <w:sz w:val="28"/>
          <w:szCs w:val="28"/>
        </w:rPr>
        <w:softHyphen/>
        <w:t>стиц</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мал</w:t>
      </w:r>
      <w:r>
        <w:rPr>
          <w:rFonts w:ascii="Times New Roman" w:hAnsi="Times New Roman"/>
          <w:sz w:val="28"/>
          <w:szCs w:val="28"/>
        </w:rPr>
        <w:t xml:space="preserve"> </w:t>
      </w:r>
      <w:r w:rsidRPr="00B11997">
        <w:rPr>
          <w:rFonts w:ascii="Times New Roman" w:hAnsi="Times New Roman"/>
          <w:sz w:val="28"/>
          <w:szCs w:val="28"/>
        </w:rPr>
        <w:t>(составляет</w:t>
      </w:r>
      <w:r>
        <w:rPr>
          <w:rFonts w:ascii="Times New Roman" w:hAnsi="Times New Roman"/>
          <w:sz w:val="28"/>
          <w:szCs w:val="28"/>
        </w:rPr>
        <w:t xml:space="preserve"> </w:t>
      </w:r>
      <w:r w:rsidRPr="00B11997">
        <w:rPr>
          <w:rFonts w:ascii="Times New Roman" w:hAnsi="Times New Roman"/>
          <w:sz w:val="28"/>
          <w:szCs w:val="28"/>
        </w:rPr>
        <w:t>всего</w:t>
      </w:r>
      <w:r>
        <w:rPr>
          <w:rFonts w:ascii="Times New Roman" w:hAnsi="Times New Roman"/>
          <w:sz w:val="28"/>
          <w:szCs w:val="28"/>
        </w:rPr>
        <w:t xml:space="preserve"> </w:t>
      </w:r>
      <w:r w:rsidRPr="00B11997">
        <w:rPr>
          <w:rFonts w:ascii="Times New Roman" w:hAnsi="Times New Roman"/>
          <w:sz w:val="28"/>
          <w:szCs w:val="28"/>
        </w:rPr>
        <w:t>0,035</w:t>
      </w:r>
      <w:r>
        <w:rPr>
          <w:rFonts w:ascii="Times New Roman" w:hAnsi="Times New Roman"/>
          <w:sz w:val="28"/>
          <w:szCs w:val="28"/>
        </w:rPr>
        <w:t xml:space="preserve"> - </w:t>
      </w:r>
      <w:r w:rsidRPr="00B11997">
        <w:rPr>
          <w:rFonts w:ascii="Times New Roman" w:hAnsi="Times New Roman"/>
          <w:sz w:val="28"/>
          <w:szCs w:val="28"/>
        </w:rPr>
        <w:t>0,050</w:t>
      </w:r>
      <w:r>
        <w:rPr>
          <w:rFonts w:ascii="Times New Roman" w:hAnsi="Times New Roman"/>
          <w:sz w:val="28"/>
          <w:szCs w:val="28"/>
        </w:rPr>
        <w:t xml:space="preserve"> </w:t>
      </w:r>
      <w:r w:rsidRPr="00B11997">
        <w:rPr>
          <w:rFonts w:ascii="Times New Roman" w:hAnsi="Times New Roman"/>
          <w:sz w:val="28"/>
          <w:szCs w:val="28"/>
        </w:rPr>
        <w:t>мкм),</w:t>
      </w:r>
      <w:r>
        <w:rPr>
          <w:rFonts w:ascii="Times New Roman" w:hAnsi="Times New Roman"/>
          <w:sz w:val="28"/>
          <w:szCs w:val="28"/>
        </w:rPr>
        <w:t xml:space="preserve"> </w:t>
      </w:r>
      <w:r w:rsidRPr="00B11997">
        <w:rPr>
          <w:rFonts w:ascii="Times New Roman" w:hAnsi="Times New Roman"/>
          <w:sz w:val="28"/>
          <w:szCs w:val="28"/>
        </w:rPr>
        <w:t>они</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образуют</w:t>
      </w:r>
      <w:r>
        <w:rPr>
          <w:rFonts w:ascii="Times New Roman" w:hAnsi="Times New Roman"/>
          <w:sz w:val="28"/>
          <w:szCs w:val="28"/>
        </w:rPr>
        <w:t xml:space="preserve"> </w:t>
      </w:r>
      <w:r w:rsidRPr="00B11997">
        <w:rPr>
          <w:rFonts w:ascii="Times New Roman" w:hAnsi="Times New Roman"/>
          <w:sz w:val="28"/>
          <w:szCs w:val="28"/>
        </w:rPr>
        <w:t>шлама.</w:t>
      </w:r>
      <w:r>
        <w:rPr>
          <w:rFonts w:ascii="Times New Roman" w:hAnsi="Times New Roman"/>
          <w:sz w:val="28"/>
          <w:szCs w:val="28"/>
        </w:rPr>
        <w:t xml:space="preserve"> </w:t>
      </w:r>
      <w:proofErr w:type="gramStart"/>
      <w:r w:rsidRPr="00B11997">
        <w:rPr>
          <w:rFonts w:ascii="Times New Roman" w:hAnsi="Times New Roman"/>
          <w:sz w:val="28"/>
          <w:szCs w:val="28"/>
        </w:rPr>
        <w:t>Некоторые</w:t>
      </w:r>
      <w:r>
        <w:rPr>
          <w:rFonts w:ascii="Times New Roman" w:hAnsi="Times New Roman"/>
          <w:sz w:val="28"/>
          <w:szCs w:val="28"/>
        </w:rPr>
        <w:t xml:space="preserve"> </w:t>
      </w:r>
      <w:r w:rsidRPr="00B11997">
        <w:rPr>
          <w:rFonts w:ascii="Times New Roman" w:hAnsi="Times New Roman"/>
          <w:sz w:val="28"/>
          <w:szCs w:val="28"/>
        </w:rPr>
        <w:t>окислы,</w:t>
      </w:r>
      <w:r>
        <w:rPr>
          <w:rFonts w:ascii="Times New Roman" w:hAnsi="Times New Roman"/>
          <w:sz w:val="28"/>
          <w:szCs w:val="28"/>
        </w:rPr>
        <w:t xml:space="preserve"> </w:t>
      </w:r>
      <w:r w:rsidRPr="00B11997">
        <w:rPr>
          <w:rFonts w:ascii="Times New Roman" w:hAnsi="Times New Roman"/>
          <w:sz w:val="28"/>
          <w:szCs w:val="28"/>
        </w:rPr>
        <w:t>(полученные</w:t>
      </w:r>
      <w:r>
        <w:rPr>
          <w:rFonts w:ascii="Times New Roman" w:hAnsi="Times New Roman"/>
          <w:sz w:val="28"/>
          <w:szCs w:val="28"/>
        </w:rPr>
        <w:t xml:space="preserve"> </w:t>
      </w:r>
      <w:r w:rsidRPr="00B11997">
        <w:rPr>
          <w:rFonts w:ascii="Times New Roman" w:hAnsi="Times New Roman"/>
          <w:sz w:val="28"/>
          <w:szCs w:val="28"/>
        </w:rPr>
        <w:t>таким</w:t>
      </w:r>
      <w:r>
        <w:rPr>
          <w:rFonts w:ascii="Times New Roman" w:hAnsi="Times New Roman"/>
          <w:sz w:val="28"/>
          <w:szCs w:val="28"/>
        </w:rPr>
        <w:t xml:space="preserve"> </w:t>
      </w: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обладают</w:t>
      </w:r>
      <w:r>
        <w:rPr>
          <w:rFonts w:ascii="Times New Roman" w:hAnsi="Times New Roman"/>
          <w:sz w:val="28"/>
          <w:szCs w:val="28"/>
        </w:rPr>
        <w:t xml:space="preserve"> </w:t>
      </w:r>
      <w:r w:rsidRPr="00B11997">
        <w:rPr>
          <w:rFonts w:ascii="Times New Roman" w:hAnsi="Times New Roman"/>
          <w:sz w:val="28"/>
          <w:szCs w:val="28"/>
        </w:rPr>
        <w:t>аномальной</w:t>
      </w:r>
      <w:r>
        <w:rPr>
          <w:rFonts w:ascii="Times New Roman" w:hAnsi="Times New Roman"/>
          <w:sz w:val="28"/>
          <w:szCs w:val="28"/>
        </w:rPr>
        <w:t xml:space="preserve"> </w:t>
      </w:r>
      <w:r w:rsidRPr="00B11997">
        <w:rPr>
          <w:rFonts w:ascii="Times New Roman" w:hAnsi="Times New Roman"/>
          <w:sz w:val="28"/>
          <w:szCs w:val="28"/>
        </w:rPr>
        <w:t>растворимостью</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некоторых</w:t>
      </w:r>
      <w:r>
        <w:rPr>
          <w:rFonts w:ascii="Times New Roman" w:hAnsi="Times New Roman"/>
          <w:sz w:val="28"/>
          <w:szCs w:val="28"/>
        </w:rPr>
        <w:t xml:space="preserve"> </w:t>
      </w:r>
      <w:r w:rsidRPr="00B11997">
        <w:rPr>
          <w:rFonts w:ascii="Times New Roman" w:hAnsi="Times New Roman"/>
          <w:sz w:val="28"/>
          <w:szCs w:val="28"/>
        </w:rPr>
        <w:t>растворителях,</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объяснить</w:t>
      </w:r>
      <w:r>
        <w:rPr>
          <w:rFonts w:ascii="Times New Roman" w:hAnsi="Times New Roman"/>
          <w:sz w:val="28"/>
          <w:szCs w:val="28"/>
        </w:rPr>
        <w:t xml:space="preserve"> </w:t>
      </w:r>
      <w:r w:rsidRPr="00B11997">
        <w:rPr>
          <w:rFonts w:ascii="Times New Roman" w:hAnsi="Times New Roman"/>
          <w:sz w:val="28"/>
          <w:szCs w:val="28"/>
        </w:rPr>
        <w:t>высокой</w:t>
      </w:r>
      <w:r>
        <w:rPr>
          <w:rFonts w:ascii="Times New Roman" w:hAnsi="Times New Roman"/>
          <w:sz w:val="28"/>
          <w:szCs w:val="28"/>
        </w:rPr>
        <w:t xml:space="preserve"> </w:t>
      </w:r>
      <w:r w:rsidRPr="00B11997">
        <w:rPr>
          <w:rFonts w:ascii="Times New Roman" w:hAnsi="Times New Roman"/>
          <w:sz w:val="28"/>
          <w:szCs w:val="28"/>
        </w:rPr>
        <w:t>степенью</w:t>
      </w:r>
      <w:r>
        <w:rPr>
          <w:rFonts w:ascii="Times New Roman" w:hAnsi="Times New Roman"/>
          <w:sz w:val="28"/>
          <w:szCs w:val="28"/>
        </w:rPr>
        <w:t xml:space="preserve"> </w:t>
      </w:r>
      <w:r w:rsidRPr="00B11997">
        <w:rPr>
          <w:rFonts w:ascii="Times New Roman" w:hAnsi="Times New Roman"/>
          <w:sz w:val="28"/>
          <w:szCs w:val="28"/>
        </w:rPr>
        <w:t>разрушения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неупорядоченной</w:t>
      </w:r>
      <w:r>
        <w:rPr>
          <w:rFonts w:ascii="Times New Roman" w:hAnsi="Times New Roman"/>
          <w:sz w:val="28"/>
          <w:szCs w:val="28"/>
        </w:rPr>
        <w:t xml:space="preserve"> </w:t>
      </w:r>
      <w:r w:rsidRPr="00B11997">
        <w:rPr>
          <w:rFonts w:ascii="Times New Roman" w:hAnsi="Times New Roman"/>
          <w:sz w:val="28"/>
          <w:szCs w:val="28"/>
        </w:rPr>
        <w:t>структурой</w:t>
      </w:r>
      <w:r>
        <w:rPr>
          <w:rFonts w:ascii="Times New Roman" w:hAnsi="Times New Roman"/>
          <w:sz w:val="28"/>
          <w:szCs w:val="28"/>
        </w:rPr>
        <w:t xml:space="preserve"> </w:t>
      </w:r>
      <w:r w:rsidRPr="00B11997">
        <w:rPr>
          <w:rFonts w:ascii="Times New Roman" w:hAnsi="Times New Roman"/>
          <w:sz w:val="28"/>
          <w:szCs w:val="28"/>
        </w:rPr>
        <w:t>их</w:t>
      </w:r>
      <w:r>
        <w:rPr>
          <w:rFonts w:ascii="Times New Roman" w:hAnsi="Times New Roman"/>
          <w:sz w:val="28"/>
          <w:szCs w:val="28"/>
        </w:rPr>
        <w:t xml:space="preserve"> </w:t>
      </w:r>
      <w:r w:rsidRPr="00B11997">
        <w:rPr>
          <w:rFonts w:ascii="Times New Roman" w:hAnsi="Times New Roman"/>
          <w:sz w:val="28"/>
          <w:szCs w:val="28"/>
        </w:rPr>
        <w:t>решетки.</w:t>
      </w:r>
      <w:proofErr w:type="gramEnd"/>
    </w:p>
    <w:p w:rsidR="0033025B" w:rsidRDefault="0033025B" w:rsidP="00B458AF">
      <w:pPr>
        <w:spacing w:after="0" w:line="240" w:lineRule="auto"/>
        <w:ind w:firstLine="567"/>
        <w:jc w:val="both"/>
        <w:rPr>
          <w:rFonts w:ascii="Times New Roman" w:hAnsi="Times New Roman"/>
          <w:sz w:val="28"/>
          <w:szCs w:val="28"/>
        </w:rPr>
      </w:pPr>
      <w:r w:rsidRPr="00B458AF">
        <w:rPr>
          <w:rFonts w:ascii="Times New Roman" w:hAnsi="Times New Roman"/>
          <w:sz w:val="28"/>
          <w:szCs w:val="28"/>
        </w:rPr>
        <w:t>Получение двуокиси циркония путем термического разложения цирконового песка</w:t>
      </w:r>
      <w:r w:rsidR="00B458AF">
        <w:rPr>
          <w:rFonts w:ascii="Times New Roman" w:hAnsi="Times New Roman"/>
          <w:sz w:val="28"/>
          <w:szCs w:val="28"/>
        </w:rPr>
        <w:t xml:space="preserve">. </w:t>
      </w:r>
      <w:r w:rsidRPr="00B11997">
        <w:rPr>
          <w:rFonts w:ascii="Times New Roman" w:hAnsi="Times New Roman"/>
          <w:sz w:val="28"/>
          <w:szCs w:val="28"/>
        </w:rPr>
        <w:t>Фирма</w:t>
      </w:r>
      <w:r>
        <w:rPr>
          <w:rFonts w:ascii="Times New Roman" w:hAnsi="Times New Roman"/>
          <w:sz w:val="28"/>
          <w:szCs w:val="28"/>
        </w:rPr>
        <w:t xml:space="preserve"> </w:t>
      </w:r>
      <w:r w:rsidRPr="00B11997">
        <w:rPr>
          <w:rFonts w:ascii="Times New Roman" w:hAnsi="Times New Roman"/>
          <w:sz w:val="28"/>
          <w:szCs w:val="28"/>
        </w:rPr>
        <w:t>Ionarc</w:t>
      </w:r>
      <w:r>
        <w:rPr>
          <w:rFonts w:ascii="Times New Roman" w:hAnsi="Times New Roman"/>
          <w:sz w:val="28"/>
          <w:szCs w:val="28"/>
        </w:rPr>
        <w:t xml:space="preserve"> </w:t>
      </w:r>
      <w:r w:rsidRPr="00B11997">
        <w:rPr>
          <w:rFonts w:ascii="Times New Roman" w:hAnsi="Times New Roman"/>
          <w:sz w:val="28"/>
          <w:szCs w:val="28"/>
        </w:rPr>
        <w:t>Smelter</w:t>
      </w:r>
      <w:r>
        <w:rPr>
          <w:rFonts w:ascii="Times New Roman" w:hAnsi="Times New Roman"/>
          <w:sz w:val="28"/>
          <w:szCs w:val="28"/>
        </w:rPr>
        <w:t xml:space="preserve"> Ltd </w:t>
      </w:r>
      <w:r w:rsidRPr="00B11997">
        <w:rPr>
          <w:rFonts w:ascii="Times New Roman" w:hAnsi="Times New Roman"/>
          <w:sz w:val="28"/>
          <w:szCs w:val="28"/>
        </w:rPr>
        <w:t>ввела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1970</w:t>
      </w:r>
      <w:r>
        <w:rPr>
          <w:rFonts w:ascii="Times New Roman" w:hAnsi="Times New Roman"/>
          <w:sz w:val="28"/>
          <w:szCs w:val="28"/>
        </w:rPr>
        <w:t xml:space="preserve"> </w:t>
      </w:r>
      <w:r w:rsidRPr="00B11997">
        <w:rPr>
          <w:rFonts w:ascii="Times New Roman" w:hAnsi="Times New Roman"/>
          <w:sz w:val="28"/>
          <w:szCs w:val="28"/>
        </w:rPr>
        <w:t>г.</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эксплуа</w:t>
      </w:r>
      <w:r w:rsidRPr="00B11997">
        <w:rPr>
          <w:rFonts w:ascii="Times New Roman" w:hAnsi="Times New Roman"/>
          <w:sz w:val="28"/>
          <w:szCs w:val="28"/>
        </w:rPr>
        <w:softHyphen/>
        <w:t>тацию</w:t>
      </w:r>
      <w:r>
        <w:rPr>
          <w:rFonts w:ascii="Times New Roman" w:hAnsi="Times New Roman"/>
          <w:sz w:val="28"/>
          <w:szCs w:val="28"/>
        </w:rPr>
        <w:t xml:space="preserve"> </w:t>
      </w:r>
      <w:r w:rsidRPr="00B11997">
        <w:rPr>
          <w:rFonts w:ascii="Times New Roman" w:hAnsi="Times New Roman"/>
          <w:sz w:val="28"/>
          <w:szCs w:val="28"/>
        </w:rPr>
        <w:t>полупромышленную</w:t>
      </w:r>
      <w:r>
        <w:rPr>
          <w:rFonts w:ascii="Times New Roman" w:hAnsi="Times New Roman"/>
          <w:sz w:val="28"/>
          <w:szCs w:val="28"/>
        </w:rPr>
        <w:t xml:space="preserve"> </w:t>
      </w:r>
      <w:r w:rsidRPr="00B11997">
        <w:rPr>
          <w:rFonts w:ascii="Times New Roman" w:hAnsi="Times New Roman"/>
          <w:sz w:val="28"/>
          <w:szCs w:val="28"/>
        </w:rPr>
        <w:t>установку</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получения</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цир</w:t>
      </w:r>
      <w:r w:rsidRPr="00B11997">
        <w:rPr>
          <w:rFonts w:ascii="Times New Roman" w:hAnsi="Times New Roman"/>
          <w:sz w:val="28"/>
          <w:szCs w:val="28"/>
        </w:rPr>
        <w:softHyphen/>
        <w:t>кония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силиката</w:t>
      </w:r>
      <w:r>
        <w:rPr>
          <w:rFonts w:ascii="Times New Roman" w:hAnsi="Times New Roman"/>
          <w:sz w:val="28"/>
          <w:szCs w:val="28"/>
        </w:rPr>
        <w:t xml:space="preserve"> </w:t>
      </w:r>
      <w:r w:rsidRPr="00B11997">
        <w:rPr>
          <w:rFonts w:ascii="Times New Roman" w:hAnsi="Times New Roman"/>
          <w:sz w:val="28"/>
          <w:szCs w:val="28"/>
        </w:rPr>
        <w:t>натрия</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цирконового</w:t>
      </w:r>
      <w:r>
        <w:rPr>
          <w:rFonts w:ascii="Times New Roman" w:hAnsi="Times New Roman"/>
          <w:sz w:val="28"/>
          <w:szCs w:val="28"/>
        </w:rPr>
        <w:t xml:space="preserve"> </w:t>
      </w:r>
      <w:r w:rsidRPr="00B11997">
        <w:rPr>
          <w:rFonts w:ascii="Times New Roman" w:hAnsi="Times New Roman"/>
          <w:sz w:val="28"/>
          <w:szCs w:val="28"/>
        </w:rPr>
        <w:t>песка</w:t>
      </w:r>
      <w:r w:rsidR="00B458AF">
        <w:rPr>
          <w:rFonts w:ascii="Times New Roman" w:hAnsi="Times New Roman"/>
          <w:sz w:val="28"/>
          <w:szCs w:val="28"/>
        </w:rPr>
        <w:t>.</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обычно</w:t>
      </w:r>
      <w:r>
        <w:rPr>
          <w:rFonts w:ascii="Times New Roman" w:hAnsi="Times New Roman"/>
          <w:sz w:val="28"/>
          <w:szCs w:val="28"/>
        </w:rPr>
        <w:t xml:space="preserve"> </w:t>
      </w:r>
      <w:r w:rsidRPr="00B11997">
        <w:rPr>
          <w:rFonts w:ascii="Times New Roman" w:hAnsi="Times New Roman"/>
          <w:sz w:val="28"/>
          <w:szCs w:val="28"/>
        </w:rPr>
        <w:t>получают</w:t>
      </w:r>
      <w:r>
        <w:rPr>
          <w:rFonts w:ascii="Times New Roman" w:hAnsi="Times New Roman"/>
          <w:sz w:val="28"/>
          <w:szCs w:val="28"/>
        </w:rPr>
        <w:t xml:space="preserve"> </w:t>
      </w: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переплава</w:t>
      </w:r>
      <w:r>
        <w:rPr>
          <w:rFonts w:ascii="Times New Roman" w:hAnsi="Times New Roman"/>
          <w:sz w:val="28"/>
          <w:szCs w:val="28"/>
        </w:rPr>
        <w:t xml:space="preserve"> </w:t>
      </w:r>
      <w:r w:rsidRPr="00B11997">
        <w:rPr>
          <w:rFonts w:ascii="Times New Roman" w:hAnsi="Times New Roman"/>
          <w:sz w:val="28"/>
          <w:szCs w:val="28"/>
        </w:rPr>
        <w:t>больших</w:t>
      </w:r>
      <w:r>
        <w:rPr>
          <w:rFonts w:ascii="Times New Roman" w:hAnsi="Times New Roman"/>
          <w:sz w:val="28"/>
          <w:szCs w:val="28"/>
        </w:rPr>
        <w:t xml:space="preserve"> </w:t>
      </w:r>
      <w:r w:rsidRPr="00B11997">
        <w:rPr>
          <w:rFonts w:ascii="Times New Roman" w:hAnsi="Times New Roman"/>
          <w:sz w:val="28"/>
          <w:szCs w:val="28"/>
        </w:rPr>
        <w:t>порций</w:t>
      </w:r>
      <w:r>
        <w:rPr>
          <w:rFonts w:ascii="Times New Roman" w:hAnsi="Times New Roman"/>
          <w:sz w:val="28"/>
          <w:szCs w:val="28"/>
        </w:rPr>
        <w:t xml:space="preserve"> </w:t>
      </w:r>
      <w:r w:rsidRPr="00B11997">
        <w:rPr>
          <w:rFonts w:ascii="Times New Roman" w:hAnsi="Times New Roman"/>
          <w:sz w:val="28"/>
          <w:szCs w:val="28"/>
        </w:rPr>
        <w:t>цирконового</w:t>
      </w:r>
      <w:r>
        <w:rPr>
          <w:rFonts w:ascii="Times New Roman" w:hAnsi="Times New Roman"/>
          <w:sz w:val="28"/>
          <w:szCs w:val="28"/>
        </w:rPr>
        <w:t xml:space="preserve"> </w:t>
      </w:r>
      <w:r w:rsidRPr="00B11997">
        <w:rPr>
          <w:rFonts w:ascii="Times New Roman" w:hAnsi="Times New Roman"/>
          <w:sz w:val="28"/>
          <w:szCs w:val="28"/>
        </w:rPr>
        <w:t>песка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мощных</w:t>
      </w:r>
      <w:r>
        <w:rPr>
          <w:rFonts w:ascii="Times New Roman" w:hAnsi="Times New Roman"/>
          <w:sz w:val="28"/>
          <w:szCs w:val="28"/>
        </w:rPr>
        <w:t xml:space="preserve"> </w:t>
      </w:r>
      <w:r w:rsidRPr="00B11997">
        <w:rPr>
          <w:rFonts w:ascii="Times New Roman" w:hAnsi="Times New Roman"/>
          <w:sz w:val="28"/>
          <w:szCs w:val="28"/>
        </w:rPr>
        <w:t>трехфазных</w:t>
      </w:r>
      <w:r>
        <w:rPr>
          <w:rFonts w:ascii="Times New Roman" w:hAnsi="Times New Roman"/>
          <w:sz w:val="28"/>
          <w:szCs w:val="28"/>
        </w:rPr>
        <w:t xml:space="preserve"> </w:t>
      </w:r>
      <w:r w:rsidRPr="00B11997">
        <w:rPr>
          <w:rFonts w:ascii="Times New Roman" w:hAnsi="Times New Roman"/>
          <w:sz w:val="28"/>
          <w:szCs w:val="28"/>
        </w:rPr>
        <w:t>дуговых</w:t>
      </w:r>
      <w:r>
        <w:rPr>
          <w:rFonts w:ascii="Times New Roman" w:hAnsi="Times New Roman"/>
          <w:sz w:val="28"/>
          <w:szCs w:val="28"/>
        </w:rPr>
        <w:t xml:space="preserve"> </w:t>
      </w:r>
      <w:r w:rsidRPr="00B11997">
        <w:rPr>
          <w:rFonts w:ascii="Times New Roman" w:hAnsi="Times New Roman"/>
          <w:sz w:val="28"/>
          <w:szCs w:val="28"/>
        </w:rPr>
        <w:t>печах</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углеродистыми</w:t>
      </w:r>
      <w:r>
        <w:rPr>
          <w:rFonts w:ascii="Times New Roman" w:hAnsi="Times New Roman"/>
          <w:sz w:val="28"/>
          <w:szCs w:val="28"/>
        </w:rPr>
        <w:t xml:space="preserve"> </w:t>
      </w:r>
      <w:r w:rsidRPr="00B11997">
        <w:rPr>
          <w:rFonts w:ascii="Times New Roman" w:hAnsi="Times New Roman"/>
          <w:sz w:val="28"/>
          <w:szCs w:val="28"/>
        </w:rPr>
        <w:t>электродами.</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этом</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которая</w:t>
      </w:r>
      <w:r>
        <w:rPr>
          <w:rFonts w:ascii="Times New Roman" w:hAnsi="Times New Roman"/>
          <w:sz w:val="28"/>
          <w:szCs w:val="28"/>
        </w:rPr>
        <w:t xml:space="preserve"> </w:t>
      </w:r>
      <w:r w:rsidRPr="00B11997">
        <w:rPr>
          <w:rFonts w:ascii="Times New Roman" w:hAnsi="Times New Roman"/>
          <w:sz w:val="28"/>
          <w:szCs w:val="28"/>
        </w:rPr>
        <w:t>имеет</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низкую</w:t>
      </w:r>
      <w:r>
        <w:rPr>
          <w:rFonts w:ascii="Times New Roman" w:hAnsi="Times New Roman"/>
          <w:sz w:val="28"/>
          <w:szCs w:val="28"/>
        </w:rPr>
        <w:t xml:space="preserve"> </w:t>
      </w:r>
      <w:r w:rsidRPr="00B11997">
        <w:rPr>
          <w:rFonts w:ascii="Times New Roman" w:hAnsi="Times New Roman"/>
          <w:sz w:val="28"/>
          <w:szCs w:val="28"/>
        </w:rPr>
        <w:t>температуру</w:t>
      </w:r>
      <w:r>
        <w:rPr>
          <w:rFonts w:ascii="Times New Roman" w:hAnsi="Times New Roman"/>
          <w:sz w:val="28"/>
          <w:szCs w:val="28"/>
        </w:rPr>
        <w:t xml:space="preserve"> </w:t>
      </w:r>
      <w:r w:rsidRPr="00B11997">
        <w:rPr>
          <w:rFonts w:ascii="Times New Roman" w:hAnsi="Times New Roman"/>
          <w:sz w:val="28"/>
          <w:szCs w:val="28"/>
        </w:rPr>
        <w:t>кипения,</w:t>
      </w:r>
      <w:r>
        <w:rPr>
          <w:rFonts w:ascii="Times New Roman" w:hAnsi="Times New Roman"/>
          <w:sz w:val="28"/>
          <w:szCs w:val="28"/>
        </w:rPr>
        <w:t xml:space="preserve"> </w:t>
      </w:r>
      <w:r w:rsidRPr="00B11997">
        <w:rPr>
          <w:rFonts w:ascii="Times New Roman" w:hAnsi="Times New Roman"/>
          <w:sz w:val="28"/>
          <w:szCs w:val="28"/>
        </w:rPr>
        <w:t>чем</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выпаривается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отгоняется.</w:t>
      </w:r>
      <w:r>
        <w:rPr>
          <w:rFonts w:ascii="Times New Roman" w:hAnsi="Times New Roman"/>
          <w:sz w:val="28"/>
          <w:szCs w:val="28"/>
        </w:rPr>
        <w:t xml:space="preserve"> </w:t>
      </w:r>
      <w:r w:rsidRPr="00B11997">
        <w:rPr>
          <w:rFonts w:ascii="Times New Roman" w:hAnsi="Times New Roman"/>
          <w:sz w:val="28"/>
          <w:szCs w:val="28"/>
        </w:rPr>
        <w:t>После</w:t>
      </w:r>
      <w:r>
        <w:rPr>
          <w:rFonts w:ascii="Times New Roman" w:hAnsi="Times New Roman"/>
          <w:sz w:val="28"/>
          <w:szCs w:val="28"/>
        </w:rPr>
        <w:t xml:space="preserve"> </w:t>
      </w:r>
      <w:r w:rsidRPr="00B11997">
        <w:rPr>
          <w:rFonts w:ascii="Times New Roman" w:hAnsi="Times New Roman"/>
          <w:sz w:val="28"/>
          <w:szCs w:val="28"/>
        </w:rPr>
        <w:t>охлаждения</w:t>
      </w:r>
      <w:r>
        <w:rPr>
          <w:rFonts w:ascii="Times New Roman" w:hAnsi="Times New Roman"/>
          <w:sz w:val="28"/>
          <w:szCs w:val="28"/>
        </w:rPr>
        <w:t xml:space="preserve"> </w:t>
      </w:r>
      <w:r w:rsidRPr="00B11997">
        <w:rPr>
          <w:rFonts w:ascii="Times New Roman" w:hAnsi="Times New Roman"/>
          <w:sz w:val="28"/>
          <w:szCs w:val="28"/>
        </w:rPr>
        <w:t>оставшегося</w:t>
      </w:r>
      <w:r>
        <w:rPr>
          <w:rFonts w:ascii="Times New Roman" w:hAnsi="Times New Roman"/>
          <w:sz w:val="28"/>
          <w:szCs w:val="28"/>
        </w:rPr>
        <w:t xml:space="preserve"> </w:t>
      </w:r>
      <w:r w:rsidRPr="00B11997">
        <w:rPr>
          <w:rFonts w:ascii="Times New Roman" w:hAnsi="Times New Roman"/>
          <w:sz w:val="28"/>
          <w:szCs w:val="28"/>
        </w:rPr>
        <w:t>мате</w:t>
      </w:r>
      <w:r w:rsidRPr="00B11997">
        <w:rPr>
          <w:rFonts w:ascii="Times New Roman" w:hAnsi="Times New Roman"/>
          <w:sz w:val="28"/>
          <w:szCs w:val="28"/>
        </w:rPr>
        <w:softHyphen/>
        <w:t>риала</w:t>
      </w:r>
      <w:r>
        <w:rPr>
          <w:rFonts w:ascii="Times New Roman" w:hAnsi="Times New Roman"/>
          <w:sz w:val="28"/>
          <w:szCs w:val="28"/>
        </w:rPr>
        <w:t xml:space="preserve"> </w:t>
      </w:r>
      <w:r w:rsidRPr="00B11997">
        <w:rPr>
          <w:rFonts w:ascii="Times New Roman" w:hAnsi="Times New Roman"/>
          <w:sz w:val="28"/>
          <w:szCs w:val="28"/>
        </w:rPr>
        <w:t>получают</w:t>
      </w:r>
      <w:r>
        <w:rPr>
          <w:rFonts w:ascii="Times New Roman" w:hAnsi="Times New Roman"/>
          <w:sz w:val="28"/>
          <w:szCs w:val="28"/>
        </w:rPr>
        <w:t xml:space="preserve"> </w:t>
      </w:r>
      <w:r w:rsidRPr="00B11997">
        <w:rPr>
          <w:rFonts w:ascii="Times New Roman" w:hAnsi="Times New Roman"/>
          <w:sz w:val="28"/>
          <w:szCs w:val="28"/>
        </w:rPr>
        <w:t>зерна</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непостоянными</w:t>
      </w:r>
      <w:r>
        <w:rPr>
          <w:rFonts w:ascii="Times New Roman" w:hAnsi="Times New Roman"/>
          <w:sz w:val="28"/>
          <w:szCs w:val="28"/>
        </w:rPr>
        <w:t xml:space="preserve"> </w:t>
      </w:r>
      <w:r w:rsidRPr="00B11997">
        <w:rPr>
          <w:rFonts w:ascii="Times New Roman" w:hAnsi="Times New Roman"/>
          <w:sz w:val="28"/>
          <w:szCs w:val="28"/>
        </w:rPr>
        <w:t>свой</w:t>
      </w:r>
      <w:r w:rsidRPr="00B11997">
        <w:rPr>
          <w:rFonts w:ascii="Times New Roman" w:hAnsi="Times New Roman"/>
          <w:sz w:val="28"/>
          <w:szCs w:val="28"/>
        </w:rPr>
        <w:softHyphen/>
        <w:t>ствами,</w:t>
      </w:r>
      <w:r>
        <w:rPr>
          <w:rFonts w:ascii="Times New Roman" w:hAnsi="Times New Roman"/>
          <w:sz w:val="28"/>
          <w:szCs w:val="28"/>
        </w:rPr>
        <w:t xml:space="preserve"> </w:t>
      </w:r>
      <w:r w:rsidRPr="00B11997">
        <w:rPr>
          <w:rFonts w:ascii="Times New Roman" w:hAnsi="Times New Roman"/>
          <w:sz w:val="28"/>
          <w:szCs w:val="28"/>
        </w:rPr>
        <w:t>особенно</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центре</w:t>
      </w:r>
      <w:r>
        <w:rPr>
          <w:rFonts w:ascii="Times New Roman" w:hAnsi="Times New Roman"/>
          <w:sz w:val="28"/>
          <w:szCs w:val="28"/>
        </w:rPr>
        <w:t xml:space="preserve"> </w:t>
      </w:r>
      <w:r w:rsidRPr="00B11997">
        <w:rPr>
          <w:rFonts w:ascii="Times New Roman" w:hAnsi="Times New Roman"/>
          <w:sz w:val="28"/>
          <w:szCs w:val="28"/>
        </w:rPr>
        <w:t>зерен,</w:t>
      </w:r>
      <w:r>
        <w:rPr>
          <w:rFonts w:ascii="Times New Roman" w:hAnsi="Times New Roman"/>
          <w:sz w:val="28"/>
          <w:szCs w:val="28"/>
        </w:rPr>
        <w:t xml:space="preserve"> </w:t>
      </w:r>
      <w:r w:rsidRPr="00B11997">
        <w:rPr>
          <w:rFonts w:ascii="Times New Roman" w:hAnsi="Times New Roman"/>
          <w:sz w:val="28"/>
          <w:szCs w:val="28"/>
        </w:rPr>
        <w:t>где</w:t>
      </w:r>
      <w:r>
        <w:rPr>
          <w:rFonts w:ascii="Times New Roman" w:hAnsi="Times New Roman"/>
          <w:sz w:val="28"/>
          <w:szCs w:val="28"/>
        </w:rPr>
        <w:t xml:space="preserve"> </w:t>
      </w:r>
      <w:r w:rsidRPr="00B11997">
        <w:rPr>
          <w:rFonts w:ascii="Times New Roman" w:hAnsi="Times New Roman"/>
          <w:sz w:val="28"/>
          <w:szCs w:val="28"/>
        </w:rPr>
        <w:t>охлаждение</w:t>
      </w:r>
      <w:r>
        <w:rPr>
          <w:rFonts w:ascii="Times New Roman" w:hAnsi="Times New Roman"/>
          <w:sz w:val="28"/>
          <w:szCs w:val="28"/>
        </w:rPr>
        <w:t xml:space="preserve"> </w:t>
      </w:r>
      <w:r w:rsidRPr="00B11997">
        <w:rPr>
          <w:rFonts w:ascii="Times New Roman" w:hAnsi="Times New Roman"/>
          <w:sz w:val="28"/>
          <w:szCs w:val="28"/>
        </w:rPr>
        <w:t>происходит</w:t>
      </w:r>
      <w:r>
        <w:rPr>
          <w:rFonts w:ascii="Times New Roman" w:hAnsi="Times New Roman"/>
          <w:sz w:val="28"/>
          <w:szCs w:val="28"/>
        </w:rPr>
        <w:t xml:space="preserve"> </w:t>
      </w:r>
      <w:r w:rsidRPr="00B11997">
        <w:rPr>
          <w:rFonts w:ascii="Times New Roman" w:hAnsi="Times New Roman"/>
          <w:sz w:val="28"/>
          <w:szCs w:val="28"/>
        </w:rPr>
        <w:t>мед</w:t>
      </w:r>
      <w:r w:rsidRPr="00B11997">
        <w:rPr>
          <w:rFonts w:ascii="Times New Roman" w:hAnsi="Times New Roman"/>
          <w:sz w:val="28"/>
          <w:szCs w:val="28"/>
        </w:rPr>
        <w:softHyphen/>
        <w:t>леннее.</w:t>
      </w:r>
      <w:r>
        <w:rPr>
          <w:rFonts w:ascii="Times New Roman" w:hAnsi="Times New Roman"/>
          <w:sz w:val="28"/>
          <w:szCs w:val="28"/>
        </w:rPr>
        <w:t xml:space="preserve"> </w:t>
      </w:r>
      <w:r w:rsidRPr="00B11997">
        <w:rPr>
          <w:rFonts w:ascii="Times New Roman" w:hAnsi="Times New Roman"/>
          <w:sz w:val="28"/>
          <w:szCs w:val="28"/>
        </w:rPr>
        <w:t>Образовавшиеся</w:t>
      </w:r>
      <w:r>
        <w:rPr>
          <w:rFonts w:ascii="Times New Roman" w:hAnsi="Times New Roman"/>
          <w:sz w:val="28"/>
          <w:szCs w:val="28"/>
        </w:rPr>
        <w:t xml:space="preserve"> </w:t>
      </w:r>
      <w:r w:rsidRPr="00B11997">
        <w:rPr>
          <w:rFonts w:ascii="Times New Roman" w:hAnsi="Times New Roman"/>
          <w:sz w:val="28"/>
          <w:szCs w:val="28"/>
        </w:rPr>
        <w:t>кристаллиты</w:t>
      </w:r>
      <w:r>
        <w:rPr>
          <w:rFonts w:ascii="Times New Roman" w:hAnsi="Times New Roman"/>
          <w:sz w:val="28"/>
          <w:szCs w:val="28"/>
        </w:rPr>
        <w:t xml:space="preserve"> </w:t>
      </w:r>
      <w:r w:rsidRPr="00B11997">
        <w:rPr>
          <w:rFonts w:ascii="Times New Roman" w:hAnsi="Times New Roman"/>
          <w:sz w:val="28"/>
          <w:szCs w:val="28"/>
        </w:rPr>
        <w:t>довольно</w:t>
      </w:r>
      <w:r>
        <w:rPr>
          <w:rFonts w:ascii="Times New Roman" w:hAnsi="Times New Roman"/>
          <w:sz w:val="28"/>
          <w:szCs w:val="28"/>
        </w:rPr>
        <w:t xml:space="preserve"> </w:t>
      </w:r>
      <w:r w:rsidRPr="00B11997">
        <w:rPr>
          <w:rFonts w:ascii="Times New Roman" w:hAnsi="Times New Roman"/>
          <w:sz w:val="28"/>
          <w:szCs w:val="28"/>
        </w:rPr>
        <w:t>крупные.</w:t>
      </w:r>
      <w:r>
        <w:rPr>
          <w:rFonts w:ascii="Times New Roman" w:hAnsi="Times New Roman"/>
          <w:sz w:val="28"/>
          <w:szCs w:val="28"/>
        </w:rPr>
        <w:t xml:space="preserve"> </w:t>
      </w:r>
      <w:r w:rsidRPr="00B11997">
        <w:rPr>
          <w:rFonts w:ascii="Times New Roman" w:hAnsi="Times New Roman"/>
          <w:sz w:val="28"/>
          <w:szCs w:val="28"/>
        </w:rPr>
        <w:t>Оставшие</w:t>
      </w:r>
      <w:r w:rsidRPr="00B11997">
        <w:rPr>
          <w:rFonts w:ascii="Times New Roman" w:hAnsi="Times New Roman"/>
          <w:sz w:val="28"/>
          <w:szCs w:val="28"/>
        </w:rPr>
        <w:softHyphen/>
        <w:t>ся</w:t>
      </w:r>
      <w:r>
        <w:rPr>
          <w:rFonts w:ascii="Times New Roman" w:hAnsi="Times New Roman"/>
          <w:sz w:val="28"/>
          <w:szCs w:val="28"/>
        </w:rPr>
        <w:t xml:space="preserve"> </w:t>
      </w:r>
      <w:r w:rsidRPr="00B11997">
        <w:rPr>
          <w:rFonts w:ascii="Times New Roman" w:hAnsi="Times New Roman"/>
          <w:sz w:val="28"/>
          <w:szCs w:val="28"/>
        </w:rPr>
        <w:t>примеси</w:t>
      </w:r>
      <w:r>
        <w:rPr>
          <w:rFonts w:ascii="Times New Roman" w:hAnsi="Times New Roman"/>
          <w:sz w:val="28"/>
          <w:szCs w:val="28"/>
        </w:rPr>
        <w:t xml:space="preserve"> </w:t>
      </w:r>
      <w:r w:rsidRPr="00B11997">
        <w:rPr>
          <w:rFonts w:ascii="Times New Roman" w:hAnsi="Times New Roman"/>
          <w:sz w:val="28"/>
          <w:szCs w:val="28"/>
        </w:rPr>
        <w:t>склонны</w:t>
      </w:r>
      <w:r>
        <w:rPr>
          <w:rFonts w:ascii="Times New Roman" w:hAnsi="Times New Roman"/>
          <w:sz w:val="28"/>
          <w:szCs w:val="28"/>
        </w:rPr>
        <w:t xml:space="preserve"> </w:t>
      </w:r>
      <w:r w:rsidRPr="00B11997">
        <w:rPr>
          <w:rFonts w:ascii="Times New Roman" w:hAnsi="Times New Roman"/>
          <w:sz w:val="28"/>
          <w:szCs w:val="28"/>
        </w:rPr>
        <w:t>концентрироваться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различных</w:t>
      </w:r>
      <w:r>
        <w:rPr>
          <w:rFonts w:ascii="Times New Roman" w:hAnsi="Times New Roman"/>
          <w:sz w:val="28"/>
          <w:szCs w:val="28"/>
        </w:rPr>
        <w:t xml:space="preserve"> </w:t>
      </w:r>
      <w:r w:rsidRPr="00B11997">
        <w:rPr>
          <w:rFonts w:ascii="Times New Roman" w:hAnsi="Times New Roman"/>
          <w:sz w:val="28"/>
          <w:szCs w:val="28"/>
        </w:rPr>
        <w:t>местах</w:t>
      </w:r>
      <w:r>
        <w:rPr>
          <w:rFonts w:ascii="Times New Roman" w:hAnsi="Times New Roman"/>
          <w:sz w:val="28"/>
          <w:szCs w:val="28"/>
        </w:rPr>
        <w:t xml:space="preserve"> </w:t>
      </w:r>
      <w:r w:rsidRPr="00B11997">
        <w:rPr>
          <w:rFonts w:ascii="Times New Roman" w:hAnsi="Times New Roman"/>
          <w:sz w:val="28"/>
          <w:szCs w:val="28"/>
        </w:rPr>
        <w:t>зерен.</w:t>
      </w:r>
      <w:r>
        <w:rPr>
          <w:rFonts w:ascii="Times New Roman" w:hAnsi="Times New Roman"/>
          <w:sz w:val="28"/>
          <w:szCs w:val="28"/>
        </w:rPr>
        <w:t xml:space="preserve"> </w:t>
      </w:r>
      <w:r w:rsidRPr="00B11997">
        <w:rPr>
          <w:rFonts w:ascii="Times New Roman" w:hAnsi="Times New Roman"/>
          <w:sz w:val="28"/>
          <w:szCs w:val="28"/>
        </w:rPr>
        <w:t>Однако</w:t>
      </w:r>
      <w:r>
        <w:rPr>
          <w:rFonts w:ascii="Times New Roman" w:hAnsi="Times New Roman"/>
          <w:sz w:val="28"/>
          <w:szCs w:val="28"/>
        </w:rPr>
        <w:t xml:space="preserve"> </w:t>
      </w:r>
      <w:r w:rsidRPr="00B11997">
        <w:rPr>
          <w:rFonts w:ascii="Times New Roman" w:hAnsi="Times New Roman"/>
          <w:sz w:val="28"/>
          <w:szCs w:val="28"/>
        </w:rPr>
        <w:t>перед</w:t>
      </w:r>
      <w:r>
        <w:rPr>
          <w:rFonts w:ascii="Times New Roman" w:hAnsi="Times New Roman"/>
          <w:sz w:val="28"/>
          <w:szCs w:val="28"/>
        </w:rPr>
        <w:t xml:space="preserve"> </w:t>
      </w:r>
      <w:r w:rsidRPr="00B11997">
        <w:rPr>
          <w:rFonts w:ascii="Times New Roman" w:hAnsi="Times New Roman"/>
          <w:sz w:val="28"/>
          <w:szCs w:val="28"/>
        </w:rPr>
        <w:t>дроблением</w:t>
      </w:r>
      <w:r>
        <w:rPr>
          <w:rFonts w:ascii="Times New Roman" w:hAnsi="Times New Roman"/>
          <w:sz w:val="28"/>
          <w:szCs w:val="28"/>
        </w:rPr>
        <w:t xml:space="preserve"> </w:t>
      </w:r>
      <w:r w:rsidRPr="00B11997">
        <w:rPr>
          <w:rFonts w:ascii="Times New Roman" w:hAnsi="Times New Roman"/>
          <w:sz w:val="28"/>
          <w:szCs w:val="28"/>
        </w:rPr>
        <w:t>очищается</w:t>
      </w:r>
      <w:r>
        <w:rPr>
          <w:rFonts w:ascii="Times New Roman" w:hAnsi="Times New Roman"/>
          <w:sz w:val="28"/>
          <w:szCs w:val="28"/>
        </w:rPr>
        <w:t xml:space="preserve"> </w:t>
      </w:r>
      <w:r w:rsidRPr="00B11997">
        <w:rPr>
          <w:rFonts w:ascii="Times New Roman" w:hAnsi="Times New Roman"/>
          <w:sz w:val="28"/>
          <w:szCs w:val="28"/>
        </w:rPr>
        <w:t>только</w:t>
      </w:r>
      <w:r>
        <w:rPr>
          <w:rFonts w:ascii="Times New Roman" w:hAnsi="Times New Roman"/>
          <w:sz w:val="28"/>
          <w:szCs w:val="28"/>
        </w:rPr>
        <w:t xml:space="preserve"> </w:t>
      </w:r>
      <w:r w:rsidRPr="00B11997">
        <w:rPr>
          <w:rFonts w:ascii="Times New Roman" w:hAnsi="Times New Roman"/>
          <w:sz w:val="28"/>
          <w:szCs w:val="28"/>
        </w:rPr>
        <w:t>наружная</w:t>
      </w:r>
      <w:r>
        <w:rPr>
          <w:rFonts w:ascii="Times New Roman" w:hAnsi="Times New Roman"/>
          <w:sz w:val="28"/>
          <w:szCs w:val="28"/>
        </w:rPr>
        <w:t xml:space="preserve"> </w:t>
      </w:r>
      <w:r w:rsidRPr="00B11997">
        <w:rPr>
          <w:rFonts w:ascii="Times New Roman" w:hAnsi="Times New Roman"/>
          <w:sz w:val="28"/>
          <w:szCs w:val="28"/>
        </w:rPr>
        <w:t>поверхность</w:t>
      </w:r>
      <w:r>
        <w:rPr>
          <w:rFonts w:ascii="Times New Roman" w:hAnsi="Times New Roman"/>
          <w:sz w:val="28"/>
          <w:szCs w:val="28"/>
        </w:rPr>
        <w:t xml:space="preserve"> </w:t>
      </w:r>
      <w:r w:rsidRPr="00B11997">
        <w:rPr>
          <w:rFonts w:ascii="Times New Roman" w:hAnsi="Times New Roman"/>
          <w:sz w:val="28"/>
          <w:szCs w:val="28"/>
        </w:rPr>
        <w:t>зерен</w:t>
      </w:r>
      <w:r>
        <w:rPr>
          <w:rFonts w:ascii="Times New Roman" w:hAnsi="Times New Roman"/>
          <w:sz w:val="28"/>
          <w:szCs w:val="28"/>
        </w:rPr>
        <w:t xml:space="preserve"> </w:t>
      </w:r>
      <w:r w:rsidRPr="00B11997">
        <w:rPr>
          <w:rFonts w:ascii="Times New Roman" w:hAnsi="Times New Roman"/>
          <w:sz w:val="28"/>
          <w:szCs w:val="28"/>
        </w:rPr>
        <w:t>(</w:t>
      </w:r>
      <w:proofErr w:type="gramStart"/>
      <w:r w:rsidRPr="00B11997">
        <w:rPr>
          <w:rFonts w:ascii="Times New Roman" w:hAnsi="Times New Roman"/>
          <w:sz w:val="28"/>
          <w:szCs w:val="28"/>
        </w:rPr>
        <w:t>причем</w:t>
      </w:r>
      <w:proofErr w:type="gramEnd"/>
      <w:r>
        <w:rPr>
          <w:rFonts w:ascii="Times New Roman" w:hAnsi="Times New Roman"/>
          <w:sz w:val="28"/>
          <w:szCs w:val="28"/>
        </w:rPr>
        <w:t xml:space="preserve"> </w:t>
      </w:r>
      <w:r w:rsidRPr="00B11997">
        <w:rPr>
          <w:rFonts w:ascii="Times New Roman" w:hAnsi="Times New Roman"/>
          <w:sz w:val="28"/>
          <w:szCs w:val="28"/>
        </w:rPr>
        <w:t>но</w:t>
      </w:r>
      <w:r>
        <w:rPr>
          <w:rFonts w:ascii="Times New Roman" w:hAnsi="Times New Roman"/>
          <w:sz w:val="28"/>
          <w:szCs w:val="28"/>
        </w:rPr>
        <w:t xml:space="preserve"> </w:t>
      </w:r>
      <w:r w:rsidRPr="00B11997">
        <w:rPr>
          <w:rFonts w:ascii="Times New Roman" w:hAnsi="Times New Roman"/>
          <w:sz w:val="28"/>
          <w:szCs w:val="28"/>
        </w:rPr>
        <w:t>усмотрению</w:t>
      </w:r>
      <w:r>
        <w:rPr>
          <w:rFonts w:ascii="Times New Roman" w:hAnsi="Times New Roman"/>
          <w:sz w:val="28"/>
          <w:szCs w:val="28"/>
        </w:rPr>
        <w:t xml:space="preserve"> </w:t>
      </w:r>
      <w:r w:rsidRPr="00B11997">
        <w:rPr>
          <w:rFonts w:ascii="Times New Roman" w:hAnsi="Times New Roman"/>
          <w:sz w:val="28"/>
          <w:szCs w:val="28"/>
        </w:rPr>
        <w:t>обслуживающего</w:t>
      </w:r>
      <w:r>
        <w:rPr>
          <w:rFonts w:ascii="Times New Roman" w:hAnsi="Times New Roman"/>
          <w:sz w:val="28"/>
          <w:szCs w:val="28"/>
        </w:rPr>
        <w:t xml:space="preserve"> </w:t>
      </w:r>
      <w:r w:rsidRPr="00B11997">
        <w:rPr>
          <w:rFonts w:ascii="Times New Roman" w:hAnsi="Times New Roman"/>
          <w:sz w:val="28"/>
          <w:szCs w:val="28"/>
        </w:rPr>
        <w:t>персонала).</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этом</w:t>
      </w:r>
      <w:r>
        <w:rPr>
          <w:rFonts w:ascii="Times New Roman" w:hAnsi="Times New Roman"/>
          <w:sz w:val="28"/>
          <w:szCs w:val="28"/>
        </w:rPr>
        <w:t xml:space="preserve"> </w:t>
      </w:r>
      <w:r w:rsidRPr="00B11997">
        <w:rPr>
          <w:rFonts w:ascii="Times New Roman" w:hAnsi="Times New Roman"/>
          <w:sz w:val="28"/>
          <w:szCs w:val="28"/>
        </w:rPr>
        <w:t>полученный</w:t>
      </w:r>
      <w:r>
        <w:rPr>
          <w:rFonts w:ascii="Times New Roman" w:hAnsi="Times New Roman"/>
          <w:sz w:val="28"/>
          <w:szCs w:val="28"/>
        </w:rPr>
        <w:t xml:space="preserve"> </w:t>
      </w:r>
      <w:r w:rsidRPr="00B11997">
        <w:rPr>
          <w:rFonts w:ascii="Times New Roman" w:hAnsi="Times New Roman"/>
          <w:sz w:val="28"/>
          <w:szCs w:val="28"/>
        </w:rPr>
        <w:t>материал</w:t>
      </w:r>
      <w:r>
        <w:rPr>
          <w:rFonts w:ascii="Times New Roman" w:hAnsi="Times New Roman"/>
          <w:sz w:val="28"/>
          <w:szCs w:val="28"/>
        </w:rPr>
        <w:t xml:space="preserve"> </w:t>
      </w:r>
      <w:r w:rsidRPr="00B11997">
        <w:rPr>
          <w:rFonts w:ascii="Times New Roman" w:hAnsi="Times New Roman"/>
          <w:sz w:val="28"/>
          <w:szCs w:val="28"/>
        </w:rPr>
        <w:t>смешивают,</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результате</w:t>
      </w:r>
      <w:r>
        <w:rPr>
          <w:rFonts w:ascii="Times New Roman" w:hAnsi="Times New Roman"/>
          <w:sz w:val="28"/>
          <w:szCs w:val="28"/>
        </w:rPr>
        <w:t xml:space="preserve"> </w:t>
      </w:r>
      <w:r w:rsidRPr="00B11997">
        <w:rPr>
          <w:rFonts w:ascii="Times New Roman" w:hAnsi="Times New Roman"/>
          <w:sz w:val="28"/>
          <w:szCs w:val="28"/>
        </w:rPr>
        <w:t>чего</w:t>
      </w:r>
      <w:r>
        <w:rPr>
          <w:rFonts w:ascii="Times New Roman" w:hAnsi="Times New Roman"/>
          <w:sz w:val="28"/>
          <w:szCs w:val="28"/>
        </w:rPr>
        <w:t xml:space="preserve"> </w:t>
      </w:r>
      <w:r w:rsidRPr="00B11997">
        <w:rPr>
          <w:rFonts w:ascii="Times New Roman" w:hAnsi="Times New Roman"/>
          <w:sz w:val="28"/>
          <w:szCs w:val="28"/>
        </w:rPr>
        <w:t>образуется</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менее</w:t>
      </w:r>
      <w:r>
        <w:rPr>
          <w:rFonts w:ascii="Times New Roman" w:hAnsi="Times New Roman"/>
          <w:sz w:val="28"/>
          <w:szCs w:val="28"/>
        </w:rPr>
        <w:t xml:space="preserve"> </w:t>
      </w:r>
      <w:r w:rsidRPr="00B11997">
        <w:rPr>
          <w:rFonts w:ascii="Times New Roman" w:hAnsi="Times New Roman"/>
          <w:sz w:val="28"/>
          <w:szCs w:val="28"/>
        </w:rPr>
        <w:t>однородный</w:t>
      </w:r>
      <w:r>
        <w:rPr>
          <w:rFonts w:ascii="Times New Roman" w:hAnsi="Times New Roman"/>
          <w:sz w:val="28"/>
          <w:szCs w:val="28"/>
        </w:rPr>
        <w:t xml:space="preserve"> </w:t>
      </w:r>
      <w:r w:rsidRPr="00B11997">
        <w:rPr>
          <w:rFonts w:ascii="Times New Roman" w:hAnsi="Times New Roman"/>
          <w:sz w:val="28"/>
          <w:szCs w:val="28"/>
        </w:rPr>
        <w:t>конечный</w:t>
      </w:r>
      <w:r>
        <w:rPr>
          <w:rFonts w:ascii="Times New Roman" w:hAnsi="Times New Roman"/>
          <w:sz w:val="28"/>
          <w:szCs w:val="28"/>
        </w:rPr>
        <w:t xml:space="preserve"> </w:t>
      </w:r>
      <w:r w:rsidRPr="00B11997">
        <w:rPr>
          <w:rFonts w:ascii="Times New Roman" w:hAnsi="Times New Roman"/>
          <w:sz w:val="28"/>
          <w:szCs w:val="28"/>
        </w:rPr>
        <w:t>продукт,</w:t>
      </w:r>
      <w:r>
        <w:rPr>
          <w:rFonts w:ascii="Times New Roman" w:hAnsi="Times New Roman"/>
          <w:sz w:val="28"/>
          <w:szCs w:val="28"/>
        </w:rPr>
        <w:t xml:space="preserve"> </w:t>
      </w:r>
      <w:r w:rsidRPr="00B11997">
        <w:rPr>
          <w:rFonts w:ascii="Times New Roman" w:hAnsi="Times New Roman"/>
          <w:sz w:val="28"/>
          <w:szCs w:val="28"/>
        </w:rPr>
        <w:t>но</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столь</w:t>
      </w:r>
      <w:r>
        <w:rPr>
          <w:rFonts w:ascii="Times New Roman" w:hAnsi="Times New Roman"/>
          <w:sz w:val="28"/>
          <w:szCs w:val="28"/>
        </w:rPr>
        <w:t xml:space="preserve"> </w:t>
      </w:r>
      <w:r w:rsidRPr="00B11997">
        <w:rPr>
          <w:rFonts w:ascii="Times New Roman" w:hAnsi="Times New Roman"/>
          <w:sz w:val="28"/>
          <w:szCs w:val="28"/>
        </w:rPr>
        <w:t>одно</w:t>
      </w:r>
      <w:r w:rsidRPr="00B11997">
        <w:rPr>
          <w:rFonts w:ascii="Times New Roman" w:hAnsi="Times New Roman"/>
          <w:sz w:val="28"/>
          <w:szCs w:val="28"/>
        </w:rPr>
        <w:softHyphen/>
        <w:t>родный</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полученная</w:t>
      </w:r>
      <w:r>
        <w:rPr>
          <w:rFonts w:ascii="Times New Roman" w:hAnsi="Times New Roman"/>
          <w:sz w:val="28"/>
          <w:szCs w:val="28"/>
        </w:rPr>
        <w:t xml:space="preserve"> </w:t>
      </w: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плазменной</w:t>
      </w:r>
      <w:r>
        <w:rPr>
          <w:rFonts w:ascii="Times New Roman" w:hAnsi="Times New Roman"/>
          <w:sz w:val="28"/>
          <w:szCs w:val="28"/>
        </w:rPr>
        <w:t xml:space="preserve"> </w:t>
      </w:r>
      <w:r w:rsidRPr="00B11997">
        <w:rPr>
          <w:rFonts w:ascii="Times New Roman" w:hAnsi="Times New Roman"/>
          <w:sz w:val="28"/>
          <w:szCs w:val="28"/>
        </w:rPr>
        <w:t>об</w:t>
      </w:r>
      <w:r w:rsidRPr="00B11997">
        <w:rPr>
          <w:rFonts w:ascii="Times New Roman" w:hAnsi="Times New Roman"/>
          <w:sz w:val="28"/>
          <w:szCs w:val="28"/>
        </w:rPr>
        <w:softHyphen/>
        <w:t>работки</w:t>
      </w:r>
      <w:proofErr w:type="gramStart"/>
      <w:r w:rsidRPr="00B11997">
        <w:rPr>
          <w:rFonts w:ascii="Times New Roman" w:hAnsi="Times New Roman"/>
          <w:sz w:val="28"/>
          <w:szCs w:val="28"/>
        </w:rPr>
        <w:t>.</w:t>
      </w:r>
      <w:proofErr w:type="gramEnd"/>
      <w:r>
        <w:rPr>
          <w:rFonts w:ascii="Times New Roman" w:hAnsi="Times New Roman"/>
          <w:sz w:val="28"/>
          <w:szCs w:val="28"/>
        </w:rPr>
        <w:t xml:space="preserve"> </w:t>
      </w:r>
      <w:proofErr w:type="gramStart"/>
      <w:r w:rsidRPr="00B11997">
        <w:rPr>
          <w:rFonts w:ascii="Times New Roman" w:hAnsi="Times New Roman"/>
          <w:sz w:val="28"/>
          <w:szCs w:val="28"/>
        </w:rPr>
        <w:t>п</w:t>
      </w:r>
      <w:proofErr w:type="gramEnd"/>
      <w:r w:rsidRPr="00B11997">
        <w:rPr>
          <w:rFonts w:ascii="Times New Roman" w:hAnsi="Times New Roman"/>
          <w:sz w:val="28"/>
          <w:szCs w:val="28"/>
        </w:rPr>
        <w:t>ри</w:t>
      </w:r>
      <w:r>
        <w:rPr>
          <w:rFonts w:ascii="Times New Roman" w:hAnsi="Times New Roman"/>
          <w:sz w:val="28"/>
          <w:szCs w:val="28"/>
        </w:rPr>
        <w:t xml:space="preserve"> </w:t>
      </w:r>
      <w:r w:rsidRPr="00B11997">
        <w:rPr>
          <w:rFonts w:ascii="Times New Roman" w:hAnsi="Times New Roman"/>
          <w:sz w:val="28"/>
          <w:szCs w:val="28"/>
        </w:rPr>
        <w:t>которой</w:t>
      </w:r>
      <w:r>
        <w:rPr>
          <w:rFonts w:ascii="Times New Roman" w:hAnsi="Times New Roman"/>
          <w:sz w:val="28"/>
          <w:szCs w:val="28"/>
        </w:rPr>
        <w:t xml:space="preserve"> </w:t>
      </w:r>
      <w:r w:rsidRPr="00B11997">
        <w:rPr>
          <w:rFonts w:ascii="Times New Roman" w:hAnsi="Times New Roman"/>
          <w:sz w:val="28"/>
          <w:szCs w:val="28"/>
        </w:rPr>
        <w:t>тепло</w:t>
      </w:r>
      <w:r>
        <w:rPr>
          <w:rFonts w:ascii="Times New Roman" w:hAnsi="Times New Roman"/>
          <w:sz w:val="28"/>
          <w:szCs w:val="28"/>
        </w:rPr>
        <w:t xml:space="preserve"> </w:t>
      </w:r>
      <w:r w:rsidRPr="00B11997">
        <w:rPr>
          <w:rFonts w:ascii="Times New Roman" w:hAnsi="Times New Roman"/>
          <w:sz w:val="28"/>
          <w:szCs w:val="28"/>
        </w:rPr>
        <w:t>воздействует</w:t>
      </w:r>
      <w:r>
        <w:rPr>
          <w:rFonts w:ascii="Times New Roman" w:hAnsi="Times New Roman"/>
          <w:sz w:val="28"/>
          <w:szCs w:val="28"/>
        </w:rPr>
        <w:t xml:space="preserve"> </w:t>
      </w:r>
      <w:r w:rsidRPr="00B11997">
        <w:rPr>
          <w:rFonts w:ascii="Times New Roman" w:hAnsi="Times New Roman"/>
          <w:sz w:val="28"/>
          <w:szCs w:val="28"/>
        </w:rPr>
        <w:t>абсолютно</w:t>
      </w:r>
      <w:r>
        <w:rPr>
          <w:rFonts w:ascii="Times New Roman" w:hAnsi="Times New Roman"/>
          <w:sz w:val="28"/>
          <w:szCs w:val="28"/>
        </w:rPr>
        <w:t xml:space="preserve"> </w:t>
      </w:r>
      <w:r w:rsidRPr="00B11997">
        <w:rPr>
          <w:rFonts w:ascii="Times New Roman" w:hAnsi="Times New Roman"/>
          <w:sz w:val="28"/>
          <w:szCs w:val="28"/>
        </w:rPr>
        <w:t>равномерно</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пренебрежимо</w:t>
      </w:r>
      <w:r>
        <w:rPr>
          <w:rFonts w:ascii="Times New Roman" w:hAnsi="Times New Roman"/>
          <w:sz w:val="28"/>
          <w:szCs w:val="28"/>
        </w:rPr>
        <w:t xml:space="preserve"> </w:t>
      </w:r>
      <w:r w:rsidRPr="00B11997">
        <w:rPr>
          <w:rFonts w:ascii="Times New Roman" w:hAnsi="Times New Roman"/>
          <w:sz w:val="28"/>
          <w:szCs w:val="28"/>
        </w:rPr>
        <w:t>малые</w:t>
      </w:r>
      <w:r>
        <w:rPr>
          <w:rFonts w:ascii="Times New Roman" w:hAnsi="Times New Roman"/>
          <w:sz w:val="28"/>
          <w:szCs w:val="28"/>
        </w:rPr>
        <w:t xml:space="preserve"> </w:t>
      </w:r>
      <w:r w:rsidRPr="00B11997">
        <w:rPr>
          <w:rFonts w:ascii="Times New Roman" w:hAnsi="Times New Roman"/>
          <w:sz w:val="28"/>
          <w:szCs w:val="28"/>
        </w:rPr>
        <w:t>отдельные</w:t>
      </w:r>
      <w:r>
        <w:rPr>
          <w:rFonts w:ascii="Times New Roman" w:hAnsi="Times New Roman"/>
          <w:sz w:val="28"/>
          <w:szCs w:val="28"/>
        </w:rPr>
        <w:t xml:space="preserve"> </w:t>
      </w:r>
      <w:r w:rsidRPr="00B11997">
        <w:rPr>
          <w:rFonts w:ascii="Times New Roman" w:hAnsi="Times New Roman"/>
          <w:sz w:val="28"/>
          <w:szCs w:val="28"/>
        </w:rPr>
        <w:t>шаровидные</w:t>
      </w:r>
      <w:r>
        <w:rPr>
          <w:rFonts w:ascii="Times New Roman" w:hAnsi="Times New Roman"/>
          <w:sz w:val="28"/>
          <w:szCs w:val="28"/>
        </w:rPr>
        <w:t xml:space="preserve"> </w:t>
      </w:r>
      <w:r w:rsidRPr="00B11997">
        <w:rPr>
          <w:rFonts w:ascii="Times New Roman" w:hAnsi="Times New Roman"/>
          <w:sz w:val="28"/>
          <w:szCs w:val="28"/>
        </w:rPr>
        <w:t>частицы</w:t>
      </w:r>
      <w:r>
        <w:rPr>
          <w:rFonts w:ascii="Times New Roman" w:hAnsi="Times New Roman"/>
          <w:sz w:val="28"/>
          <w:szCs w:val="28"/>
        </w:rPr>
        <w:t xml:space="preserve"> </w:t>
      </w:r>
      <w:r w:rsidRPr="00B11997">
        <w:rPr>
          <w:rFonts w:ascii="Times New Roman" w:hAnsi="Times New Roman"/>
          <w:sz w:val="28"/>
          <w:szCs w:val="28"/>
        </w:rPr>
        <w:t>исходного</w:t>
      </w:r>
      <w:r>
        <w:rPr>
          <w:rFonts w:ascii="Times New Roman" w:hAnsi="Times New Roman"/>
          <w:sz w:val="28"/>
          <w:szCs w:val="28"/>
        </w:rPr>
        <w:t xml:space="preserve"> </w:t>
      </w:r>
      <w:r w:rsidRPr="00B11997">
        <w:rPr>
          <w:rFonts w:ascii="Times New Roman" w:hAnsi="Times New Roman"/>
          <w:sz w:val="28"/>
          <w:szCs w:val="28"/>
        </w:rPr>
        <w:t>ма</w:t>
      </w:r>
      <w:r w:rsidRPr="00B11997">
        <w:rPr>
          <w:rFonts w:ascii="Times New Roman" w:hAnsi="Times New Roman"/>
          <w:sz w:val="28"/>
          <w:szCs w:val="28"/>
        </w:rPr>
        <w:softHyphen/>
        <w:t>териала.</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Основное</w:t>
      </w:r>
      <w:r>
        <w:rPr>
          <w:rFonts w:ascii="Times New Roman" w:hAnsi="Times New Roman"/>
          <w:sz w:val="28"/>
          <w:szCs w:val="28"/>
        </w:rPr>
        <w:t xml:space="preserve"> </w:t>
      </w:r>
      <w:r w:rsidRPr="00B11997">
        <w:rPr>
          <w:rFonts w:ascii="Times New Roman" w:hAnsi="Times New Roman"/>
          <w:sz w:val="28"/>
          <w:szCs w:val="28"/>
        </w:rPr>
        <w:t>место</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технологии</w:t>
      </w:r>
      <w:r>
        <w:rPr>
          <w:rFonts w:ascii="Times New Roman" w:hAnsi="Times New Roman"/>
          <w:sz w:val="28"/>
          <w:szCs w:val="28"/>
        </w:rPr>
        <w:t xml:space="preserve"> </w:t>
      </w:r>
      <w:r w:rsidRPr="00B11997">
        <w:rPr>
          <w:rFonts w:ascii="Times New Roman" w:hAnsi="Times New Roman"/>
          <w:sz w:val="28"/>
          <w:szCs w:val="28"/>
        </w:rPr>
        <w:t>плазменных</w:t>
      </w:r>
      <w:r>
        <w:rPr>
          <w:rFonts w:ascii="Times New Roman" w:hAnsi="Times New Roman"/>
          <w:sz w:val="28"/>
          <w:szCs w:val="28"/>
        </w:rPr>
        <w:t xml:space="preserve"> </w:t>
      </w:r>
      <w:r w:rsidRPr="00B11997">
        <w:rPr>
          <w:rFonts w:ascii="Times New Roman" w:hAnsi="Times New Roman"/>
          <w:sz w:val="28"/>
          <w:szCs w:val="28"/>
        </w:rPr>
        <w:t>процессов</w:t>
      </w:r>
      <w:r>
        <w:rPr>
          <w:rFonts w:ascii="Times New Roman" w:hAnsi="Times New Roman"/>
          <w:sz w:val="28"/>
          <w:szCs w:val="28"/>
        </w:rPr>
        <w:t xml:space="preserve"> </w:t>
      </w:r>
      <w:r w:rsidRPr="00B11997">
        <w:rPr>
          <w:rFonts w:ascii="Times New Roman" w:hAnsi="Times New Roman"/>
          <w:sz w:val="28"/>
          <w:szCs w:val="28"/>
        </w:rPr>
        <w:t>занимает</w:t>
      </w:r>
      <w:r>
        <w:rPr>
          <w:rFonts w:ascii="Times New Roman" w:hAnsi="Times New Roman"/>
          <w:sz w:val="28"/>
          <w:szCs w:val="28"/>
        </w:rPr>
        <w:t xml:space="preserve"> </w:t>
      </w:r>
      <w:r w:rsidRPr="00B11997">
        <w:rPr>
          <w:rFonts w:ascii="Times New Roman" w:hAnsi="Times New Roman"/>
          <w:sz w:val="28"/>
          <w:szCs w:val="28"/>
        </w:rPr>
        <w:t>промышленная</w:t>
      </w:r>
      <w:r>
        <w:rPr>
          <w:rFonts w:ascii="Times New Roman" w:hAnsi="Times New Roman"/>
          <w:sz w:val="28"/>
          <w:szCs w:val="28"/>
        </w:rPr>
        <w:t xml:space="preserve"> </w:t>
      </w:r>
      <w:r w:rsidRPr="00B11997">
        <w:rPr>
          <w:rFonts w:ascii="Times New Roman" w:hAnsi="Times New Roman"/>
          <w:sz w:val="28"/>
          <w:szCs w:val="28"/>
        </w:rPr>
        <w:t>плазменная</w:t>
      </w:r>
      <w:r>
        <w:rPr>
          <w:rFonts w:ascii="Times New Roman" w:hAnsi="Times New Roman"/>
          <w:sz w:val="28"/>
          <w:szCs w:val="28"/>
        </w:rPr>
        <w:t xml:space="preserve"> </w:t>
      </w:r>
      <w:r w:rsidRPr="00B11997">
        <w:rPr>
          <w:rFonts w:ascii="Times New Roman" w:hAnsi="Times New Roman"/>
          <w:sz w:val="28"/>
          <w:szCs w:val="28"/>
        </w:rPr>
        <w:t>печь</w:t>
      </w:r>
      <w:r>
        <w:rPr>
          <w:rFonts w:ascii="Times New Roman" w:hAnsi="Times New Roman"/>
          <w:sz w:val="28"/>
          <w:szCs w:val="28"/>
        </w:rPr>
        <w:t xml:space="preserve"> </w:t>
      </w:r>
      <w:r w:rsidRPr="00B11997">
        <w:rPr>
          <w:rFonts w:ascii="Times New Roman" w:hAnsi="Times New Roman"/>
          <w:sz w:val="28"/>
          <w:szCs w:val="28"/>
        </w:rPr>
        <w:t>фирмы</w:t>
      </w:r>
      <w:r>
        <w:rPr>
          <w:rFonts w:ascii="Times New Roman" w:hAnsi="Times New Roman"/>
          <w:sz w:val="28"/>
          <w:szCs w:val="28"/>
        </w:rPr>
        <w:t xml:space="preserve"> </w:t>
      </w:r>
      <w:r w:rsidRPr="00B11997">
        <w:rPr>
          <w:rFonts w:ascii="Times New Roman" w:hAnsi="Times New Roman"/>
          <w:sz w:val="28"/>
          <w:szCs w:val="28"/>
        </w:rPr>
        <w:t>Ionaro.</w:t>
      </w:r>
      <w:r>
        <w:rPr>
          <w:rFonts w:ascii="Times New Roman" w:hAnsi="Times New Roman"/>
          <w:sz w:val="28"/>
          <w:szCs w:val="28"/>
        </w:rPr>
        <w:t xml:space="preserve"> </w:t>
      </w:r>
      <w:r w:rsidRPr="00B11997">
        <w:rPr>
          <w:rFonts w:ascii="Times New Roman" w:hAnsi="Times New Roman"/>
          <w:sz w:val="28"/>
          <w:szCs w:val="28"/>
        </w:rPr>
        <w:t>Это</w:t>
      </w:r>
      <w:r>
        <w:rPr>
          <w:rFonts w:ascii="Times New Roman" w:hAnsi="Times New Roman"/>
          <w:sz w:val="28"/>
          <w:szCs w:val="28"/>
        </w:rPr>
        <w:t xml:space="preserve"> </w:t>
      </w:r>
      <w:r w:rsidRPr="00B11997">
        <w:rPr>
          <w:rFonts w:ascii="Times New Roman" w:hAnsi="Times New Roman"/>
          <w:sz w:val="28"/>
          <w:szCs w:val="28"/>
        </w:rPr>
        <w:t>универсальная</w:t>
      </w:r>
      <w:r>
        <w:rPr>
          <w:rFonts w:ascii="Times New Roman" w:hAnsi="Times New Roman"/>
          <w:sz w:val="28"/>
          <w:szCs w:val="28"/>
        </w:rPr>
        <w:t xml:space="preserve"> </w:t>
      </w:r>
      <w:r w:rsidRPr="00B11997">
        <w:rPr>
          <w:rFonts w:ascii="Times New Roman" w:hAnsi="Times New Roman"/>
          <w:sz w:val="28"/>
          <w:szCs w:val="28"/>
        </w:rPr>
        <w:t>установка,</w:t>
      </w:r>
      <w:r>
        <w:rPr>
          <w:rFonts w:ascii="Times New Roman" w:hAnsi="Times New Roman"/>
          <w:sz w:val="28"/>
          <w:szCs w:val="28"/>
        </w:rPr>
        <w:t xml:space="preserve"> </w:t>
      </w:r>
      <w:r w:rsidRPr="00B11997">
        <w:rPr>
          <w:rFonts w:ascii="Times New Roman" w:hAnsi="Times New Roman"/>
          <w:sz w:val="28"/>
          <w:szCs w:val="28"/>
        </w:rPr>
        <w:t>служащая</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ряда</w:t>
      </w:r>
      <w:r>
        <w:rPr>
          <w:rFonts w:ascii="Times New Roman" w:hAnsi="Times New Roman"/>
          <w:sz w:val="28"/>
          <w:szCs w:val="28"/>
        </w:rPr>
        <w:t xml:space="preserve"> </w:t>
      </w:r>
      <w:r w:rsidRPr="00B11997">
        <w:rPr>
          <w:rFonts w:ascii="Times New Roman" w:hAnsi="Times New Roman"/>
          <w:sz w:val="28"/>
          <w:szCs w:val="28"/>
        </w:rPr>
        <w:t>высокотемпературных</w:t>
      </w:r>
      <w:r>
        <w:rPr>
          <w:rFonts w:ascii="Times New Roman" w:hAnsi="Times New Roman"/>
          <w:sz w:val="28"/>
          <w:szCs w:val="28"/>
        </w:rPr>
        <w:t xml:space="preserve"> </w:t>
      </w:r>
      <w:r w:rsidRPr="00B11997">
        <w:rPr>
          <w:rFonts w:ascii="Times New Roman" w:hAnsi="Times New Roman"/>
          <w:sz w:val="28"/>
          <w:szCs w:val="28"/>
        </w:rPr>
        <w:t>операций</w:t>
      </w:r>
      <w:r>
        <w:rPr>
          <w:rFonts w:ascii="Times New Roman" w:hAnsi="Times New Roman"/>
          <w:sz w:val="28"/>
          <w:szCs w:val="28"/>
        </w:rPr>
        <w:t xml:space="preserve"> </w:t>
      </w:r>
      <w:r w:rsidRPr="00B11997">
        <w:rPr>
          <w:rFonts w:ascii="Times New Roman" w:hAnsi="Times New Roman"/>
          <w:sz w:val="28"/>
          <w:szCs w:val="28"/>
        </w:rPr>
        <w:t>об</w:t>
      </w:r>
      <w:r w:rsidRPr="00B11997">
        <w:rPr>
          <w:rFonts w:ascii="Times New Roman" w:hAnsi="Times New Roman"/>
          <w:sz w:val="28"/>
          <w:szCs w:val="28"/>
        </w:rPr>
        <w:softHyphen/>
        <w:t>работки,</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которых</w:t>
      </w:r>
      <w:r>
        <w:rPr>
          <w:rFonts w:ascii="Times New Roman" w:hAnsi="Times New Roman"/>
          <w:sz w:val="28"/>
          <w:szCs w:val="28"/>
        </w:rPr>
        <w:t xml:space="preserve"> </w:t>
      </w:r>
      <w:r w:rsidRPr="00B11997">
        <w:rPr>
          <w:rFonts w:ascii="Times New Roman" w:hAnsi="Times New Roman"/>
          <w:sz w:val="28"/>
          <w:szCs w:val="28"/>
        </w:rPr>
        <w:t>частицы</w:t>
      </w:r>
      <w:r>
        <w:rPr>
          <w:rFonts w:ascii="Times New Roman" w:hAnsi="Times New Roman"/>
          <w:sz w:val="28"/>
          <w:szCs w:val="28"/>
        </w:rPr>
        <w:t xml:space="preserve"> </w:t>
      </w:r>
      <w:r w:rsidRPr="00B11997">
        <w:rPr>
          <w:rFonts w:ascii="Times New Roman" w:hAnsi="Times New Roman"/>
          <w:sz w:val="28"/>
          <w:szCs w:val="28"/>
        </w:rPr>
        <w:t>материала</w:t>
      </w:r>
      <w:r>
        <w:rPr>
          <w:rFonts w:ascii="Times New Roman" w:hAnsi="Times New Roman"/>
          <w:sz w:val="28"/>
          <w:szCs w:val="28"/>
        </w:rPr>
        <w:t xml:space="preserve"> </w:t>
      </w:r>
      <w:r w:rsidRPr="00B11997">
        <w:rPr>
          <w:rFonts w:ascii="Times New Roman" w:hAnsi="Times New Roman"/>
          <w:sz w:val="28"/>
          <w:szCs w:val="28"/>
        </w:rPr>
        <w:t>проходят</w:t>
      </w:r>
      <w:r>
        <w:rPr>
          <w:rFonts w:ascii="Times New Roman" w:hAnsi="Times New Roman"/>
          <w:sz w:val="28"/>
          <w:szCs w:val="28"/>
        </w:rPr>
        <w:t xml:space="preserve"> </w:t>
      </w:r>
      <w:r w:rsidRPr="00B11997">
        <w:rPr>
          <w:rFonts w:ascii="Times New Roman" w:hAnsi="Times New Roman"/>
          <w:sz w:val="28"/>
          <w:szCs w:val="28"/>
        </w:rPr>
        <w:t>через</w:t>
      </w:r>
      <w:r>
        <w:rPr>
          <w:rFonts w:ascii="Times New Roman" w:hAnsi="Times New Roman"/>
          <w:sz w:val="28"/>
          <w:szCs w:val="28"/>
        </w:rPr>
        <w:t xml:space="preserve"> </w:t>
      </w:r>
      <w:r w:rsidRPr="00B11997">
        <w:rPr>
          <w:rFonts w:ascii="Times New Roman" w:hAnsi="Times New Roman"/>
          <w:sz w:val="28"/>
          <w:szCs w:val="28"/>
        </w:rPr>
        <w:t>плазму,</w:t>
      </w:r>
      <w:r>
        <w:rPr>
          <w:rFonts w:ascii="Times New Roman" w:hAnsi="Times New Roman"/>
          <w:sz w:val="28"/>
          <w:szCs w:val="28"/>
        </w:rPr>
        <w:t xml:space="preserve"> </w:t>
      </w:r>
      <w:r w:rsidRPr="00B11997">
        <w:rPr>
          <w:rFonts w:ascii="Times New Roman" w:hAnsi="Times New Roman"/>
          <w:sz w:val="28"/>
          <w:szCs w:val="28"/>
        </w:rPr>
        <w:t>имеющую</w:t>
      </w:r>
      <w:r>
        <w:rPr>
          <w:rFonts w:ascii="Times New Roman" w:hAnsi="Times New Roman"/>
          <w:sz w:val="28"/>
          <w:szCs w:val="28"/>
        </w:rPr>
        <w:t xml:space="preserve"> </w:t>
      </w:r>
      <w:r w:rsidRPr="00B11997">
        <w:rPr>
          <w:rFonts w:ascii="Times New Roman" w:hAnsi="Times New Roman"/>
          <w:sz w:val="28"/>
          <w:szCs w:val="28"/>
        </w:rPr>
        <w:t>температуру</w:t>
      </w:r>
      <w:r>
        <w:rPr>
          <w:rFonts w:ascii="Times New Roman" w:hAnsi="Times New Roman"/>
          <w:sz w:val="28"/>
          <w:szCs w:val="28"/>
        </w:rPr>
        <w:t xml:space="preserve"> </w:t>
      </w:r>
      <w:r w:rsidRPr="00B11997">
        <w:rPr>
          <w:rFonts w:ascii="Times New Roman" w:hAnsi="Times New Roman"/>
          <w:sz w:val="28"/>
          <w:szCs w:val="28"/>
        </w:rPr>
        <w:t>около</w:t>
      </w:r>
      <w:r>
        <w:rPr>
          <w:rFonts w:ascii="Times New Roman" w:hAnsi="Times New Roman"/>
          <w:sz w:val="28"/>
          <w:szCs w:val="28"/>
        </w:rPr>
        <w:t xml:space="preserve"> </w:t>
      </w:r>
      <w:r w:rsidRPr="00B11997">
        <w:rPr>
          <w:rFonts w:ascii="Times New Roman" w:hAnsi="Times New Roman"/>
          <w:sz w:val="28"/>
          <w:szCs w:val="28"/>
        </w:rPr>
        <w:t>20000</w:t>
      </w:r>
      <w:r>
        <w:rPr>
          <w:rFonts w:ascii="Times New Roman" w:hAnsi="Times New Roman"/>
          <w:sz w:val="28"/>
          <w:szCs w:val="28"/>
        </w:rPr>
        <w:t xml:space="preserve"> </w:t>
      </w:r>
      <w:r w:rsidRPr="00B11997">
        <w:rPr>
          <w:rFonts w:ascii="Times New Roman" w:hAnsi="Times New Roman"/>
          <w:sz w:val="28"/>
          <w:szCs w:val="28"/>
        </w:rPr>
        <w:t>К.</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Цирконовый</w:t>
      </w:r>
      <w:r>
        <w:rPr>
          <w:rFonts w:ascii="Times New Roman" w:hAnsi="Times New Roman"/>
          <w:sz w:val="28"/>
          <w:szCs w:val="28"/>
        </w:rPr>
        <w:t xml:space="preserve"> </w:t>
      </w:r>
      <w:r w:rsidRPr="00B11997">
        <w:rPr>
          <w:rFonts w:ascii="Times New Roman" w:hAnsi="Times New Roman"/>
          <w:sz w:val="28"/>
          <w:szCs w:val="28"/>
        </w:rPr>
        <w:t>песок</w:t>
      </w:r>
      <w:r>
        <w:rPr>
          <w:rFonts w:ascii="Times New Roman" w:hAnsi="Times New Roman"/>
          <w:sz w:val="28"/>
          <w:szCs w:val="28"/>
        </w:rPr>
        <w:t xml:space="preserve"> </w:t>
      </w:r>
      <w:r w:rsidRPr="00B11997">
        <w:rPr>
          <w:rFonts w:ascii="Times New Roman" w:hAnsi="Times New Roman"/>
          <w:sz w:val="28"/>
          <w:szCs w:val="28"/>
        </w:rPr>
        <w:t>загружается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верхнюю</w:t>
      </w:r>
      <w:r>
        <w:rPr>
          <w:rFonts w:ascii="Times New Roman" w:hAnsi="Times New Roman"/>
          <w:sz w:val="28"/>
          <w:szCs w:val="28"/>
        </w:rPr>
        <w:t xml:space="preserve"> </w:t>
      </w:r>
      <w:r w:rsidRPr="00B11997">
        <w:rPr>
          <w:rFonts w:ascii="Times New Roman" w:hAnsi="Times New Roman"/>
          <w:sz w:val="28"/>
          <w:szCs w:val="28"/>
        </w:rPr>
        <w:t>часть</w:t>
      </w:r>
      <w:r>
        <w:rPr>
          <w:rFonts w:ascii="Times New Roman" w:hAnsi="Times New Roman"/>
          <w:sz w:val="28"/>
          <w:szCs w:val="28"/>
        </w:rPr>
        <w:t xml:space="preserve"> </w:t>
      </w:r>
      <w:r w:rsidRPr="00B11997">
        <w:rPr>
          <w:rFonts w:ascii="Times New Roman" w:hAnsi="Times New Roman"/>
          <w:sz w:val="28"/>
          <w:szCs w:val="28"/>
        </w:rPr>
        <w:t>вертикальной</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со</w:t>
      </w:r>
      <w:r>
        <w:rPr>
          <w:rFonts w:ascii="Times New Roman" w:hAnsi="Times New Roman"/>
          <w:sz w:val="28"/>
          <w:szCs w:val="28"/>
        </w:rPr>
        <w:t xml:space="preserve"> </w:t>
      </w:r>
      <w:r w:rsidRPr="00B11997">
        <w:rPr>
          <w:rFonts w:ascii="Times New Roman" w:hAnsi="Times New Roman"/>
          <w:sz w:val="28"/>
          <w:szCs w:val="28"/>
        </w:rPr>
        <w:t>скоростью</w:t>
      </w:r>
      <w:r>
        <w:rPr>
          <w:rFonts w:ascii="Times New Roman" w:hAnsi="Times New Roman"/>
          <w:sz w:val="28"/>
          <w:szCs w:val="28"/>
        </w:rPr>
        <w:t xml:space="preserve"> </w:t>
      </w:r>
      <w:r w:rsidRPr="00B11997">
        <w:rPr>
          <w:rFonts w:ascii="Times New Roman" w:hAnsi="Times New Roman"/>
          <w:sz w:val="28"/>
          <w:szCs w:val="28"/>
        </w:rPr>
        <w:t>около</w:t>
      </w:r>
      <w:r>
        <w:rPr>
          <w:rFonts w:ascii="Times New Roman" w:hAnsi="Times New Roman"/>
          <w:sz w:val="28"/>
          <w:szCs w:val="28"/>
        </w:rPr>
        <w:t xml:space="preserve"> </w:t>
      </w:r>
      <w:r w:rsidRPr="00B11997">
        <w:rPr>
          <w:rFonts w:ascii="Times New Roman" w:hAnsi="Times New Roman"/>
          <w:sz w:val="28"/>
          <w:szCs w:val="28"/>
        </w:rPr>
        <w:t>180</w:t>
      </w:r>
      <w:r>
        <w:rPr>
          <w:rFonts w:ascii="Times New Roman" w:hAnsi="Times New Roman"/>
          <w:sz w:val="28"/>
          <w:szCs w:val="28"/>
        </w:rPr>
        <w:t xml:space="preserve"> </w:t>
      </w:r>
      <w:r w:rsidRPr="00B11997">
        <w:rPr>
          <w:rFonts w:ascii="Times New Roman" w:hAnsi="Times New Roman"/>
          <w:sz w:val="28"/>
          <w:szCs w:val="28"/>
        </w:rPr>
        <w:t>кг/ч,</w:t>
      </w:r>
      <w:r>
        <w:rPr>
          <w:rFonts w:ascii="Times New Roman" w:hAnsi="Times New Roman"/>
          <w:sz w:val="28"/>
          <w:szCs w:val="28"/>
        </w:rPr>
        <w:t xml:space="preserve"> </w:t>
      </w:r>
      <w:r w:rsidRPr="00B11997">
        <w:rPr>
          <w:rFonts w:ascii="Times New Roman" w:hAnsi="Times New Roman"/>
          <w:sz w:val="28"/>
          <w:szCs w:val="28"/>
        </w:rPr>
        <w:t>здесь</w:t>
      </w:r>
      <w:r>
        <w:rPr>
          <w:rFonts w:ascii="Times New Roman" w:hAnsi="Times New Roman"/>
          <w:sz w:val="28"/>
          <w:szCs w:val="28"/>
        </w:rPr>
        <w:t xml:space="preserve"> </w:t>
      </w:r>
      <w:r w:rsidRPr="00B11997">
        <w:rPr>
          <w:rFonts w:ascii="Times New Roman" w:hAnsi="Times New Roman"/>
          <w:sz w:val="28"/>
          <w:szCs w:val="28"/>
        </w:rPr>
        <w:t>он</w:t>
      </w:r>
      <w:r>
        <w:rPr>
          <w:rFonts w:ascii="Times New Roman" w:hAnsi="Times New Roman"/>
          <w:sz w:val="28"/>
          <w:szCs w:val="28"/>
        </w:rPr>
        <w:t xml:space="preserve"> </w:t>
      </w:r>
      <w:r w:rsidRPr="00B11997">
        <w:rPr>
          <w:rFonts w:ascii="Times New Roman" w:hAnsi="Times New Roman"/>
          <w:sz w:val="28"/>
          <w:szCs w:val="28"/>
        </w:rPr>
        <w:t>проходит</w:t>
      </w:r>
      <w:r>
        <w:rPr>
          <w:rFonts w:ascii="Times New Roman" w:hAnsi="Times New Roman"/>
          <w:sz w:val="28"/>
          <w:szCs w:val="28"/>
        </w:rPr>
        <w:t xml:space="preserve"> </w:t>
      </w:r>
      <w:r w:rsidRPr="00B11997">
        <w:rPr>
          <w:rFonts w:ascii="Times New Roman" w:hAnsi="Times New Roman"/>
          <w:sz w:val="28"/>
          <w:szCs w:val="28"/>
        </w:rPr>
        <w:t>через</w:t>
      </w:r>
      <w:r>
        <w:rPr>
          <w:rFonts w:ascii="Times New Roman" w:hAnsi="Times New Roman"/>
          <w:sz w:val="28"/>
          <w:szCs w:val="28"/>
        </w:rPr>
        <w:t xml:space="preserve"> </w:t>
      </w:r>
      <w:r w:rsidRPr="00B11997">
        <w:rPr>
          <w:rFonts w:ascii="Times New Roman" w:hAnsi="Times New Roman"/>
          <w:sz w:val="28"/>
          <w:szCs w:val="28"/>
        </w:rPr>
        <w:t>горячую</w:t>
      </w:r>
      <w:r>
        <w:rPr>
          <w:rFonts w:ascii="Times New Roman" w:hAnsi="Times New Roman"/>
          <w:sz w:val="28"/>
          <w:szCs w:val="28"/>
        </w:rPr>
        <w:t xml:space="preserve"> </w:t>
      </w:r>
      <w:r w:rsidRPr="00B11997">
        <w:rPr>
          <w:rFonts w:ascii="Times New Roman" w:hAnsi="Times New Roman"/>
          <w:sz w:val="28"/>
          <w:szCs w:val="28"/>
        </w:rPr>
        <w:t>зону</w:t>
      </w:r>
      <w:r>
        <w:rPr>
          <w:rFonts w:ascii="Times New Roman" w:hAnsi="Times New Roman"/>
          <w:sz w:val="28"/>
          <w:szCs w:val="28"/>
        </w:rPr>
        <w:t xml:space="preserve"> </w:t>
      </w:r>
      <w:r w:rsidRPr="00B11997">
        <w:rPr>
          <w:rFonts w:ascii="Times New Roman" w:hAnsi="Times New Roman"/>
          <w:sz w:val="28"/>
          <w:szCs w:val="28"/>
        </w:rPr>
        <w:t>диаметром</w:t>
      </w:r>
      <w:r>
        <w:rPr>
          <w:rFonts w:ascii="Times New Roman" w:hAnsi="Times New Roman"/>
          <w:sz w:val="28"/>
          <w:szCs w:val="28"/>
        </w:rPr>
        <w:t xml:space="preserve"> </w:t>
      </w:r>
      <w:r w:rsidRPr="00B11997">
        <w:rPr>
          <w:rFonts w:ascii="Times New Roman" w:hAnsi="Times New Roman"/>
          <w:sz w:val="28"/>
          <w:szCs w:val="28"/>
        </w:rPr>
        <w:t>примерно</w:t>
      </w:r>
      <w:r>
        <w:rPr>
          <w:rFonts w:ascii="Times New Roman" w:hAnsi="Times New Roman"/>
          <w:sz w:val="28"/>
          <w:szCs w:val="28"/>
        </w:rPr>
        <w:t xml:space="preserve"> </w:t>
      </w:r>
      <w:r w:rsidRPr="00B11997">
        <w:rPr>
          <w:rFonts w:ascii="Times New Roman" w:hAnsi="Times New Roman"/>
          <w:sz w:val="28"/>
          <w:szCs w:val="28"/>
        </w:rPr>
        <w:t>127,</w:t>
      </w:r>
      <w:r w:rsidRPr="00AA4A70">
        <w:rPr>
          <w:rFonts w:ascii="Times New Roman" w:hAnsi="Times New Roman"/>
          <w:sz w:val="28"/>
          <w:szCs w:val="28"/>
        </w:rPr>
        <w:t xml:space="preserve"> </w:t>
      </w:r>
      <w:r w:rsidRPr="00B11997">
        <w:rPr>
          <w:rFonts w:ascii="Times New Roman" w:hAnsi="Times New Roman"/>
          <w:sz w:val="28"/>
          <w:szCs w:val="28"/>
        </w:rPr>
        <w:t>длиной</w:t>
      </w:r>
      <w:r>
        <w:rPr>
          <w:rFonts w:ascii="Times New Roman" w:hAnsi="Times New Roman"/>
          <w:sz w:val="28"/>
          <w:szCs w:val="28"/>
        </w:rPr>
        <w:t xml:space="preserve"> </w:t>
      </w:r>
      <w:r w:rsidRPr="00B11997">
        <w:rPr>
          <w:rFonts w:ascii="Times New Roman" w:hAnsi="Times New Roman"/>
          <w:sz w:val="28"/>
          <w:szCs w:val="28"/>
        </w:rPr>
        <w:t>910</w:t>
      </w:r>
      <w:r w:rsidRPr="00AA4A70">
        <w:rPr>
          <w:rFonts w:ascii="Times New Roman" w:hAnsi="Times New Roman"/>
          <w:sz w:val="28"/>
          <w:szCs w:val="28"/>
        </w:rPr>
        <w:t xml:space="preserve"> </w:t>
      </w:r>
      <w:r w:rsidRPr="00B11997">
        <w:rPr>
          <w:rFonts w:ascii="Times New Roman" w:hAnsi="Times New Roman"/>
          <w:sz w:val="28"/>
          <w:szCs w:val="28"/>
        </w:rPr>
        <w:t>мм.</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каждый</w:t>
      </w:r>
      <w:r>
        <w:rPr>
          <w:rFonts w:ascii="Times New Roman" w:hAnsi="Times New Roman"/>
          <w:sz w:val="28"/>
          <w:szCs w:val="28"/>
        </w:rPr>
        <w:t xml:space="preserve"> </w:t>
      </w:r>
      <w:r w:rsidRPr="00B11997">
        <w:rPr>
          <w:rFonts w:ascii="Times New Roman" w:hAnsi="Times New Roman"/>
          <w:sz w:val="28"/>
          <w:szCs w:val="28"/>
        </w:rPr>
        <w:t>данный</w:t>
      </w:r>
      <w:r>
        <w:rPr>
          <w:rFonts w:ascii="Times New Roman" w:hAnsi="Times New Roman"/>
          <w:sz w:val="28"/>
          <w:szCs w:val="28"/>
        </w:rPr>
        <w:t xml:space="preserve"> </w:t>
      </w:r>
      <w:r w:rsidRPr="00B11997">
        <w:rPr>
          <w:rFonts w:ascii="Times New Roman" w:hAnsi="Times New Roman"/>
          <w:sz w:val="28"/>
          <w:szCs w:val="28"/>
        </w:rPr>
        <w:t>момент</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находится</w:t>
      </w:r>
      <w:r>
        <w:rPr>
          <w:rFonts w:ascii="Times New Roman" w:hAnsi="Times New Roman"/>
          <w:sz w:val="28"/>
          <w:szCs w:val="28"/>
        </w:rPr>
        <w:t xml:space="preserve"> </w:t>
      </w:r>
      <w:r w:rsidRPr="00B11997">
        <w:rPr>
          <w:rFonts w:ascii="Times New Roman" w:hAnsi="Times New Roman"/>
          <w:sz w:val="28"/>
          <w:szCs w:val="28"/>
        </w:rPr>
        <w:t>1</w:t>
      </w:r>
      <w:r>
        <w:rPr>
          <w:rFonts w:ascii="Times New Roman" w:hAnsi="Times New Roman"/>
          <w:sz w:val="28"/>
          <w:szCs w:val="28"/>
        </w:rPr>
        <w:t xml:space="preserve"> </w:t>
      </w:r>
      <w:r w:rsidRPr="00B11997">
        <w:rPr>
          <w:rFonts w:ascii="Times New Roman" w:hAnsi="Times New Roman"/>
          <w:sz w:val="28"/>
          <w:szCs w:val="28"/>
        </w:rPr>
        <w:t>кг</w:t>
      </w:r>
      <w:r>
        <w:rPr>
          <w:rFonts w:ascii="Times New Roman" w:hAnsi="Times New Roman"/>
          <w:sz w:val="28"/>
          <w:szCs w:val="28"/>
        </w:rPr>
        <w:t xml:space="preserve"> </w:t>
      </w:r>
      <w:r w:rsidRPr="00B11997">
        <w:rPr>
          <w:rFonts w:ascii="Times New Roman" w:hAnsi="Times New Roman"/>
          <w:sz w:val="28"/>
          <w:szCs w:val="28"/>
        </w:rPr>
        <w:t>перерабатываемого</w:t>
      </w:r>
      <w:r>
        <w:rPr>
          <w:rFonts w:ascii="Times New Roman" w:hAnsi="Times New Roman"/>
          <w:sz w:val="28"/>
          <w:szCs w:val="28"/>
        </w:rPr>
        <w:t xml:space="preserve"> </w:t>
      </w:r>
      <w:r w:rsidRPr="00B11997">
        <w:rPr>
          <w:rFonts w:ascii="Times New Roman" w:hAnsi="Times New Roman"/>
          <w:sz w:val="28"/>
          <w:szCs w:val="28"/>
        </w:rPr>
        <w:t>материала.</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lastRenderedPageBreak/>
        <w:t>Стены</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охлаждаются</w:t>
      </w:r>
      <w:r>
        <w:rPr>
          <w:rFonts w:ascii="Times New Roman" w:hAnsi="Times New Roman"/>
          <w:sz w:val="28"/>
          <w:szCs w:val="28"/>
        </w:rPr>
        <w:t xml:space="preserve"> </w:t>
      </w:r>
      <w:r w:rsidRPr="00B11997">
        <w:rPr>
          <w:rFonts w:ascii="Times New Roman" w:hAnsi="Times New Roman"/>
          <w:sz w:val="28"/>
          <w:szCs w:val="28"/>
        </w:rPr>
        <w:t>водой</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имеют</w:t>
      </w:r>
      <w:r>
        <w:rPr>
          <w:rFonts w:ascii="Times New Roman" w:hAnsi="Times New Roman"/>
          <w:sz w:val="28"/>
          <w:szCs w:val="28"/>
        </w:rPr>
        <w:t xml:space="preserve"> </w:t>
      </w:r>
      <w:r w:rsidRPr="00B11997">
        <w:rPr>
          <w:rFonts w:ascii="Times New Roman" w:hAnsi="Times New Roman"/>
          <w:sz w:val="28"/>
          <w:szCs w:val="28"/>
        </w:rPr>
        <w:t>огнеупорной</w:t>
      </w:r>
      <w:r>
        <w:rPr>
          <w:rFonts w:ascii="Times New Roman" w:hAnsi="Times New Roman"/>
          <w:sz w:val="28"/>
          <w:szCs w:val="28"/>
        </w:rPr>
        <w:t xml:space="preserve"> </w:t>
      </w:r>
      <w:r w:rsidRPr="00B11997">
        <w:rPr>
          <w:rFonts w:ascii="Times New Roman" w:hAnsi="Times New Roman"/>
          <w:sz w:val="28"/>
          <w:szCs w:val="28"/>
        </w:rPr>
        <w:t>фу</w:t>
      </w:r>
      <w:r w:rsidRPr="00B11997">
        <w:rPr>
          <w:rFonts w:ascii="Times New Roman" w:hAnsi="Times New Roman"/>
          <w:sz w:val="28"/>
          <w:szCs w:val="28"/>
        </w:rPr>
        <w:softHyphen/>
        <w:t>теровки.</w:t>
      </w:r>
      <w:r>
        <w:rPr>
          <w:rFonts w:ascii="Times New Roman" w:hAnsi="Times New Roman"/>
          <w:sz w:val="28"/>
          <w:szCs w:val="28"/>
        </w:rPr>
        <w:t xml:space="preserve"> </w:t>
      </w:r>
      <w:r w:rsidRPr="00B11997">
        <w:rPr>
          <w:rFonts w:ascii="Times New Roman" w:hAnsi="Times New Roman"/>
          <w:sz w:val="28"/>
          <w:szCs w:val="28"/>
        </w:rPr>
        <w:t>Отношение</w:t>
      </w:r>
      <w:r>
        <w:rPr>
          <w:rFonts w:ascii="Times New Roman" w:hAnsi="Times New Roman"/>
          <w:sz w:val="28"/>
          <w:szCs w:val="28"/>
        </w:rPr>
        <w:t xml:space="preserve"> </w:t>
      </w:r>
      <w:r w:rsidRPr="00B11997">
        <w:rPr>
          <w:rFonts w:ascii="Times New Roman" w:hAnsi="Times New Roman"/>
          <w:sz w:val="28"/>
          <w:szCs w:val="28"/>
        </w:rPr>
        <w:t>величины</w:t>
      </w:r>
      <w:r>
        <w:rPr>
          <w:rFonts w:ascii="Times New Roman" w:hAnsi="Times New Roman"/>
          <w:sz w:val="28"/>
          <w:szCs w:val="28"/>
        </w:rPr>
        <w:t xml:space="preserve"> </w:t>
      </w:r>
      <w:r w:rsidRPr="00B11997">
        <w:rPr>
          <w:rFonts w:ascii="Times New Roman" w:hAnsi="Times New Roman"/>
          <w:sz w:val="28"/>
          <w:szCs w:val="28"/>
        </w:rPr>
        <w:t>поверхности</w:t>
      </w:r>
      <w:r>
        <w:rPr>
          <w:rFonts w:ascii="Times New Roman" w:hAnsi="Times New Roman"/>
          <w:sz w:val="28"/>
          <w:szCs w:val="28"/>
        </w:rPr>
        <w:t xml:space="preserve"> </w:t>
      </w:r>
      <w:r w:rsidRPr="00B11997">
        <w:rPr>
          <w:rFonts w:ascii="Times New Roman" w:hAnsi="Times New Roman"/>
          <w:sz w:val="28"/>
          <w:szCs w:val="28"/>
        </w:rPr>
        <w:t>горячей</w:t>
      </w:r>
      <w:r>
        <w:rPr>
          <w:rFonts w:ascii="Times New Roman" w:hAnsi="Times New Roman"/>
          <w:sz w:val="28"/>
          <w:szCs w:val="28"/>
        </w:rPr>
        <w:t xml:space="preserve"> </w:t>
      </w:r>
      <w:r w:rsidRPr="00B11997">
        <w:rPr>
          <w:rFonts w:ascii="Times New Roman" w:hAnsi="Times New Roman"/>
          <w:sz w:val="28"/>
          <w:szCs w:val="28"/>
        </w:rPr>
        <w:t>зоны</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ее</w:t>
      </w:r>
      <w:r>
        <w:rPr>
          <w:rFonts w:ascii="Times New Roman" w:hAnsi="Times New Roman"/>
          <w:sz w:val="28"/>
          <w:szCs w:val="28"/>
        </w:rPr>
        <w:t xml:space="preserve"> </w:t>
      </w:r>
      <w:r w:rsidRPr="00B11997">
        <w:rPr>
          <w:rFonts w:ascii="Times New Roman" w:hAnsi="Times New Roman"/>
          <w:sz w:val="28"/>
          <w:szCs w:val="28"/>
        </w:rPr>
        <w:t>объ</w:t>
      </w:r>
      <w:r w:rsidRPr="00B11997">
        <w:rPr>
          <w:rFonts w:ascii="Times New Roman" w:hAnsi="Times New Roman"/>
          <w:sz w:val="28"/>
          <w:szCs w:val="28"/>
        </w:rPr>
        <w:softHyphen/>
        <w:t>ему</w:t>
      </w:r>
      <w:r>
        <w:rPr>
          <w:rFonts w:ascii="Times New Roman" w:hAnsi="Times New Roman"/>
          <w:sz w:val="28"/>
          <w:szCs w:val="28"/>
        </w:rPr>
        <w:t xml:space="preserve"> </w:t>
      </w:r>
      <w:r w:rsidRPr="00B11997">
        <w:rPr>
          <w:rFonts w:ascii="Times New Roman" w:hAnsi="Times New Roman"/>
          <w:sz w:val="28"/>
          <w:szCs w:val="28"/>
        </w:rPr>
        <w:t>мало,</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снижает</w:t>
      </w:r>
      <w:r>
        <w:rPr>
          <w:rFonts w:ascii="Times New Roman" w:hAnsi="Times New Roman"/>
          <w:sz w:val="28"/>
          <w:szCs w:val="28"/>
        </w:rPr>
        <w:t xml:space="preserve"> </w:t>
      </w:r>
      <w:r w:rsidRPr="00B11997">
        <w:rPr>
          <w:rFonts w:ascii="Times New Roman" w:hAnsi="Times New Roman"/>
          <w:sz w:val="28"/>
          <w:szCs w:val="28"/>
        </w:rPr>
        <w:t>тепловые</w:t>
      </w:r>
      <w:r>
        <w:rPr>
          <w:rFonts w:ascii="Times New Roman" w:hAnsi="Times New Roman"/>
          <w:sz w:val="28"/>
          <w:szCs w:val="28"/>
        </w:rPr>
        <w:t xml:space="preserve"> </w:t>
      </w:r>
      <w:r w:rsidRPr="00B11997">
        <w:rPr>
          <w:rFonts w:ascii="Times New Roman" w:hAnsi="Times New Roman"/>
          <w:sz w:val="28"/>
          <w:szCs w:val="28"/>
        </w:rPr>
        <w:t>потери</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позволяет</w:t>
      </w:r>
      <w:r>
        <w:rPr>
          <w:rFonts w:ascii="Times New Roman" w:hAnsi="Times New Roman"/>
          <w:sz w:val="28"/>
          <w:szCs w:val="28"/>
        </w:rPr>
        <w:t xml:space="preserve"> </w:t>
      </w:r>
      <w:r w:rsidRPr="00B11997">
        <w:rPr>
          <w:rFonts w:ascii="Times New Roman" w:hAnsi="Times New Roman"/>
          <w:sz w:val="28"/>
          <w:szCs w:val="28"/>
        </w:rPr>
        <w:t>расплавить</w:t>
      </w:r>
      <w:r>
        <w:rPr>
          <w:rFonts w:ascii="Times New Roman" w:hAnsi="Times New Roman"/>
          <w:sz w:val="28"/>
          <w:szCs w:val="28"/>
        </w:rPr>
        <w:t xml:space="preserve"> </w:t>
      </w:r>
      <w:r w:rsidRPr="00B11997">
        <w:rPr>
          <w:rFonts w:ascii="Times New Roman" w:hAnsi="Times New Roman"/>
          <w:sz w:val="28"/>
          <w:szCs w:val="28"/>
        </w:rPr>
        <w:t>за</w:t>
      </w:r>
      <w:r w:rsidRPr="00B11997">
        <w:rPr>
          <w:rFonts w:ascii="Times New Roman" w:hAnsi="Times New Roman"/>
          <w:sz w:val="28"/>
          <w:szCs w:val="28"/>
        </w:rPr>
        <w:softHyphen/>
        <w:t>груженный</w:t>
      </w:r>
      <w:r>
        <w:rPr>
          <w:rFonts w:ascii="Times New Roman" w:hAnsi="Times New Roman"/>
          <w:sz w:val="28"/>
          <w:szCs w:val="28"/>
        </w:rPr>
        <w:t xml:space="preserve"> </w:t>
      </w:r>
      <w:r w:rsidRPr="00B11997">
        <w:rPr>
          <w:rFonts w:ascii="Times New Roman" w:hAnsi="Times New Roman"/>
          <w:sz w:val="28"/>
          <w:szCs w:val="28"/>
        </w:rPr>
        <w:t>материал</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течение</w:t>
      </w:r>
      <w:r>
        <w:rPr>
          <w:rFonts w:ascii="Times New Roman" w:hAnsi="Times New Roman"/>
          <w:sz w:val="28"/>
          <w:szCs w:val="28"/>
        </w:rPr>
        <w:t xml:space="preserve"> </w:t>
      </w:r>
      <w:r w:rsidRPr="00B11997">
        <w:rPr>
          <w:rFonts w:ascii="Times New Roman" w:hAnsi="Times New Roman"/>
          <w:sz w:val="28"/>
          <w:szCs w:val="28"/>
        </w:rPr>
        <w:t>долей</w:t>
      </w:r>
      <w:r>
        <w:rPr>
          <w:rFonts w:ascii="Times New Roman" w:hAnsi="Times New Roman"/>
          <w:sz w:val="28"/>
          <w:szCs w:val="28"/>
        </w:rPr>
        <w:t xml:space="preserve"> </w:t>
      </w:r>
      <w:r w:rsidRPr="00B11997">
        <w:rPr>
          <w:rFonts w:ascii="Times New Roman" w:hAnsi="Times New Roman"/>
          <w:sz w:val="28"/>
          <w:szCs w:val="28"/>
        </w:rPr>
        <w:t>секунды.</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Расход</w:t>
      </w:r>
      <w:r>
        <w:rPr>
          <w:rFonts w:ascii="Times New Roman" w:hAnsi="Times New Roman"/>
          <w:sz w:val="28"/>
          <w:szCs w:val="28"/>
        </w:rPr>
        <w:t xml:space="preserve"> </w:t>
      </w:r>
      <w:r w:rsidRPr="00B11997">
        <w:rPr>
          <w:rFonts w:ascii="Times New Roman" w:hAnsi="Times New Roman"/>
          <w:sz w:val="28"/>
          <w:szCs w:val="28"/>
        </w:rPr>
        <w:t>энергии</w:t>
      </w:r>
      <w:r>
        <w:rPr>
          <w:rFonts w:ascii="Times New Roman" w:hAnsi="Times New Roman"/>
          <w:sz w:val="28"/>
          <w:szCs w:val="28"/>
        </w:rPr>
        <w:t xml:space="preserve"> </w:t>
      </w:r>
      <w:r w:rsidRPr="00B11997">
        <w:rPr>
          <w:rFonts w:ascii="Times New Roman" w:hAnsi="Times New Roman"/>
          <w:sz w:val="28"/>
          <w:szCs w:val="28"/>
        </w:rPr>
        <w:t>составляет</w:t>
      </w:r>
      <w:r>
        <w:rPr>
          <w:rFonts w:ascii="Times New Roman" w:hAnsi="Times New Roman"/>
          <w:sz w:val="28"/>
          <w:szCs w:val="28"/>
        </w:rPr>
        <w:t xml:space="preserve"> </w:t>
      </w:r>
      <w:r w:rsidRPr="00B11997">
        <w:rPr>
          <w:rFonts w:ascii="Times New Roman" w:hAnsi="Times New Roman"/>
          <w:sz w:val="28"/>
          <w:szCs w:val="28"/>
        </w:rPr>
        <w:t>всего</w:t>
      </w:r>
      <w:r>
        <w:rPr>
          <w:rFonts w:ascii="Times New Roman" w:hAnsi="Times New Roman"/>
          <w:sz w:val="28"/>
          <w:szCs w:val="28"/>
        </w:rPr>
        <w:t xml:space="preserve"> </w:t>
      </w:r>
      <w:r w:rsidRPr="00B11997">
        <w:rPr>
          <w:rFonts w:ascii="Times New Roman" w:hAnsi="Times New Roman"/>
          <w:sz w:val="28"/>
          <w:szCs w:val="28"/>
        </w:rPr>
        <w:t>1,32</w:t>
      </w:r>
      <w:r>
        <w:rPr>
          <w:rFonts w:ascii="Times New Roman" w:hAnsi="Times New Roman"/>
          <w:sz w:val="28"/>
          <w:szCs w:val="28"/>
        </w:rPr>
        <w:t xml:space="preserve"> </w:t>
      </w:r>
      <w:r w:rsidRPr="00B11997">
        <w:rPr>
          <w:rFonts w:ascii="Times New Roman" w:hAnsi="Times New Roman"/>
          <w:sz w:val="28"/>
          <w:szCs w:val="28"/>
        </w:rPr>
        <w:t>кВт</w:t>
      </w:r>
      <w:r>
        <w:rPr>
          <w:rFonts w:ascii="Times New Roman" w:hAnsi="Times New Roman"/>
          <w:sz w:val="28"/>
          <w:szCs w:val="28"/>
        </w:rPr>
        <w:t>·</w:t>
      </w:r>
      <w:proofErr w:type="gramStart"/>
      <w:r w:rsidRPr="00B11997">
        <w:rPr>
          <w:rFonts w:ascii="Times New Roman" w:hAnsi="Times New Roman"/>
          <w:sz w:val="28"/>
          <w:szCs w:val="28"/>
        </w:rPr>
        <w:t>ч</w:t>
      </w:r>
      <w:proofErr w:type="gramEnd"/>
      <w:r w:rsidRPr="00B11997">
        <w:rPr>
          <w:rFonts w:ascii="Times New Roman" w:hAnsi="Times New Roman"/>
          <w:sz w:val="28"/>
          <w:szCs w:val="28"/>
        </w:rPr>
        <w:t>/кг</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сравнению</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9,9</w:t>
      </w:r>
      <w:r>
        <w:rPr>
          <w:rFonts w:ascii="Times New Roman" w:hAnsi="Times New Roman"/>
          <w:sz w:val="28"/>
          <w:szCs w:val="28"/>
        </w:rPr>
        <w:t xml:space="preserve"> </w:t>
      </w:r>
      <w:r w:rsidRPr="00B11997">
        <w:rPr>
          <w:rFonts w:ascii="Times New Roman" w:hAnsi="Times New Roman"/>
          <w:sz w:val="28"/>
          <w:szCs w:val="28"/>
        </w:rPr>
        <w:t>кВт</w:t>
      </w:r>
      <w:r>
        <w:rPr>
          <w:rFonts w:ascii="Times New Roman" w:hAnsi="Times New Roman"/>
          <w:sz w:val="28"/>
          <w:szCs w:val="28"/>
        </w:rPr>
        <w:t>·</w:t>
      </w:r>
      <w:r w:rsidRPr="00B11997">
        <w:rPr>
          <w:rFonts w:ascii="Times New Roman" w:hAnsi="Times New Roman"/>
          <w:sz w:val="28"/>
          <w:szCs w:val="28"/>
        </w:rPr>
        <w:t>ч/кг</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нормальных</w:t>
      </w:r>
      <w:r>
        <w:rPr>
          <w:rFonts w:ascii="Times New Roman" w:hAnsi="Times New Roman"/>
          <w:sz w:val="28"/>
          <w:szCs w:val="28"/>
        </w:rPr>
        <w:t xml:space="preserve"> </w:t>
      </w:r>
      <w:r w:rsidRPr="00B11997">
        <w:rPr>
          <w:rFonts w:ascii="Times New Roman" w:hAnsi="Times New Roman"/>
          <w:sz w:val="28"/>
          <w:szCs w:val="28"/>
        </w:rPr>
        <w:t>печах</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возгонки.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отличие</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этих</w:t>
      </w:r>
      <w:r>
        <w:rPr>
          <w:rFonts w:ascii="Times New Roman" w:hAnsi="Times New Roman"/>
          <w:sz w:val="28"/>
          <w:szCs w:val="28"/>
        </w:rPr>
        <w:t xml:space="preserve"> </w:t>
      </w:r>
      <w:r w:rsidRPr="00B11997">
        <w:rPr>
          <w:rFonts w:ascii="Times New Roman" w:hAnsi="Times New Roman"/>
          <w:sz w:val="28"/>
          <w:szCs w:val="28"/>
        </w:rPr>
        <w:t>печей,</w:t>
      </w:r>
      <w:r>
        <w:rPr>
          <w:rFonts w:ascii="Times New Roman" w:hAnsi="Times New Roman"/>
          <w:sz w:val="28"/>
          <w:szCs w:val="28"/>
        </w:rPr>
        <w:t xml:space="preserve"> </w:t>
      </w:r>
      <w:r w:rsidRPr="00B11997">
        <w:rPr>
          <w:rFonts w:ascii="Times New Roman" w:hAnsi="Times New Roman"/>
          <w:sz w:val="28"/>
          <w:szCs w:val="28"/>
        </w:rPr>
        <w:t>работающих</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принципу</w:t>
      </w:r>
      <w:r>
        <w:rPr>
          <w:rFonts w:ascii="Times New Roman" w:hAnsi="Times New Roman"/>
          <w:sz w:val="28"/>
          <w:szCs w:val="28"/>
        </w:rPr>
        <w:t xml:space="preserve"> </w:t>
      </w:r>
      <w:r w:rsidRPr="00B11997">
        <w:rPr>
          <w:rFonts w:ascii="Times New Roman" w:hAnsi="Times New Roman"/>
          <w:sz w:val="28"/>
          <w:szCs w:val="28"/>
        </w:rPr>
        <w:t>отгонки,</w:t>
      </w:r>
      <w:r>
        <w:rPr>
          <w:rFonts w:ascii="Times New Roman" w:hAnsi="Times New Roman"/>
          <w:sz w:val="28"/>
          <w:szCs w:val="28"/>
        </w:rPr>
        <w:t xml:space="preserve"> </w:t>
      </w:r>
      <w:r w:rsidRPr="00B11997">
        <w:rPr>
          <w:rFonts w:ascii="Times New Roman" w:hAnsi="Times New Roman"/>
          <w:sz w:val="28"/>
          <w:szCs w:val="28"/>
        </w:rPr>
        <w:t>плазменные</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характе</w:t>
      </w:r>
      <w:r w:rsidRPr="00B11997">
        <w:rPr>
          <w:rFonts w:ascii="Times New Roman" w:hAnsi="Times New Roman"/>
          <w:sz w:val="28"/>
          <w:szCs w:val="28"/>
        </w:rPr>
        <w:softHyphen/>
        <w:t>ризуются</w:t>
      </w:r>
      <w:r>
        <w:rPr>
          <w:rFonts w:ascii="Times New Roman" w:hAnsi="Times New Roman"/>
          <w:sz w:val="28"/>
          <w:szCs w:val="28"/>
        </w:rPr>
        <w:t xml:space="preserve"> </w:t>
      </w:r>
      <w:r w:rsidRPr="00B11997">
        <w:rPr>
          <w:rFonts w:ascii="Times New Roman" w:hAnsi="Times New Roman"/>
          <w:sz w:val="28"/>
          <w:szCs w:val="28"/>
        </w:rPr>
        <w:t>большой</w:t>
      </w:r>
      <w:r>
        <w:rPr>
          <w:rFonts w:ascii="Times New Roman" w:hAnsi="Times New Roman"/>
          <w:sz w:val="28"/>
          <w:szCs w:val="28"/>
        </w:rPr>
        <w:t xml:space="preserve"> </w:t>
      </w:r>
      <w:r w:rsidRPr="00B11997">
        <w:rPr>
          <w:rFonts w:ascii="Times New Roman" w:hAnsi="Times New Roman"/>
          <w:sz w:val="28"/>
          <w:szCs w:val="28"/>
        </w:rPr>
        <w:t>скоростью</w:t>
      </w:r>
      <w:r>
        <w:rPr>
          <w:rFonts w:ascii="Times New Roman" w:hAnsi="Times New Roman"/>
          <w:sz w:val="28"/>
          <w:szCs w:val="28"/>
        </w:rPr>
        <w:t xml:space="preserve"> </w:t>
      </w:r>
      <w:r w:rsidRPr="00B11997">
        <w:rPr>
          <w:rFonts w:ascii="Times New Roman" w:hAnsi="Times New Roman"/>
          <w:sz w:val="28"/>
          <w:szCs w:val="28"/>
        </w:rPr>
        <w:t>прохождения</w:t>
      </w:r>
      <w:r>
        <w:rPr>
          <w:rFonts w:ascii="Times New Roman" w:hAnsi="Times New Roman"/>
          <w:sz w:val="28"/>
          <w:szCs w:val="28"/>
        </w:rPr>
        <w:t xml:space="preserve"> </w:t>
      </w:r>
      <w:r w:rsidRPr="00B11997">
        <w:rPr>
          <w:rFonts w:ascii="Times New Roman" w:hAnsi="Times New Roman"/>
          <w:sz w:val="28"/>
          <w:szCs w:val="28"/>
        </w:rPr>
        <w:t>материала,</w:t>
      </w:r>
      <w:r>
        <w:rPr>
          <w:rFonts w:ascii="Times New Roman" w:hAnsi="Times New Roman"/>
          <w:sz w:val="28"/>
          <w:szCs w:val="28"/>
        </w:rPr>
        <w:t xml:space="preserve"> </w:t>
      </w:r>
      <w:r w:rsidRPr="00B11997">
        <w:rPr>
          <w:rFonts w:ascii="Times New Roman" w:hAnsi="Times New Roman"/>
          <w:sz w:val="28"/>
          <w:szCs w:val="28"/>
        </w:rPr>
        <w:t>непрерывным</w:t>
      </w:r>
      <w:r>
        <w:rPr>
          <w:rFonts w:ascii="Times New Roman" w:hAnsi="Times New Roman"/>
          <w:sz w:val="28"/>
          <w:szCs w:val="28"/>
        </w:rPr>
        <w:t xml:space="preserve"> </w:t>
      </w:r>
      <w:r w:rsidRPr="00B11997">
        <w:rPr>
          <w:rFonts w:ascii="Times New Roman" w:hAnsi="Times New Roman"/>
          <w:sz w:val="28"/>
          <w:szCs w:val="28"/>
        </w:rPr>
        <w:t>режимом</w:t>
      </w:r>
      <w:r>
        <w:rPr>
          <w:rFonts w:ascii="Times New Roman" w:hAnsi="Times New Roman"/>
          <w:sz w:val="28"/>
          <w:szCs w:val="28"/>
        </w:rPr>
        <w:t xml:space="preserve"> </w:t>
      </w:r>
      <w:r w:rsidRPr="00B11997">
        <w:rPr>
          <w:rFonts w:ascii="Times New Roman" w:hAnsi="Times New Roman"/>
          <w:sz w:val="28"/>
          <w:szCs w:val="28"/>
        </w:rPr>
        <w:t>работы</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гораздо</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низкими</w:t>
      </w:r>
      <w:r>
        <w:rPr>
          <w:rFonts w:ascii="Times New Roman" w:hAnsi="Times New Roman"/>
          <w:sz w:val="28"/>
          <w:szCs w:val="28"/>
        </w:rPr>
        <w:t xml:space="preserve"> </w:t>
      </w:r>
      <w:r w:rsidRPr="00B11997">
        <w:rPr>
          <w:rFonts w:ascii="Times New Roman" w:hAnsi="Times New Roman"/>
          <w:sz w:val="28"/>
          <w:szCs w:val="28"/>
        </w:rPr>
        <w:t>капитальными</w:t>
      </w:r>
      <w:r>
        <w:rPr>
          <w:rFonts w:ascii="Times New Roman" w:hAnsi="Times New Roman"/>
          <w:sz w:val="28"/>
          <w:szCs w:val="28"/>
        </w:rPr>
        <w:t xml:space="preserve"> </w:t>
      </w:r>
      <w:r w:rsidRPr="00B11997">
        <w:rPr>
          <w:rFonts w:ascii="Times New Roman" w:hAnsi="Times New Roman"/>
          <w:sz w:val="28"/>
          <w:szCs w:val="28"/>
        </w:rPr>
        <w:t>затратами.</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существу</w:t>
      </w:r>
      <w:r>
        <w:rPr>
          <w:rFonts w:ascii="Times New Roman" w:hAnsi="Times New Roman"/>
          <w:sz w:val="28"/>
          <w:szCs w:val="28"/>
        </w:rPr>
        <w:t xml:space="preserve"> </w:t>
      </w:r>
      <w:r w:rsidRPr="00B11997">
        <w:rPr>
          <w:rFonts w:ascii="Times New Roman" w:hAnsi="Times New Roman"/>
          <w:sz w:val="28"/>
          <w:szCs w:val="28"/>
        </w:rPr>
        <w:t>вся</w:t>
      </w:r>
      <w:r>
        <w:rPr>
          <w:rFonts w:ascii="Times New Roman" w:hAnsi="Times New Roman"/>
          <w:sz w:val="28"/>
          <w:szCs w:val="28"/>
        </w:rPr>
        <w:t xml:space="preserve"> </w:t>
      </w:r>
      <w:r w:rsidRPr="00B11997">
        <w:rPr>
          <w:rFonts w:ascii="Times New Roman" w:hAnsi="Times New Roman"/>
          <w:sz w:val="28"/>
          <w:szCs w:val="28"/>
        </w:rPr>
        <w:t>образующаяся</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сепарации</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крем</w:t>
      </w:r>
      <w:r w:rsidRPr="00B11997">
        <w:rPr>
          <w:rFonts w:ascii="Times New Roman" w:hAnsi="Times New Roman"/>
          <w:sz w:val="28"/>
          <w:szCs w:val="28"/>
        </w:rPr>
        <w:softHyphen/>
        <w:t>ния</w:t>
      </w:r>
      <w:r>
        <w:rPr>
          <w:rFonts w:ascii="Times New Roman" w:hAnsi="Times New Roman"/>
          <w:sz w:val="28"/>
          <w:szCs w:val="28"/>
        </w:rPr>
        <w:t xml:space="preserve"> </w:t>
      </w:r>
      <w:r w:rsidRPr="00B11997">
        <w:rPr>
          <w:rFonts w:ascii="Times New Roman" w:hAnsi="Times New Roman"/>
          <w:sz w:val="28"/>
          <w:szCs w:val="28"/>
        </w:rPr>
        <w:t>остается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твердом</w:t>
      </w:r>
      <w:r>
        <w:rPr>
          <w:rFonts w:ascii="Times New Roman" w:hAnsi="Times New Roman"/>
          <w:sz w:val="28"/>
          <w:szCs w:val="28"/>
        </w:rPr>
        <w:t xml:space="preserve"> </w:t>
      </w:r>
      <w:r w:rsidRPr="00B11997">
        <w:rPr>
          <w:rFonts w:ascii="Times New Roman" w:hAnsi="Times New Roman"/>
          <w:sz w:val="28"/>
          <w:szCs w:val="28"/>
        </w:rPr>
        <w:t>состоянии.</w:t>
      </w:r>
      <w:r>
        <w:rPr>
          <w:rFonts w:ascii="Times New Roman" w:hAnsi="Times New Roman"/>
          <w:sz w:val="28"/>
          <w:szCs w:val="28"/>
        </w:rPr>
        <w:t xml:space="preserve"> </w:t>
      </w:r>
      <w:r w:rsidRPr="00B11997">
        <w:rPr>
          <w:rFonts w:ascii="Times New Roman" w:hAnsi="Times New Roman"/>
          <w:sz w:val="28"/>
          <w:szCs w:val="28"/>
        </w:rPr>
        <w:t>Это</w:t>
      </w:r>
      <w:r>
        <w:rPr>
          <w:rFonts w:ascii="Times New Roman" w:hAnsi="Times New Roman"/>
          <w:sz w:val="28"/>
          <w:szCs w:val="28"/>
        </w:rPr>
        <w:t xml:space="preserve"> </w:t>
      </w:r>
      <w:r w:rsidRPr="00B11997">
        <w:rPr>
          <w:rFonts w:ascii="Times New Roman" w:hAnsi="Times New Roman"/>
          <w:sz w:val="28"/>
          <w:szCs w:val="28"/>
        </w:rPr>
        <w:t>предотвращает</w:t>
      </w:r>
      <w:r>
        <w:rPr>
          <w:rFonts w:ascii="Times New Roman" w:hAnsi="Times New Roman"/>
          <w:sz w:val="28"/>
          <w:szCs w:val="28"/>
        </w:rPr>
        <w:t xml:space="preserve"> </w:t>
      </w:r>
      <w:r w:rsidRPr="00B11997">
        <w:rPr>
          <w:rFonts w:ascii="Times New Roman" w:hAnsi="Times New Roman"/>
          <w:sz w:val="28"/>
          <w:szCs w:val="28"/>
        </w:rPr>
        <w:t>за</w:t>
      </w:r>
      <w:r w:rsidRPr="00B11997">
        <w:rPr>
          <w:rFonts w:ascii="Times New Roman" w:hAnsi="Times New Roman"/>
          <w:sz w:val="28"/>
          <w:szCs w:val="28"/>
        </w:rPr>
        <w:softHyphen/>
        <w:t>грязнение</w:t>
      </w:r>
      <w:r>
        <w:rPr>
          <w:rFonts w:ascii="Times New Roman" w:hAnsi="Times New Roman"/>
          <w:sz w:val="28"/>
          <w:szCs w:val="28"/>
        </w:rPr>
        <w:t xml:space="preserve"> </w:t>
      </w:r>
      <w:r w:rsidRPr="00B11997">
        <w:rPr>
          <w:rFonts w:ascii="Times New Roman" w:hAnsi="Times New Roman"/>
          <w:sz w:val="28"/>
          <w:szCs w:val="28"/>
        </w:rPr>
        <w:t>атмосферы</w:t>
      </w:r>
      <w:r>
        <w:rPr>
          <w:rFonts w:ascii="Times New Roman" w:hAnsi="Times New Roman"/>
          <w:sz w:val="28"/>
          <w:szCs w:val="28"/>
        </w:rPr>
        <w:t xml:space="preserve"> </w:t>
      </w:r>
      <w:r w:rsidRPr="00B11997">
        <w:rPr>
          <w:rFonts w:ascii="Times New Roman" w:hAnsi="Times New Roman"/>
          <w:sz w:val="28"/>
          <w:szCs w:val="28"/>
        </w:rPr>
        <w:t>вследствие</w:t>
      </w:r>
      <w:r>
        <w:rPr>
          <w:rFonts w:ascii="Times New Roman" w:hAnsi="Times New Roman"/>
          <w:sz w:val="28"/>
          <w:szCs w:val="28"/>
        </w:rPr>
        <w:t xml:space="preserve"> </w:t>
      </w:r>
      <w:r w:rsidRPr="00B11997">
        <w:rPr>
          <w:rFonts w:ascii="Times New Roman" w:hAnsi="Times New Roman"/>
          <w:sz w:val="28"/>
          <w:szCs w:val="28"/>
        </w:rPr>
        <w:t>уноса</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обыч</w:t>
      </w:r>
      <w:r w:rsidRPr="00B11997">
        <w:rPr>
          <w:rFonts w:ascii="Times New Roman" w:hAnsi="Times New Roman"/>
          <w:sz w:val="28"/>
          <w:szCs w:val="28"/>
        </w:rPr>
        <w:softHyphen/>
        <w:t>но</w:t>
      </w:r>
      <w:r>
        <w:rPr>
          <w:rFonts w:ascii="Times New Roman" w:hAnsi="Times New Roman"/>
          <w:sz w:val="28"/>
          <w:szCs w:val="28"/>
        </w:rPr>
        <w:t xml:space="preserve"> </w:t>
      </w:r>
      <w:r w:rsidRPr="00B11997">
        <w:rPr>
          <w:rFonts w:ascii="Times New Roman" w:hAnsi="Times New Roman"/>
          <w:sz w:val="28"/>
          <w:szCs w:val="28"/>
        </w:rPr>
        <w:t>наблюдается</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переплаве</w:t>
      </w:r>
      <w:r>
        <w:rPr>
          <w:rFonts w:ascii="Times New Roman" w:hAnsi="Times New Roman"/>
          <w:sz w:val="28"/>
          <w:szCs w:val="28"/>
        </w:rPr>
        <w:t xml:space="preserve"> </w:t>
      </w:r>
      <w:r w:rsidRPr="00B11997">
        <w:rPr>
          <w:rFonts w:ascii="Times New Roman" w:hAnsi="Times New Roman"/>
          <w:sz w:val="28"/>
          <w:szCs w:val="28"/>
        </w:rPr>
        <w:t>цирконовых</w:t>
      </w:r>
      <w:r>
        <w:rPr>
          <w:rFonts w:ascii="Times New Roman" w:hAnsi="Times New Roman"/>
          <w:sz w:val="28"/>
          <w:szCs w:val="28"/>
        </w:rPr>
        <w:t xml:space="preserve"> </w:t>
      </w:r>
      <w:r w:rsidRPr="00B11997">
        <w:rPr>
          <w:rFonts w:ascii="Times New Roman" w:hAnsi="Times New Roman"/>
          <w:sz w:val="28"/>
          <w:szCs w:val="28"/>
        </w:rPr>
        <w:t>песков.</w:t>
      </w:r>
      <w:r>
        <w:rPr>
          <w:rFonts w:ascii="Times New Roman" w:hAnsi="Times New Roman"/>
          <w:sz w:val="28"/>
          <w:szCs w:val="28"/>
        </w:rPr>
        <w:t xml:space="preserve"> </w:t>
      </w:r>
      <w:r w:rsidRPr="00B11997">
        <w:rPr>
          <w:rFonts w:ascii="Times New Roman" w:hAnsi="Times New Roman"/>
          <w:sz w:val="28"/>
          <w:szCs w:val="28"/>
        </w:rPr>
        <w:t>Материал,</w:t>
      </w:r>
      <w:r>
        <w:rPr>
          <w:rFonts w:ascii="Times New Roman" w:hAnsi="Times New Roman"/>
          <w:sz w:val="28"/>
          <w:szCs w:val="28"/>
        </w:rPr>
        <w:t xml:space="preserve"> </w:t>
      </w:r>
      <w:r w:rsidRPr="00B11997">
        <w:rPr>
          <w:rFonts w:ascii="Times New Roman" w:hAnsi="Times New Roman"/>
          <w:sz w:val="28"/>
          <w:szCs w:val="28"/>
        </w:rPr>
        <w:t>вы</w:t>
      </w:r>
      <w:r w:rsidRPr="00B11997">
        <w:rPr>
          <w:rFonts w:ascii="Times New Roman" w:hAnsi="Times New Roman"/>
          <w:sz w:val="28"/>
          <w:szCs w:val="28"/>
        </w:rPr>
        <w:softHyphen/>
        <w:t>ходящий</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представляет</w:t>
      </w:r>
      <w:r>
        <w:rPr>
          <w:rFonts w:ascii="Times New Roman" w:hAnsi="Times New Roman"/>
          <w:sz w:val="28"/>
          <w:szCs w:val="28"/>
        </w:rPr>
        <w:t xml:space="preserve"> </w:t>
      </w:r>
      <w:r w:rsidRPr="00B11997">
        <w:rPr>
          <w:rFonts w:ascii="Times New Roman" w:hAnsi="Times New Roman"/>
          <w:sz w:val="28"/>
          <w:szCs w:val="28"/>
        </w:rPr>
        <w:t>собой</w:t>
      </w:r>
      <w:r>
        <w:rPr>
          <w:rFonts w:ascii="Times New Roman" w:hAnsi="Times New Roman"/>
          <w:sz w:val="28"/>
          <w:szCs w:val="28"/>
        </w:rPr>
        <w:t xml:space="preserve"> </w:t>
      </w:r>
      <w:r w:rsidRPr="00B11997">
        <w:rPr>
          <w:rFonts w:ascii="Times New Roman" w:hAnsi="Times New Roman"/>
          <w:sz w:val="28"/>
          <w:szCs w:val="28"/>
        </w:rPr>
        <w:t>сепарированный</w:t>
      </w:r>
      <w:r>
        <w:rPr>
          <w:rFonts w:ascii="Times New Roman" w:hAnsi="Times New Roman"/>
          <w:sz w:val="28"/>
          <w:szCs w:val="28"/>
        </w:rPr>
        <w:t xml:space="preserve"> </w:t>
      </w:r>
      <w:r w:rsidRPr="00B11997">
        <w:rPr>
          <w:rFonts w:ascii="Times New Roman" w:hAnsi="Times New Roman"/>
          <w:sz w:val="28"/>
          <w:szCs w:val="28"/>
        </w:rPr>
        <w:t>цирконовый</w:t>
      </w:r>
      <w:r>
        <w:rPr>
          <w:rFonts w:ascii="Times New Roman" w:hAnsi="Times New Roman"/>
          <w:sz w:val="28"/>
          <w:szCs w:val="28"/>
        </w:rPr>
        <w:t xml:space="preserve"> </w:t>
      </w:r>
      <w:r w:rsidRPr="00B11997">
        <w:rPr>
          <w:rFonts w:ascii="Times New Roman" w:hAnsi="Times New Roman"/>
          <w:sz w:val="28"/>
          <w:szCs w:val="28"/>
        </w:rPr>
        <w:t>песок,</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котором</w:t>
      </w:r>
      <w:r>
        <w:rPr>
          <w:rFonts w:ascii="Times New Roman" w:hAnsi="Times New Roman"/>
          <w:sz w:val="28"/>
          <w:szCs w:val="28"/>
        </w:rPr>
        <w:t xml:space="preserve"> </w:t>
      </w:r>
      <w:r w:rsidRPr="00B11997">
        <w:rPr>
          <w:rFonts w:ascii="Times New Roman" w:hAnsi="Times New Roman"/>
          <w:sz w:val="28"/>
          <w:szCs w:val="28"/>
        </w:rPr>
        <w:t>отдельные</w:t>
      </w:r>
      <w:r>
        <w:rPr>
          <w:rFonts w:ascii="Times New Roman" w:hAnsi="Times New Roman"/>
          <w:sz w:val="28"/>
          <w:szCs w:val="28"/>
        </w:rPr>
        <w:t xml:space="preserve"> </w:t>
      </w:r>
      <w:r w:rsidRPr="00B11997">
        <w:rPr>
          <w:rFonts w:ascii="Times New Roman" w:hAnsi="Times New Roman"/>
          <w:sz w:val="28"/>
          <w:szCs w:val="28"/>
        </w:rPr>
        <w:t>частицы</w:t>
      </w:r>
      <w:r>
        <w:rPr>
          <w:rFonts w:ascii="Times New Roman" w:hAnsi="Times New Roman"/>
          <w:sz w:val="28"/>
          <w:szCs w:val="28"/>
        </w:rPr>
        <w:t xml:space="preserve"> </w:t>
      </w:r>
      <w:r w:rsidRPr="00B11997">
        <w:rPr>
          <w:rFonts w:ascii="Times New Roman" w:hAnsi="Times New Roman"/>
          <w:sz w:val="28"/>
          <w:szCs w:val="28"/>
        </w:rPr>
        <w:t>уже</w:t>
      </w:r>
      <w:r>
        <w:rPr>
          <w:rFonts w:ascii="Times New Roman" w:hAnsi="Times New Roman"/>
          <w:sz w:val="28"/>
          <w:szCs w:val="28"/>
        </w:rPr>
        <w:t xml:space="preserve"> </w:t>
      </w:r>
      <w:r w:rsidRPr="00B11997">
        <w:rPr>
          <w:rFonts w:ascii="Times New Roman" w:hAnsi="Times New Roman"/>
          <w:sz w:val="28"/>
          <w:szCs w:val="28"/>
        </w:rPr>
        <w:t>состоят</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силиката</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смеси</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связи</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высокими</w:t>
      </w:r>
      <w:r>
        <w:rPr>
          <w:rFonts w:ascii="Times New Roman" w:hAnsi="Times New Roman"/>
          <w:sz w:val="28"/>
          <w:szCs w:val="28"/>
        </w:rPr>
        <w:t xml:space="preserve"> </w:t>
      </w:r>
      <w:r w:rsidRPr="00B11997">
        <w:rPr>
          <w:rFonts w:ascii="Times New Roman" w:hAnsi="Times New Roman"/>
          <w:sz w:val="28"/>
          <w:szCs w:val="28"/>
        </w:rPr>
        <w:t>температурами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плазменной</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после</w:t>
      </w:r>
      <w:r w:rsidRPr="00B11997">
        <w:rPr>
          <w:rFonts w:ascii="Times New Roman" w:hAnsi="Times New Roman"/>
          <w:sz w:val="28"/>
          <w:szCs w:val="28"/>
        </w:rPr>
        <w:softHyphen/>
        <w:t>дующим</w:t>
      </w:r>
      <w:r>
        <w:rPr>
          <w:rFonts w:ascii="Times New Roman" w:hAnsi="Times New Roman"/>
          <w:sz w:val="28"/>
          <w:szCs w:val="28"/>
        </w:rPr>
        <w:t xml:space="preserve"> </w:t>
      </w:r>
      <w:r w:rsidRPr="00B11997">
        <w:rPr>
          <w:rFonts w:ascii="Times New Roman" w:hAnsi="Times New Roman"/>
          <w:sz w:val="28"/>
          <w:szCs w:val="28"/>
        </w:rPr>
        <w:t>быстрым</w:t>
      </w:r>
      <w:r>
        <w:rPr>
          <w:rFonts w:ascii="Times New Roman" w:hAnsi="Times New Roman"/>
          <w:sz w:val="28"/>
          <w:szCs w:val="28"/>
        </w:rPr>
        <w:t xml:space="preserve"> </w:t>
      </w:r>
      <w:r w:rsidRPr="00B11997">
        <w:rPr>
          <w:rFonts w:ascii="Times New Roman" w:hAnsi="Times New Roman"/>
          <w:sz w:val="28"/>
          <w:szCs w:val="28"/>
        </w:rPr>
        <w:t>охлаждением</w:t>
      </w:r>
      <w:r>
        <w:rPr>
          <w:rFonts w:ascii="Times New Roman" w:hAnsi="Times New Roman"/>
          <w:sz w:val="28"/>
          <w:szCs w:val="28"/>
        </w:rPr>
        <w:t xml:space="preserve"> </w:t>
      </w:r>
      <w:r w:rsidRPr="00B11997">
        <w:rPr>
          <w:rFonts w:ascii="Times New Roman" w:hAnsi="Times New Roman"/>
          <w:sz w:val="28"/>
          <w:szCs w:val="28"/>
        </w:rPr>
        <w:t>это</w:t>
      </w:r>
      <w:r>
        <w:rPr>
          <w:rFonts w:ascii="Times New Roman" w:hAnsi="Times New Roman"/>
          <w:sz w:val="28"/>
          <w:szCs w:val="28"/>
        </w:rPr>
        <w:t xml:space="preserve"> </w:t>
      </w:r>
      <w:r w:rsidRPr="00B11997">
        <w:rPr>
          <w:rFonts w:ascii="Times New Roman" w:hAnsi="Times New Roman"/>
          <w:sz w:val="28"/>
          <w:szCs w:val="28"/>
        </w:rPr>
        <w:t>разложение</w:t>
      </w:r>
      <w:r>
        <w:rPr>
          <w:rFonts w:ascii="Times New Roman" w:hAnsi="Times New Roman"/>
          <w:sz w:val="28"/>
          <w:szCs w:val="28"/>
        </w:rPr>
        <w:t xml:space="preserve"> </w:t>
      </w:r>
      <w:r w:rsidRPr="00B11997">
        <w:rPr>
          <w:rFonts w:ascii="Times New Roman" w:hAnsi="Times New Roman"/>
          <w:sz w:val="28"/>
          <w:szCs w:val="28"/>
        </w:rPr>
        <w:t>исходного</w:t>
      </w:r>
      <w:r>
        <w:rPr>
          <w:rFonts w:ascii="Times New Roman" w:hAnsi="Times New Roman"/>
          <w:sz w:val="28"/>
          <w:szCs w:val="28"/>
        </w:rPr>
        <w:t xml:space="preserve"> </w:t>
      </w:r>
      <w:r w:rsidRPr="00B11997">
        <w:rPr>
          <w:rFonts w:ascii="Times New Roman" w:hAnsi="Times New Roman"/>
          <w:sz w:val="28"/>
          <w:szCs w:val="28"/>
        </w:rPr>
        <w:t>мате</w:t>
      </w:r>
      <w:r w:rsidRPr="00B11997">
        <w:rPr>
          <w:rFonts w:ascii="Times New Roman" w:hAnsi="Times New Roman"/>
          <w:sz w:val="28"/>
          <w:szCs w:val="28"/>
        </w:rPr>
        <w:softHyphen/>
        <w:t>риала</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два</w:t>
      </w:r>
      <w:r>
        <w:rPr>
          <w:rFonts w:ascii="Times New Roman" w:hAnsi="Times New Roman"/>
          <w:sz w:val="28"/>
          <w:szCs w:val="28"/>
        </w:rPr>
        <w:t xml:space="preserve"> </w:t>
      </w:r>
      <w:r w:rsidRPr="00B11997">
        <w:rPr>
          <w:rFonts w:ascii="Times New Roman" w:hAnsi="Times New Roman"/>
          <w:sz w:val="28"/>
          <w:szCs w:val="28"/>
        </w:rPr>
        <w:t>окисла</w:t>
      </w:r>
      <w:r>
        <w:rPr>
          <w:rFonts w:ascii="Times New Roman" w:hAnsi="Times New Roman"/>
          <w:sz w:val="28"/>
          <w:szCs w:val="28"/>
        </w:rPr>
        <w:t xml:space="preserve"> </w:t>
      </w:r>
      <w:r w:rsidRPr="00B11997">
        <w:rPr>
          <w:rFonts w:ascii="Times New Roman" w:hAnsi="Times New Roman"/>
          <w:sz w:val="28"/>
          <w:szCs w:val="28"/>
        </w:rPr>
        <w:t>является</w:t>
      </w:r>
      <w:r>
        <w:rPr>
          <w:rFonts w:ascii="Times New Roman" w:hAnsi="Times New Roman"/>
          <w:sz w:val="28"/>
          <w:szCs w:val="28"/>
        </w:rPr>
        <w:t xml:space="preserve"> </w:t>
      </w:r>
      <w:r w:rsidRPr="00B11997">
        <w:rPr>
          <w:rFonts w:ascii="Times New Roman" w:hAnsi="Times New Roman"/>
          <w:sz w:val="28"/>
          <w:szCs w:val="28"/>
        </w:rPr>
        <w:t>практически</w:t>
      </w:r>
      <w:r>
        <w:rPr>
          <w:rFonts w:ascii="Times New Roman" w:hAnsi="Times New Roman"/>
          <w:sz w:val="28"/>
          <w:szCs w:val="28"/>
        </w:rPr>
        <w:t xml:space="preserve"> </w:t>
      </w:r>
      <w:r w:rsidRPr="00B11997">
        <w:rPr>
          <w:rFonts w:ascii="Times New Roman" w:hAnsi="Times New Roman"/>
          <w:sz w:val="28"/>
          <w:szCs w:val="28"/>
        </w:rPr>
        <w:t>полным.</w:t>
      </w:r>
      <w:r>
        <w:rPr>
          <w:rFonts w:ascii="Times New Roman" w:hAnsi="Times New Roman"/>
          <w:sz w:val="28"/>
          <w:szCs w:val="28"/>
        </w:rPr>
        <w:t xml:space="preserve"> </w:t>
      </w:r>
      <w:r w:rsidRPr="00B11997">
        <w:rPr>
          <w:rFonts w:ascii="Times New Roman" w:hAnsi="Times New Roman"/>
          <w:sz w:val="28"/>
          <w:szCs w:val="28"/>
        </w:rPr>
        <w:t>Порядок</w:t>
      </w:r>
      <w:r>
        <w:rPr>
          <w:rFonts w:ascii="Times New Roman" w:hAnsi="Times New Roman"/>
          <w:sz w:val="28"/>
          <w:szCs w:val="28"/>
        </w:rPr>
        <w:t xml:space="preserve"> </w:t>
      </w:r>
      <w:r w:rsidRPr="00B11997">
        <w:rPr>
          <w:rFonts w:ascii="Times New Roman" w:hAnsi="Times New Roman"/>
          <w:sz w:val="28"/>
          <w:szCs w:val="28"/>
        </w:rPr>
        <w:t>дальнейшей</w:t>
      </w:r>
      <w:r>
        <w:rPr>
          <w:rFonts w:ascii="Times New Roman" w:hAnsi="Times New Roman"/>
          <w:sz w:val="28"/>
          <w:szCs w:val="28"/>
        </w:rPr>
        <w:t xml:space="preserve"> </w:t>
      </w:r>
      <w:r w:rsidRPr="00B11997">
        <w:rPr>
          <w:rFonts w:ascii="Times New Roman" w:hAnsi="Times New Roman"/>
          <w:sz w:val="28"/>
          <w:szCs w:val="28"/>
        </w:rPr>
        <w:t>переработки</w:t>
      </w:r>
      <w:r>
        <w:rPr>
          <w:rFonts w:ascii="Times New Roman" w:hAnsi="Times New Roman"/>
          <w:sz w:val="28"/>
          <w:szCs w:val="28"/>
        </w:rPr>
        <w:t xml:space="preserve"> </w:t>
      </w:r>
      <w:r w:rsidRPr="00B11997">
        <w:rPr>
          <w:rFonts w:ascii="Times New Roman" w:hAnsi="Times New Roman"/>
          <w:sz w:val="28"/>
          <w:szCs w:val="28"/>
        </w:rPr>
        <w:t>показан</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A56688">
        <w:rPr>
          <w:rFonts w:ascii="Times New Roman" w:hAnsi="Times New Roman"/>
          <w:sz w:val="28"/>
          <w:szCs w:val="28"/>
        </w:rPr>
        <w:t xml:space="preserve">рис. </w:t>
      </w:r>
      <w:r w:rsidR="00A56688" w:rsidRPr="00A56688">
        <w:rPr>
          <w:rFonts w:ascii="Times New Roman" w:hAnsi="Times New Roman"/>
          <w:sz w:val="28"/>
          <w:szCs w:val="28"/>
        </w:rPr>
        <w:t>55</w:t>
      </w:r>
      <w:r w:rsidRPr="00A56688">
        <w:rPr>
          <w:rFonts w:ascii="Times New Roman" w:hAnsi="Times New Roman"/>
          <w:sz w:val="28"/>
          <w:szCs w:val="28"/>
        </w:rPr>
        <w:t>.</w:t>
      </w:r>
    </w:p>
    <w:p w:rsidR="0033025B" w:rsidRDefault="0033025B"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2588455" cy="2349305"/>
            <wp:effectExtent l="0" t="0" r="0" b="0"/>
            <wp:docPr id="72" name="Рисунок 72"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4"/>
                    <pic:cNvPicPr>
                      <a:picLocks noChangeAspect="1" noChangeArrowheads="1"/>
                    </pic:cNvPicPr>
                  </pic:nvPicPr>
                  <pic:blipFill>
                    <a:blip r:embed="rId72" cstate="print"/>
                    <a:srcRect/>
                    <a:stretch>
                      <a:fillRect/>
                    </a:stretch>
                  </pic:blipFill>
                  <pic:spPr bwMode="auto">
                    <a:xfrm>
                      <a:off x="0" y="0"/>
                      <a:ext cx="2609329" cy="2368250"/>
                    </a:xfrm>
                    <a:prstGeom prst="rect">
                      <a:avLst/>
                    </a:prstGeom>
                    <a:noFill/>
                    <a:ln w="9525">
                      <a:noFill/>
                      <a:miter lim="800000"/>
                      <a:headEnd/>
                      <a:tailEnd/>
                    </a:ln>
                  </pic:spPr>
                </pic:pic>
              </a:graphicData>
            </a:graphic>
          </wp:inline>
        </w:drawing>
      </w:r>
    </w:p>
    <w:p w:rsidR="0019000C" w:rsidRDefault="0019000C" w:rsidP="00B8056D">
      <w:pPr>
        <w:spacing w:after="0" w:line="240" w:lineRule="auto"/>
        <w:ind w:firstLine="567"/>
        <w:jc w:val="center"/>
        <w:rPr>
          <w:rFonts w:ascii="Times New Roman" w:hAnsi="Times New Roman"/>
          <w:sz w:val="20"/>
          <w:szCs w:val="20"/>
        </w:rPr>
      </w:pPr>
    </w:p>
    <w:p w:rsidR="0033025B" w:rsidRPr="0019000C" w:rsidRDefault="0033025B" w:rsidP="00B8056D">
      <w:pPr>
        <w:spacing w:after="0" w:line="240" w:lineRule="auto"/>
        <w:ind w:firstLine="567"/>
        <w:jc w:val="center"/>
        <w:rPr>
          <w:rFonts w:ascii="Times New Roman" w:hAnsi="Times New Roman"/>
          <w:sz w:val="24"/>
          <w:szCs w:val="24"/>
        </w:rPr>
      </w:pPr>
      <w:r w:rsidRPr="0019000C">
        <w:rPr>
          <w:rFonts w:ascii="Times New Roman" w:hAnsi="Times New Roman"/>
          <w:sz w:val="24"/>
          <w:szCs w:val="24"/>
        </w:rPr>
        <w:t>1 - плазменная печь; 2 - цирконовый песок; 3 - использованная NaOH; 4 - водный раствор гидроокиси натрия: 5 - первый этап выщелачивания; 6 - второй этап выщелачивания; 7 - мойка; 8 - сушилка; 9 - отфильтрованная вода; 10 - центрифуга; 11 - осветленный раствор силиката натрия; 12 - разложенный цирконий</w:t>
      </w:r>
    </w:p>
    <w:p w:rsidR="0033025B" w:rsidRPr="0019000C" w:rsidRDefault="0033025B" w:rsidP="00B8056D">
      <w:pPr>
        <w:spacing w:after="0" w:line="240" w:lineRule="auto"/>
        <w:ind w:firstLine="567"/>
        <w:jc w:val="center"/>
        <w:rPr>
          <w:rFonts w:ascii="Times New Roman" w:hAnsi="Times New Roman"/>
          <w:sz w:val="24"/>
          <w:szCs w:val="24"/>
        </w:rPr>
      </w:pPr>
      <w:r w:rsidRPr="0019000C">
        <w:rPr>
          <w:rFonts w:ascii="Times New Roman" w:hAnsi="Times New Roman"/>
          <w:sz w:val="24"/>
          <w:szCs w:val="24"/>
        </w:rPr>
        <w:t xml:space="preserve">Рисунок </w:t>
      </w:r>
      <w:r w:rsidR="00A56688">
        <w:rPr>
          <w:rFonts w:ascii="Times New Roman" w:hAnsi="Times New Roman"/>
          <w:sz w:val="24"/>
          <w:szCs w:val="24"/>
        </w:rPr>
        <w:t>55</w:t>
      </w:r>
      <w:r w:rsidR="0019000C" w:rsidRPr="0019000C">
        <w:rPr>
          <w:rFonts w:ascii="Times New Roman" w:hAnsi="Times New Roman"/>
          <w:sz w:val="24"/>
          <w:szCs w:val="24"/>
        </w:rPr>
        <w:t>.</w:t>
      </w:r>
      <w:r w:rsidRPr="0019000C">
        <w:rPr>
          <w:rFonts w:ascii="Times New Roman" w:hAnsi="Times New Roman"/>
          <w:sz w:val="24"/>
          <w:szCs w:val="24"/>
        </w:rPr>
        <w:t xml:space="preserve"> Схема переработки цирконового песка в низкотемпературной плазме</w:t>
      </w:r>
    </w:p>
    <w:p w:rsidR="0033025B" w:rsidRDefault="0033025B" w:rsidP="00B8056D">
      <w:pPr>
        <w:spacing w:after="0" w:line="240" w:lineRule="auto"/>
        <w:ind w:firstLine="567"/>
        <w:jc w:val="center"/>
        <w:rPr>
          <w:rFonts w:ascii="Times New Roman" w:hAnsi="Times New Roman"/>
          <w:sz w:val="28"/>
          <w:szCs w:val="28"/>
        </w:rPr>
      </w:pP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Получаемая</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плазменных</w:t>
      </w:r>
      <w:r>
        <w:rPr>
          <w:rFonts w:ascii="Times New Roman" w:hAnsi="Times New Roman"/>
          <w:sz w:val="28"/>
          <w:szCs w:val="28"/>
        </w:rPr>
        <w:t xml:space="preserve"> </w:t>
      </w:r>
      <w:r w:rsidRPr="00B11997">
        <w:rPr>
          <w:rFonts w:ascii="Times New Roman" w:hAnsi="Times New Roman"/>
          <w:sz w:val="28"/>
          <w:szCs w:val="28"/>
        </w:rPr>
        <w:t>установках</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аморфна,</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этом</w:t>
      </w:r>
      <w:r>
        <w:rPr>
          <w:rFonts w:ascii="Times New Roman" w:hAnsi="Times New Roman"/>
          <w:sz w:val="28"/>
          <w:szCs w:val="28"/>
        </w:rPr>
        <w:t xml:space="preserve"> </w:t>
      </w:r>
      <w:r w:rsidRPr="00B11997">
        <w:rPr>
          <w:rFonts w:ascii="Times New Roman" w:hAnsi="Times New Roman"/>
          <w:sz w:val="28"/>
          <w:szCs w:val="28"/>
        </w:rPr>
        <w:t>она</w:t>
      </w:r>
      <w:r>
        <w:rPr>
          <w:rFonts w:ascii="Times New Roman" w:hAnsi="Times New Roman"/>
          <w:sz w:val="28"/>
          <w:szCs w:val="28"/>
        </w:rPr>
        <w:t xml:space="preserve"> </w:t>
      </w:r>
      <w:r w:rsidRPr="00B11997">
        <w:rPr>
          <w:rFonts w:ascii="Times New Roman" w:hAnsi="Times New Roman"/>
          <w:sz w:val="28"/>
          <w:szCs w:val="28"/>
        </w:rPr>
        <w:t>обладает</w:t>
      </w:r>
      <w:r>
        <w:rPr>
          <w:rFonts w:ascii="Times New Roman" w:hAnsi="Times New Roman"/>
          <w:sz w:val="28"/>
          <w:szCs w:val="28"/>
        </w:rPr>
        <w:t xml:space="preserve"> </w:t>
      </w:r>
      <w:r w:rsidRPr="00B11997">
        <w:rPr>
          <w:rFonts w:ascii="Times New Roman" w:hAnsi="Times New Roman"/>
          <w:sz w:val="28"/>
          <w:szCs w:val="28"/>
        </w:rPr>
        <w:t>высокой</w:t>
      </w:r>
      <w:r>
        <w:rPr>
          <w:rFonts w:ascii="Times New Roman" w:hAnsi="Times New Roman"/>
          <w:sz w:val="28"/>
          <w:szCs w:val="28"/>
        </w:rPr>
        <w:t xml:space="preserve"> </w:t>
      </w:r>
      <w:r w:rsidRPr="00B11997">
        <w:rPr>
          <w:rFonts w:ascii="Times New Roman" w:hAnsi="Times New Roman"/>
          <w:sz w:val="28"/>
          <w:szCs w:val="28"/>
        </w:rPr>
        <w:t>реакционной</w:t>
      </w:r>
      <w:r>
        <w:rPr>
          <w:rFonts w:ascii="Times New Roman" w:hAnsi="Times New Roman"/>
          <w:sz w:val="28"/>
          <w:szCs w:val="28"/>
        </w:rPr>
        <w:t xml:space="preserve"> </w:t>
      </w:r>
      <w:r w:rsidRPr="00B11997">
        <w:rPr>
          <w:rFonts w:ascii="Times New Roman" w:hAnsi="Times New Roman"/>
          <w:sz w:val="28"/>
          <w:szCs w:val="28"/>
        </w:rPr>
        <w:t>способ</w:t>
      </w:r>
      <w:r w:rsidRPr="00B11997">
        <w:rPr>
          <w:rFonts w:ascii="Times New Roman" w:hAnsi="Times New Roman"/>
          <w:sz w:val="28"/>
          <w:szCs w:val="28"/>
        </w:rPr>
        <w:softHyphen/>
        <w:t>ностью.</w:t>
      </w:r>
      <w:r>
        <w:rPr>
          <w:rFonts w:ascii="Times New Roman" w:hAnsi="Times New Roman"/>
          <w:sz w:val="28"/>
          <w:szCs w:val="28"/>
        </w:rPr>
        <w:t xml:space="preserve"> </w:t>
      </w:r>
      <w:r w:rsidRPr="00B11997">
        <w:rPr>
          <w:rFonts w:ascii="Times New Roman" w:hAnsi="Times New Roman"/>
          <w:sz w:val="28"/>
          <w:szCs w:val="28"/>
        </w:rPr>
        <w:t>Аморфную</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легко</w:t>
      </w:r>
      <w:r>
        <w:rPr>
          <w:rFonts w:ascii="Times New Roman" w:hAnsi="Times New Roman"/>
          <w:sz w:val="28"/>
          <w:szCs w:val="28"/>
        </w:rPr>
        <w:t xml:space="preserve"> </w:t>
      </w:r>
      <w:r w:rsidRPr="00B11997">
        <w:rPr>
          <w:rFonts w:ascii="Times New Roman" w:hAnsi="Times New Roman"/>
          <w:sz w:val="28"/>
          <w:szCs w:val="28"/>
        </w:rPr>
        <w:t>экстрагировать</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пренебрежимо</w:t>
      </w:r>
      <w:r>
        <w:rPr>
          <w:rFonts w:ascii="Times New Roman" w:hAnsi="Times New Roman"/>
          <w:sz w:val="28"/>
          <w:szCs w:val="28"/>
        </w:rPr>
        <w:t xml:space="preserve"> </w:t>
      </w:r>
      <w:r w:rsidRPr="00B11997">
        <w:rPr>
          <w:rFonts w:ascii="Times New Roman" w:hAnsi="Times New Roman"/>
          <w:sz w:val="28"/>
          <w:szCs w:val="28"/>
        </w:rPr>
        <w:t>малых</w:t>
      </w:r>
      <w:r>
        <w:rPr>
          <w:rFonts w:ascii="Times New Roman" w:hAnsi="Times New Roman"/>
          <w:sz w:val="28"/>
          <w:szCs w:val="28"/>
        </w:rPr>
        <w:t xml:space="preserve"> </w:t>
      </w:r>
      <w:r w:rsidRPr="00B11997">
        <w:rPr>
          <w:rFonts w:ascii="Times New Roman" w:hAnsi="Times New Roman"/>
          <w:sz w:val="28"/>
          <w:szCs w:val="28"/>
        </w:rPr>
        <w:t>кристаллитов</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кото</w:t>
      </w:r>
      <w:r w:rsidRPr="00B11997">
        <w:rPr>
          <w:rFonts w:ascii="Times New Roman" w:hAnsi="Times New Roman"/>
          <w:sz w:val="28"/>
          <w:szCs w:val="28"/>
        </w:rPr>
        <w:softHyphen/>
        <w:t>рыми</w:t>
      </w:r>
      <w:r>
        <w:rPr>
          <w:rFonts w:ascii="Times New Roman" w:hAnsi="Times New Roman"/>
          <w:sz w:val="28"/>
          <w:szCs w:val="28"/>
        </w:rPr>
        <w:t xml:space="preserve"> </w:t>
      </w:r>
      <w:r w:rsidRPr="00B11997">
        <w:rPr>
          <w:rFonts w:ascii="Times New Roman" w:hAnsi="Times New Roman"/>
          <w:sz w:val="28"/>
          <w:szCs w:val="28"/>
        </w:rPr>
        <w:t>она</w:t>
      </w:r>
      <w:r>
        <w:rPr>
          <w:rFonts w:ascii="Times New Roman" w:hAnsi="Times New Roman"/>
          <w:sz w:val="28"/>
          <w:szCs w:val="28"/>
        </w:rPr>
        <w:t xml:space="preserve"> </w:t>
      </w:r>
      <w:r w:rsidRPr="00B11997">
        <w:rPr>
          <w:rFonts w:ascii="Times New Roman" w:hAnsi="Times New Roman"/>
          <w:sz w:val="28"/>
          <w:szCs w:val="28"/>
        </w:rPr>
        <w:t>смешана.</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отделения</w:t>
      </w:r>
      <w:r>
        <w:rPr>
          <w:rFonts w:ascii="Times New Roman" w:hAnsi="Times New Roman"/>
          <w:sz w:val="28"/>
          <w:szCs w:val="28"/>
        </w:rPr>
        <w:t xml:space="preserve"> </w:t>
      </w:r>
      <w:r w:rsidRPr="00B11997">
        <w:rPr>
          <w:rFonts w:ascii="Times New Roman" w:hAnsi="Times New Roman"/>
          <w:sz w:val="28"/>
          <w:szCs w:val="28"/>
        </w:rPr>
        <w:t>достаточен</w:t>
      </w:r>
      <w:r>
        <w:rPr>
          <w:rFonts w:ascii="Times New Roman" w:hAnsi="Times New Roman"/>
          <w:sz w:val="28"/>
          <w:szCs w:val="28"/>
        </w:rPr>
        <w:t xml:space="preserve"> </w:t>
      </w:r>
      <w:r w:rsidRPr="00B11997">
        <w:rPr>
          <w:rFonts w:ascii="Times New Roman" w:hAnsi="Times New Roman"/>
          <w:sz w:val="28"/>
          <w:szCs w:val="28"/>
        </w:rPr>
        <w:t>50%</w:t>
      </w:r>
      <w:r>
        <w:rPr>
          <w:rFonts w:ascii="Times New Roman" w:hAnsi="Times New Roman"/>
          <w:sz w:val="28"/>
          <w:szCs w:val="28"/>
        </w:rPr>
        <w:t>-</w:t>
      </w:r>
      <w:r w:rsidRPr="00B11997">
        <w:rPr>
          <w:rFonts w:ascii="Times New Roman" w:hAnsi="Times New Roman"/>
          <w:sz w:val="28"/>
          <w:szCs w:val="28"/>
        </w:rPr>
        <w:t>ный</w:t>
      </w:r>
      <w:r>
        <w:rPr>
          <w:rFonts w:ascii="Times New Roman" w:hAnsi="Times New Roman"/>
          <w:sz w:val="28"/>
          <w:szCs w:val="28"/>
        </w:rPr>
        <w:t xml:space="preserve"> </w:t>
      </w:r>
      <w:r w:rsidRPr="00B11997">
        <w:rPr>
          <w:rFonts w:ascii="Times New Roman" w:hAnsi="Times New Roman"/>
          <w:sz w:val="28"/>
          <w:szCs w:val="28"/>
        </w:rPr>
        <w:t>раствор</w:t>
      </w:r>
      <w:r>
        <w:rPr>
          <w:rFonts w:ascii="Times New Roman" w:hAnsi="Times New Roman"/>
          <w:sz w:val="28"/>
          <w:szCs w:val="28"/>
        </w:rPr>
        <w:t xml:space="preserve"> </w:t>
      </w:r>
      <w:r w:rsidRPr="00B11997">
        <w:rPr>
          <w:rFonts w:ascii="Times New Roman" w:hAnsi="Times New Roman"/>
          <w:sz w:val="28"/>
          <w:szCs w:val="28"/>
        </w:rPr>
        <w:t>гид</w:t>
      </w:r>
      <w:r w:rsidRPr="00B11997">
        <w:rPr>
          <w:rFonts w:ascii="Times New Roman" w:hAnsi="Times New Roman"/>
          <w:sz w:val="28"/>
          <w:szCs w:val="28"/>
        </w:rPr>
        <w:softHyphen/>
        <w:t>роокиси</w:t>
      </w:r>
      <w:r>
        <w:rPr>
          <w:rFonts w:ascii="Times New Roman" w:hAnsi="Times New Roman"/>
          <w:sz w:val="28"/>
          <w:szCs w:val="28"/>
        </w:rPr>
        <w:t xml:space="preserve"> </w:t>
      </w:r>
      <w:r w:rsidRPr="00B11997">
        <w:rPr>
          <w:rFonts w:ascii="Times New Roman" w:hAnsi="Times New Roman"/>
          <w:sz w:val="28"/>
          <w:szCs w:val="28"/>
        </w:rPr>
        <w:t>натрия</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температурой</w:t>
      </w:r>
      <w:r>
        <w:rPr>
          <w:rFonts w:ascii="Times New Roman" w:hAnsi="Times New Roman"/>
          <w:sz w:val="28"/>
          <w:szCs w:val="28"/>
        </w:rPr>
        <w:t xml:space="preserve"> </w:t>
      </w:r>
      <w:r w:rsidRPr="00B11997">
        <w:rPr>
          <w:rFonts w:ascii="Times New Roman" w:hAnsi="Times New Roman"/>
          <w:sz w:val="28"/>
          <w:szCs w:val="28"/>
        </w:rPr>
        <w:t>кипения</w:t>
      </w:r>
      <w:r>
        <w:rPr>
          <w:rFonts w:ascii="Times New Roman" w:hAnsi="Times New Roman"/>
          <w:sz w:val="28"/>
          <w:szCs w:val="28"/>
        </w:rPr>
        <w:t xml:space="preserve"> </w:t>
      </w:r>
      <w:r w:rsidRPr="00B11997">
        <w:rPr>
          <w:rFonts w:ascii="Times New Roman" w:hAnsi="Times New Roman"/>
          <w:sz w:val="28"/>
          <w:szCs w:val="28"/>
        </w:rPr>
        <w:t>258°С.</w:t>
      </w:r>
      <w:r>
        <w:rPr>
          <w:rFonts w:ascii="Times New Roman" w:hAnsi="Times New Roman"/>
          <w:sz w:val="28"/>
          <w:szCs w:val="28"/>
        </w:rPr>
        <w:t xml:space="preserve"> </w:t>
      </w:r>
      <w:r w:rsidRPr="00B11997">
        <w:rPr>
          <w:rFonts w:ascii="Times New Roman" w:hAnsi="Times New Roman"/>
          <w:sz w:val="28"/>
          <w:szCs w:val="28"/>
        </w:rPr>
        <w:t>Экстрагирование</w:t>
      </w:r>
      <w:r>
        <w:rPr>
          <w:rFonts w:ascii="Times New Roman" w:hAnsi="Times New Roman"/>
          <w:sz w:val="28"/>
          <w:szCs w:val="28"/>
        </w:rPr>
        <w:t xml:space="preserve"> </w:t>
      </w:r>
      <w:r w:rsidRPr="00B11997">
        <w:rPr>
          <w:rFonts w:ascii="Times New Roman" w:hAnsi="Times New Roman"/>
          <w:sz w:val="28"/>
          <w:szCs w:val="28"/>
        </w:rPr>
        <w:t>осу</w:t>
      </w:r>
      <w:r w:rsidRPr="00B11997">
        <w:rPr>
          <w:rFonts w:ascii="Times New Roman" w:hAnsi="Times New Roman"/>
          <w:sz w:val="28"/>
          <w:szCs w:val="28"/>
        </w:rPr>
        <w:softHyphen/>
        <w:t>ществляется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две</w:t>
      </w:r>
      <w:r>
        <w:rPr>
          <w:rFonts w:ascii="Times New Roman" w:hAnsi="Times New Roman"/>
          <w:sz w:val="28"/>
          <w:szCs w:val="28"/>
        </w:rPr>
        <w:t xml:space="preserve"> </w:t>
      </w:r>
      <w:r w:rsidRPr="00B11997">
        <w:rPr>
          <w:rFonts w:ascii="Times New Roman" w:hAnsi="Times New Roman"/>
          <w:sz w:val="28"/>
          <w:szCs w:val="28"/>
        </w:rPr>
        <w:t>стадии.</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первой</w:t>
      </w:r>
      <w:r>
        <w:rPr>
          <w:rFonts w:ascii="Times New Roman" w:hAnsi="Times New Roman"/>
          <w:sz w:val="28"/>
          <w:szCs w:val="28"/>
        </w:rPr>
        <w:t xml:space="preserve"> </w:t>
      </w:r>
      <w:r w:rsidRPr="00B11997">
        <w:rPr>
          <w:rFonts w:ascii="Times New Roman" w:hAnsi="Times New Roman"/>
          <w:sz w:val="28"/>
          <w:szCs w:val="28"/>
        </w:rPr>
        <w:t>стадии</w:t>
      </w:r>
      <w:r>
        <w:rPr>
          <w:rFonts w:ascii="Times New Roman" w:hAnsi="Times New Roman"/>
          <w:sz w:val="28"/>
          <w:szCs w:val="28"/>
        </w:rPr>
        <w:t xml:space="preserve"> </w:t>
      </w:r>
      <w:r w:rsidRPr="00B11997">
        <w:rPr>
          <w:rFonts w:ascii="Times New Roman" w:hAnsi="Times New Roman"/>
          <w:sz w:val="28"/>
          <w:szCs w:val="28"/>
        </w:rPr>
        <w:t>материал,</w:t>
      </w:r>
      <w:r>
        <w:rPr>
          <w:rFonts w:ascii="Times New Roman" w:hAnsi="Times New Roman"/>
          <w:sz w:val="28"/>
          <w:szCs w:val="28"/>
        </w:rPr>
        <w:t xml:space="preserve"> </w:t>
      </w:r>
      <w:r w:rsidRPr="00B11997">
        <w:rPr>
          <w:rFonts w:ascii="Times New Roman" w:hAnsi="Times New Roman"/>
          <w:sz w:val="28"/>
          <w:szCs w:val="28"/>
        </w:rPr>
        <w:t>полученный</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плазменной</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реагирует</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частично</w:t>
      </w:r>
      <w:r>
        <w:rPr>
          <w:rFonts w:ascii="Times New Roman" w:hAnsi="Times New Roman"/>
          <w:sz w:val="28"/>
          <w:szCs w:val="28"/>
        </w:rPr>
        <w:t xml:space="preserve"> </w:t>
      </w:r>
      <w:r w:rsidRPr="00B11997">
        <w:rPr>
          <w:rFonts w:ascii="Times New Roman" w:hAnsi="Times New Roman"/>
          <w:sz w:val="28"/>
          <w:szCs w:val="28"/>
        </w:rPr>
        <w:t>использованной</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второй</w:t>
      </w:r>
      <w:r>
        <w:rPr>
          <w:rFonts w:ascii="Times New Roman" w:hAnsi="Times New Roman"/>
          <w:sz w:val="28"/>
          <w:szCs w:val="28"/>
        </w:rPr>
        <w:t xml:space="preserve"> </w:t>
      </w:r>
      <w:r w:rsidRPr="00B11997">
        <w:rPr>
          <w:rFonts w:ascii="Times New Roman" w:hAnsi="Times New Roman"/>
          <w:sz w:val="28"/>
          <w:szCs w:val="28"/>
        </w:rPr>
        <w:t>стадии</w:t>
      </w:r>
      <w:r>
        <w:rPr>
          <w:rFonts w:ascii="Times New Roman" w:hAnsi="Times New Roman"/>
          <w:sz w:val="28"/>
          <w:szCs w:val="28"/>
        </w:rPr>
        <w:t xml:space="preserve"> </w:t>
      </w:r>
      <w:r w:rsidRPr="00B11997">
        <w:rPr>
          <w:rFonts w:ascii="Times New Roman" w:hAnsi="Times New Roman"/>
          <w:sz w:val="28"/>
          <w:szCs w:val="28"/>
        </w:rPr>
        <w:t>экстрагирования</w:t>
      </w:r>
      <w:r>
        <w:rPr>
          <w:rFonts w:ascii="Times New Roman" w:hAnsi="Times New Roman"/>
          <w:sz w:val="28"/>
          <w:szCs w:val="28"/>
        </w:rPr>
        <w:t xml:space="preserve"> </w:t>
      </w:r>
      <w:r w:rsidRPr="00B11997">
        <w:rPr>
          <w:rFonts w:ascii="Times New Roman" w:hAnsi="Times New Roman"/>
          <w:sz w:val="28"/>
          <w:szCs w:val="28"/>
        </w:rPr>
        <w:t>гидроокисью</w:t>
      </w:r>
      <w:r>
        <w:rPr>
          <w:rFonts w:ascii="Times New Roman" w:hAnsi="Times New Roman"/>
          <w:sz w:val="28"/>
          <w:szCs w:val="28"/>
        </w:rPr>
        <w:t xml:space="preserve"> </w:t>
      </w:r>
      <w:r w:rsidRPr="00B11997">
        <w:rPr>
          <w:rFonts w:ascii="Times New Roman" w:hAnsi="Times New Roman"/>
          <w:sz w:val="28"/>
          <w:szCs w:val="28"/>
        </w:rPr>
        <w:t>натрия,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результате</w:t>
      </w:r>
      <w:r>
        <w:rPr>
          <w:rFonts w:ascii="Times New Roman" w:hAnsi="Times New Roman"/>
          <w:sz w:val="28"/>
          <w:szCs w:val="28"/>
        </w:rPr>
        <w:t xml:space="preserve"> </w:t>
      </w:r>
      <w:r w:rsidRPr="00B11997">
        <w:rPr>
          <w:rFonts w:ascii="Times New Roman" w:hAnsi="Times New Roman"/>
          <w:sz w:val="28"/>
          <w:szCs w:val="28"/>
        </w:rPr>
        <w:t>чего</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смеси</w:t>
      </w:r>
      <w:r>
        <w:rPr>
          <w:rFonts w:ascii="Times New Roman" w:hAnsi="Times New Roman"/>
          <w:sz w:val="28"/>
          <w:szCs w:val="28"/>
        </w:rPr>
        <w:t xml:space="preserve"> </w:t>
      </w:r>
      <w:r w:rsidRPr="00B11997">
        <w:rPr>
          <w:rFonts w:ascii="Times New Roman" w:hAnsi="Times New Roman"/>
          <w:sz w:val="28"/>
          <w:szCs w:val="28"/>
        </w:rPr>
        <w:lastRenderedPageBreak/>
        <w:t>удаляется</w:t>
      </w:r>
      <w:r>
        <w:rPr>
          <w:rFonts w:ascii="Times New Roman" w:hAnsi="Times New Roman"/>
          <w:sz w:val="28"/>
          <w:szCs w:val="28"/>
        </w:rPr>
        <w:t xml:space="preserve"> </w:t>
      </w:r>
      <w:r w:rsidRPr="00B11997">
        <w:rPr>
          <w:rFonts w:ascii="Times New Roman" w:hAnsi="Times New Roman"/>
          <w:sz w:val="28"/>
          <w:szCs w:val="28"/>
        </w:rPr>
        <w:t>большая</w:t>
      </w:r>
      <w:r>
        <w:rPr>
          <w:rFonts w:ascii="Times New Roman" w:hAnsi="Times New Roman"/>
          <w:sz w:val="28"/>
          <w:szCs w:val="28"/>
        </w:rPr>
        <w:t xml:space="preserve"> </w:t>
      </w:r>
      <w:r w:rsidRPr="00B11997">
        <w:rPr>
          <w:rFonts w:ascii="Times New Roman" w:hAnsi="Times New Roman"/>
          <w:sz w:val="28"/>
          <w:szCs w:val="28"/>
        </w:rPr>
        <w:t>часть</w:t>
      </w:r>
      <w:r>
        <w:rPr>
          <w:rFonts w:ascii="Times New Roman" w:hAnsi="Times New Roman"/>
          <w:sz w:val="28"/>
          <w:szCs w:val="28"/>
        </w:rPr>
        <w:t xml:space="preserve"> </w:t>
      </w:r>
      <w:r w:rsidRPr="00B11997">
        <w:rPr>
          <w:rFonts w:ascii="Times New Roman" w:hAnsi="Times New Roman"/>
          <w:sz w:val="28"/>
          <w:szCs w:val="28"/>
        </w:rPr>
        <w:t>имеющейся</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Од</w:t>
      </w:r>
      <w:r w:rsidRPr="00B11997">
        <w:rPr>
          <w:rFonts w:ascii="Times New Roman" w:hAnsi="Times New Roman"/>
          <w:sz w:val="28"/>
          <w:szCs w:val="28"/>
        </w:rPr>
        <w:softHyphen/>
        <w:t>новременно</w:t>
      </w:r>
      <w:r>
        <w:rPr>
          <w:rFonts w:ascii="Times New Roman" w:hAnsi="Times New Roman"/>
          <w:sz w:val="28"/>
          <w:szCs w:val="28"/>
        </w:rPr>
        <w:t xml:space="preserve"> </w:t>
      </w:r>
      <w:r w:rsidRPr="00B11997">
        <w:rPr>
          <w:rFonts w:ascii="Times New Roman" w:hAnsi="Times New Roman"/>
          <w:sz w:val="28"/>
          <w:szCs w:val="28"/>
        </w:rPr>
        <w:t>частично</w:t>
      </w:r>
      <w:r>
        <w:rPr>
          <w:rFonts w:ascii="Times New Roman" w:hAnsi="Times New Roman"/>
          <w:sz w:val="28"/>
          <w:szCs w:val="28"/>
        </w:rPr>
        <w:t xml:space="preserve"> </w:t>
      </w:r>
      <w:r w:rsidRPr="00B11997">
        <w:rPr>
          <w:rFonts w:ascii="Times New Roman" w:hAnsi="Times New Roman"/>
          <w:sz w:val="28"/>
          <w:szCs w:val="28"/>
        </w:rPr>
        <w:t>использованная</w:t>
      </w:r>
      <w:r>
        <w:rPr>
          <w:rFonts w:ascii="Times New Roman" w:hAnsi="Times New Roman"/>
          <w:sz w:val="28"/>
          <w:szCs w:val="28"/>
        </w:rPr>
        <w:t xml:space="preserve"> </w:t>
      </w:r>
      <w:r w:rsidRPr="00B11997">
        <w:rPr>
          <w:rFonts w:ascii="Times New Roman" w:hAnsi="Times New Roman"/>
          <w:sz w:val="28"/>
          <w:szCs w:val="28"/>
        </w:rPr>
        <w:t>гидроокись</w:t>
      </w:r>
      <w:r>
        <w:rPr>
          <w:rFonts w:ascii="Times New Roman" w:hAnsi="Times New Roman"/>
          <w:sz w:val="28"/>
          <w:szCs w:val="28"/>
        </w:rPr>
        <w:t xml:space="preserve"> </w:t>
      </w:r>
      <w:r w:rsidRPr="00B11997">
        <w:rPr>
          <w:rFonts w:ascii="Times New Roman" w:hAnsi="Times New Roman"/>
          <w:sz w:val="28"/>
          <w:szCs w:val="28"/>
        </w:rPr>
        <w:t>натрия</w:t>
      </w:r>
      <w:r>
        <w:rPr>
          <w:rFonts w:ascii="Times New Roman" w:hAnsi="Times New Roman"/>
          <w:sz w:val="28"/>
          <w:szCs w:val="28"/>
        </w:rPr>
        <w:t xml:space="preserve"> </w:t>
      </w:r>
      <w:r w:rsidRPr="00B11997">
        <w:rPr>
          <w:rFonts w:ascii="Times New Roman" w:hAnsi="Times New Roman"/>
          <w:sz w:val="28"/>
          <w:szCs w:val="28"/>
        </w:rPr>
        <w:t>нейтрали</w:t>
      </w:r>
      <w:r w:rsidRPr="00B11997">
        <w:rPr>
          <w:rFonts w:ascii="Times New Roman" w:hAnsi="Times New Roman"/>
          <w:sz w:val="28"/>
          <w:szCs w:val="28"/>
        </w:rPr>
        <w:softHyphen/>
        <w:t>зуется</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получением</w:t>
      </w:r>
      <w:r>
        <w:rPr>
          <w:rFonts w:ascii="Times New Roman" w:hAnsi="Times New Roman"/>
          <w:sz w:val="28"/>
          <w:szCs w:val="28"/>
        </w:rPr>
        <w:t xml:space="preserve"> </w:t>
      </w:r>
      <w:r w:rsidRPr="00B11997">
        <w:rPr>
          <w:rFonts w:ascii="Times New Roman" w:hAnsi="Times New Roman"/>
          <w:sz w:val="28"/>
          <w:szCs w:val="28"/>
        </w:rPr>
        <w:t>силиката</w:t>
      </w:r>
      <w:r>
        <w:rPr>
          <w:rFonts w:ascii="Times New Roman" w:hAnsi="Times New Roman"/>
          <w:sz w:val="28"/>
          <w:szCs w:val="28"/>
        </w:rPr>
        <w:t xml:space="preserve"> </w:t>
      </w:r>
      <w:r w:rsidRPr="00B11997">
        <w:rPr>
          <w:rFonts w:ascii="Times New Roman" w:hAnsi="Times New Roman"/>
          <w:sz w:val="28"/>
          <w:szCs w:val="28"/>
        </w:rPr>
        <w:t>натрия</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реакции</w:t>
      </w:r>
      <w:r w:rsidR="00BF3C0A">
        <w:rPr>
          <w:rFonts w:ascii="Times New Roman" w:hAnsi="Times New Roman"/>
          <w:sz w:val="28"/>
          <w:szCs w:val="28"/>
        </w:rPr>
        <w:t>:</w:t>
      </w:r>
    </w:p>
    <w:p w:rsidR="0033025B" w:rsidRDefault="0033025B" w:rsidP="00B8056D">
      <w:pPr>
        <w:spacing w:after="0" w:line="240" w:lineRule="auto"/>
        <w:ind w:firstLine="567"/>
        <w:jc w:val="center"/>
        <w:rPr>
          <w:rFonts w:ascii="Times New Roman" w:hAnsi="Times New Roman"/>
          <w:sz w:val="28"/>
          <w:szCs w:val="28"/>
          <w:lang w:val="en-US"/>
        </w:rPr>
      </w:pPr>
      <w:r w:rsidRPr="00B11997">
        <w:rPr>
          <w:rFonts w:ascii="Times New Roman" w:hAnsi="Times New Roman"/>
          <w:sz w:val="28"/>
          <w:szCs w:val="28"/>
          <w:lang w:val="en-US"/>
        </w:rPr>
        <w:t>ZrO</w:t>
      </w:r>
      <w:r w:rsidRPr="0019494B">
        <w:rPr>
          <w:rFonts w:ascii="Times New Roman" w:hAnsi="Times New Roman"/>
          <w:sz w:val="28"/>
          <w:szCs w:val="28"/>
          <w:vertAlign w:val="subscript"/>
          <w:lang w:val="en-US"/>
        </w:rPr>
        <w:t>2</w:t>
      </w:r>
      <w:r w:rsidRPr="00B11997">
        <w:rPr>
          <w:rFonts w:ascii="Times New Roman" w:hAnsi="Times New Roman"/>
          <w:sz w:val="28"/>
          <w:szCs w:val="28"/>
          <w:lang w:val="en-US"/>
        </w:rPr>
        <w:t xml:space="preserve"> + SiO</w:t>
      </w:r>
      <w:r w:rsidRPr="0019494B">
        <w:rPr>
          <w:rFonts w:ascii="Times New Roman" w:hAnsi="Times New Roman"/>
          <w:sz w:val="28"/>
          <w:szCs w:val="28"/>
          <w:vertAlign w:val="subscript"/>
          <w:lang w:val="en-US"/>
        </w:rPr>
        <w:t>2</w:t>
      </w:r>
      <w:r w:rsidRPr="00B11997">
        <w:rPr>
          <w:rFonts w:ascii="Times New Roman" w:hAnsi="Times New Roman"/>
          <w:sz w:val="28"/>
          <w:szCs w:val="28"/>
          <w:lang w:val="en-US"/>
        </w:rPr>
        <w:t xml:space="preserve"> + 2NaOH</w:t>
      </w:r>
      <w:r>
        <w:rPr>
          <w:rFonts w:ascii="Times New Roman" w:hAnsi="Times New Roman"/>
          <w:sz w:val="28"/>
          <w:szCs w:val="28"/>
          <w:lang w:val="en-US"/>
        </w:rPr>
        <w:t xml:space="preserve"> </w:t>
      </w:r>
      <w:r w:rsidRPr="0019494B">
        <w:rPr>
          <w:rFonts w:ascii="Times New Roman" w:hAnsi="Times New Roman"/>
          <w:sz w:val="28"/>
          <w:szCs w:val="28"/>
          <w:lang w:val="en-US"/>
        </w:rPr>
        <w:t xml:space="preserve">= </w:t>
      </w:r>
      <w:r w:rsidRPr="00B11997">
        <w:rPr>
          <w:rFonts w:ascii="Times New Roman" w:hAnsi="Times New Roman"/>
          <w:sz w:val="28"/>
          <w:szCs w:val="28"/>
          <w:lang w:val="en-US"/>
        </w:rPr>
        <w:t>Na</w:t>
      </w:r>
      <w:r w:rsidRPr="0019494B">
        <w:rPr>
          <w:rFonts w:ascii="Times New Roman" w:hAnsi="Times New Roman"/>
          <w:sz w:val="28"/>
          <w:szCs w:val="28"/>
          <w:vertAlign w:val="subscript"/>
          <w:lang w:val="en-US"/>
        </w:rPr>
        <w:t>2</w:t>
      </w:r>
      <w:r w:rsidRPr="00B11997">
        <w:rPr>
          <w:rFonts w:ascii="Times New Roman" w:hAnsi="Times New Roman"/>
          <w:sz w:val="28"/>
          <w:szCs w:val="28"/>
          <w:lang w:val="en-US"/>
        </w:rPr>
        <w:t>S</w:t>
      </w:r>
      <w:r>
        <w:rPr>
          <w:rFonts w:ascii="Times New Roman" w:hAnsi="Times New Roman"/>
          <w:sz w:val="28"/>
          <w:szCs w:val="28"/>
          <w:lang w:val="en-US"/>
        </w:rPr>
        <w:t>iO</w:t>
      </w:r>
      <w:r w:rsidRPr="0019494B">
        <w:rPr>
          <w:rFonts w:ascii="Times New Roman" w:hAnsi="Times New Roman"/>
          <w:sz w:val="28"/>
          <w:szCs w:val="28"/>
          <w:vertAlign w:val="subscript"/>
          <w:lang w:val="en-US"/>
        </w:rPr>
        <w:t>3</w:t>
      </w:r>
      <w:r w:rsidRPr="00B11997">
        <w:rPr>
          <w:rFonts w:ascii="Times New Roman" w:hAnsi="Times New Roman"/>
          <w:sz w:val="28"/>
          <w:szCs w:val="28"/>
          <w:lang w:val="en-US"/>
        </w:rPr>
        <w:t xml:space="preserve"> + ZrO</w:t>
      </w:r>
      <w:r w:rsidRPr="0019494B">
        <w:rPr>
          <w:rFonts w:ascii="Times New Roman" w:hAnsi="Times New Roman"/>
          <w:sz w:val="28"/>
          <w:szCs w:val="28"/>
          <w:vertAlign w:val="subscript"/>
          <w:lang w:val="en-US"/>
        </w:rPr>
        <w:t>2</w:t>
      </w:r>
      <w:r>
        <w:rPr>
          <w:rFonts w:ascii="Times New Roman" w:hAnsi="Times New Roman"/>
          <w:sz w:val="28"/>
          <w:szCs w:val="28"/>
          <w:lang w:val="en-US"/>
        </w:rPr>
        <w:t xml:space="preserve"> +</w:t>
      </w:r>
      <w:r w:rsidRPr="00B11997">
        <w:rPr>
          <w:rFonts w:ascii="Times New Roman" w:hAnsi="Times New Roman"/>
          <w:sz w:val="28"/>
          <w:szCs w:val="28"/>
          <w:lang w:val="en-US"/>
        </w:rPr>
        <w:t xml:space="preserve"> H</w:t>
      </w:r>
      <w:r w:rsidRPr="0019494B">
        <w:rPr>
          <w:rFonts w:ascii="Times New Roman" w:hAnsi="Times New Roman"/>
          <w:sz w:val="28"/>
          <w:szCs w:val="28"/>
          <w:vertAlign w:val="subscript"/>
          <w:lang w:val="en-US"/>
        </w:rPr>
        <w:t>2</w:t>
      </w:r>
      <w:r>
        <w:rPr>
          <w:rFonts w:ascii="Times New Roman" w:hAnsi="Times New Roman"/>
          <w:sz w:val="28"/>
          <w:szCs w:val="28"/>
          <w:lang w:val="en-US"/>
        </w:rPr>
        <w:t>O</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легкую</w:t>
      </w:r>
      <w:r>
        <w:rPr>
          <w:rFonts w:ascii="Times New Roman" w:hAnsi="Times New Roman"/>
          <w:sz w:val="28"/>
          <w:szCs w:val="28"/>
        </w:rPr>
        <w:t xml:space="preserve"> </w:t>
      </w:r>
      <w:r w:rsidRPr="00B11997">
        <w:rPr>
          <w:rFonts w:ascii="Times New Roman" w:hAnsi="Times New Roman"/>
          <w:sz w:val="28"/>
          <w:szCs w:val="28"/>
        </w:rPr>
        <w:t>жидкость</w:t>
      </w:r>
      <w:r>
        <w:rPr>
          <w:rFonts w:ascii="Times New Roman" w:hAnsi="Times New Roman"/>
          <w:sz w:val="28"/>
          <w:szCs w:val="28"/>
        </w:rPr>
        <w:t xml:space="preserve"> </w:t>
      </w:r>
      <w:r w:rsidRPr="00B11997">
        <w:rPr>
          <w:rFonts w:ascii="Times New Roman" w:hAnsi="Times New Roman"/>
          <w:sz w:val="28"/>
          <w:szCs w:val="28"/>
        </w:rPr>
        <w:t>высокой</w:t>
      </w:r>
      <w:r>
        <w:rPr>
          <w:rFonts w:ascii="Times New Roman" w:hAnsi="Times New Roman"/>
          <w:sz w:val="28"/>
          <w:szCs w:val="28"/>
        </w:rPr>
        <w:t xml:space="preserve"> </w:t>
      </w:r>
      <w:r w:rsidRPr="00B11997">
        <w:rPr>
          <w:rFonts w:ascii="Times New Roman" w:hAnsi="Times New Roman"/>
          <w:sz w:val="28"/>
          <w:szCs w:val="28"/>
        </w:rPr>
        <w:t>вязкости</w:t>
      </w:r>
      <w:r>
        <w:rPr>
          <w:rFonts w:ascii="Times New Roman" w:hAnsi="Times New Roman"/>
          <w:sz w:val="28"/>
          <w:szCs w:val="28"/>
        </w:rPr>
        <w:t xml:space="preserve"> </w:t>
      </w:r>
      <w:r w:rsidRPr="00B11997">
        <w:rPr>
          <w:rFonts w:ascii="Times New Roman" w:hAnsi="Times New Roman"/>
          <w:sz w:val="28"/>
          <w:szCs w:val="28"/>
        </w:rPr>
        <w:t>отливают</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сосуда,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котором</w:t>
      </w:r>
      <w:r>
        <w:rPr>
          <w:rFonts w:ascii="Times New Roman" w:hAnsi="Times New Roman"/>
          <w:sz w:val="28"/>
          <w:szCs w:val="28"/>
        </w:rPr>
        <w:t xml:space="preserve"> </w:t>
      </w:r>
      <w:r w:rsidRPr="00B11997">
        <w:rPr>
          <w:rFonts w:ascii="Times New Roman" w:hAnsi="Times New Roman"/>
          <w:sz w:val="28"/>
          <w:szCs w:val="28"/>
        </w:rPr>
        <w:t>проводилось</w:t>
      </w:r>
      <w:r>
        <w:rPr>
          <w:rFonts w:ascii="Times New Roman" w:hAnsi="Times New Roman"/>
          <w:sz w:val="28"/>
          <w:szCs w:val="28"/>
        </w:rPr>
        <w:t xml:space="preserve"> </w:t>
      </w:r>
      <w:r w:rsidRPr="00B11997">
        <w:rPr>
          <w:rFonts w:ascii="Times New Roman" w:hAnsi="Times New Roman"/>
          <w:sz w:val="28"/>
          <w:szCs w:val="28"/>
        </w:rPr>
        <w:t>экстрагирование,</w:t>
      </w:r>
      <w:r>
        <w:rPr>
          <w:rFonts w:ascii="Times New Roman" w:hAnsi="Times New Roman"/>
          <w:sz w:val="28"/>
          <w:szCs w:val="28"/>
        </w:rPr>
        <w:t xml:space="preserve"> </w:t>
      </w:r>
      <w:r w:rsidRPr="00B11997">
        <w:rPr>
          <w:rFonts w:ascii="Times New Roman" w:hAnsi="Times New Roman"/>
          <w:sz w:val="28"/>
          <w:szCs w:val="28"/>
        </w:rPr>
        <w:t>разбавляют</w:t>
      </w:r>
      <w:r>
        <w:rPr>
          <w:rFonts w:ascii="Times New Roman" w:hAnsi="Times New Roman"/>
          <w:sz w:val="28"/>
          <w:szCs w:val="28"/>
        </w:rPr>
        <w:t xml:space="preserve"> </w:t>
      </w:r>
      <w:r w:rsidRPr="00B11997">
        <w:rPr>
          <w:rFonts w:ascii="Times New Roman" w:hAnsi="Times New Roman"/>
          <w:sz w:val="28"/>
          <w:szCs w:val="28"/>
        </w:rPr>
        <w:t>водой</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цен</w:t>
      </w:r>
      <w:r w:rsidRPr="00B11997">
        <w:rPr>
          <w:rFonts w:ascii="Times New Roman" w:hAnsi="Times New Roman"/>
          <w:sz w:val="28"/>
          <w:szCs w:val="28"/>
        </w:rPr>
        <w:softHyphen/>
        <w:t>трифугируют,</w:t>
      </w:r>
      <w:r>
        <w:rPr>
          <w:rFonts w:ascii="Times New Roman" w:hAnsi="Times New Roman"/>
          <w:sz w:val="28"/>
          <w:szCs w:val="28"/>
        </w:rPr>
        <w:t xml:space="preserve"> </w:t>
      </w:r>
      <w:r w:rsidRPr="00B11997">
        <w:rPr>
          <w:rFonts w:ascii="Times New Roman" w:hAnsi="Times New Roman"/>
          <w:sz w:val="28"/>
          <w:szCs w:val="28"/>
        </w:rPr>
        <w:t>чтобы</w:t>
      </w:r>
      <w:r>
        <w:rPr>
          <w:rFonts w:ascii="Times New Roman" w:hAnsi="Times New Roman"/>
          <w:sz w:val="28"/>
          <w:szCs w:val="28"/>
        </w:rPr>
        <w:t xml:space="preserve"> </w:t>
      </w:r>
      <w:r w:rsidRPr="00B11997">
        <w:rPr>
          <w:rFonts w:ascii="Times New Roman" w:hAnsi="Times New Roman"/>
          <w:sz w:val="28"/>
          <w:szCs w:val="28"/>
        </w:rPr>
        <w:t>обеспечить</w:t>
      </w:r>
      <w:r>
        <w:rPr>
          <w:rFonts w:ascii="Times New Roman" w:hAnsi="Times New Roman"/>
          <w:sz w:val="28"/>
          <w:szCs w:val="28"/>
        </w:rPr>
        <w:t xml:space="preserve"> </w:t>
      </w:r>
      <w:r w:rsidRPr="00B11997">
        <w:rPr>
          <w:rFonts w:ascii="Times New Roman" w:hAnsi="Times New Roman"/>
          <w:sz w:val="28"/>
          <w:szCs w:val="28"/>
        </w:rPr>
        <w:t>отмучивание</w:t>
      </w:r>
      <w:r>
        <w:rPr>
          <w:rFonts w:ascii="Times New Roman" w:hAnsi="Times New Roman"/>
          <w:sz w:val="28"/>
          <w:szCs w:val="28"/>
        </w:rPr>
        <w:t xml:space="preserve"> </w:t>
      </w:r>
      <w:r w:rsidRPr="00B11997">
        <w:rPr>
          <w:rFonts w:ascii="Times New Roman" w:hAnsi="Times New Roman"/>
          <w:sz w:val="28"/>
          <w:szCs w:val="28"/>
        </w:rPr>
        <w:t>раствора.</w:t>
      </w:r>
      <w:r>
        <w:rPr>
          <w:rFonts w:ascii="Times New Roman" w:hAnsi="Times New Roman"/>
          <w:sz w:val="28"/>
          <w:szCs w:val="28"/>
        </w:rPr>
        <w:t xml:space="preserve"> </w:t>
      </w: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вы</w:t>
      </w:r>
      <w:r w:rsidRPr="00B11997">
        <w:rPr>
          <w:rFonts w:ascii="Times New Roman" w:hAnsi="Times New Roman"/>
          <w:sz w:val="28"/>
          <w:szCs w:val="28"/>
        </w:rPr>
        <w:softHyphen/>
        <w:t>паривания</w:t>
      </w:r>
      <w:r>
        <w:rPr>
          <w:rFonts w:ascii="Times New Roman" w:hAnsi="Times New Roman"/>
          <w:sz w:val="28"/>
          <w:szCs w:val="28"/>
        </w:rPr>
        <w:t xml:space="preserve"> </w:t>
      </w:r>
      <w:r w:rsidRPr="00B11997">
        <w:rPr>
          <w:rFonts w:ascii="Times New Roman" w:hAnsi="Times New Roman"/>
          <w:sz w:val="28"/>
          <w:szCs w:val="28"/>
        </w:rPr>
        <w:t>избыточной</w:t>
      </w:r>
      <w:r>
        <w:rPr>
          <w:rFonts w:ascii="Times New Roman" w:hAnsi="Times New Roman"/>
          <w:sz w:val="28"/>
          <w:szCs w:val="28"/>
        </w:rPr>
        <w:t xml:space="preserve"> </w:t>
      </w:r>
      <w:r w:rsidRPr="00B11997">
        <w:rPr>
          <w:rFonts w:ascii="Times New Roman" w:hAnsi="Times New Roman"/>
          <w:sz w:val="28"/>
          <w:szCs w:val="28"/>
        </w:rPr>
        <w:t>воды</w:t>
      </w:r>
      <w:r>
        <w:rPr>
          <w:rFonts w:ascii="Times New Roman" w:hAnsi="Times New Roman"/>
          <w:sz w:val="28"/>
          <w:szCs w:val="28"/>
        </w:rPr>
        <w:t xml:space="preserve"> </w:t>
      </w:r>
      <w:r w:rsidRPr="00B11997">
        <w:rPr>
          <w:rFonts w:ascii="Times New Roman" w:hAnsi="Times New Roman"/>
          <w:sz w:val="28"/>
          <w:szCs w:val="28"/>
        </w:rPr>
        <w:t>затем</w:t>
      </w:r>
      <w:r>
        <w:rPr>
          <w:rFonts w:ascii="Times New Roman" w:hAnsi="Times New Roman"/>
          <w:sz w:val="28"/>
          <w:szCs w:val="28"/>
        </w:rPr>
        <w:t xml:space="preserve"> </w:t>
      </w:r>
      <w:r w:rsidRPr="00B11997">
        <w:rPr>
          <w:rFonts w:ascii="Times New Roman" w:hAnsi="Times New Roman"/>
          <w:sz w:val="28"/>
          <w:szCs w:val="28"/>
        </w:rPr>
        <w:t>получают</w:t>
      </w:r>
      <w:r>
        <w:rPr>
          <w:rFonts w:ascii="Times New Roman" w:hAnsi="Times New Roman"/>
          <w:sz w:val="28"/>
          <w:szCs w:val="28"/>
        </w:rPr>
        <w:t xml:space="preserve"> </w:t>
      </w:r>
      <w:r w:rsidRPr="00B11997">
        <w:rPr>
          <w:rFonts w:ascii="Times New Roman" w:hAnsi="Times New Roman"/>
          <w:sz w:val="28"/>
          <w:szCs w:val="28"/>
        </w:rPr>
        <w:t>пентагидрат.</w:t>
      </w:r>
      <w:r>
        <w:rPr>
          <w:rFonts w:ascii="Times New Roman" w:hAnsi="Times New Roman"/>
          <w:sz w:val="28"/>
          <w:szCs w:val="28"/>
        </w:rPr>
        <w:t xml:space="preserve"> </w:t>
      </w:r>
      <w:r w:rsidRPr="00B11997">
        <w:rPr>
          <w:rFonts w:ascii="Times New Roman" w:hAnsi="Times New Roman"/>
          <w:sz w:val="28"/>
          <w:szCs w:val="28"/>
        </w:rPr>
        <w:t>Твердые</w:t>
      </w:r>
      <w:r>
        <w:rPr>
          <w:rFonts w:ascii="Times New Roman" w:hAnsi="Times New Roman"/>
          <w:sz w:val="28"/>
          <w:szCs w:val="28"/>
        </w:rPr>
        <w:t xml:space="preserve"> </w:t>
      </w:r>
      <w:r w:rsidRPr="00B11997">
        <w:rPr>
          <w:rFonts w:ascii="Times New Roman" w:hAnsi="Times New Roman"/>
          <w:sz w:val="28"/>
          <w:szCs w:val="28"/>
        </w:rPr>
        <w:t>фракции,</w:t>
      </w:r>
      <w:r>
        <w:rPr>
          <w:rFonts w:ascii="Times New Roman" w:hAnsi="Times New Roman"/>
          <w:sz w:val="28"/>
          <w:szCs w:val="28"/>
        </w:rPr>
        <w:t xml:space="preserve"> </w:t>
      </w:r>
      <w:r w:rsidRPr="00B11997">
        <w:rPr>
          <w:rFonts w:ascii="Times New Roman" w:hAnsi="Times New Roman"/>
          <w:sz w:val="28"/>
          <w:szCs w:val="28"/>
        </w:rPr>
        <w:t>полученные</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первой</w:t>
      </w:r>
      <w:r>
        <w:rPr>
          <w:rFonts w:ascii="Times New Roman" w:hAnsi="Times New Roman"/>
          <w:sz w:val="28"/>
          <w:szCs w:val="28"/>
        </w:rPr>
        <w:t xml:space="preserve"> </w:t>
      </w:r>
      <w:r w:rsidRPr="00B11997">
        <w:rPr>
          <w:rFonts w:ascii="Times New Roman" w:hAnsi="Times New Roman"/>
          <w:sz w:val="28"/>
          <w:szCs w:val="28"/>
        </w:rPr>
        <w:t>стадии</w:t>
      </w:r>
      <w:r>
        <w:rPr>
          <w:rFonts w:ascii="Times New Roman" w:hAnsi="Times New Roman"/>
          <w:sz w:val="28"/>
          <w:szCs w:val="28"/>
        </w:rPr>
        <w:t xml:space="preserve"> </w:t>
      </w:r>
      <w:r w:rsidRPr="00B11997">
        <w:rPr>
          <w:rFonts w:ascii="Times New Roman" w:hAnsi="Times New Roman"/>
          <w:sz w:val="28"/>
          <w:szCs w:val="28"/>
        </w:rPr>
        <w:t>экстрагирования,</w:t>
      </w:r>
      <w:r>
        <w:rPr>
          <w:rFonts w:ascii="Times New Roman" w:hAnsi="Times New Roman"/>
          <w:sz w:val="28"/>
          <w:szCs w:val="28"/>
        </w:rPr>
        <w:t xml:space="preserve"> </w:t>
      </w:r>
      <w:r w:rsidRPr="00B11997">
        <w:rPr>
          <w:rFonts w:ascii="Times New Roman" w:hAnsi="Times New Roman"/>
          <w:sz w:val="28"/>
          <w:szCs w:val="28"/>
        </w:rPr>
        <w:t>которые</w:t>
      </w:r>
      <w:r>
        <w:rPr>
          <w:rFonts w:ascii="Times New Roman" w:hAnsi="Times New Roman"/>
          <w:sz w:val="28"/>
          <w:szCs w:val="28"/>
        </w:rPr>
        <w:t xml:space="preserve"> </w:t>
      </w:r>
      <w:r w:rsidRPr="00B11997">
        <w:rPr>
          <w:rFonts w:ascii="Times New Roman" w:hAnsi="Times New Roman"/>
          <w:sz w:val="28"/>
          <w:szCs w:val="28"/>
        </w:rPr>
        <w:t>со</w:t>
      </w:r>
      <w:r w:rsidRPr="00B11997">
        <w:rPr>
          <w:rFonts w:ascii="Times New Roman" w:hAnsi="Times New Roman"/>
          <w:sz w:val="28"/>
          <w:szCs w:val="28"/>
        </w:rPr>
        <w:softHyphen/>
        <w:t>держат</w:t>
      </w:r>
      <w:r>
        <w:rPr>
          <w:rFonts w:ascii="Times New Roman" w:hAnsi="Times New Roman"/>
          <w:sz w:val="28"/>
          <w:szCs w:val="28"/>
        </w:rPr>
        <w:t xml:space="preserve"> </w:t>
      </w:r>
      <w:r w:rsidRPr="00B11997">
        <w:rPr>
          <w:rFonts w:ascii="Times New Roman" w:hAnsi="Times New Roman"/>
          <w:sz w:val="28"/>
          <w:szCs w:val="28"/>
        </w:rPr>
        <w:t>примерно</w:t>
      </w:r>
      <w:r>
        <w:rPr>
          <w:rFonts w:ascii="Times New Roman" w:hAnsi="Times New Roman"/>
          <w:sz w:val="28"/>
          <w:szCs w:val="28"/>
        </w:rPr>
        <w:t xml:space="preserve"> </w:t>
      </w:r>
      <w:r w:rsidRPr="00B11997">
        <w:rPr>
          <w:rFonts w:ascii="Times New Roman" w:hAnsi="Times New Roman"/>
          <w:sz w:val="28"/>
          <w:szCs w:val="28"/>
        </w:rPr>
        <w:t>95%</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второй</w:t>
      </w:r>
      <w:r>
        <w:rPr>
          <w:rFonts w:ascii="Times New Roman" w:hAnsi="Times New Roman"/>
          <w:sz w:val="28"/>
          <w:szCs w:val="28"/>
        </w:rPr>
        <w:t xml:space="preserve"> </w:t>
      </w:r>
      <w:r w:rsidRPr="00B11997">
        <w:rPr>
          <w:rFonts w:ascii="Times New Roman" w:hAnsi="Times New Roman"/>
          <w:sz w:val="28"/>
          <w:szCs w:val="28"/>
        </w:rPr>
        <w:t>стадии</w:t>
      </w:r>
      <w:r>
        <w:rPr>
          <w:rFonts w:ascii="Times New Roman" w:hAnsi="Times New Roman"/>
          <w:sz w:val="28"/>
          <w:szCs w:val="28"/>
        </w:rPr>
        <w:t xml:space="preserve"> </w:t>
      </w:r>
      <w:r w:rsidRPr="00B11997">
        <w:rPr>
          <w:rFonts w:ascii="Times New Roman" w:hAnsi="Times New Roman"/>
          <w:sz w:val="28"/>
          <w:szCs w:val="28"/>
        </w:rPr>
        <w:t>реаги</w:t>
      </w:r>
      <w:r w:rsidRPr="00B11997">
        <w:rPr>
          <w:rFonts w:ascii="Times New Roman" w:hAnsi="Times New Roman"/>
          <w:sz w:val="28"/>
          <w:szCs w:val="28"/>
        </w:rPr>
        <w:softHyphen/>
        <w:t>руют</w:t>
      </w:r>
      <w:r>
        <w:rPr>
          <w:rFonts w:ascii="Times New Roman" w:hAnsi="Times New Roman"/>
          <w:sz w:val="28"/>
          <w:szCs w:val="28"/>
        </w:rPr>
        <w:t xml:space="preserve"> </w:t>
      </w:r>
      <w:r w:rsidRPr="00B11997">
        <w:rPr>
          <w:rFonts w:ascii="Times New Roman" w:hAnsi="Times New Roman"/>
          <w:sz w:val="28"/>
          <w:szCs w:val="28"/>
        </w:rPr>
        <w:t>со</w:t>
      </w:r>
      <w:r>
        <w:rPr>
          <w:rFonts w:ascii="Times New Roman" w:hAnsi="Times New Roman"/>
          <w:sz w:val="28"/>
          <w:szCs w:val="28"/>
        </w:rPr>
        <w:t xml:space="preserve"> </w:t>
      </w:r>
      <w:r w:rsidRPr="00B11997">
        <w:rPr>
          <w:rFonts w:ascii="Times New Roman" w:hAnsi="Times New Roman"/>
          <w:sz w:val="28"/>
          <w:szCs w:val="28"/>
        </w:rPr>
        <w:t>свежим</w:t>
      </w:r>
      <w:r>
        <w:rPr>
          <w:rFonts w:ascii="Times New Roman" w:hAnsi="Times New Roman"/>
          <w:sz w:val="28"/>
          <w:szCs w:val="28"/>
        </w:rPr>
        <w:t xml:space="preserve"> </w:t>
      </w:r>
      <w:r w:rsidRPr="00B11997">
        <w:rPr>
          <w:rFonts w:ascii="Times New Roman" w:hAnsi="Times New Roman"/>
          <w:sz w:val="28"/>
          <w:szCs w:val="28"/>
        </w:rPr>
        <w:t>кипящим</w:t>
      </w:r>
      <w:r>
        <w:rPr>
          <w:rFonts w:ascii="Times New Roman" w:hAnsi="Times New Roman"/>
          <w:sz w:val="28"/>
          <w:szCs w:val="28"/>
        </w:rPr>
        <w:t xml:space="preserve"> </w:t>
      </w:r>
      <w:r w:rsidRPr="00B11997">
        <w:rPr>
          <w:rFonts w:ascii="Times New Roman" w:hAnsi="Times New Roman"/>
          <w:sz w:val="28"/>
          <w:szCs w:val="28"/>
        </w:rPr>
        <w:t>50%</w:t>
      </w:r>
      <w:r>
        <w:rPr>
          <w:rFonts w:ascii="Times New Roman" w:hAnsi="Times New Roman"/>
          <w:sz w:val="28"/>
          <w:szCs w:val="28"/>
        </w:rPr>
        <w:t>-</w:t>
      </w:r>
      <w:r w:rsidRPr="00B11997">
        <w:rPr>
          <w:rFonts w:ascii="Times New Roman" w:hAnsi="Times New Roman"/>
          <w:sz w:val="28"/>
          <w:szCs w:val="28"/>
        </w:rPr>
        <w:t>ным</w:t>
      </w:r>
      <w:r>
        <w:rPr>
          <w:rFonts w:ascii="Times New Roman" w:hAnsi="Times New Roman"/>
          <w:sz w:val="28"/>
          <w:szCs w:val="28"/>
        </w:rPr>
        <w:t xml:space="preserve"> </w:t>
      </w:r>
      <w:r w:rsidRPr="00B11997">
        <w:rPr>
          <w:rFonts w:ascii="Times New Roman" w:hAnsi="Times New Roman"/>
          <w:sz w:val="28"/>
          <w:szCs w:val="28"/>
        </w:rPr>
        <w:t>раствором</w:t>
      </w:r>
      <w:r>
        <w:rPr>
          <w:rFonts w:ascii="Times New Roman" w:hAnsi="Times New Roman"/>
          <w:sz w:val="28"/>
          <w:szCs w:val="28"/>
        </w:rPr>
        <w:t xml:space="preserve"> </w:t>
      </w:r>
      <w:r w:rsidRPr="00B11997">
        <w:rPr>
          <w:rFonts w:ascii="Times New Roman" w:hAnsi="Times New Roman"/>
          <w:sz w:val="28"/>
          <w:szCs w:val="28"/>
        </w:rPr>
        <w:t>гидроокиси</w:t>
      </w:r>
      <w:r>
        <w:rPr>
          <w:rFonts w:ascii="Times New Roman" w:hAnsi="Times New Roman"/>
          <w:sz w:val="28"/>
          <w:szCs w:val="28"/>
        </w:rPr>
        <w:t xml:space="preserve"> </w:t>
      </w:r>
      <w:r w:rsidRPr="00B11997">
        <w:rPr>
          <w:rFonts w:ascii="Times New Roman" w:hAnsi="Times New Roman"/>
          <w:sz w:val="28"/>
          <w:szCs w:val="28"/>
        </w:rPr>
        <w:t>натрия.</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этой</w:t>
      </w:r>
      <w:r>
        <w:rPr>
          <w:rFonts w:ascii="Times New Roman" w:hAnsi="Times New Roman"/>
          <w:sz w:val="28"/>
          <w:szCs w:val="28"/>
        </w:rPr>
        <w:t xml:space="preserve"> </w:t>
      </w:r>
      <w:r w:rsidRPr="00B11997">
        <w:rPr>
          <w:rFonts w:ascii="Times New Roman" w:hAnsi="Times New Roman"/>
          <w:sz w:val="28"/>
          <w:szCs w:val="28"/>
        </w:rPr>
        <w:t>стадии</w:t>
      </w:r>
      <w:r>
        <w:rPr>
          <w:rFonts w:ascii="Times New Roman" w:hAnsi="Times New Roman"/>
          <w:sz w:val="28"/>
          <w:szCs w:val="28"/>
        </w:rPr>
        <w:t xml:space="preserve"> </w:t>
      </w:r>
      <w:r w:rsidRPr="00B11997">
        <w:rPr>
          <w:rFonts w:ascii="Times New Roman" w:hAnsi="Times New Roman"/>
          <w:sz w:val="28"/>
          <w:szCs w:val="28"/>
        </w:rPr>
        <w:t>экстрагирования</w:t>
      </w:r>
      <w:r>
        <w:rPr>
          <w:rFonts w:ascii="Times New Roman" w:hAnsi="Times New Roman"/>
          <w:sz w:val="28"/>
          <w:szCs w:val="28"/>
        </w:rPr>
        <w:t xml:space="preserve"> </w:t>
      </w:r>
      <w:r w:rsidRPr="00B11997">
        <w:rPr>
          <w:rFonts w:ascii="Times New Roman" w:hAnsi="Times New Roman"/>
          <w:sz w:val="28"/>
          <w:szCs w:val="28"/>
        </w:rPr>
        <w:t>получают</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чи</w:t>
      </w:r>
      <w:r w:rsidRPr="00B11997">
        <w:rPr>
          <w:rFonts w:ascii="Times New Roman" w:hAnsi="Times New Roman"/>
          <w:sz w:val="28"/>
          <w:szCs w:val="28"/>
        </w:rPr>
        <w:softHyphen/>
        <w:t>стотой</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99%</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виде</w:t>
      </w:r>
      <w:r>
        <w:rPr>
          <w:rFonts w:ascii="Times New Roman" w:hAnsi="Times New Roman"/>
          <w:sz w:val="28"/>
          <w:szCs w:val="28"/>
        </w:rPr>
        <w:t xml:space="preserve"> </w:t>
      </w:r>
      <w:r w:rsidRPr="00B11997">
        <w:rPr>
          <w:rFonts w:ascii="Times New Roman" w:hAnsi="Times New Roman"/>
          <w:sz w:val="28"/>
          <w:szCs w:val="28"/>
        </w:rPr>
        <w:t>пористых</w:t>
      </w:r>
      <w:r>
        <w:rPr>
          <w:rFonts w:ascii="Times New Roman" w:hAnsi="Times New Roman"/>
          <w:sz w:val="28"/>
          <w:szCs w:val="28"/>
        </w:rPr>
        <w:t xml:space="preserve"> </w:t>
      </w:r>
      <w:r w:rsidRPr="00B11997">
        <w:rPr>
          <w:rFonts w:ascii="Times New Roman" w:hAnsi="Times New Roman"/>
          <w:sz w:val="28"/>
          <w:szCs w:val="28"/>
        </w:rPr>
        <w:t>шаровидных</w:t>
      </w:r>
      <w:r>
        <w:rPr>
          <w:rFonts w:ascii="Times New Roman" w:hAnsi="Times New Roman"/>
          <w:sz w:val="28"/>
          <w:szCs w:val="28"/>
        </w:rPr>
        <w:t xml:space="preserve"> </w:t>
      </w:r>
      <w:r w:rsidRPr="00B11997">
        <w:rPr>
          <w:rFonts w:ascii="Times New Roman" w:hAnsi="Times New Roman"/>
          <w:sz w:val="28"/>
          <w:szCs w:val="28"/>
        </w:rPr>
        <w:t>частиц,</w:t>
      </w:r>
      <w:r>
        <w:rPr>
          <w:rFonts w:ascii="Times New Roman" w:hAnsi="Times New Roman"/>
          <w:sz w:val="28"/>
          <w:szCs w:val="28"/>
        </w:rPr>
        <w:t xml:space="preserve"> </w:t>
      </w:r>
      <w:r w:rsidRPr="00B11997">
        <w:rPr>
          <w:rFonts w:ascii="Times New Roman" w:hAnsi="Times New Roman"/>
          <w:sz w:val="28"/>
          <w:szCs w:val="28"/>
        </w:rPr>
        <w:t>величина</w:t>
      </w:r>
      <w:r>
        <w:rPr>
          <w:rFonts w:ascii="Times New Roman" w:hAnsi="Times New Roman"/>
          <w:sz w:val="28"/>
          <w:szCs w:val="28"/>
        </w:rPr>
        <w:t xml:space="preserve"> </w:t>
      </w:r>
      <w:r w:rsidRPr="00B11997">
        <w:rPr>
          <w:rFonts w:ascii="Times New Roman" w:hAnsi="Times New Roman"/>
          <w:sz w:val="28"/>
          <w:szCs w:val="28"/>
        </w:rPr>
        <w:t>которых</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большинстве</w:t>
      </w:r>
      <w:r>
        <w:rPr>
          <w:rFonts w:ascii="Times New Roman" w:hAnsi="Times New Roman"/>
          <w:sz w:val="28"/>
          <w:szCs w:val="28"/>
        </w:rPr>
        <w:t xml:space="preserve"> </w:t>
      </w:r>
      <w:r w:rsidRPr="00B11997">
        <w:rPr>
          <w:rFonts w:ascii="Times New Roman" w:hAnsi="Times New Roman"/>
          <w:sz w:val="28"/>
          <w:szCs w:val="28"/>
        </w:rPr>
        <w:t>случаев</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превышает</w:t>
      </w:r>
      <w:r>
        <w:rPr>
          <w:rFonts w:ascii="Times New Roman" w:hAnsi="Times New Roman"/>
          <w:sz w:val="28"/>
          <w:szCs w:val="28"/>
        </w:rPr>
        <w:t xml:space="preserve"> </w:t>
      </w:r>
      <w:r w:rsidRPr="00B11997">
        <w:rPr>
          <w:rFonts w:ascii="Times New Roman" w:hAnsi="Times New Roman"/>
          <w:sz w:val="28"/>
          <w:szCs w:val="28"/>
        </w:rPr>
        <w:t>0,2</w:t>
      </w:r>
      <w:r>
        <w:rPr>
          <w:rFonts w:ascii="Times New Roman" w:hAnsi="Times New Roman"/>
          <w:sz w:val="28"/>
          <w:szCs w:val="28"/>
        </w:rPr>
        <w:t xml:space="preserve"> </w:t>
      </w:r>
      <w:r w:rsidRPr="00B11997">
        <w:rPr>
          <w:rFonts w:ascii="Times New Roman" w:hAnsi="Times New Roman"/>
          <w:sz w:val="28"/>
          <w:szCs w:val="28"/>
        </w:rPr>
        <w:t>мм.</w:t>
      </w:r>
      <w:r>
        <w:rPr>
          <w:rFonts w:ascii="Times New Roman" w:hAnsi="Times New Roman"/>
          <w:sz w:val="28"/>
          <w:szCs w:val="28"/>
        </w:rPr>
        <w:t xml:space="preserve"> </w:t>
      </w:r>
      <w:r w:rsidRPr="00B11997">
        <w:rPr>
          <w:rFonts w:ascii="Times New Roman" w:hAnsi="Times New Roman"/>
          <w:sz w:val="28"/>
          <w:szCs w:val="28"/>
        </w:rPr>
        <w:t>Этот</w:t>
      </w:r>
      <w:r>
        <w:rPr>
          <w:rFonts w:ascii="Times New Roman" w:hAnsi="Times New Roman"/>
          <w:sz w:val="28"/>
          <w:szCs w:val="28"/>
        </w:rPr>
        <w:t xml:space="preserve"> </w:t>
      </w:r>
      <w:r w:rsidRPr="00B11997">
        <w:rPr>
          <w:rFonts w:ascii="Times New Roman" w:hAnsi="Times New Roman"/>
          <w:sz w:val="28"/>
          <w:szCs w:val="28"/>
        </w:rPr>
        <w:t>мате</w:t>
      </w:r>
      <w:r w:rsidRPr="00B11997">
        <w:rPr>
          <w:rFonts w:ascii="Times New Roman" w:hAnsi="Times New Roman"/>
          <w:sz w:val="28"/>
          <w:szCs w:val="28"/>
        </w:rPr>
        <w:softHyphen/>
        <w:t>риал</w:t>
      </w:r>
      <w:r>
        <w:rPr>
          <w:rFonts w:ascii="Times New Roman" w:hAnsi="Times New Roman"/>
          <w:sz w:val="28"/>
          <w:szCs w:val="28"/>
        </w:rPr>
        <w:t xml:space="preserve"> </w:t>
      </w:r>
      <w:r w:rsidRPr="00B11997">
        <w:rPr>
          <w:rFonts w:ascii="Times New Roman" w:hAnsi="Times New Roman"/>
          <w:sz w:val="28"/>
          <w:szCs w:val="28"/>
        </w:rPr>
        <w:t>промывают</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ротационном</w:t>
      </w:r>
      <w:r>
        <w:rPr>
          <w:rFonts w:ascii="Times New Roman" w:hAnsi="Times New Roman"/>
          <w:sz w:val="28"/>
          <w:szCs w:val="28"/>
        </w:rPr>
        <w:t xml:space="preserve"> </w:t>
      </w:r>
      <w:r w:rsidRPr="00B11997">
        <w:rPr>
          <w:rFonts w:ascii="Times New Roman" w:hAnsi="Times New Roman"/>
          <w:sz w:val="28"/>
          <w:szCs w:val="28"/>
        </w:rPr>
        <w:t>вакуум</w:t>
      </w:r>
      <w:r>
        <w:rPr>
          <w:rFonts w:ascii="Times New Roman" w:hAnsi="Times New Roman"/>
          <w:sz w:val="28"/>
          <w:szCs w:val="28"/>
        </w:rPr>
        <w:t xml:space="preserve"> - </w:t>
      </w:r>
      <w:r w:rsidRPr="00B11997">
        <w:rPr>
          <w:rFonts w:ascii="Times New Roman" w:hAnsi="Times New Roman"/>
          <w:sz w:val="28"/>
          <w:szCs w:val="28"/>
        </w:rPr>
        <w:t>фильтре;</w:t>
      </w:r>
      <w:r>
        <w:rPr>
          <w:rFonts w:ascii="Times New Roman" w:hAnsi="Times New Roman"/>
          <w:sz w:val="28"/>
          <w:szCs w:val="28"/>
        </w:rPr>
        <w:t xml:space="preserve"> </w:t>
      </w:r>
      <w:r w:rsidRPr="00B11997">
        <w:rPr>
          <w:rFonts w:ascii="Times New Roman" w:hAnsi="Times New Roman"/>
          <w:sz w:val="28"/>
          <w:szCs w:val="28"/>
        </w:rPr>
        <w:t>воду</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промывки</w:t>
      </w:r>
      <w:r>
        <w:rPr>
          <w:rFonts w:ascii="Times New Roman" w:hAnsi="Times New Roman"/>
          <w:sz w:val="28"/>
          <w:szCs w:val="28"/>
        </w:rPr>
        <w:t xml:space="preserve"> </w:t>
      </w:r>
      <w:r w:rsidRPr="00B11997">
        <w:rPr>
          <w:rFonts w:ascii="Times New Roman" w:hAnsi="Times New Roman"/>
          <w:sz w:val="28"/>
          <w:szCs w:val="28"/>
        </w:rPr>
        <w:t>используют</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разбавления</w:t>
      </w:r>
      <w:r>
        <w:rPr>
          <w:rFonts w:ascii="Times New Roman" w:hAnsi="Times New Roman"/>
          <w:sz w:val="28"/>
          <w:szCs w:val="28"/>
        </w:rPr>
        <w:t xml:space="preserve"> </w:t>
      </w:r>
      <w:r w:rsidRPr="00B11997">
        <w:rPr>
          <w:rFonts w:ascii="Times New Roman" w:hAnsi="Times New Roman"/>
          <w:sz w:val="28"/>
          <w:szCs w:val="28"/>
        </w:rPr>
        <w:t>вязкого</w:t>
      </w:r>
      <w:r>
        <w:rPr>
          <w:rFonts w:ascii="Times New Roman" w:hAnsi="Times New Roman"/>
          <w:sz w:val="28"/>
          <w:szCs w:val="28"/>
        </w:rPr>
        <w:t xml:space="preserve"> </w:t>
      </w:r>
      <w:r w:rsidRPr="00B11997">
        <w:rPr>
          <w:rFonts w:ascii="Times New Roman" w:hAnsi="Times New Roman"/>
          <w:sz w:val="28"/>
          <w:szCs w:val="28"/>
        </w:rPr>
        <w:t>раствора</w:t>
      </w:r>
      <w:r>
        <w:rPr>
          <w:rFonts w:ascii="Times New Roman" w:hAnsi="Times New Roman"/>
          <w:sz w:val="28"/>
          <w:szCs w:val="28"/>
        </w:rPr>
        <w:t xml:space="preserve"> </w:t>
      </w:r>
      <w:r w:rsidRPr="00B11997">
        <w:rPr>
          <w:rFonts w:ascii="Times New Roman" w:hAnsi="Times New Roman"/>
          <w:sz w:val="28"/>
          <w:szCs w:val="28"/>
        </w:rPr>
        <w:t>силиката</w:t>
      </w:r>
      <w:r>
        <w:rPr>
          <w:rFonts w:ascii="Times New Roman" w:hAnsi="Times New Roman"/>
          <w:sz w:val="28"/>
          <w:szCs w:val="28"/>
        </w:rPr>
        <w:t xml:space="preserve"> </w:t>
      </w:r>
      <w:r w:rsidRPr="00B11997">
        <w:rPr>
          <w:rFonts w:ascii="Times New Roman" w:hAnsi="Times New Roman"/>
          <w:sz w:val="28"/>
          <w:szCs w:val="28"/>
        </w:rPr>
        <w:t>натрия.</w:t>
      </w:r>
      <w:r>
        <w:rPr>
          <w:rFonts w:ascii="Times New Roman" w:hAnsi="Times New Roman"/>
          <w:sz w:val="28"/>
          <w:szCs w:val="28"/>
        </w:rPr>
        <w:t xml:space="preserve"> </w:t>
      </w:r>
      <w:r w:rsidRPr="00B11997">
        <w:rPr>
          <w:rFonts w:ascii="Times New Roman" w:hAnsi="Times New Roman"/>
          <w:sz w:val="28"/>
          <w:szCs w:val="28"/>
        </w:rPr>
        <w:t>Оставшиеся</w:t>
      </w:r>
      <w:r>
        <w:rPr>
          <w:rFonts w:ascii="Times New Roman" w:hAnsi="Times New Roman"/>
          <w:sz w:val="28"/>
          <w:szCs w:val="28"/>
        </w:rPr>
        <w:t xml:space="preserve"> </w:t>
      </w:r>
      <w:r w:rsidRPr="00B11997">
        <w:rPr>
          <w:rFonts w:ascii="Times New Roman" w:hAnsi="Times New Roman"/>
          <w:sz w:val="28"/>
          <w:szCs w:val="28"/>
        </w:rPr>
        <w:t>влажные</w:t>
      </w:r>
      <w:r>
        <w:rPr>
          <w:rFonts w:ascii="Times New Roman" w:hAnsi="Times New Roman"/>
          <w:sz w:val="28"/>
          <w:szCs w:val="28"/>
        </w:rPr>
        <w:t xml:space="preserve"> </w:t>
      </w:r>
      <w:r w:rsidRPr="00B11997">
        <w:rPr>
          <w:rFonts w:ascii="Times New Roman" w:hAnsi="Times New Roman"/>
          <w:sz w:val="28"/>
          <w:szCs w:val="28"/>
        </w:rPr>
        <w:t>твердые</w:t>
      </w:r>
      <w:r>
        <w:rPr>
          <w:rFonts w:ascii="Times New Roman" w:hAnsi="Times New Roman"/>
          <w:sz w:val="28"/>
          <w:szCs w:val="28"/>
        </w:rPr>
        <w:t xml:space="preserve"> </w:t>
      </w:r>
      <w:r w:rsidRPr="00B11997">
        <w:rPr>
          <w:rFonts w:ascii="Times New Roman" w:hAnsi="Times New Roman"/>
          <w:sz w:val="28"/>
          <w:szCs w:val="28"/>
        </w:rPr>
        <w:t>вещества</w:t>
      </w:r>
      <w:r>
        <w:rPr>
          <w:rFonts w:ascii="Times New Roman" w:hAnsi="Times New Roman"/>
          <w:sz w:val="28"/>
          <w:szCs w:val="28"/>
        </w:rPr>
        <w:t xml:space="preserve"> </w:t>
      </w:r>
      <w:r w:rsidRPr="00B11997">
        <w:rPr>
          <w:rFonts w:ascii="Times New Roman" w:hAnsi="Times New Roman"/>
          <w:sz w:val="28"/>
          <w:szCs w:val="28"/>
        </w:rPr>
        <w:t>сушат</w:t>
      </w:r>
      <w:r>
        <w:rPr>
          <w:rFonts w:ascii="Times New Roman" w:hAnsi="Times New Roman"/>
          <w:sz w:val="28"/>
          <w:szCs w:val="28"/>
        </w:rPr>
        <w:t xml:space="preserve"> </w:t>
      </w:r>
      <w:r w:rsidRPr="00B11997">
        <w:rPr>
          <w:rFonts w:ascii="Times New Roman" w:hAnsi="Times New Roman"/>
          <w:sz w:val="28"/>
          <w:szCs w:val="28"/>
        </w:rPr>
        <w:t>до</w:t>
      </w:r>
      <w:r>
        <w:rPr>
          <w:rFonts w:ascii="Times New Roman" w:hAnsi="Times New Roman"/>
          <w:sz w:val="28"/>
          <w:szCs w:val="28"/>
        </w:rPr>
        <w:t xml:space="preserve"> </w:t>
      </w:r>
      <w:r w:rsidRPr="00B11997">
        <w:rPr>
          <w:rFonts w:ascii="Times New Roman" w:hAnsi="Times New Roman"/>
          <w:sz w:val="28"/>
          <w:szCs w:val="28"/>
        </w:rPr>
        <w:t>остаточного</w:t>
      </w:r>
      <w:r>
        <w:rPr>
          <w:rFonts w:ascii="Times New Roman" w:hAnsi="Times New Roman"/>
          <w:sz w:val="28"/>
          <w:szCs w:val="28"/>
        </w:rPr>
        <w:t xml:space="preserve"> </w:t>
      </w:r>
      <w:r w:rsidRPr="00B11997">
        <w:rPr>
          <w:rFonts w:ascii="Times New Roman" w:hAnsi="Times New Roman"/>
          <w:sz w:val="28"/>
          <w:szCs w:val="28"/>
        </w:rPr>
        <w:t>со</w:t>
      </w:r>
      <w:r w:rsidRPr="00B11997">
        <w:rPr>
          <w:rFonts w:ascii="Times New Roman" w:hAnsi="Times New Roman"/>
          <w:sz w:val="28"/>
          <w:szCs w:val="28"/>
        </w:rPr>
        <w:softHyphen/>
        <w:t>держания</w:t>
      </w:r>
      <w:r>
        <w:rPr>
          <w:rFonts w:ascii="Times New Roman" w:hAnsi="Times New Roman"/>
          <w:sz w:val="28"/>
          <w:szCs w:val="28"/>
        </w:rPr>
        <w:t xml:space="preserve"> </w:t>
      </w:r>
      <w:r w:rsidRPr="00B11997">
        <w:rPr>
          <w:rFonts w:ascii="Times New Roman" w:hAnsi="Times New Roman"/>
          <w:sz w:val="28"/>
          <w:szCs w:val="28"/>
        </w:rPr>
        <w:t>влаги</w:t>
      </w:r>
      <w:r>
        <w:rPr>
          <w:rFonts w:ascii="Times New Roman" w:hAnsi="Times New Roman"/>
          <w:sz w:val="28"/>
          <w:szCs w:val="28"/>
        </w:rPr>
        <w:t xml:space="preserve"> </w:t>
      </w:r>
      <w:r w:rsidRPr="00B11997">
        <w:rPr>
          <w:rFonts w:ascii="Times New Roman" w:hAnsi="Times New Roman"/>
          <w:sz w:val="28"/>
          <w:szCs w:val="28"/>
        </w:rPr>
        <w:t>менее</w:t>
      </w:r>
      <w:r>
        <w:rPr>
          <w:rFonts w:ascii="Times New Roman" w:hAnsi="Times New Roman"/>
          <w:sz w:val="28"/>
          <w:szCs w:val="28"/>
        </w:rPr>
        <w:t xml:space="preserve"> </w:t>
      </w:r>
      <w:r w:rsidRPr="00B11997">
        <w:rPr>
          <w:rFonts w:ascii="Times New Roman" w:hAnsi="Times New Roman"/>
          <w:sz w:val="28"/>
          <w:szCs w:val="28"/>
        </w:rPr>
        <w:t>1%.</w:t>
      </w:r>
    </w:p>
    <w:p w:rsidR="0033025B" w:rsidRPr="00D74D3C"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зависимости</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требований</w:t>
      </w:r>
      <w:r>
        <w:rPr>
          <w:rFonts w:ascii="Times New Roman" w:hAnsi="Times New Roman"/>
          <w:sz w:val="28"/>
          <w:szCs w:val="28"/>
        </w:rPr>
        <w:t xml:space="preserve"> </w:t>
      </w:r>
      <w:r w:rsidRPr="00B11997">
        <w:rPr>
          <w:rFonts w:ascii="Times New Roman" w:hAnsi="Times New Roman"/>
          <w:sz w:val="28"/>
          <w:szCs w:val="28"/>
        </w:rPr>
        <w:t>потребителей</w:t>
      </w:r>
      <w:r>
        <w:rPr>
          <w:rFonts w:ascii="Times New Roman" w:hAnsi="Times New Roman"/>
          <w:sz w:val="28"/>
          <w:szCs w:val="28"/>
        </w:rPr>
        <w:t xml:space="preserve"> </w:t>
      </w:r>
      <w:r w:rsidRPr="00B11997">
        <w:rPr>
          <w:rFonts w:ascii="Times New Roman" w:hAnsi="Times New Roman"/>
          <w:sz w:val="28"/>
          <w:szCs w:val="28"/>
        </w:rPr>
        <w:t>процесс</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сок</w:t>
      </w:r>
      <w:r w:rsidRPr="00B11997">
        <w:rPr>
          <w:rFonts w:ascii="Times New Roman" w:hAnsi="Times New Roman"/>
          <w:sz w:val="28"/>
          <w:szCs w:val="28"/>
        </w:rPr>
        <w:softHyphen/>
        <w:t>ратить</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разделенный</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плазменной</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материал</w:t>
      </w:r>
      <w:r>
        <w:rPr>
          <w:rFonts w:ascii="Times New Roman" w:hAnsi="Times New Roman"/>
          <w:sz w:val="28"/>
          <w:szCs w:val="28"/>
        </w:rPr>
        <w:t xml:space="preserve"> </w:t>
      </w:r>
      <w:r w:rsidRPr="00B11997">
        <w:rPr>
          <w:rFonts w:ascii="Times New Roman" w:hAnsi="Times New Roman"/>
          <w:sz w:val="28"/>
          <w:szCs w:val="28"/>
        </w:rPr>
        <w:t>подвергать</w:t>
      </w:r>
      <w:r>
        <w:rPr>
          <w:rFonts w:ascii="Times New Roman" w:hAnsi="Times New Roman"/>
          <w:sz w:val="28"/>
          <w:szCs w:val="28"/>
        </w:rPr>
        <w:t xml:space="preserve"> </w:t>
      </w:r>
      <w:r w:rsidRPr="00B11997">
        <w:rPr>
          <w:rFonts w:ascii="Times New Roman" w:hAnsi="Times New Roman"/>
          <w:sz w:val="28"/>
          <w:szCs w:val="28"/>
        </w:rPr>
        <w:t>толь</w:t>
      </w:r>
      <w:r w:rsidRPr="00B11997">
        <w:rPr>
          <w:rFonts w:ascii="Times New Roman" w:hAnsi="Times New Roman"/>
          <w:sz w:val="28"/>
          <w:szCs w:val="28"/>
        </w:rPr>
        <w:softHyphen/>
        <w:t>ко</w:t>
      </w:r>
      <w:r>
        <w:rPr>
          <w:rFonts w:ascii="Times New Roman" w:hAnsi="Times New Roman"/>
          <w:sz w:val="28"/>
          <w:szCs w:val="28"/>
        </w:rPr>
        <w:t xml:space="preserve"> </w:t>
      </w:r>
      <w:r w:rsidRPr="00B11997">
        <w:rPr>
          <w:rFonts w:ascii="Times New Roman" w:hAnsi="Times New Roman"/>
          <w:sz w:val="28"/>
          <w:szCs w:val="28"/>
        </w:rPr>
        <w:t>одному</w:t>
      </w:r>
      <w:r>
        <w:rPr>
          <w:rFonts w:ascii="Times New Roman" w:hAnsi="Times New Roman"/>
          <w:sz w:val="28"/>
          <w:szCs w:val="28"/>
        </w:rPr>
        <w:t xml:space="preserve"> </w:t>
      </w:r>
      <w:r w:rsidRPr="00B11997">
        <w:rPr>
          <w:rFonts w:ascii="Times New Roman" w:hAnsi="Times New Roman"/>
          <w:sz w:val="28"/>
          <w:szCs w:val="28"/>
        </w:rPr>
        <w:t>экстрагированию</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вообще</w:t>
      </w:r>
      <w:r>
        <w:rPr>
          <w:rFonts w:ascii="Times New Roman" w:hAnsi="Times New Roman"/>
          <w:sz w:val="28"/>
          <w:szCs w:val="28"/>
        </w:rPr>
        <w:t xml:space="preserve"> </w:t>
      </w:r>
      <w:r w:rsidRPr="00B11997">
        <w:rPr>
          <w:rFonts w:ascii="Times New Roman" w:hAnsi="Times New Roman"/>
          <w:sz w:val="28"/>
          <w:szCs w:val="28"/>
        </w:rPr>
        <w:t>отказаться</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него.</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ходе</w:t>
      </w:r>
      <w:r>
        <w:rPr>
          <w:rFonts w:ascii="Times New Roman" w:hAnsi="Times New Roman"/>
          <w:sz w:val="28"/>
          <w:szCs w:val="28"/>
        </w:rPr>
        <w:t xml:space="preserve"> </w:t>
      </w:r>
      <w:r w:rsidRPr="00B11997">
        <w:rPr>
          <w:rFonts w:ascii="Times New Roman" w:hAnsi="Times New Roman"/>
          <w:sz w:val="28"/>
          <w:szCs w:val="28"/>
        </w:rPr>
        <w:t>процесса</w:t>
      </w:r>
      <w:r>
        <w:rPr>
          <w:rFonts w:ascii="Times New Roman" w:hAnsi="Times New Roman"/>
          <w:sz w:val="28"/>
          <w:szCs w:val="28"/>
        </w:rPr>
        <w:t xml:space="preserve"> </w:t>
      </w:r>
      <w:r w:rsidRPr="00B11997">
        <w:rPr>
          <w:rFonts w:ascii="Times New Roman" w:hAnsi="Times New Roman"/>
          <w:sz w:val="28"/>
          <w:szCs w:val="28"/>
        </w:rPr>
        <w:t>получают</w:t>
      </w:r>
      <w:r>
        <w:rPr>
          <w:rFonts w:ascii="Times New Roman" w:hAnsi="Times New Roman"/>
          <w:sz w:val="28"/>
          <w:szCs w:val="28"/>
        </w:rPr>
        <w:t xml:space="preserve"> </w:t>
      </w:r>
      <w:r w:rsidRPr="00B11997">
        <w:rPr>
          <w:rFonts w:ascii="Times New Roman" w:hAnsi="Times New Roman"/>
          <w:sz w:val="28"/>
          <w:szCs w:val="28"/>
        </w:rPr>
        <w:t>три</w:t>
      </w:r>
      <w:r>
        <w:rPr>
          <w:rFonts w:ascii="Times New Roman" w:hAnsi="Times New Roman"/>
          <w:sz w:val="28"/>
          <w:szCs w:val="28"/>
        </w:rPr>
        <w:t xml:space="preserve"> </w:t>
      </w:r>
      <w:r w:rsidRPr="00B11997">
        <w:rPr>
          <w:rFonts w:ascii="Times New Roman" w:hAnsi="Times New Roman"/>
          <w:sz w:val="28"/>
          <w:szCs w:val="28"/>
        </w:rPr>
        <w:t>конечных</w:t>
      </w:r>
      <w:r>
        <w:rPr>
          <w:rFonts w:ascii="Times New Roman" w:hAnsi="Times New Roman"/>
          <w:sz w:val="28"/>
          <w:szCs w:val="28"/>
        </w:rPr>
        <w:t xml:space="preserve"> </w:t>
      </w:r>
      <w:r w:rsidRPr="00B11997">
        <w:rPr>
          <w:rFonts w:ascii="Times New Roman" w:hAnsi="Times New Roman"/>
          <w:sz w:val="28"/>
          <w:szCs w:val="28"/>
        </w:rPr>
        <w:t>продукта,</w:t>
      </w:r>
      <w:r>
        <w:rPr>
          <w:rFonts w:ascii="Times New Roman" w:hAnsi="Times New Roman"/>
          <w:sz w:val="28"/>
          <w:szCs w:val="28"/>
        </w:rPr>
        <w:t xml:space="preserve"> </w:t>
      </w:r>
      <w:r w:rsidRPr="00B11997">
        <w:rPr>
          <w:rFonts w:ascii="Times New Roman" w:hAnsi="Times New Roman"/>
          <w:sz w:val="28"/>
          <w:szCs w:val="28"/>
        </w:rPr>
        <w:t>отличающихся</w:t>
      </w:r>
      <w:r>
        <w:rPr>
          <w:rFonts w:ascii="Times New Roman" w:hAnsi="Times New Roman"/>
          <w:sz w:val="28"/>
          <w:szCs w:val="28"/>
        </w:rPr>
        <w:t xml:space="preserve"> </w:t>
      </w:r>
      <w:r w:rsidRPr="00B11997">
        <w:rPr>
          <w:rFonts w:ascii="Times New Roman" w:hAnsi="Times New Roman"/>
          <w:sz w:val="28"/>
          <w:szCs w:val="28"/>
        </w:rPr>
        <w:t>один</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другого</w:t>
      </w:r>
      <w:r w:rsidR="00BF3C0A">
        <w:rPr>
          <w:rFonts w:ascii="Times New Roman" w:hAnsi="Times New Roman"/>
          <w:sz w:val="28"/>
          <w:szCs w:val="28"/>
        </w:rPr>
        <w:t xml:space="preserve">, </w:t>
      </w:r>
      <w:r>
        <w:rPr>
          <w:rFonts w:ascii="Times New Roman" w:hAnsi="Times New Roman"/>
          <w:sz w:val="28"/>
          <w:szCs w:val="28"/>
        </w:rPr>
        <w:t xml:space="preserve"> </w:t>
      </w:r>
      <w:r w:rsidRPr="00B11997">
        <w:rPr>
          <w:rFonts w:ascii="Times New Roman" w:hAnsi="Times New Roman"/>
          <w:sz w:val="28"/>
          <w:szCs w:val="28"/>
        </w:rPr>
        <w:t>прежде</w:t>
      </w:r>
      <w:r>
        <w:rPr>
          <w:rFonts w:ascii="Times New Roman" w:hAnsi="Times New Roman"/>
          <w:sz w:val="28"/>
          <w:szCs w:val="28"/>
        </w:rPr>
        <w:t xml:space="preserve"> </w:t>
      </w:r>
      <w:r w:rsidRPr="00B11997">
        <w:rPr>
          <w:rFonts w:ascii="Times New Roman" w:hAnsi="Times New Roman"/>
          <w:sz w:val="28"/>
          <w:szCs w:val="28"/>
        </w:rPr>
        <w:t>всего</w:t>
      </w:r>
      <w:r>
        <w:rPr>
          <w:rFonts w:ascii="Times New Roman" w:hAnsi="Times New Roman"/>
          <w:sz w:val="28"/>
          <w:szCs w:val="28"/>
        </w:rPr>
        <w:t xml:space="preserve"> </w:t>
      </w:r>
      <w:r w:rsidRPr="00B11997">
        <w:rPr>
          <w:rFonts w:ascii="Times New Roman" w:hAnsi="Times New Roman"/>
          <w:sz w:val="28"/>
          <w:szCs w:val="28"/>
        </w:rPr>
        <w:t>содержанием</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Типичный</w:t>
      </w:r>
      <w:r>
        <w:rPr>
          <w:rFonts w:ascii="Times New Roman" w:hAnsi="Times New Roman"/>
          <w:sz w:val="28"/>
          <w:szCs w:val="28"/>
        </w:rPr>
        <w:t xml:space="preserve"> </w:t>
      </w:r>
      <w:r w:rsidRPr="00B11997">
        <w:rPr>
          <w:rFonts w:ascii="Times New Roman" w:hAnsi="Times New Roman"/>
          <w:sz w:val="28"/>
          <w:szCs w:val="28"/>
        </w:rPr>
        <w:t>химический</w:t>
      </w:r>
      <w:r>
        <w:rPr>
          <w:rFonts w:ascii="Times New Roman" w:hAnsi="Times New Roman"/>
          <w:sz w:val="28"/>
          <w:szCs w:val="28"/>
        </w:rPr>
        <w:t xml:space="preserve"> </w:t>
      </w:r>
      <w:r w:rsidRPr="00B11997">
        <w:rPr>
          <w:rFonts w:ascii="Times New Roman" w:hAnsi="Times New Roman"/>
          <w:sz w:val="28"/>
          <w:szCs w:val="28"/>
        </w:rPr>
        <w:t>состав</w:t>
      </w:r>
      <w:r>
        <w:rPr>
          <w:rFonts w:ascii="Times New Roman" w:hAnsi="Times New Roman"/>
          <w:sz w:val="28"/>
          <w:szCs w:val="28"/>
        </w:rPr>
        <w:t xml:space="preserve"> </w:t>
      </w:r>
      <w:r w:rsidRPr="00B11997">
        <w:rPr>
          <w:rFonts w:ascii="Times New Roman" w:hAnsi="Times New Roman"/>
          <w:sz w:val="28"/>
          <w:szCs w:val="28"/>
        </w:rPr>
        <w:t>этих</w:t>
      </w:r>
      <w:r>
        <w:rPr>
          <w:rFonts w:ascii="Times New Roman" w:hAnsi="Times New Roman"/>
          <w:sz w:val="28"/>
          <w:szCs w:val="28"/>
        </w:rPr>
        <w:t xml:space="preserve"> </w:t>
      </w:r>
      <w:r w:rsidRPr="00B11997">
        <w:rPr>
          <w:rFonts w:ascii="Times New Roman" w:hAnsi="Times New Roman"/>
          <w:sz w:val="28"/>
          <w:szCs w:val="28"/>
        </w:rPr>
        <w:t>трех</w:t>
      </w:r>
      <w:r>
        <w:rPr>
          <w:rFonts w:ascii="Times New Roman" w:hAnsi="Times New Roman"/>
          <w:sz w:val="28"/>
          <w:szCs w:val="28"/>
        </w:rPr>
        <w:t xml:space="preserve"> </w:t>
      </w:r>
      <w:r w:rsidRPr="00B11997">
        <w:rPr>
          <w:rFonts w:ascii="Times New Roman" w:hAnsi="Times New Roman"/>
          <w:sz w:val="28"/>
          <w:szCs w:val="28"/>
        </w:rPr>
        <w:t>продуктов</w:t>
      </w:r>
      <w:r>
        <w:rPr>
          <w:rFonts w:ascii="Times New Roman" w:hAnsi="Times New Roman"/>
          <w:sz w:val="28"/>
          <w:szCs w:val="28"/>
        </w:rPr>
        <w:t xml:space="preserve"> </w:t>
      </w:r>
      <w:r w:rsidRPr="00B11997">
        <w:rPr>
          <w:rFonts w:ascii="Times New Roman" w:hAnsi="Times New Roman"/>
          <w:sz w:val="28"/>
          <w:szCs w:val="28"/>
        </w:rPr>
        <w:t>приведен</w:t>
      </w:r>
      <w:r>
        <w:rPr>
          <w:rFonts w:ascii="Times New Roman" w:hAnsi="Times New Roman"/>
          <w:sz w:val="28"/>
          <w:szCs w:val="28"/>
        </w:rPr>
        <w:t xml:space="preserve"> </w:t>
      </w:r>
      <w:r w:rsidRPr="00A56688">
        <w:rPr>
          <w:rFonts w:ascii="Times New Roman" w:hAnsi="Times New Roman"/>
          <w:sz w:val="28"/>
          <w:szCs w:val="28"/>
        </w:rPr>
        <w:t>в табл</w:t>
      </w:r>
      <w:r w:rsidR="00A56688">
        <w:rPr>
          <w:rFonts w:ascii="Times New Roman" w:hAnsi="Times New Roman"/>
          <w:sz w:val="28"/>
          <w:szCs w:val="28"/>
        </w:rPr>
        <w:t>ице</w:t>
      </w:r>
      <w:r w:rsidRPr="00A56688">
        <w:rPr>
          <w:rFonts w:ascii="Times New Roman" w:hAnsi="Times New Roman"/>
          <w:sz w:val="28"/>
          <w:szCs w:val="28"/>
        </w:rPr>
        <w:t xml:space="preserve"> </w:t>
      </w:r>
      <w:r w:rsidR="00773E86">
        <w:rPr>
          <w:rFonts w:ascii="Times New Roman" w:hAnsi="Times New Roman"/>
          <w:sz w:val="28"/>
          <w:szCs w:val="28"/>
        </w:rPr>
        <w:t>12</w:t>
      </w:r>
      <w:r w:rsidRPr="00A56688">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Про</w:t>
      </w:r>
      <w:r w:rsidRPr="00B11997">
        <w:rPr>
          <w:rFonts w:ascii="Times New Roman" w:hAnsi="Times New Roman"/>
          <w:sz w:val="28"/>
          <w:szCs w:val="28"/>
        </w:rPr>
        <w:softHyphen/>
        <w:t>дукты</w:t>
      </w:r>
      <w:r>
        <w:rPr>
          <w:rFonts w:ascii="Times New Roman" w:hAnsi="Times New Roman"/>
          <w:sz w:val="28"/>
          <w:szCs w:val="28"/>
        </w:rPr>
        <w:t xml:space="preserve"> </w:t>
      </w:r>
      <w:r w:rsidRPr="00B11997">
        <w:rPr>
          <w:rFonts w:ascii="Times New Roman" w:hAnsi="Times New Roman"/>
          <w:sz w:val="28"/>
          <w:szCs w:val="28"/>
        </w:rPr>
        <w:t>чистотой</w:t>
      </w:r>
      <w:r>
        <w:rPr>
          <w:rFonts w:ascii="Times New Roman" w:hAnsi="Times New Roman"/>
          <w:sz w:val="28"/>
          <w:szCs w:val="28"/>
        </w:rPr>
        <w:t xml:space="preserve"> </w:t>
      </w:r>
      <w:r w:rsidRPr="00B11997">
        <w:rPr>
          <w:rFonts w:ascii="Times New Roman" w:hAnsi="Times New Roman"/>
          <w:sz w:val="28"/>
          <w:szCs w:val="28"/>
        </w:rPr>
        <w:t>95</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99%</w:t>
      </w:r>
      <w:r>
        <w:rPr>
          <w:rFonts w:ascii="Times New Roman" w:hAnsi="Times New Roman"/>
          <w:sz w:val="28"/>
          <w:szCs w:val="28"/>
        </w:rPr>
        <w:t xml:space="preserve"> </w:t>
      </w:r>
      <w:r w:rsidRPr="00B11997">
        <w:rPr>
          <w:rFonts w:ascii="Times New Roman" w:hAnsi="Times New Roman"/>
          <w:sz w:val="28"/>
          <w:szCs w:val="28"/>
        </w:rPr>
        <w:t>состоят</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хрупких</w:t>
      </w:r>
      <w:r>
        <w:rPr>
          <w:rFonts w:ascii="Times New Roman" w:hAnsi="Times New Roman"/>
          <w:sz w:val="28"/>
          <w:szCs w:val="28"/>
        </w:rPr>
        <w:t xml:space="preserve"> </w:t>
      </w:r>
      <w:r w:rsidRPr="00B11997">
        <w:rPr>
          <w:rFonts w:ascii="Times New Roman" w:hAnsi="Times New Roman"/>
          <w:sz w:val="28"/>
          <w:szCs w:val="28"/>
        </w:rPr>
        <w:t>пористых</w:t>
      </w:r>
      <w:r>
        <w:rPr>
          <w:rFonts w:ascii="Times New Roman" w:hAnsi="Times New Roman"/>
          <w:sz w:val="28"/>
          <w:szCs w:val="28"/>
        </w:rPr>
        <w:t xml:space="preserve"> </w:t>
      </w:r>
      <w:r w:rsidRPr="00B11997">
        <w:rPr>
          <w:rFonts w:ascii="Times New Roman" w:hAnsi="Times New Roman"/>
          <w:sz w:val="28"/>
          <w:szCs w:val="28"/>
        </w:rPr>
        <w:t>шаровидных</w:t>
      </w:r>
      <w:r>
        <w:rPr>
          <w:rFonts w:ascii="Times New Roman" w:hAnsi="Times New Roman"/>
          <w:sz w:val="28"/>
          <w:szCs w:val="28"/>
        </w:rPr>
        <w:t xml:space="preserve"> </w:t>
      </w:r>
      <w:r w:rsidRPr="00B11997">
        <w:rPr>
          <w:rFonts w:ascii="Times New Roman" w:hAnsi="Times New Roman"/>
          <w:sz w:val="28"/>
          <w:szCs w:val="28"/>
        </w:rPr>
        <w:t>частиц;</w:t>
      </w:r>
      <w:r>
        <w:rPr>
          <w:rFonts w:ascii="Times New Roman" w:hAnsi="Times New Roman"/>
          <w:sz w:val="28"/>
          <w:szCs w:val="28"/>
        </w:rPr>
        <w:t xml:space="preserve"> </w:t>
      </w:r>
      <w:r w:rsidRPr="00B11997">
        <w:rPr>
          <w:rFonts w:ascii="Times New Roman" w:hAnsi="Times New Roman"/>
          <w:sz w:val="28"/>
          <w:szCs w:val="28"/>
        </w:rPr>
        <w:t>материал</w:t>
      </w:r>
      <w:r>
        <w:rPr>
          <w:rFonts w:ascii="Times New Roman" w:hAnsi="Times New Roman"/>
          <w:sz w:val="28"/>
          <w:szCs w:val="28"/>
        </w:rPr>
        <w:t xml:space="preserve"> </w:t>
      </w:r>
      <w:r w:rsidRPr="00B11997">
        <w:rPr>
          <w:rFonts w:ascii="Times New Roman" w:hAnsi="Times New Roman"/>
          <w:sz w:val="28"/>
          <w:szCs w:val="28"/>
        </w:rPr>
        <w:t>чистотой</w:t>
      </w:r>
      <w:r>
        <w:rPr>
          <w:rFonts w:ascii="Times New Roman" w:hAnsi="Times New Roman"/>
          <w:sz w:val="28"/>
          <w:szCs w:val="28"/>
        </w:rPr>
        <w:t xml:space="preserve"> </w:t>
      </w:r>
      <w:r w:rsidRPr="00B11997">
        <w:rPr>
          <w:rFonts w:ascii="Times New Roman" w:hAnsi="Times New Roman"/>
          <w:sz w:val="28"/>
          <w:szCs w:val="28"/>
        </w:rPr>
        <w:t>70%</w:t>
      </w:r>
      <w:r>
        <w:rPr>
          <w:rFonts w:ascii="Times New Roman" w:hAnsi="Times New Roman"/>
          <w:sz w:val="28"/>
          <w:szCs w:val="28"/>
        </w:rPr>
        <w:t xml:space="preserve"> </w:t>
      </w:r>
      <w:r w:rsidRPr="00B11997">
        <w:rPr>
          <w:rFonts w:ascii="Times New Roman" w:hAnsi="Times New Roman"/>
          <w:sz w:val="28"/>
          <w:szCs w:val="28"/>
        </w:rPr>
        <w:t>имеет</w:t>
      </w:r>
      <w:r>
        <w:rPr>
          <w:rFonts w:ascii="Times New Roman" w:hAnsi="Times New Roman"/>
          <w:sz w:val="28"/>
          <w:szCs w:val="28"/>
        </w:rPr>
        <w:t xml:space="preserve"> </w:t>
      </w:r>
      <w:r w:rsidRPr="00B11997">
        <w:rPr>
          <w:rFonts w:ascii="Times New Roman" w:hAnsi="Times New Roman"/>
          <w:sz w:val="28"/>
          <w:szCs w:val="28"/>
        </w:rPr>
        <w:t>форму</w:t>
      </w:r>
      <w:r>
        <w:rPr>
          <w:rFonts w:ascii="Times New Roman" w:hAnsi="Times New Roman"/>
          <w:sz w:val="28"/>
          <w:szCs w:val="28"/>
        </w:rPr>
        <w:t xml:space="preserve"> </w:t>
      </w:r>
      <w:r w:rsidRPr="00B11997">
        <w:rPr>
          <w:rFonts w:ascii="Times New Roman" w:hAnsi="Times New Roman"/>
          <w:sz w:val="28"/>
          <w:szCs w:val="28"/>
        </w:rPr>
        <w:t>твердых</w:t>
      </w:r>
      <w:r>
        <w:rPr>
          <w:rFonts w:ascii="Times New Roman" w:hAnsi="Times New Roman"/>
          <w:sz w:val="28"/>
          <w:szCs w:val="28"/>
        </w:rPr>
        <w:t xml:space="preserve"> </w:t>
      </w:r>
      <w:r w:rsidRPr="00B11997">
        <w:rPr>
          <w:rFonts w:ascii="Times New Roman" w:hAnsi="Times New Roman"/>
          <w:sz w:val="28"/>
          <w:szCs w:val="28"/>
        </w:rPr>
        <w:t>стекловидных</w:t>
      </w:r>
      <w:r>
        <w:rPr>
          <w:rFonts w:ascii="Times New Roman" w:hAnsi="Times New Roman"/>
          <w:sz w:val="28"/>
          <w:szCs w:val="28"/>
        </w:rPr>
        <w:t xml:space="preserve"> </w:t>
      </w:r>
      <w:r w:rsidRPr="00B11997">
        <w:rPr>
          <w:rFonts w:ascii="Times New Roman" w:hAnsi="Times New Roman"/>
          <w:sz w:val="28"/>
          <w:szCs w:val="28"/>
        </w:rPr>
        <w:t>шариков.</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всех</w:t>
      </w:r>
      <w:r>
        <w:rPr>
          <w:rFonts w:ascii="Times New Roman" w:hAnsi="Times New Roman"/>
          <w:sz w:val="28"/>
          <w:szCs w:val="28"/>
        </w:rPr>
        <w:t xml:space="preserve"> </w:t>
      </w:r>
      <w:r w:rsidRPr="00B11997">
        <w:rPr>
          <w:rFonts w:ascii="Times New Roman" w:hAnsi="Times New Roman"/>
          <w:sz w:val="28"/>
          <w:szCs w:val="28"/>
        </w:rPr>
        <w:t>трех</w:t>
      </w:r>
      <w:r>
        <w:rPr>
          <w:rFonts w:ascii="Times New Roman" w:hAnsi="Times New Roman"/>
          <w:sz w:val="28"/>
          <w:szCs w:val="28"/>
        </w:rPr>
        <w:t xml:space="preserve"> </w:t>
      </w:r>
      <w:r w:rsidRPr="00B11997">
        <w:rPr>
          <w:rFonts w:ascii="Times New Roman" w:hAnsi="Times New Roman"/>
          <w:sz w:val="28"/>
          <w:szCs w:val="28"/>
        </w:rPr>
        <w:t>продуктов</w:t>
      </w:r>
      <w:r>
        <w:rPr>
          <w:rFonts w:ascii="Times New Roman" w:hAnsi="Times New Roman"/>
          <w:sz w:val="28"/>
          <w:szCs w:val="28"/>
        </w:rPr>
        <w:t xml:space="preserve"> </w:t>
      </w:r>
      <w:r w:rsidRPr="00B11997">
        <w:rPr>
          <w:rFonts w:ascii="Times New Roman" w:hAnsi="Times New Roman"/>
          <w:sz w:val="28"/>
          <w:szCs w:val="28"/>
        </w:rPr>
        <w:t>95%</w:t>
      </w:r>
      <w:r>
        <w:rPr>
          <w:rFonts w:ascii="Times New Roman" w:hAnsi="Times New Roman"/>
          <w:sz w:val="28"/>
          <w:szCs w:val="28"/>
        </w:rPr>
        <w:t xml:space="preserve"> </w:t>
      </w:r>
      <w:r w:rsidRPr="00B11997">
        <w:rPr>
          <w:rFonts w:ascii="Times New Roman" w:hAnsi="Times New Roman"/>
          <w:sz w:val="28"/>
          <w:szCs w:val="28"/>
        </w:rPr>
        <w:t>частиц</w:t>
      </w:r>
      <w:r>
        <w:rPr>
          <w:rFonts w:ascii="Times New Roman" w:hAnsi="Times New Roman"/>
          <w:sz w:val="28"/>
          <w:szCs w:val="28"/>
        </w:rPr>
        <w:t xml:space="preserve"> </w:t>
      </w:r>
      <w:r w:rsidRPr="00B11997">
        <w:rPr>
          <w:rFonts w:ascii="Times New Roman" w:hAnsi="Times New Roman"/>
          <w:sz w:val="28"/>
          <w:szCs w:val="28"/>
        </w:rPr>
        <w:t>имеют</w:t>
      </w:r>
      <w:r>
        <w:rPr>
          <w:rFonts w:ascii="Times New Roman" w:hAnsi="Times New Roman"/>
          <w:sz w:val="28"/>
          <w:szCs w:val="28"/>
        </w:rPr>
        <w:t xml:space="preserve"> </w:t>
      </w:r>
      <w:r w:rsidRPr="00B11997">
        <w:rPr>
          <w:rFonts w:ascii="Times New Roman" w:hAnsi="Times New Roman"/>
          <w:sz w:val="28"/>
          <w:szCs w:val="28"/>
        </w:rPr>
        <w:t>размеры</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проделах</w:t>
      </w:r>
      <w:r>
        <w:rPr>
          <w:rFonts w:ascii="Times New Roman" w:hAnsi="Times New Roman"/>
          <w:sz w:val="28"/>
          <w:szCs w:val="28"/>
        </w:rPr>
        <w:t xml:space="preserve"> </w:t>
      </w:r>
      <w:r w:rsidRPr="00B11997">
        <w:rPr>
          <w:rFonts w:ascii="Times New Roman" w:hAnsi="Times New Roman"/>
          <w:sz w:val="28"/>
          <w:szCs w:val="28"/>
        </w:rPr>
        <w:t>0,2</w:t>
      </w:r>
      <w:r>
        <w:rPr>
          <w:rFonts w:ascii="Times New Roman" w:hAnsi="Times New Roman"/>
          <w:sz w:val="28"/>
          <w:szCs w:val="28"/>
        </w:rPr>
        <w:t xml:space="preserve"> - </w:t>
      </w:r>
      <w:r w:rsidRPr="00B11997">
        <w:rPr>
          <w:rFonts w:ascii="Times New Roman" w:hAnsi="Times New Roman"/>
          <w:sz w:val="28"/>
          <w:szCs w:val="28"/>
        </w:rPr>
        <w:t>0,04</w:t>
      </w:r>
      <w:r>
        <w:rPr>
          <w:rFonts w:ascii="Times New Roman" w:hAnsi="Times New Roman"/>
          <w:sz w:val="28"/>
          <w:szCs w:val="28"/>
        </w:rPr>
        <w:t xml:space="preserve"> </w:t>
      </w:r>
      <w:r w:rsidRPr="00B11997">
        <w:rPr>
          <w:rFonts w:ascii="Times New Roman" w:hAnsi="Times New Roman"/>
          <w:sz w:val="28"/>
          <w:szCs w:val="28"/>
        </w:rPr>
        <w:t>мм.</w:t>
      </w:r>
    </w:p>
    <w:p w:rsidR="0033025B" w:rsidRPr="00D74D3C" w:rsidRDefault="0033025B" w:rsidP="00B8056D">
      <w:pPr>
        <w:spacing w:after="0" w:line="240" w:lineRule="auto"/>
        <w:ind w:firstLine="567"/>
        <w:jc w:val="both"/>
        <w:rPr>
          <w:rFonts w:ascii="Times New Roman" w:hAnsi="Times New Roman"/>
          <w:sz w:val="28"/>
          <w:szCs w:val="28"/>
        </w:rPr>
      </w:pPr>
    </w:p>
    <w:p w:rsidR="0033025B" w:rsidRPr="00B11997" w:rsidRDefault="0033025B" w:rsidP="00B8056D">
      <w:pPr>
        <w:spacing w:after="0" w:line="240" w:lineRule="auto"/>
        <w:ind w:firstLine="567"/>
        <w:jc w:val="both"/>
        <w:rPr>
          <w:rFonts w:ascii="Times New Roman" w:hAnsi="Times New Roman"/>
          <w:sz w:val="28"/>
          <w:szCs w:val="28"/>
        </w:rPr>
      </w:pPr>
      <w:r w:rsidRPr="00A56688">
        <w:rPr>
          <w:rFonts w:ascii="Times New Roman" w:hAnsi="Times New Roman"/>
          <w:sz w:val="28"/>
          <w:szCs w:val="28"/>
        </w:rPr>
        <w:t xml:space="preserve">Таблица </w:t>
      </w:r>
      <w:r w:rsidR="00773E86">
        <w:rPr>
          <w:rFonts w:ascii="Times New Roman" w:hAnsi="Times New Roman"/>
          <w:sz w:val="28"/>
          <w:szCs w:val="28"/>
        </w:rPr>
        <w:t>12</w:t>
      </w:r>
      <w:r w:rsidRPr="00A56688">
        <w:rPr>
          <w:rFonts w:ascii="Times New Roman" w:hAnsi="Times New Roman"/>
          <w:sz w:val="28"/>
          <w:szCs w:val="28"/>
        </w:rPr>
        <w:t xml:space="preserve"> -</w:t>
      </w:r>
      <w:r>
        <w:rPr>
          <w:rFonts w:ascii="Times New Roman" w:hAnsi="Times New Roman"/>
          <w:sz w:val="28"/>
          <w:szCs w:val="28"/>
        </w:rPr>
        <w:t xml:space="preserve"> </w:t>
      </w:r>
      <w:r w:rsidRPr="00B11997">
        <w:rPr>
          <w:rFonts w:ascii="Times New Roman" w:hAnsi="Times New Roman"/>
          <w:sz w:val="28"/>
          <w:szCs w:val="28"/>
        </w:rPr>
        <w:t>Типичный</w:t>
      </w:r>
      <w:r>
        <w:rPr>
          <w:rFonts w:ascii="Times New Roman" w:hAnsi="Times New Roman"/>
          <w:sz w:val="28"/>
          <w:szCs w:val="28"/>
        </w:rPr>
        <w:t xml:space="preserve"> </w:t>
      </w:r>
      <w:r w:rsidRPr="00B11997">
        <w:rPr>
          <w:rFonts w:ascii="Times New Roman" w:hAnsi="Times New Roman"/>
          <w:sz w:val="28"/>
          <w:szCs w:val="28"/>
        </w:rPr>
        <w:t>состав</w:t>
      </w:r>
      <w:r>
        <w:rPr>
          <w:rFonts w:ascii="Times New Roman" w:hAnsi="Times New Roman"/>
          <w:sz w:val="28"/>
          <w:szCs w:val="28"/>
        </w:rPr>
        <w:t xml:space="preserve"> </w:t>
      </w:r>
      <w:r w:rsidRPr="00B11997">
        <w:rPr>
          <w:rFonts w:ascii="Times New Roman" w:hAnsi="Times New Roman"/>
          <w:sz w:val="28"/>
          <w:szCs w:val="28"/>
        </w:rPr>
        <w:t>трех</w:t>
      </w:r>
      <w:r>
        <w:rPr>
          <w:rFonts w:ascii="Times New Roman" w:hAnsi="Times New Roman"/>
          <w:sz w:val="28"/>
          <w:szCs w:val="28"/>
        </w:rPr>
        <w:t xml:space="preserve"> </w:t>
      </w:r>
      <w:r w:rsidRPr="00B11997">
        <w:rPr>
          <w:rFonts w:ascii="Times New Roman" w:hAnsi="Times New Roman"/>
          <w:sz w:val="28"/>
          <w:szCs w:val="28"/>
        </w:rPr>
        <w:t>получаемых</w:t>
      </w:r>
      <w:r>
        <w:rPr>
          <w:rFonts w:ascii="Times New Roman" w:hAnsi="Times New Roman"/>
          <w:sz w:val="28"/>
          <w:szCs w:val="28"/>
        </w:rPr>
        <w:t xml:space="preserve"> </w:t>
      </w:r>
      <w:r w:rsidRPr="00B11997">
        <w:rPr>
          <w:rFonts w:ascii="Times New Roman" w:hAnsi="Times New Roman"/>
          <w:sz w:val="28"/>
          <w:szCs w:val="28"/>
        </w:rPr>
        <w:t>видов</w:t>
      </w:r>
      <w:r>
        <w:rPr>
          <w:rFonts w:ascii="Times New Roman" w:hAnsi="Times New Roman"/>
          <w:sz w:val="28"/>
          <w:szCs w:val="28"/>
        </w:rPr>
        <w:t xml:space="preserve"> </w:t>
      </w:r>
      <w:r w:rsidRPr="00B11997">
        <w:rPr>
          <w:rFonts w:ascii="Times New Roman" w:hAnsi="Times New Roman"/>
          <w:sz w:val="28"/>
          <w:szCs w:val="28"/>
        </w:rPr>
        <w:t>Zr</w:t>
      </w:r>
      <w:r>
        <w:rPr>
          <w:rFonts w:ascii="Times New Roman" w:hAnsi="Times New Roman"/>
          <w:sz w:val="28"/>
          <w:szCs w:val="28"/>
        </w:rPr>
        <w:t>О</w:t>
      </w:r>
      <w:r w:rsidRPr="00C126CB">
        <w:rPr>
          <w:rFonts w:ascii="Times New Roman" w:hAnsi="Times New Roman"/>
          <w:sz w:val="28"/>
          <w:szCs w:val="28"/>
          <w:vertAlign w:val="subscript"/>
        </w:rPr>
        <w:t>2</w:t>
      </w:r>
    </w:p>
    <w:tbl>
      <w:tblPr>
        <w:tblStyle w:val="a7"/>
        <w:tblW w:w="5000" w:type="pct"/>
        <w:tblLook w:val="04A0" w:firstRow="1" w:lastRow="0" w:firstColumn="1" w:lastColumn="0" w:noHBand="0" w:noVBand="1"/>
      </w:tblPr>
      <w:tblGrid>
        <w:gridCol w:w="1076"/>
        <w:gridCol w:w="1202"/>
        <w:gridCol w:w="1202"/>
        <w:gridCol w:w="1202"/>
        <w:gridCol w:w="1275"/>
        <w:gridCol w:w="1299"/>
        <w:gridCol w:w="1299"/>
        <w:gridCol w:w="1299"/>
      </w:tblGrid>
      <w:tr w:rsidR="0033025B" w:rsidRPr="00B11997" w:rsidTr="00B35897">
        <w:trPr>
          <w:trHeight w:hRule="exact" w:val="680"/>
        </w:trPr>
        <w:tc>
          <w:tcPr>
            <w:tcW w:w="546" w:type="pct"/>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Состав</w:t>
            </w:r>
          </w:p>
        </w:tc>
        <w:tc>
          <w:tcPr>
            <w:tcW w:w="1830" w:type="pct"/>
            <w:gridSpan w:val="3"/>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Степень</w:t>
            </w:r>
            <w:r>
              <w:rPr>
                <w:rFonts w:ascii="Times New Roman" w:hAnsi="Times New Roman"/>
                <w:sz w:val="28"/>
                <w:szCs w:val="28"/>
              </w:rPr>
              <w:t xml:space="preserve"> </w:t>
            </w:r>
            <w:r w:rsidRPr="00B11997">
              <w:rPr>
                <w:rFonts w:ascii="Times New Roman" w:hAnsi="Times New Roman"/>
                <w:sz w:val="28"/>
                <w:szCs w:val="28"/>
              </w:rPr>
              <w:t>чистоты,</w:t>
            </w:r>
            <w:r>
              <w:rPr>
                <w:rFonts w:ascii="Times New Roman" w:hAnsi="Times New Roman"/>
                <w:sz w:val="28"/>
                <w:szCs w:val="28"/>
              </w:rPr>
              <w:t xml:space="preserve"> %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массе)</w:t>
            </w:r>
          </w:p>
        </w:tc>
        <w:tc>
          <w:tcPr>
            <w:tcW w:w="647" w:type="pct"/>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Состав</w:t>
            </w:r>
          </w:p>
        </w:tc>
        <w:tc>
          <w:tcPr>
            <w:tcW w:w="1976" w:type="pct"/>
            <w:gridSpan w:val="3"/>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Степень</w:t>
            </w:r>
            <w:r>
              <w:rPr>
                <w:rFonts w:ascii="Times New Roman" w:hAnsi="Times New Roman"/>
                <w:sz w:val="28"/>
                <w:szCs w:val="28"/>
              </w:rPr>
              <w:t xml:space="preserve"> </w:t>
            </w:r>
            <w:r w:rsidRPr="00B11997">
              <w:rPr>
                <w:rFonts w:ascii="Times New Roman" w:hAnsi="Times New Roman"/>
                <w:sz w:val="28"/>
                <w:szCs w:val="28"/>
              </w:rPr>
              <w:t>чистоты,</w:t>
            </w:r>
            <w:r>
              <w:rPr>
                <w:rFonts w:ascii="Times New Roman" w:hAnsi="Times New Roman"/>
                <w:sz w:val="28"/>
                <w:szCs w:val="28"/>
              </w:rPr>
              <w:t xml:space="preserve"> </w:t>
            </w:r>
            <w:r w:rsidRPr="00B11997">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массе)</w:t>
            </w:r>
          </w:p>
        </w:tc>
      </w:tr>
      <w:tr w:rsidR="0033025B" w:rsidRPr="00B11997" w:rsidTr="00B35897">
        <w:trPr>
          <w:trHeight w:hRule="exact" w:val="306"/>
        </w:trPr>
        <w:tc>
          <w:tcPr>
            <w:tcW w:w="546" w:type="pct"/>
          </w:tcPr>
          <w:p w:rsidR="0033025B" w:rsidRPr="00B11997" w:rsidRDefault="0033025B" w:rsidP="00B8056D">
            <w:pPr>
              <w:jc w:val="both"/>
              <w:rPr>
                <w:rFonts w:ascii="Times New Roman" w:hAnsi="Times New Roman"/>
                <w:sz w:val="28"/>
                <w:szCs w:val="28"/>
              </w:rPr>
            </w:pPr>
          </w:p>
        </w:tc>
        <w:tc>
          <w:tcPr>
            <w:tcW w:w="610" w:type="pct"/>
            <w:vAlign w:val="center"/>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70</w:t>
            </w:r>
          </w:p>
        </w:tc>
        <w:tc>
          <w:tcPr>
            <w:tcW w:w="610" w:type="pct"/>
            <w:vAlign w:val="center"/>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95</w:t>
            </w:r>
          </w:p>
        </w:tc>
        <w:tc>
          <w:tcPr>
            <w:tcW w:w="610" w:type="pct"/>
            <w:vAlign w:val="center"/>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99</w:t>
            </w:r>
          </w:p>
        </w:tc>
        <w:tc>
          <w:tcPr>
            <w:tcW w:w="647" w:type="pct"/>
            <w:vAlign w:val="center"/>
          </w:tcPr>
          <w:p w:rsidR="0033025B" w:rsidRPr="00B11997" w:rsidRDefault="0033025B" w:rsidP="00B8056D">
            <w:pPr>
              <w:jc w:val="center"/>
              <w:rPr>
                <w:rFonts w:ascii="Times New Roman" w:hAnsi="Times New Roman"/>
                <w:sz w:val="28"/>
                <w:szCs w:val="28"/>
              </w:rPr>
            </w:pPr>
          </w:p>
        </w:tc>
        <w:tc>
          <w:tcPr>
            <w:tcW w:w="659" w:type="pct"/>
            <w:vAlign w:val="center"/>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70</w:t>
            </w:r>
          </w:p>
        </w:tc>
        <w:tc>
          <w:tcPr>
            <w:tcW w:w="659" w:type="pct"/>
            <w:vAlign w:val="center"/>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95</w:t>
            </w:r>
          </w:p>
        </w:tc>
        <w:tc>
          <w:tcPr>
            <w:tcW w:w="659" w:type="pct"/>
            <w:vAlign w:val="center"/>
          </w:tcPr>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99</w:t>
            </w:r>
          </w:p>
        </w:tc>
      </w:tr>
      <w:tr w:rsidR="0033025B" w:rsidRPr="00B11997" w:rsidTr="00B35897">
        <w:trPr>
          <w:trHeight w:hRule="exact" w:val="1529"/>
        </w:trPr>
        <w:tc>
          <w:tcPr>
            <w:tcW w:w="546" w:type="pct"/>
            <w:vAlign w:val="center"/>
          </w:tcPr>
          <w:p w:rsidR="0033025B" w:rsidRDefault="0033025B" w:rsidP="00B8056D">
            <w:pPr>
              <w:rPr>
                <w:rFonts w:ascii="Times New Roman" w:hAnsi="Times New Roman"/>
                <w:sz w:val="28"/>
                <w:szCs w:val="28"/>
                <w:lang w:val="en-US"/>
              </w:rPr>
            </w:pPr>
            <w:r w:rsidRPr="00B11997">
              <w:rPr>
                <w:rFonts w:ascii="Times New Roman" w:hAnsi="Times New Roman"/>
                <w:sz w:val="28"/>
                <w:szCs w:val="28"/>
                <w:lang w:val="en-US"/>
              </w:rPr>
              <w:t>ZrO</w:t>
            </w:r>
            <w:r w:rsidRPr="00E07933">
              <w:rPr>
                <w:rFonts w:ascii="Times New Roman" w:hAnsi="Times New Roman"/>
                <w:sz w:val="28"/>
                <w:szCs w:val="28"/>
                <w:vertAlign w:val="subscript"/>
                <w:lang w:val="en-US"/>
              </w:rPr>
              <w:t>2</w:t>
            </w:r>
          </w:p>
          <w:p w:rsidR="0033025B" w:rsidRDefault="0033025B" w:rsidP="00B8056D">
            <w:pPr>
              <w:rPr>
                <w:rFonts w:ascii="Times New Roman" w:hAnsi="Times New Roman"/>
                <w:sz w:val="28"/>
                <w:szCs w:val="28"/>
                <w:lang w:val="en-US"/>
              </w:rPr>
            </w:pPr>
            <w:r w:rsidRPr="00B11997">
              <w:rPr>
                <w:rFonts w:ascii="Times New Roman" w:hAnsi="Times New Roman"/>
                <w:sz w:val="28"/>
                <w:szCs w:val="28"/>
                <w:lang w:val="en-US"/>
              </w:rPr>
              <w:t>Si</w:t>
            </w:r>
            <w:r>
              <w:rPr>
                <w:rFonts w:ascii="Times New Roman" w:hAnsi="Times New Roman"/>
                <w:sz w:val="28"/>
                <w:szCs w:val="28"/>
              </w:rPr>
              <w:t>О</w:t>
            </w:r>
            <w:r w:rsidRPr="00E07933">
              <w:rPr>
                <w:rFonts w:ascii="Times New Roman" w:hAnsi="Times New Roman"/>
                <w:sz w:val="28"/>
                <w:szCs w:val="28"/>
                <w:vertAlign w:val="subscript"/>
                <w:lang w:val="en-US"/>
              </w:rPr>
              <w:t>2</w:t>
            </w:r>
          </w:p>
          <w:p w:rsidR="0033025B" w:rsidRDefault="0033025B" w:rsidP="00B8056D">
            <w:pPr>
              <w:rPr>
                <w:rFonts w:ascii="Times New Roman" w:hAnsi="Times New Roman"/>
                <w:sz w:val="28"/>
                <w:szCs w:val="28"/>
                <w:lang w:val="en-US"/>
              </w:rPr>
            </w:pPr>
            <w:r w:rsidRPr="00B11997">
              <w:rPr>
                <w:rFonts w:ascii="Times New Roman" w:hAnsi="Times New Roman"/>
                <w:sz w:val="28"/>
                <w:szCs w:val="28"/>
                <w:lang w:val="en-US"/>
              </w:rPr>
              <w:t>A</w:t>
            </w:r>
            <w:r>
              <w:rPr>
                <w:rFonts w:ascii="Times New Roman" w:hAnsi="Times New Roman"/>
                <w:sz w:val="28"/>
                <w:szCs w:val="28"/>
                <w:lang w:val="en-US"/>
              </w:rPr>
              <w:t>l</w:t>
            </w:r>
            <w:r w:rsidRPr="00E07933">
              <w:rPr>
                <w:rFonts w:ascii="Times New Roman" w:hAnsi="Times New Roman"/>
                <w:sz w:val="28"/>
                <w:szCs w:val="28"/>
                <w:vertAlign w:val="subscript"/>
                <w:lang w:val="en-US"/>
              </w:rPr>
              <w:t>2</w:t>
            </w:r>
            <w:r w:rsidRPr="00B11997">
              <w:rPr>
                <w:rFonts w:ascii="Times New Roman" w:hAnsi="Times New Roman"/>
                <w:sz w:val="28"/>
                <w:szCs w:val="28"/>
                <w:lang w:val="en-US"/>
              </w:rPr>
              <w:t>O</w:t>
            </w:r>
            <w:r w:rsidRPr="00E07933">
              <w:rPr>
                <w:rFonts w:ascii="Times New Roman" w:hAnsi="Times New Roman"/>
                <w:sz w:val="28"/>
                <w:szCs w:val="28"/>
                <w:vertAlign w:val="subscript"/>
                <w:lang w:val="en-US"/>
              </w:rPr>
              <w:t>3</w:t>
            </w:r>
          </w:p>
          <w:p w:rsidR="0033025B" w:rsidRPr="00B11997" w:rsidRDefault="0033025B" w:rsidP="00B8056D">
            <w:pPr>
              <w:rPr>
                <w:rFonts w:ascii="Times New Roman" w:hAnsi="Times New Roman"/>
                <w:sz w:val="28"/>
                <w:szCs w:val="28"/>
                <w:lang w:val="en-US"/>
              </w:rPr>
            </w:pPr>
            <w:r w:rsidRPr="00B11997">
              <w:rPr>
                <w:rFonts w:ascii="Times New Roman" w:hAnsi="Times New Roman"/>
                <w:sz w:val="28"/>
                <w:szCs w:val="28"/>
              </w:rPr>
              <w:t>Т</w:t>
            </w:r>
            <w:r>
              <w:rPr>
                <w:rFonts w:ascii="Times New Roman" w:hAnsi="Times New Roman"/>
                <w:sz w:val="28"/>
                <w:szCs w:val="28"/>
                <w:lang w:val="en-US"/>
              </w:rPr>
              <w:t>iO</w:t>
            </w:r>
            <w:r w:rsidRPr="00E07933">
              <w:rPr>
                <w:rFonts w:ascii="Times New Roman" w:hAnsi="Times New Roman"/>
                <w:sz w:val="28"/>
                <w:szCs w:val="28"/>
                <w:vertAlign w:val="subscript"/>
                <w:lang w:val="en-US"/>
              </w:rPr>
              <w:t>2</w:t>
            </w:r>
          </w:p>
        </w:tc>
        <w:tc>
          <w:tcPr>
            <w:tcW w:w="610" w:type="pct"/>
            <w:vAlign w:val="center"/>
          </w:tcPr>
          <w:p w:rsidR="0033025B" w:rsidRDefault="0033025B" w:rsidP="00B8056D">
            <w:pPr>
              <w:jc w:val="center"/>
              <w:rPr>
                <w:rFonts w:ascii="Times New Roman" w:hAnsi="Times New Roman"/>
                <w:sz w:val="28"/>
                <w:szCs w:val="28"/>
              </w:rPr>
            </w:pPr>
            <w:r w:rsidRPr="00B11997">
              <w:rPr>
                <w:rFonts w:ascii="Times New Roman" w:hAnsi="Times New Roman"/>
                <w:sz w:val="28"/>
                <w:szCs w:val="28"/>
              </w:rPr>
              <w:t>70</w:t>
            </w:r>
          </w:p>
          <w:p w:rsidR="0033025B" w:rsidRDefault="0033025B" w:rsidP="00B8056D">
            <w:pPr>
              <w:jc w:val="center"/>
              <w:rPr>
                <w:rFonts w:ascii="Times New Roman" w:hAnsi="Times New Roman"/>
                <w:sz w:val="28"/>
                <w:szCs w:val="28"/>
              </w:rPr>
            </w:pPr>
            <w:r w:rsidRPr="00B11997">
              <w:rPr>
                <w:rFonts w:ascii="Times New Roman" w:hAnsi="Times New Roman"/>
                <w:sz w:val="28"/>
                <w:szCs w:val="28"/>
              </w:rPr>
              <w:t>30</w:t>
            </w:r>
          </w:p>
          <w:p w:rsidR="0033025B" w:rsidRDefault="0033025B" w:rsidP="00B8056D">
            <w:pPr>
              <w:jc w:val="center"/>
              <w:rPr>
                <w:rFonts w:ascii="Times New Roman" w:hAnsi="Times New Roman"/>
                <w:sz w:val="28"/>
                <w:szCs w:val="28"/>
              </w:rPr>
            </w:pPr>
            <w:r w:rsidRPr="00B11997">
              <w:rPr>
                <w:rFonts w:ascii="Times New Roman" w:hAnsi="Times New Roman"/>
                <w:sz w:val="28"/>
                <w:szCs w:val="28"/>
              </w:rPr>
              <w:t>0,20</w:t>
            </w:r>
          </w:p>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0,10</w:t>
            </w:r>
          </w:p>
        </w:tc>
        <w:tc>
          <w:tcPr>
            <w:tcW w:w="610" w:type="pct"/>
            <w:vAlign w:val="center"/>
          </w:tcPr>
          <w:p w:rsidR="0033025B" w:rsidRDefault="0033025B" w:rsidP="00B8056D">
            <w:pPr>
              <w:jc w:val="center"/>
              <w:rPr>
                <w:rFonts w:ascii="Times New Roman" w:hAnsi="Times New Roman"/>
                <w:sz w:val="28"/>
                <w:szCs w:val="28"/>
              </w:rPr>
            </w:pPr>
            <w:r w:rsidRPr="00B11997">
              <w:rPr>
                <w:rFonts w:ascii="Times New Roman" w:hAnsi="Times New Roman"/>
                <w:sz w:val="28"/>
                <w:szCs w:val="28"/>
              </w:rPr>
              <w:t>96</w:t>
            </w:r>
          </w:p>
          <w:p w:rsidR="0033025B" w:rsidRDefault="0033025B" w:rsidP="00B8056D">
            <w:pPr>
              <w:jc w:val="center"/>
              <w:rPr>
                <w:rFonts w:ascii="Times New Roman" w:hAnsi="Times New Roman"/>
                <w:sz w:val="28"/>
                <w:szCs w:val="28"/>
              </w:rPr>
            </w:pPr>
            <w:r w:rsidRPr="00B11997">
              <w:rPr>
                <w:rFonts w:ascii="Times New Roman" w:hAnsi="Times New Roman"/>
                <w:sz w:val="28"/>
                <w:szCs w:val="28"/>
              </w:rPr>
              <w:t>4</w:t>
            </w:r>
          </w:p>
          <w:p w:rsidR="0033025B" w:rsidRDefault="0033025B" w:rsidP="00B8056D">
            <w:pPr>
              <w:jc w:val="center"/>
              <w:rPr>
                <w:rFonts w:ascii="Times New Roman" w:hAnsi="Times New Roman"/>
                <w:sz w:val="28"/>
                <w:szCs w:val="28"/>
              </w:rPr>
            </w:pPr>
            <w:r w:rsidRPr="00B11997">
              <w:rPr>
                <w:rFonts w:ascii="Times New Roman" w:hAnsi="Times New Roman"/>
                <w:sz w:val="28"/>
                <w:szCs w:val="28"/>
              </w:rPr>
              <w:t>0,15</w:t>
            </w:r>
          </w:p>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0,15</w:t>
            </w:r>
          </w:p>
        </w:tc>
        <w:tc>
          <w:tcPr>
            <w:tcW w:w="610" w:type="pct"/>
            <w:vAlign w:val="center"/>
          </w:tcPr>
          <w:p w:rsidR="0033025B" w:rsidRDefault="0033025B" w:rsidP="00B8056D">
            <w:pPr>
              <w:jc w:val="center"/>
              <w:rPr>
                <w:rFonts w:ascii="Times New Roman" w:hAnsi="Times New Roman"/>
                <w:sz w:val="28"/>
                <w:szCs w:val="28"/>
              </w:rPr>
            </w:pPr>
            <w:r w:rsidRPr="00B11997">
              <w:rPr>
                <w:rFonts w:ascii="Times New Roman" w:hAnsi="Times New Roman"/>
                <w:sz w:val="28"/>
                <w:szCs w:val="28"/>
              </w:rPr>
              <w:t>99,1</w:t>
            </w:r>
          </w:p>
          <w:p w:rsidR="0033025B" w:rsidRDefault="0033025B" w:rsidP="00B8056D">
            <w:pPr>
              <w:jc w:val="center"/>
              <w:rPr>
                <w:rFonts w:ascii="Times New Roman" w:hAnsi="Times New Roman"/>
                <w:sz w:val="28"/>
                <w:szCs w:val="28"/>
              </w:rPr>
            </w:pPr>
            <w:r w:rsidRPr="00B11997">
              <w:rPr>
                <w:rFonts w:ascii="Times New Roman" w:hAnsi="Times New Roman"/>
                <w:sz w:val="28"/>
                <w:szCs w:val="28"/>
              </w:rPr>
              <w:t>0,5</w:t>
            </w:r>
          </w:p>
          <w:p w:rsidR="0033025B" w:rsidRDefault="0033025B" w:rsidP="00B8056D">
            <w:pPr>
              <w:jc w:val="center"/>
              <w:rPr>
                <w:rFonts w:ascii="Times New Roman" w:hAnsi="Times New Roman"/>
                <w:sz w:val="28"/>
                <w:szCs w:val="28"/>
              </w:rPr>
            </w:pPr>
            <w:r w:rsidRPr="00B11997">
              <w:rPr>
                <w:rFonts w:ascii="Times New Roman" w:hAnsi="Times New Roman"/>
                <w:sz w:val="28"/>
                <w:szCs w:val="28"/>
              </w:rPr>
              <w:t>0,15</w:t>
            </w:r>
          </w:p>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0,15</w:t>
            </w:r>
          </w:p>
        </w:tc>
        <w:tc>
          <w:tcPr>
            <w:tcW w:w="647" w:type="pct"/>
            <w:vAlign w:val="center"/>
          </w:tcPr>
          <w:p w:rsidR="0033025B" w:rsidRDefault="0033025B" w:rsidP="00B8056D">
            <w:pPr>
              <w:rPr>
                <w:rFonts w:ascii="Times New Roman" w:hAnsi="Times New Roman"/>
                <w:sz w:val="28"/>
                <w:szCs w:val="28"/>
              </w:rPr>
            </w:pPr>
            <w:r w:rsidRPr="00B11997">
              <w:rPr>
                <w:rFonts w:ascii="Times New Roman" w:hAnsi="Times New Roman"/>
                <w:sz w:val="28"/>
                <w:szCs w:val="28"/>
              </w:rPr>
              <w:t>Fe</w:t>
            </w:r>
            <w:r w:rsidRPr="00E07933">
              <w:rPr>
                <w:rFonts w:ascii="Times New Roman" w:hAnsi="Times New Roman"/>
                <w:sz w:val="28"/>
                <w:szCs w:val="28"/>
                <w:vertAlign w:val="subscript"/>
              </w:rPr>
              <w:t>2</w:t>
            </w:r>
            <w:r>
              <w:rPr>
                <w:rFonts w:ascii="Times New Roman" w:hAnsi="Times New Roman"/>
                <w:sz w:val="28"/>
                <w:szCs w:val="28"/>
                <w:lang w:val="en-US"/>
              </w:rPr>
              <w:t>O</w:t>
            </w:r>
            <w:r w:rsidRPr="00E07933">
              <w:rPr>
                <w:rFonts w:ascii="Times New Roman" w:hAnsi="Times New Roman"/>
                <w:sz w:val="28"/>
                <w:szCs w:val="28"/>
                <w:vertAlign w:val="subscript"/>
              </w:rPr>
              <w:t>3</w:t>
            </w:r>
          </w:p>
          <w:p w:rsidR="0033025B" w:rsidRDefault="0033025B" w:rsidP="00B8056D">
            <w:pPr>
              <w:rPr>
                <w:rFonts w:ascii="Times New Roman" w:hAnsi="Times New Roman"/>
                <w:sz w:val="28"/>
                <w:szCs w:val="28"/>
              </w:rPr>
            </w:pPr>
            <w:r w:rsidRPr="00B11997">
              <w:rPr>
                <w:rFonts w:ascii="Times New Roman" w:hAnsi="Times New Roman"/>
                <w:sz w:val="28"/>
                <w:szCs w:val="28"/>
              </w:rPr>
              <w:t>Na</w:t>
            </w:r>
            <w:r w:rsidRPr="00E07933">
              <w:rPr>
                <w:rFonts w:ascii="Times New Roman" w:hAnsi="Times New Roman"/>
                <w:sz w:val="28"/>
                <w:szCs w:val="28"/>
                <w:vertAlign w:val="subscript"/>
                <w:lang w:val="en-US"/>
              </w:rPr>
              <w:t>2</w:t>
            </w:r>
            <w:r w:rsidRPr="00B11997">
              <w:rPr>
                <w:rFonts w:ascii="Times New Roman" w:hAnsi="Times New Roman"/>
                <w:sz w:val="28"/>
                <w:szCs w:val="28"/>
              </w:rPr>
              <w:t>O</w:t>
            </w:r>
          </w:p>
          <w:p w:rsidR="0033025B" w:rsidRPr="00B11997" w:rsidRDefault="0033025B" w:rsidP="00B8056D">
            <w:pPr>
              <w:rPr>
                <w:rFonts w:ascii="Times New Roman" w:hAnsi="Times New Roman"/>
                <w:sz w:val="28"/>
                <w:szCs w:val="28"/>
              </w:rPr>
            </w:pPr>
            <w:r w:rsidRPr="00B11997">
              <w:rPr>
                <w:rFonts w:ascii="Times New Roman" w:hAnsi="Times New Roman"/>
                <w:sz w:val="28"/>
                <w:szCs w:val="28"/>
              </w:rPr>
              <w:t>Сульфат</w:t>
            </w:r>
          </w:p>
        </w:tc>
        <w:tc>
          <w:tcPr>
            <w:tcW w:w="659" w:type="pct"/>
            <w:vAlign w:val="center"/>
          </w:tcPr>
          <w:p w:rsidR="0033025B" w:rsidRDefault="0033025B" w:rsidP="00B8056D">
            <w:pPr>
              <w:jc w:val="center"/>
              <w:rPr>
                <w:rFonts w:ascii="Times New Roman" w:hAnsi="Times New Roman"/>
                <w:sz w:val="28"/>
                <w:szCs w:val="28"/>
              </w:rPr>
            </w:pPr>
            <w:r w:rsidRPr="00B11997">
              <w:rPr>
                <w:rFonts w:ascii="Times New Roman" w:hAnsi="Times New Roman"/>
                <w:sz w:val="28"/>
                <w:szCs w:val="28"/>
              </w:rPr>
              <w:t>0,06</w:t>
            </w:r>
          </w:p>
          <w:p w:rsidR="0033025B" w:rsidRDefault="0033025B" w:rsidP="00B8056D">
            <w:pPr>
              <w:jc w:val="center"/>
              <w:rPr>
                <w:rFonts w:ascii="Times New Roman" w:hAnsi="Times New Roman"/>
                <w:sz w:val="28"/>
                <w:szCs w:val="28"/>
              </w:rPr>
            </w:pPr>
            <w:r w:rsidRPr="00B11997">
              <w:rPr>
                <w:rFonts w:ascii="Times New Roman" w:hAnsi="Times New Roman"/>
                <w:sz w:val="28"/>
                <w:szCs w:val="28"/>
              </w:rPr>
              <w:t>0</w:t>
            </w:r>
          </w:p>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0</w:t>
            </w:r>
          </w:p>
        </w:tc>
        <w:tc>
          <w:tcPr>
            <w:tcW w:w="659" w:type="pct"/>
            <w:vAlign w:val="center"/>
          </w:tcPr>
          <w:p w:rsidR="0033025B" w:rsidRDefault="0033025B" w:rsidP="00B8056D">
            <w:pPr>
              <w:jc w:val="center"/>
              <w:rPr>
                <w:rFonts w:ascii="Times New Roman" w:hAnsi="Times New Roman"/>
                <w:sz w:val="28"/>
                <w:szCs w:val="28"/>
              </w:rPr>
            </w:pPr>
            <w:r w:rsidRPr="00B11997">
              <w:rPr>
                <w:rFonts w:ascii="Times New Roman" w:hAnsi="Times New Roman"/>
                <w:sz w:val="28"/>
                <w:szCs w:val="28"/>
              </w:rPr>
              <w:t>0,08</w:t>
            </w:r>
          </w:p>
          <w:p w:rsidR="0033025B" w:rsidRDefault="0033025B" w:rsidP="00B8056D">
            <w:pPr>
              <w:jc w:val="center"/>
              <w:rPr>
                <w:rFonts w:ascii="Times New Roman" w:hAnsi="Times New Roman"/>
                <w:sz w:val="28"/>
                <w:szCs w:val="28"/>
              </w:rPr>
            </w:pPr>
            <w:r w:rsidRPr="00B11997">
              <w:rPr>
                <w:rFonts w:ascii="Times New Roman" w:hAnsi="Times New Roman"/>
                <w:sz w:val="28"/>
                <w:szCs w:val="28"/>
              </w:rPr>
              <w:t>0,02</w:t>
            </w:r>
          </w:p>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0</w:t>
            </w:r>
          </w:p>
        </w:tc>
        <w:tc>
          <w:tcPr>
            <w:tcW w:w="659" w:type="pct"/>
            <w:vAlign w:val="center"/>
          </w:tcPr>
          <w:p w:rsidR="0033025B" w:rsidRDefault="0033025B" w:rsidP="00B8056D">
            <w:pPr>
              <w:jc w:val="center"/>
              <w:rPr>
                <w:rFonts w:ascii="Times New Roman" w:hAnsi="Times New Roman"/>
                <w:sz w:val="28"/>
                <w:szCs w:val="28"/>
              </w:rPr>
            </w:pPr>
            <w:r w:rsidRPr="00B11997">
              <w:rPr>
                <w:rFonts w:ascii="Times New Roman" w:hAnsi="Times New Roman"/>
                <w:sz w:val="28"/>
                <w:szCs w:val="28"/>
              </w:rPr>
              <w:t>0,08</w:t>
            </w:r>
          </w:p>
          <w:p w:rsidR="0033025B" w:rsidRDefault="0033025B" w:rsidP="00B8056D">
            <w:pPr>
              <w:jc w:val="center"/>
              <w:rPr>
                <w:rFonts w:ascii="Times New Roman" w:hAnsi="Times New Roman"/>
                <w:sz w:val="28"/>
                <w:szCs w:val="28"/>
              </w:rPr>
            </w:pPr>
            <w:r w:rsidRPr="00B11997">
              <w:rPr>
                <w:rFonts w:ascii="Times New Roman" w:hAnsi="Times New Roman"/>
                <w:sz w:val="28"/>
                <w:szCs w:val="28"/>
              </w:rPr>
              <w:t>0,02</w:t>
            </w:r>
          </w:p>
          <w:p w:rsidR="0033025B" w:rsidRPr="00B11997" w:rsidRDefault="0033025B" w:rsidP="00B8056D">
            <w:pPr>
              <w:jc w:val="center"/>
              <w:rPr>
                <w:rFonts w:ascii="Times New Roman" w:hAnsi="Times New Roman"/>
                <w:sz w:val="28"/>
                <w:szCs w:val="28"/>
              </w:rPr>
            </w:pPr>
            <w:r w:rsidRPr="00B11997">
              <w:rPr>
                <w:rFonts w:ascii="Times New Roman" w:hAnsi="Times New Roman"/>
                <w:sz w:val="28"/>
                <w:szCs w:val="28"/>
              </w:rPr>
              <w:t>0</w:t>
            </w:r>
          </w:p>
        </w:tc>
      </w:tr>
    </w:tbl>
    <w:p w:rsidR="0019000C" w:rsidRDefault="0019000C" w:rsidP="00B8056D">
      <w:pPr>
        <w:spacing w:after="0" w:line="240" w:lineRule="auto"/>
        <w:ind w:firstLine="567"/>
        <w:jc w:val="both"/>
        <w:rPr>
          <w:rFonts w:ascii="Times New Roman" w:hAnsi="Times New Roman"/>
          <w:sz w:val="28"/>
          <w:szCs w:val="28"/>
        </w:rPr>
      </w:pP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Полученная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плазменной</w:t>
      </w:r>
      <w:r>
        <w:rPr>
          <w:rFonts w:ascii="Times New Roman" w:hAnsi="Times New Roman"/>
          <w:sz w:val="28"/>
          <w:szCs w:val="28"/>
        </w:rPr>
        <w:t xml:space="preserve"> </w:t>
      </w:r>
      <w:r w:rsidRPr="00B11997">
        <w:rPr>
          <w:rFonts w:ascii="Times New Roman" w:hAnsi="Times New Roman"/>
          <w:sz w:val="28"/>
          <w:szCs w:val="28"/>
        </w:rPr>
        <w:t>печи</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резко</w:t>
      </w:r>
      <w:r>
        <w:rPr>
          <w:rFonts w:ascii="Times New Roman" w:hAnsi="Times New Roman"/>
          <w:sz w:val="28"/>
          <w:szCs w:val="28"/>
        </w:rPr>
        <w:t xml:space="preserve"> </w:t>
      </w:r>
      <w:r w:rsidRPr="00B11997">
        <w:rPr>
          <w:rFonts w:ascii="Times New Roman" w:hAnsi="Times New Roman"/>
          <w:sz w:val="28"/>
          <w:szCs w:val="28"/>
        </w:rPr>
        <w:t>от</w:t>
      </w:r>
      <w:r w:rsidRPr="00B11997">
        <w:rPr>
          <w:rFonts w:ascii="Times New Roman" w:hAnsi="Times New Roman"/>
          <w:sz w:val="28"/>
          <w:szCs w:val="28"/>
        </w:rPr>
        <w:softHyphen/>
        <w:t>личается</w:t>
      </w:r>
      <w:r>
        <w:rPr>
          <w:rFonts w:ascii="Times New Roman" w:hAnsi="Times New Roman"/>
          <w:sz w:val="28"/>
          <w:szCs w:val="28"/>
        </w:rPr>
        <w:t xml:space="preserve"> </w:t>
      </w:r>
      <w:proofErr w:type="gramStart"/>
      <w:r w:rsidRPr="00B11997">
        <w:rPr>
          <w:rFonts w:ascii="Times New Roman" w:hAnsi="Times New Roman"/>
          <w:sz w:val="28"/>
          <w:szCs w:val="28"/>
        </w:rPr>
        <w:t>от</w:t>
      </w:r>
      <w:proofErr w:type="gramEnd"/>
      <w:r>
        <w:rPr>
          <w:rFonts w:ascii="Times New Roman" w:hAnsi="Times New Roman"/>
          <w:sz w:val="28"/>
          <w:szCs w:val="28"/>
        </w:rPr>
        <w:t xml:space="preserve"> </w:t>
      </w:r>
      <w:proofErr w:type="gramStart"/>
      <w:r w:rsidRPr="00B11997">
        <w:rPr>
          <w:rFonts w:ascii="Times New Roman" w:hAnsi="Times New Roman"/>
          <w:sz w:val="28"/>
          <w:szCs w:val="28"/>
        </w:rPr>
        <w:t>получаемой</w:t>
      </w:r>
      <w:proofErr w:type="gramEnd"/>
      <w:r>
        <w:rPr>
          <w:rFonts w:ascii="Times New Roman" w:hAnsi="Times New Roman"/>
          <w:sz w:val="28"/>
          <w:szCs w:val="28"/>
        </w:rPr>
        <w:t xml:space="preserve"> </w:t>
      </w:r>
      <w:r w:rsidRPr="00B11997">
        <w:rPr>
          <w:rFonts w:ascii="Times New Roman" w:hAnsi="Times New Roman"/>
          <w:sz w:val="28"/>
          <w:szCs w:val="28"/>
        </w:rPr>
        <w:t>обычным</w:t>
      </w:r>
      <w:r>
        <w:rPr>
          <w:rFonts w:ascii="Times New Roman" w:hAnsi="Times New Roman"/>
          <w:sz w:val="28"/>
          <w:szCs w:val="28"/>
        </w:rPr>
        <w:t xml:space="preserve"> </w:t>
      </w:r>
      <w:r w:rsidR="00042CD0" w:rsidRPr="00B11997">
        <w:rPr>
          <w:rFonts w:ascii="Times New Roman" w:hAnsi="Times New Roman"/>
          <w:sz w:val="28"/>
          <w:szCs w:val="28"/>
        </w:rPr>
        <w:t>способом,</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величиной</w:t>
      </w:r>
      <w:r>
        <w:rPr>
          <w:rFonts w:ascii="Times New Roman" w:hAnsi="Times New Roman"/>
          <w:sz w:val="28"/>
          <w:szCs w:val="28"/>
        </w:rPr>
        <w:t xml:space="preserve"> </w:t>
      </w:r>
      <w:r w:rsidRPr="00B11997">
        <w:rPr>
          <w:rFonts w:ascii="Times New Roman" w:hAnsi="Times New Roman"/>
          <w:sz w:val="28"/>
          <w:szCs w:val="28"/>
        </w:rPr>
        <w:t>кристал</w:t>
      </w:r>
      <w:r w:rsidRPr="00B11997">
        <w:rPr>
          <w:rFonts w:ascii="Times New Roman" w:hAnsi="Times New Roman"/>
          <w:sz w:val="28"/>
          <w:szCs w:val="28"/>
        </w:rPr>
        <w:softHyphen/>
        <w:t>литов,</w:t>
      </w:r>
      <w:r>
        <w:rPr>
          <w:rFonts w:ascii="Times New Roman" w:hAnsi="Times New Roman"/>
          <w:sz w:val="28"/>
          <w:szCs w:val="28"/>
        </w:rPr>
        <w:t xml:space="preserve"> </w:t>
      </w:r>
      <w:r w:rsidRPr="00B11997">
        <w:rPr>
          <w:rFonts w:ascii="Times New Roman" w:hAnsi="Times New Roman"/>
          <w:sz w:val="28"/>
          <w:szCs w:val="28"/>
        </w:rPr>
        <w:t>так</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морфологией,</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rPr>
        <w:t xml:space="preserve"> </w:t>
      </w:r>
      <w:r w:rsidRPr="00B11997">
        <w:rPr>
          <w:rFonts w:ascii="Times New Roman" w:hAnsi="Times New Roman"/>
          <w:sz w:val="28"/>
          <w:szCs w:val="28"/>
        </w:rPr>
        <w:t>также</w:t>
      </w:r>
      <w:r>
        <w:rPr>
          <w:rFonts w:ascii="Times New Roman" w:hAnsi="Times New Roman"/>
          <w:sz w:val="28"/>
          <w:szCs w:val="28"/>
        </w:rPr>
        <w:t xml:space="preserve"> </w:t>
      </w:r>
      <w:r w:rsidRPr="00B11997">
        <w:rPr>
          <w:rFonts w:ascii="Times New Roman" w:hAnsi="Times New Roman"/>
          <w:sz w:val="28"/>
          <w:szCs w:val="28"/>
        </w:rPr>
        <w:t>стабильностью</w:t>
      </w:r>
      <w:r>
        <w:rPr>
          <w:rFonts w:ascii="Times New Roman" w:hAnsi="Times New Roman"/>
          <w:sz w:val="28"/>
          <w:szCs w:val="28"/>
        </w:rPr>
        <w:t xml:space="preserve"> </w:t>
      </w:r>
      <w:r w:rsidRPr="00B11997">
        <w:rPr>
          <w:rFonts w:ascii="Times New Roman" w:hAnsi="Times New Roman"/>
          <w:sz w:val="28"/>
          <w:szCs w:val="28"/>
        </w:rPr>
        <w:t>свойств.</w:t>
      </w:r>
      <w:r>
        <w:rPr>
          <w:rFonts w:ascii="Times New Roman" w:hAnsi="Times New Roman"/>
          <w:sz w:val="28"/>
          <w:szCs w:val="28"/>
        </w:rPr>
        <w:t xml:space="preserve"> </w:t>
      </w:r>
      <w:r w:rsidRPr="00B11997">
        <w:rPr>
          <w:rFonts w:ascii="Times New Roman" w:hAnsi="Times New Roman"/>
          <w:sz w:val="28"/>
          <w:szCs w:val="28"/>
        </w:rPr>
        <w:t>Кри</w:t>
      </w:r>
      <w:r w:rsidRPr="00B11997">
        <w:rPr>
          <w:rFonts w:ascii="Times New Roman" w:hAnsi="Times New Roman"/>
          <w:sz w:val="28"/>
          <w:szCs w:val="28"/>
        </w:rPr>
        <w:softHyphen/>
        <w:t>сталлиты</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однородны,</w:t>
      </w:r>
      <w:r>
        <w:rPr>
          <w:rFonts w:ascii="Times New Roman" w:hAnsi="Times New Roman"/>
          <w:sz w:val="28"/>
          <w:szCs w:val="28"/>
        </w:rPr>
        <w:t xml:space="preserve"> </w:t>
      </w:r>
      <w:r w:rsidRPr="00B11997">
        <w:rPr>
          <w:rFonts w:ascii="Times New Roman" w:hAnsi="Times New Roman"/>
          <w:sz w:val="28"/>
          <w:szCs w:val="28"/>
        </w:rPr>
        <w:t>диаметр</w:t>
      </w:r>
      <w:r>
        <w:rPr>
          <w:rFonts w:ascii="Times New Roman" w:hAnsi="Times New Roman"/>
          <w:sz w:val="28"/>
          <w:szCs w:val="28"/>
        </w:rPr>
        <w:t xml:space="preserve"> </w:t>
      </w:r>
      <w:r w:rsidRPr="00B11997">
        <w:rPr>
          <w:rFonts w:ascii="Times New Roman" w:hAnsi="Times New Roman"/>
          <w:sz w:val="28"/>
          <w:szCs w:val="28"/>
        </w:rPr>
        <w:t>их</w:t>
      </w:r>
      <w:r>
        <w:rPr>
          <w:rFonts w:ascii="Times New Roman" w:hAnsi="Times New Roman"/>
          <w:sz w:val="28"/>
          <w:szCs w:val="28"/>
        </w:rPr>
        <w:t xml:space="preserve"> </w:t>
      </w:r>
      <w:r w:rsidRPr="00B11997">
        <w:rPr>
          <w:rFonts w:ascii="Times New Roman" w:hAnsi="Times New Roman"/>
          <w:sz w:val="28"/>
          <w:szCs w:val="28"/>
        </w:rPr>
        <w:t>колеблется</w:t>
      </w:r>
      <w:r>
        <w:rPr>
          <w:rFonts w:ascii="Times New Roman" w:hAnsi="Times New Roman"/>
          <w:sz w:val="28"/>
          <w:szCs w:val="28"/>
        </w:rPr>
        <w:t xml:space="preserve"> </w:t>
      </w:r>
      <w:r w:rsidRPr="00B11997">
        <w:rPr>
          <w:rFonts w:ascii="Times New Roman" w:hAnsi="Times New Roman"/>
          <w:sz w:val="28"/>
          <w:szCs w:val="28"/>
        </w:rPr>
        <w:t>лишь</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пределах</w:t>
      </w:r>
      <w:r>
        <w:rPr>
          <w:rFonts w:ascii="Times New Roman" w:hAnsi="Times New Roman"/>
          <w:sz w:val="28"/>
          <w:szCs w:val="28"/>
        </w:rPr>
        <w:t xml:space="preserve"> </w:t>
      </w:r>
      <w:r w:rsidRPr="00B11997">
        <w:rPr>
          <w:rFonts w:ascii="Times New Roman" w:hAnsi="Times New Roman"/>
          <w:sz w:val="28"/>
          <w:szCs w:val="28"/>
        </w:rPr>
        <w:t>0,1</w:t>
      </w:r>
      <w:r>
        <w:rPr>
          <w:rFonts w:ascii="Times New Roman" w:hAnsi="Times New Roman"/>
          <w:sz w:val="28"/>
          <w:szCs w:val="28"/>
        </w:rPr>
        <w:t xml:space="preserve"> - </w:t>
      </w:r>
      <w:r w:rsidRPr="00B11997">
        <w:rPr>
          <w:rFonts w:ascii="Times New Roman" w:hAnsi="Times New Roman"/>
          <w:sz w:val="28"/>
          <w:szCs w:val="28"/>
        </w:rPr>
        <w:t>0,2</w:t>
      </w:r>
      <w:r>
        <w:rPr>
          <w:rFonts w:ascii="Times New Roman" w:hAnsi="Times New Roman"/>
          <w:sz w:val="28"/>
          <w:szCs w:val="28"/>
        </w:rPr>
        <w:t xml:space="preserve"> </w:t>
      </w:r>
      <w:r w:rsidRPr="00B11997">
        <w:rPr>
          <w:rFonts w:ascii="Times New Roman" w:hAnsi="Times New Roman"/>
          <w:sz w:val="28"/>
          <w:szCs w:val="28"/>
        </w:rPr>
        <w:t>мкм.</w:t>
      </w:r>
      <w:r>
        <w:rPr>
          <w:rFonts w:ascii="Times New Roman" w:hAnsi="Times New Roman"/>
          <w:sz w:val="28"/>
          <w:szCs w:val="28"/>
        </w:rPr>
        <w:t xml:space="preserve"> </w:t>
      </w:r>
      <w:r w:rsidRPr="00B11997">
        <w:rPr>
          <w:rFonts w:ascii="Times New Roman" w:hAnsi="Times New Roman"/>
          <w:sz w:val="28"/>
          <w:szCs w:val="28"/>
        </w:rPr>
        <w:t>Выпускаемый</w:t>
      </w:r>
      <w:r>
        <w:rPr>
          <w:rFonts w:ascii="Times New Roman" w:hAnsi="Times New Roman"/>
          <w:sz w:val="28"/>
          <w:szCs w:val="28"/>
        </w:rPr>
        <w:t xml:space="preserve"> </w:t>
      </w:r>
      <w:r w:rsidRPr="00B11997">
        <w:rPr>
          <w:rFonts w:ascii="Times New Roman" w:hAnsi="Times New Roman"/>
          <w:sz w:val="28"/>
          <w:szCs w:val="28"/>
        </w:rPr>
        <w:t>фирмой</w:t>
      </w:r>
      <w:r>
        <w:rPr>
          <w:rFonts w:ascii="Times New Roman" w:hAnsi="Times New Roman"/>
          <w:sz w:val="28"/>
          <w:szCs w:val="28"/>
        </w:rPr>
        <w:t xml:space="preserve"> </w:t>
      </w:r>
      <w:r w:rsidRPr="00B11997">
        <w:rPr>
          <w:rFonts w:ascii="Times New Roman" w:hAnsi="Times New Roman"/>
          <w:sz w:val="28"/>
          <w:szCs w:val="28"/>
        </w:rPr>
        <w:t>lonarc</w:t>
      </w:r>
      <w:r>
        <w:rPr>
          <w:rFonts w:ascii="Times New Roman" w:hAnsi="Times New Roman"/>
          <w:sz w:val="28"/>
          <w:szCs w:val="28"/>
        </w:rPr>
        <w:t xml:space="preserve"> </w:t>
      </w:r>
      <w:r w:rsidRPr="00B11997">
        <w:rPr>
          <w:rFonts w:ascii="Times New Roman" w:hAnsi="Times New Roman"/>
          <w:sz w:val="28"/>
          <w:szCs w:val="28"/>
        </w:rPr>
        <w:t>продукт</w:t>
      </w:r>
      <w:r>
        <w:rPr>
          <w:rFonts w:ascii="Times New Roman" w:hAnsi="Times New Roman"/>
          <w:sz w:val="28"/>
          <w:szCs w:val="28"/>
        </w:rPr>
        <w:t xml:space="preserve"> </w:t>
      </w:r>
      <w:r w:rsidRPr="00B11997">
        <w:rPr>
          <w:rFonts w:ascii="Times New Roman" w:hAnsi="Times New Roman"/>
          <w:sz w:val="28"/>
          <w:szCs w:val="28"/>
        </w:rPr>
        <w:t>состоит</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по</w:t>
      </w:r>
      <w:r w:rsidRPr="00B11997">
        <w:rPr>
          <w:rFonts w:ascii="Times New Roman" w:hAnsi="Times New Roman"/>
          <w:sz w:val="28"/>
          <w:szCs w:val="28"/>
        </w:rPr>
        <w:softHyphen/>
        <w:t>ристых</w:t>
      </w:r>
      <w:r>
        <w:rPr>
          <w:rFonts w:ascii="Times New Roman" w:hAnsi="Times New Roman"/>
          <w:sz w:val="28"/>
          <w:szCs w:val="28"/>
        </w:rPr>
        <w:t xml:space="preserve"> </w:t>
      </w:r>
      <w:r w:rsidRPr="00B11997">
        <w:rPr>
          <w:rFonts w:ascii="Times New Roman" w:hAnsi="Times New Roman"/>
          <w:sz w:val="28"/>
          <w:szCs w:val="28"/>
        </w:rPr>
        <w:t>частиц</w:t>
      </w:r>
      <w:r>
        <w:rPr>
          <w:rFonts w:ascii="Times New Roman" w:hAnsi="Times New Roman"/>
          <w:sz w:val="28"/>
          <w:szCs w:val="28"/>
        </w:rPr>
        <w:t xml:space="preserve"> </w:t>
      </w:r>
      <w:r w:rsidRPr="00B11997">
        <w:rPr>
          <w:rFonts w:ascii="Times New Roman" w:hAnsi="Times New Roman"/>
          <w:sz w:val="28"/>
          <w:szCs w:val="28"/>
        </w:rPr>
        <w:t>диаметром</w:t>
      </w:r>
      <w:r>
        <w:rPr>
          <w:rFonts w:ascii="Times New Roman" w:hAnsi="Times New Roman"/>
          <w:sz w:val="28"/>
          <w:szCs w:val="28"/>
        </w:rPr>
        <w:t xml:space="preserve"> </w:t>
      </w:r>
      <w:r w:rsidRPr="00B11997">
        <w:rPr>
          <w:rFonts w:ascii="Times New Roman" w:hAnsi="Times New Roman"/>
          <w:sz w:val="28"/>
          <w:szCs w:val="28"/>
        </w:rPr>
        <w:t>до</w:t>
      </w:r>
      <w:r>
        <w:rPr>
          <w:rFonts w:ascii="Times New Roman" w:hAnsi="Times New Roman"/>
          <w:sz w:val="28"/>
          <w:szCs w:val="28"/>
        </w:rPr>
        <w:t xml:space="preserve"> </w:t>
      </w:r>
      <w:r w:rsidRPr="00B11997">
        <w:rPr>
          <w:rFonts w:ascii="Times New Roman" w:hAnsi="Times New Roman"/>
          <w:sz w:val="28"/>
          <w:szCs w:val="28"/>
        </w:rPr>
        <w:t>300</w:t>
      </w:r>
      <w:r>
        <w:rPr>
          <w:rFonts w:ascii="Times New Roman" w:hAnsi="Times New Roman"/>
          <w:sz w:val="28"/>
          <w:szCs w:val="28"/>
        </w:rPr>
        <w:t xml:space="preserve"> </w:t>
      </w:r>
      <w:r w:rsidRPr="00B11997">
        <w:rPr>
          <w:rFonts w:ascii="Times New Roman" w:hAnsi="Times New Roman"/>
          <w:sz w:val="28"/>
          <w:szCs w:val="28"/>
        </w:rPr>
        <w:t>мкм,</w:t>
      </w:r>
      <w:r>
        <w:rPr>
          <w:rFonts w:ascii="Times New Roman" w:hAnsi="Times New Roman"/>
          <w:sz w:val="28"/>
          <w:szCs w:val="28"/>
        </w:rPr>
        <w:t xml:space="preserve"> </w:t>
      </w:r>
      <w:r w:rsidRPr="00B11997">
        <w:rPr>
          <w:rFonts w:ascii="Times New Roman" w:hAnsi="Times New Roman"/>
          <w:sz w:val="28"/>
          <w:szCs w:val="28"/>
        </w:rPr>
        <w:t>которые</w:t>
      </w:r>
      <w:r>
        <w:rPr>
          <w:rFonts w:ascii="Times New Roman" w:hAnsi="Times New Roman"/>
          <w:sz w:val="28"/>
          <w:szCs w:val="28"/>
        </w:rPr>
        <w:t xml:space="preserve"> </w:t>
      </w:r>
      <w:r w:rsidRPr="00B11997">
        <w:rPr>
          <w:rFonts w:ascii="Times New Roman" w:hAnsi="Times New Roman"/>
          <w:sz w:val="28"/>
          <w:szCs w:val="28"/>
        </w:rPr>
        <w:t>легко</w:t>
      </w:r>
      <w:r>
        <w:rPr>
          <w:rFonts w:ascii="Times New Roman" w:hAnsi="Times New Roman"/>
          <w:sz w:val="28"/>
          <w:szCs w:val="28"/>
        </w:rPr>
        <w:t xml:space="preserve"> </w:t>
      </w:r>
      <w:r w:rsidRPr="00B11997">
        <w:rPr>
          <w:rFonts w:ascii="Times New Roman" w:hAnsi="Times New Roman"/>
          <w:sz w:val="28"/>
          <w:szCs w:val="28"/>
        </w:rPr>
        <w:t>поддаются</w:t>
      </w:r>
      <w:r>
        <w:rPr>
          <w:rFonts w:ascii="Times New Roman" w:hAnsi="Times New Roman"/>
          <w:sz w:val="28"/>
          <w:szCs w:val="28"/>
        </w:rPr>
        <w:t xml:space="preserve"> </w:t>
      </w:r>
      <w:r w:rsidRPr="00B11997">
        <w:rPr>
          <w:rFonts w:ascii="Times New Roman" w:hAnsi="Times New Roman"/>
          <w:sz w:val="28"/>
          <w:szCs w:val="28"/>
        </w:rPr>
        <w:t>дроблению</w:t>
      </w:r>
      <w:r>
        <w:rPr>
          <w:rFonts w:ascii="Times New Roman" w:hAnsi="Times New Roman"/>
          <w:sz w:val="28"/>
          <w:szCs w:val="28"/>
        </w:rPr>
        <w:t xml:space="preserve"> </w:t>
      </w:r>
      <w:r w:rsidRPr="00B11997">
        <w:rPr>
          <w:rFonts w:ascii="Times New Roman" w:hAnsi="Times New Roman"/>
          <w:sz w:val="28"/>
          <w:szCs w:val="28"/>
        </w:rPr>
        <w:t>до</w:t>
      </w:r>
      <w:r>
        <w:rPr>
          <w:rFonts w:ascii="Times New Roman" w:hAnsi="Times New Roman"/>
          <w:sz w:val="28"/>
          <w:szCs w:val="28"/>
        </w:rPr>
        <w:t xml:space="preserve"> </w:t>
      </w:r>
      <w:r w:rsidRPr="00B11997">
        <w:rPr>
          <w:rFonts w:ascii="Times New Roman" w:hAnsi="Times New Roman"/>
          <w:sz w:val="28"/>
          <w:szCs w:val="28"/>
        </w:rPr>
        <w:t>любой</w:t>
      </w:r>
      <w:r>
        <w:rPr>
          <w:rFonts w:ascii="Times New Roman" w:hAnsi="Times New Roman"/>
          <w:sz w:val="28"/>
          <w:szCs w:val="28"/>
        </w:rPr>
        <w:t xml:space="preserve"> </w:t>
      </w:r>
      <w:r w:rsidRPr="00B11997">
        <w:rPr>
          <w:rFonts w:ascii="Times New Roman" w:hAnsi="Times New Roman"/>
          <w:sz w:val="28"/>
          <w:szCs w:val="28"/>
        </w:rPr>
        <w:t>требуемой</w:t>
      </w:r>
      <w:r>
        <w:rPr>
          <w:rFonts w:ascii="Times New Roman" w:hAnsi="Times New Roman"/>
          <w:sz w:val="28"/>
          <w:szCs w:val="28"/>
        </w:rPr>
        <w:t xml:space="preserve"> </w:t>
      </w:r>
      <w:r w:rsidRPr="00B11997">
        <w:rPr>
          <w:rFonts w:ascii="Times New Roman" w:hAnsi="Times New Roman"/>
          <w:sz w:val="28"/>
          <w:szCs w:val="28"/>
        </w:rPr>
        <w:t>крупности.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связи</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малыми</w:t>
      </w:r>
      <w:r>
        <w:rPr>
          <w:rFonts w:ascii="Times New Roman" w:hAnsi="Times New Roman"/>
          <w:sz w:val="28"/>
          <w:szCs w:val="28"/>
        </w:rPr>
        <w:t xml:space="preserve"> </w:t>
      </w:r>
      <w:r w:rsidRPr="00B11997">
        <w:rPr>
          <w:rFonts w:ascii="Times New Roman" w:hAnsi="Times New Roman"/>
          <w:sz w:val="28"/>
          <w:szCs w:val="28"/>
        </w:rPr>
        <w:t>размерами</w:t>
      </w:r>
      <w:r>
        <w:rPr>
          <w:rFonts w:ascii="Times New Roman" w:hAnsi="Times New Roman"/>
          <w:sz w:val="28"/>
          <w:szCs w:val="28"/>
        </w:rPr>
        <w:t xml:space="preserve"> </w:t>
      </w:r>
      <w:r w:rsidRPr="00B11997">
        <w:rPr>
          <w:rFonts w:ascii="Times New Roman" w:hAnsi="Times New Roman"/>
          <w:sz w:val="28"/>
          <w:szCs w:val="28"/>
        </w:rPr>
        <w:t>исходных</w:t>
      </w:r>
      <w:r>
        <w:rPr>
          <w:rFonts w:ascii="Times New Roman" w:hAnsi="Times New Roman"/>
          <w:sz w:val="28"/>
          <w:szCs w:val="28"/>
        </w:rPr>
        <w:t xml:space="preserve"> </w:t>
      </w:r>
      <w:r w:rsidRPr="00B11997">
        <w:rPr>
          <w:rFonts w:ascii="Times New Roman" w:hAnsi="Times New Roman"/>
          <w:sz w:val="28"/>
          <w:szCs w:val="28"/>
        </w:rPr>
        <w:t>кристаллитов</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дроблении</w:t>
      </w:r>
      <w:r>
        <w:rPr>
          <w:rFonts w:ascii="Times New Roman" w:hAnsi="Times New Roman"/>
          <w:sz w:val="28"/>
          <w:szCs w:val="28"/>
        </w:rPr>
        <w:t xml:space="preserve"> </w:t>
      </w:r>
      <w:r w:rsidRPr="00B11997">
        <w:rPr>
          <w:rFonts w:ascii="Times New Roman" w:hAnsi="Times New Roman"/>
          <w:sz w:val="28"/>
          <w:szCs w:val="28"/>
        </w:rPr>
        <w:t>до</w:t>
      </w:r>
      <w:r>
        <w:rPr>
          <w:rFonts w:ascii="Times New Roman" w:hAnsi="Times New Roman"/>
          <w:sz w:val="28"/>
          <w:szCs w:val="28"/>
        </w:rPr>
        <w:t xml:space="preserve"> </w:t>
      </w:r>
      <w:r w:rsidRPr="00B11997">
        <w:rPr>
          <w:rFonts w:ascii="Times New Roman" w:hAnsi="Times New Roman"/>
          <w:sz w:val="28"/>
          <w:szCs w:val="28"/>
        </w:rPr>
        <w:t>крупности</w:t>
      </w:r>
      <w:r>
        <w:rPr>
          <w:rFonts w:ascii="Times New Roman" w:hAnsi="Times New Roman"/>
          <w:sz w:val="28"/>
          <w:szCs w:val="28"/>
        </w:rPr>
        <w:t xml:space="preserve"> </w:t>
      </w:r>
      <w:r w:rsidRPr="00B11997">
        <w:rPr>
          <w:rFonts w:ascii="Times New Roman" w:hAnsi="Times New Roman"/>
          <w:sz w:val="28"/>
          <w:szCs w:val="28"/>
        </w:rPr>
        <w:t>ме</w:t>
      </w:r>
      <w:r w:rsidRPr="00B11997">
        <w:rPr>
          <w:rFonts w:ascii="Times New Roman" w:hAnsi="Times New Roman"/>
          <w:sz w:val="28"/>
          <w:szCs w:val="28"/>
        </w:rPr>
        <w:softHyphen/>
        <w:t>нее</w:t>
      </w:r>
      <w:r>
        <w:rPr>
          <w:rFonts w:ascii="Times New Roman" w:hAnsi="Times New Roman"/>
          <w:sz w:val="28"/>
          <w:szCs w:val="28"/>
        </w:rPr>
        <w:t xml:space="preserve"> </w:t>
      </w:r>
      <w:r w:rsidRPr="00B11997">
        <w:rPr>
          <w:rFonts w:ascii="Times New Roman" w:hAnsi="Times New Roman"/>
          <w:sz w:val="28"/>
          <w:szCs w:val="28"/>
        </w:rPr>
        <w:t>0,04</w:t>
      </w:r>
      <w:r>
        <w:rPr>
          <w:rFonts w:ascii="Times New Roman" w:hAnsi="Times New Roman"/>
          <w:sz w:val="28"/>
          <w:szCs w:val="28"/>
        </w:rPr>
        <w:t xml:space="preserve"> </w:t>
      </w:r>
      <w:r w:rsidRPr="00B11997">
        <w:rPr>
          <w:rFonts w:ascii="Times New Roman" w:hAnsi="Times New Roman"/>
          <w:sz w:val="28"/>
          <w:szCs w:val="28"/>
        </w:rPr>
        <w:t>мм</w:t>
      </w:r>
      <w:r>
        <w:rPr>
          <w:rFonts w:ascii="Times New Roman" w:hAnsi="Times New Roman"/>
          <w:sz w:val="28"/>
          <w:szCs w:val="28"/>
        </w:rPr>
        <w:t xml:space="preserve"> </w:t>
      </w:r>
      <w:r w:rsidRPr="00B11997">
        <w:rPr>
          <w:rFonts w:ascii="Times New Roman" w:hAnsi="Times New Roman"/>
          <w:sz w:val="28"/>
          <w:szCs w:val="28"/>
        </w:rPr>
        <w:t>тоже</w:t>
      </w:r>
      <w:r>
        <w:rPr>
          <w:rFonts w:ascii="Times New Roman" w:hAnsi="Times New Roman"/>
          <w:sz w:val="28"/>
          <w:szCs w:val="28"/>
        </w:rPr>
        <w:t xml:space="preserve"> </w:t>
      </w:r>
      <w:r w:rsidRPr="00B11997">
        <w:rPr>
          <w:rFonts w:ascii="Times New Roman" w:hAnsi="Times New Roman"/>
          <w:sz w:val="28"/>
          <w:szCs w:val="28"/>
        </w:rPr>
        <w:t>получают</w:t>
      </w:r>
      <w:r>
        <w:rPr>
          <w:rFonts w:ascii="Times New Roman" w:hAnsi="Times New Roman"/>
          <w:sz w:val="28"/>
          <w:szCs w:val="28"/>
        </w:rPr>
        <w:t xml:space="preserve"> </w:t>
      </w:r>
      <w:r w:rsidRPr="00B11997">
        <w:rPr>
          <w:rFonts w:ascii="Times New Roman" w:hAnsi="Times New Roman"/>
          <w:sz w:val="28"/>
          <w:szCs w:val="28"/>
        </w:rPr>
        <w:t>пористые</w:t>
      </w:r>
      <w:r>
        <w:rPr>
          <w:rFonts w:ascii="Times New Roman" w:hAnsi="Times New Roman"/>
          <w:sz w:val="28"/>
          <w:szCs w:val="28"/>
        </w:rPr>
        <w:t xml:space="preserve"> </w:t>
      </w:r>
      <w:r w:rsidRPr="00B11997">
        <w:rPr>
          <w:rFonts w:ascii="Times New Roman" w:hAnsi="Times New Roman"/>
          <w:sz w:val="28"/>
          <w:szCs w:val="28"/>
        </w:rPr>
        <w:t>частицы.</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lastRenderedPageBreak/>
        <w:t>Преимущества</w:t>
      </w:r>
      <w:r>
        <w:rPr>
          <w:rFonts w:ascii="Times New Roman" w:hAnsi="Times New Roman"/>
          <w:sz w:val="28"/>
          <w:szCs w:val="28"/>
        </w:rPr>
        <w:t xml:space="preserve"> </w:t>
      </w:r>
      <w:r w:rsidRPr="00B11997">
        <w:rPr>
          <w:rFonts w:ascii="Times New Roman" w:hAnsi="Times New Roman"/>
          <w:sz w:val="28"/>
          <w:szCs w:val="28"/>
        </w:rPr>
        <w:t>процесса.</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сравнению</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другими</w:t>
      </w:r>
      <w:r>
        <w:rPr>
          <w:rFonts w:ascii="Times New Roman" w:hAnsi="Times New Roman"/>
          <w:sz w:val="28"/>
          <w:szCs w:val="28"/>
        </w:rPr>
        <w:t xml:space="preserve"> </w:t>
      </w:r>
      <w:r w:rsidRPr="00B11997">
        <w:rPr>
          <w:rFonts w:ascii="Times New Roman" w:hAnsi="Times New Roman"/>
          <w:sz w:val="28"/>
          <w:szCs w:val="28"/>
        </w:rPr>
        <w:t>процессами</w:t>
      </w:r>
      <w:r>
        <w:rPr>
          <w:rFonts w:ascii="Times New Roman" w:hAnsi="Times New Roman"/>
          <w:sz w:val="28"/>
          <w:szCs w:val="28"/>
        </w:rPr>
        <w:t xml:space="preserve"> </w:t>
      </w:r>
      <w:r w:rsidRPr="00B11997">
        <w:rPr>
          <w:rFonts w:ascii="Times New Roman" w:hAnsi="Times New Roman"/>
          <w:sz w:val="28"/>
          <w:szCs w:val="28"/>
        </w:rPr>
        <w:t>этот</w:t>
      </w:r>
      <w:r>
        <w:rPr>
          <w:rFonts w:ascii="Times New Roman" w:hAnsi="Times New Roman"/>
          <w:sz w:val="28"/>
          <w:szCs w:val="28"/>
        </w:rPr>
        <w:t xml:space="preserve"> </w:t>
      </w:r>
      <w:r w:rsidRPr="00B11997">
        <w:rPr>
          <w:rFonts w:ascii="Times New Roman" w:hAnsi="Times New Roman"/>
          <w:sz w:val="28"/>
          <w:szCs w:val="28"/>
        </w:rPr>
        <w:t>плазменный</w:t>
      </w:r>
      <w:r>
        <w:rPr>
          <w:rFonts w:ascii="Times New Roman" w:hAnsi="Times New Roman"/>
          <w:sz w:val="28"/>
          <w:szCs w:val="28"/>
        </w:rPr>
        <w:t xml:space="preserve"> </w:t>
      </w:r>
      <w:r w:rsidRPr="00B11997">
        <w:rPr>
          <w:rFonts w:ascii="Times New Roman" w:hAnsi="Times New Roman"/>
          <w:sz w:val="28"/>
          <w:szCs w:val="28"/>
        </w:rPr>
        <w:t>процесс</w:t>
      </w:r>
      <w:r>
        <w:rPr>
          <w:rFonts w:ascii="Times New Roman" w:hAnsi="Times New Roman"/>
          <w:sz w:val="28"/>
          <w:szCs w:val="28"/>
        </w:rPr>
        <w:t xml:space="preserve"> </w:t>
      </w:r>
      <w:r w:rsidRPr="00B11997">
        <w:rPr>
          <w:rFonts w:ascii="Times New Roman" w:hAnsi="Times New Roman"/>
          <w:sz w:val="28"/>
          <w:szCs w:val="28"/>
        </w:rPr>
        <w:t>имеет</w:t>
      </w:r>
      <w:r>
        <w:rPr>
          <w:rFonts w:ascii="Times New Roman" w:hAnsi="Times New Roman"/>
          <w:sz w:val="28"/>
          <w:szCs w:val="28"/>
        </w:rPr>
        <w:t xml:space="preserve"> </w:t>
      </w:r>
      <w:r w:rsidRPr="00B11997">
        <w:rPr>
          <w:rFonts w:ascii="Times New Roman" w:hAnsi="Times New Roman"/>
          <w:sz w:val="28"/>
          <w:szCs w:val="28"/>
        </w:rPr>
        <w:t>важные</w:t>
      </w:r>
      <w:r>
        <w:rPr>
          <w:rFonts w:ascii="Times New Roman" w:hAnsi="Times New Roman"/>
          <w:sz w:val="28"/>
          <w:szCs w:val="28"/>
        </w:rPr>
        <w:t xml:space="preserve"> </w:t>
      </w:r>
      <w:r w:rsidRPr="00B11997">
        <w:rPr>
          <w:rFonts w:ascii="Times New Roman" w:hAnsi="Times New Roman"/>
          <w:sz w:val="28"/>
          <w:szCs w:val="28"/>
        </w:rPr>
        <w:t>преимущества,</w:t>
      </w:r>
      <w:r>
        <w:rPr>
          <w:rFonts w:ascii="Times New Roman" w:hAnsi="Times New Roman"/>
          <w:sz w:val="28"/>
          <w:szCs w:val="28"/>
        </w:rPr>
        <w:t xml:space="preserve"> </w:t>
      </w:r>
      <w:r w:rsidRPr="00B11997">
        <w:rPr>
          <w:rFonts w:ascii="Times New Roman" w:hAnsi="Times New Roman"/>
          <w:sz w:val="28"/>
          <w:szCs w:val="28"/>
        </w:rPr>
        <w:t>обусловленные</w:t>
      </w:r>
      <w:r>
        <w:rPr>
          <w:rFonts w:ascii="Times New Roman" w:hAnsi="Times New Roman"/>
          <w:sz w:val="28"/>
          <w:szCs w:val="28"/>
        </w:rPr>
        <w:t xml:space="preserve"> </w:t>
      </w:r>
      <w:r w:rsidRPr="00B11997">
        <w:rPr>
          <w:rFonts w:ascii="Times New Roman" w:hAnsi="Times New Roman"/>
          <w:sz w:val="28"/>
          <w:szCs w:val="28"/>
        </w:rPr>
        <w:t>тем,</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отсутствует</w:t>
      </w:r>
      <w:r>
        <w:rPr>
          <w:rFonts w:ascii="Times New Roman" w:hAnsi="Times New Roman"/>
          <w:sz w:val="28"/>
          <w:szCs w:val="28"/>
        </w:rPr>
        <w:t xml:space="preserve"> </w:t>
      </w:r>
      <w:r w:rsidRPr="00B11997">
        <w:rPr>
          <w:rFonts w:ascii="Times New Roman" w:hAnsi="Times New Roman"/>
          <w:sz w:val="28"/>
          <w:szCs w:val="28"/>
        </w:rPr>
        <w:t>необходимость</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растворении</w:t>
      </w:r>
      <w:r>
        <w:rPr>
          <w:rFonts w:ascii="Times New Roman" w:hAnsi="Times New Roman"/>
          <w:sz w:val="28"/>
          <w:szCs w:val="28"/>
        </w:rPr>
        <w:t xml:space="preserve"> </w:t>
      </w:r>
      <w:r w:rsidRPr="00B11997">
        <w:rPr>
          <w:rFonts w:ascii="Times New Roman" w:hAnsi="Times New Roman"/>
          <w:sz w:val="28"/>
          <w:szCs w:val="28"/>
        </w:rPr>
        <w:t>исходного</w:t>
      </w:r>
      <w:r>
        <w:rPr>
          <w:rFonts w:ascii="Times New Roman" w:hAnsi="Times New Roman"/>
          <w:sz w:val="28"/>
          <w:szCs w:val="28"/>
        </w:rPr>
        <w:t xml:space="preserve"> </w:t>
      </w:r>
      <w:r w:rsidRPr="00B11997">
        <w:rPr>
          <w:rFonts w:ascii="Times New Roman" w:hAnsi="Times New Roman"/>
          <w:sz w:val="28"/>
          <w:szCs w:val="28"/>
        </w:rPr>
        <w:t>цирконового</w:t>
      </w:r>
      <w:r>
        <w:rPr>
          <w:rFonts w:ascii="Times New Roman" w:hAnsi="Times New Roman"/>
          <w:sz w:val="28"/>
          <w:szCs w:val="28"/>
        </w:rPr>
        <w:t xml:space="preserve"> </w:t>
      </w:r>
      <w:r w:rsidRPr="00B11997">
        <w:rPr>
          <w:rFonts w:ascii="Times New Roman" w:hAnsi="Times New Roman"/>
          <w:sz w:val="28"/>
          <w:szCs w:val="28"/>
        </w:rPr>
        <w:t>материала.</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типичном</w:t>
      </w:r>
      <w:r>
        <w:rPr>
          <w:rFonts w:ascii="Times New Roman" w:hAnsi="Times New Roman"/>
          <w:sz w:val="28"/>
          <w:szCs w:val="28"/>
        </w:rPr>
        <w:t xml:space="preserve"> </w:t>
      </w:r>
      <w:r w:rsidRPr="00B11997">
        <w:rPr>
          <w:rFonts w:ascii="Times New Roman" w:hAnsi="Times New Roman"/>
          <w:sz w:val="28"/>
          <w:szCs w:val="28"/>
        </w:rPr>
        <w:t>способе</w:t>
      </w:r>
      <w:r>
        <w:rPr>
          <w:rFonts w:ascii="Times New Roman" w:hAnsi="Times New Roman"/>
          <w:sz w:val="28"/>
          <w:szCs w:val="28"/>
        </w:rPr>
        <w:t xml:space="preserve"> </w:t>
      </w:r>
      <w:r w:rsidRPr="00B11997">
        <w:rPr>
          <w:rFonts w:ascii="Times New Roman" w:hAnsi="Times New Roman"/>
          <w:sz w:val="28"/>
          <w:szCs w:val="28"/>
        </w:rPr>
        <w:t>производ</w:t>
      </w:r>
      <w:r w:rsidRPr="00B11997">
        <w:rPr>
          <w:rFonts w:ascii="Times New Roman" w:hAnsi="Times New Roman"/>
          <w:sz w:val="28"/>
          <w:szCs w:val="28"/>
        </w:rPr>
        <w:softHyphen/>
        <w:t>ства</w:t>
      </w:r>
      <w:r>
        <w:rPr>
          <w:rFonts w:ascii="Times New Roman" w:hAnsi="Times New Roman"/>
          <w:sz w:val="28"/>
          <w:szCs w:val="28"/>
        </w:rPr>
        <w:t xml:space="preserve"> </w:t>
      </w:r>
      <w:r w:rsidRPr="00B11997">
        <w:rPr>
          <w:rFonts w:ascii="Times New Roman" w:hAnsi="Times New Roman"/>
          <w:sz w:val="28"/>
          <w:szCs w:val="28"/>
        </w:rPr>
        <w:t>высококачественной</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классической</w:t>
      </w:r>
      <w:r>
        <w:rPr>
          <w:rFonts w:ascii="Times New Roman" w:hAnsi="Times New Roman"/>
          <w:sz w:val="28"/>
          <w:szCs w:val="28"/>
        </w:rPr>
        <w:t xml:space="preserve"> </w:t>
      </w:r>
      <w:r w:rsidRPr="00B11997">
        <w:rPr>
          <w:rFonts w:ascii="Times New Roman" w:hAnsi="Times New Roman"/>
          <w:sz w:val="28"/>
          <w:szCs w:val="28"/>
        </w:rPr>
        <w:t>тех</w:t>
      </w:r>
      <w:r w:rsidRPr="00B11997">
        <w:rPr>
          <w:rFonts w:ascii="Times New Roman" w:hAnsi="Times New Roman"/>
          <w:sz w:val="28"/>
          <w:szCs w:val="28"/>
        </w:rPr>
        <w:softHyphen/>
        <w:t>нологии</w:t>
      </w:r>
      <w:r>
        <w:rPr>
          <w:rFonts w:ascii="Times New Roman" w:hAnsi="Times New Roman"/>
          <w:sz w:val="28"/>
          <w:szCs w:val="28"/>
        </w:rPr>
        <w:t xml:space="preserve"> </w:t>
      </w:r>
      <w:r w:rsidRPr="00B11997">
        <w:rPr>
          <w:rFonts w:ascii="Times New Roman" w:hAnsi="Times New Roman"/>
          <w:sz w:val="28"/>
          <w:szCs w:val="28"/>
        </w:rPr>
        <w:t>(т.</w:t>
      </w:r>
      <w:r>
        <w:rPr>
          <w:rFonts w:ascii="Times New Roman" w:hAnsi="Times New Roman"/>
          <w:sz w:val="28"/>
          <w:szCs w:val="28"/>
        </w:rPr>
        <w:t xml:space="preserve"> </w:t>
      </w:r>
      <w:r w:rsidRPr="00B11997">
        <w:rPr>
          <w:rFonts w:ascii="Times New Roman" w:hAnsi="Times New Roman"/>
          <w:sz w:val="28"/>
          <w:szCs w:val="28"/>
        </w:rPr>
        <w:t>е.</w:t>
      </w:r>
      <w:r>
        <w:rPr>
          <w:rFonts w:ascii="Times New Roman" w:hAnsi="Times New Roman"/>
          <w:sz w:val="28"/>
          <w:szCs w:val="28"/>
        </w:rPr>
        <w:t xml:space="preserve"> </w:t>
      </w:r>
      <w:r w:rsidRPr="00B11997">
        <w:rPr>
          <w:rFonts w:ascii="Times New Roman" w:hAnsi="Times New Roman"/>
          <w:sz w:val="28"/>
          <w:szCs w:val="28"/>
        </w:rPr>
        <w:t>комбинации</w:t>
      </w:r>
      <w:r>
        <w:rPr>
          <w:rFonts w:ascii="Times New Roman" w:hAnsi="Times New Roman"/>
          <w:sz w:val="28"/>
          <w:szCs w:val="28"/>
        </w:rPr>
        <w:t xml:space="preserve"> </w:t>
      </w:r>
      <w:r w:rsidRPr="00B11997">
        <w:rPr>
          <w:rFonts w:ascii="Times New Roman" w:hAnsi="Times New Roman"/>
          <w:sz w:val="28"/>
          <w:szCs w:val="28"/>
        </w:rPr>
        <w:t>термической</w:t>
      </w:r>
      <w:r>
        <w:rPr>
          <w:rFonts w:ascii="Times New Roman" w:hAnsi="Times New Roman"/>
          <w:sz w:val="28"/>
          <w:szCs w:val="28"/>
        </w:rPr>
        <w:t xml:space="preserve"> </w:t>
      </w:r>
      <w:r w:rsidRPr="00B11997">
        <w:rPr>
          <w:rFonts w:ascii="Times New Roman" w:hAnsi="Times New Roman"/>
          <w:sz w:val="28"/>
          <w:szCs w:val="28"/>
        </w:rPr>
        <w:t>обработки</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химической</w:t>
      </w:r>
      <w:r>
        <w:rPr>
          <w:rFonts w:ascii="Times New Roman" w:hAnsi="Times New Roman"/>
          <w:sz w:val="28"/>
          <w:szCs w:val="28"/>
        </w:rPr>
        <w:t xml:space="preserve"> </w:t>
      </w:r>
      <w:r w:rsidRPr="00B11997">
        <w:rPr>
          <w:rFonts w:ascii="Times New Roman" w:hAnsi="Times New Roman"/>
          <w:sz w:val="28"/>
          <w:szCs w:val="28"/>
        </w:rPr>
        <w:t>реакцией)</w:t>
      </w:r>
      <w:r>
        <w:rPr>
          <w:rFonts w:ascii="Times New Roman" w:hAnsi="Times New Roman"/>
          <w:sz w:val="28"/>
          <w:szCs w:val="28"/>
        </w:rPr>
        <w:t xml:space="preserve"> </w:t>
      </w:r>
      <w:r w:rsidRPr="00B11997">
        <w:rPr>
          <w:rFonts w:ascii="Times New Roman" w:hAnsi="Times New Roman"/>
          <w:sz w:val="28"/>
          <w:szCs w:val="28"/>
        </w:rPr>
        <w:t>получают</w:t>
      </w:r>
      <w:r>
        <w:rPr>
          <w:rFonts w:ascii="Times New Roman" w:hAnsi="Times New Roman"/>
          <w:sz w:val="28"/>
          <w:szCs w:val="28"/>
        </w:rPr>
        <w:t xml:space="preserve"> </w:t>
      </w:r>
      <w:r w:rsidRPr="00B11997">
        <w:rPr>
          <w:rFonts w:ascii="Times New Roman" w:hAnsi="Times New Roman"/>
          <w:sz w:val="28"/>
          <w:szCs w:val="28"/>
        </w:rPr>
        <w:t>богатый</w:t>
      </w:r>
      <w:r>
        <w:rPr>
          <w:rFonts w:ascii="Times New Roman" w:hAnsi="Times New Roman"/>
          <w:sz w:val="28"/>
          <w:szCs w:val="28"/>
        </w:rPr>
        <w:t xml:space="preserve"> </w:t>
      </w:r>
      <w:r w:rsidRPr="00B11997">
        <w:rPr>
          <w:rFonts w:ascii="Times New Roman" w:hAnsi="Times New Roman"/>
          <w:sz w:val="28"/>
          <w:szCs w:val="28"/>
        </w:rPr>
        <w:t>цирконием</w:t>
      </w:r>
      <w:r>
        <w:rPr>
          <w:rFonts w:ascii="Times New Roman" w:hAnsi="Times New Roman"/>
          <w:sz w:val="28"/>
          <w:szCs w:val="28"/>
        </w:rPr>
        <w:t xml:space="preserve"> </w:t>
      </w:r>
      <w:r w:rsidRPr="00B11997">
        <w:rPr>
          <w:rFonts w:ascii="Times New Roman" w:hAnsi="Times New Roman"/>
          <w:sz w:val="28"/>
          <w:szCs w:val="28"/>
        </w:rPr>
        <w:t>раствор,</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которого</w:t>
      </w:r>
      <w:r>
        <w:rPr>
          <w:rFonts w:ascii="Times New Roman" w:hAnsi="Times New Roman"/>
          <w:sz w:val="28"/>
          <w:szCs w:val="28"/>
        </w:rPr>
        <w:t xml:space="preserve"> </w:t>
      </w:r>
      <w:r w:rsidRPr="00B11997">
        <w:rPr>
          <w:rFonts w:ascii="Times New Roman" w:hAnsi="Times New Roman"/>
          <w:sz w:val="28"/>
          <w:szCs w:val="28"/>
        </w:rPr>
        <w:t>нуж</w:t>
      </w:r>
      <w:r w:rsidRPr="00B11997">
        <w:rPr>
          <w:rFonts w:ascii="Times New Roman" w:hAnsi="Times New Roman"/>
          <w:sz w:val="28"/>
          <w:szCs w:val="28"/>
        </w:rPr>
        <w:softHyphen/>
        <w:t>но</w:t>
      </w:r>
      <w:r>
        <w:rPr>
          <w:rFonts w:ascii="Times New Roman" w:hAnsi="Times New Roman"/>
          <w:sz w:val="28"/>
          <w:szCs w:val="28"/>
        </w:rPr>
        <w:t xml:space="preserve"> </w:t>
      </w:r>
      <w:r w:rsidRPr="00B11997">
        <w:rPr>
          <w:rFonts w:ascii="Times New Roman" w:hAnsi="Times New Roman"/>
          <w:sz w:val="28"/>
          <w:szCs w:val="28"/>
        </w:rPr>
        <w:t>выделить</w:t>
      </w:r>
      <w:r>
        <w:rPr>
          <w:rFonts w:ascii="Times New Roman" w:hAnsi="Times New Roman"/>
          <w:sz w:val="28"/>
          <w:szCs w:val="28"/>
        </w:rPr>
        <w:t xml:space="preserve"> </w:t>
      </w:r>
      <w:r w:rsidRPr="00B11997">
        <w:rPr>
          <w:rFonts w:ascii="Times New Roman" w:hAnsi="Times New Roman"/>
          <w:sz w:val="28"/>
          <w:szCs w:val="28"/>
        </w:rPr>
        <w:t>цирконий</w:t>
      </w:r>
      <w:r>
        <w:rPr>
          <w:rFonts w:ascii="Times New Roman" w:hAnsi="Times New Roman"/>
          <w:sz w:val="28"/>
          <w:szCs w:val="28"/>
        </w:rPr>
        <w:t xml:space="preserve"> </w:t>
      </w:r>
      <w:r w:rsidRPr="00B11997">
        <w:rPr>
          <w:rFonts w:ascii="Times New Roman" w:hAnsi="Times New Roman"/>
          <w:sz w:val="28"/>
          <w:szCs w:val="28"/>
        </w:rPr>
        <w:t>(обычно</w:t>
      </w:r>
      <w:r>
        <w:rPr>
          <w:rFonts w:ascii="Times New Roman" w:hAnsi="Times New Roman"/>
          <w:sz w:val="28"/>
          <w:szCs w:val="28"/>
        </w:rPr>
        <w:t xml:space="preserve"> </w:t>
      </w:r>
      <w:r w:rsidRPr="00B11997">
        <w:rPr>
          <w:rFonts w:ascii="Times New Roman" w:hAnsi="Times New Roman"/>
          <w:sz w:val="28"/>
          <w:szCs w:val="28"/>
        </w:rPr>
        <w:t>ионами</w:t>
      </w:r>
      <w:r>
        <w:rPr>
          <w:rFonts w:ascii="Times New Roman" w:hAnsi="Times New Roman"/>
          <w:sz w:val="28"/>
          <w:szCs w:val="28"/>
        </w:rPr>
        <w:t xml:space="preserve"> </w:t>
      </w:r>
      <w:r w:rsidRPr="00B11997">
        <w:rPr>
          <w:rFonts w:ascii="Times New Roman" w:hAnsi="Times New Roman"/>
          <w:sz w:val="28"/>
          <w:szCs w:val="28"/>
        </w:rPr>
        <w:t>сульфата).</w:t>
      </w:r>
      <w:r>
        <w:rPr>
          <w:rFonts w:ascii="Times New Roman" w:hAnsi="Times New Roman"/>
          <w:sz w:val="28"/>
          <w:szCs w:val="28"/>
        </w:rPr>
        <w:t xml:space="preserve"> </w:t>
      </w:r>
      <w:r w:rsidRPr="00B11997">
        <w:rPr>
          <w:rFonts w:ascii="Times New Roman" w:hAnsi="Times New Roman"/>
          <w:sz w:val="28"/>
          <w:szCs w:val="28"/>
        </w:rPr>
        <w:t>Выпавший</w:t>
      </w:r>
      <w:r>
        <w:rPr>
          <w:rFonts w:ascii="Times New Roman" w:hAnsi="Times New Roman"/>
          <w:sz w:val="28"/>
          <w:szCs w:val="28"/>
        </w:rPr>
        <w:t xml:space="preserve"> </w:t>
      </w:r>
      <w:r w:rsidRPr="00B11997">
        <w:rPr>
          <w:rFonts w:ascii="Times New Roman" w:hAnsi="Times New Roman"/>
          <w:sz w:val="28"/>
          <w:szCs w:val="28"/>
        </w:rPr>
        <w:t>ос</w:t>
      </w:r>
      <w:r>
        <w:rPr>
          <w:rFonts w:ascii="Times New Roman" w:hAnsi="Times New Roman"/>
          <w:sz w:val="28"/>
          <w:szCs w:val="28"/>
        </w:rPr>
        <w:t>а</w:t>
      </w:r>
      <w:r w:rsidRPr="00B11997">
        <w:rPr>
          <w:rFonts w:ascii="Times New Roman" w:hAnsi="Times New Roman"/>
          <w:sz w:val="28"/>
          <w:szCs w:val="28"/>
        </w:rPr>
        <w:t>док</w:t>
      </w:r>
      <w:r>
        <w:rPr>
          <w:rFonts w:ascii="Times New Roman" w:hAnsi="Times New Roman"/>
          <w:sz w:val="28"/>
          <w:szCs w:val="28"/>
        </w:rPr>
        <w:t xml:space="preserve"> </w:t>
      </w:r>
      <w:r w:rsidRPr="00B11997">
        <w:rPr>
          <w:rFonts w:ascii="Times New Roman" w:hAnsi="Times New Roman"/>
          <w:sz w:val="28"/>
          <w:szCs w:val="28"/>
        </w:rPr>
        <w:t>нужно</w:t>
      </w:r>
      <w:r>
        <w:rPr>
          <w:rFonts w:ascii="Times New Roman" w:hAnsi="Times New Roman"/>
          <w:sz w:val="28"/>
          <w:szCs w:val="28"/>
        </w:rPr>
        <w:t xml:space="preserve"> </w:t>
      </w:r>
      <w:r w:rsidRPr="00B11997">
        <w:rPr>
          <w:rFonts w:ascii="Times New Roman" w:hAnsi="Times New Roman"/>
          <w:sz w:val="28"/>
          <w:szCs w:val="28"/>
        </w:rPr>
        <w:t>промыть</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подвергнуть</w:t>
      </w:r>
      <w:r>
        <w:rPr>
          <w:rFonts w:ascii="Times New Roman" w:hAnsi="Times New Roman"/>
          <w:sz w:val="28"/>
          <w:szCs w:val="28"/>
        </w:rPr>
        <w:t xml:space="preserve"> </w:t>
      </w:r>
      <w:r w:rsidRPr="00B11997">
        <w:rPr>
          <w:rFonts w:ascii="Times New Roman" w:hAnsi="Times New Roman"/>
          <w:sz w:val="28"/>
          <w:szCs w:val="28"/>
        </w:rPr>
        <w:t>обжигу,</w:t>
      </w:r>
      <w:r>
        <w:rPr>
          <w:rFonts w:ascii="Times New Roman" w:hAnsi="Times New Roman"/>
          <w:sz w:val="28"/>
          <w:szCs w:val="28"/>
        </w:rPr>
        <w:t xml:space="preserve"> </w:t>
      </w:r>
      <w:r w:rsidRPr="00B11997">
        <w:rPr>
          <w:rFonts w:ascii="Times New Roman" w:hAnsi="Times New Roman"/>
          <w:sz w:val="28"/>
          <w:szCs w:val="28"/>
        </w:rPr>
        <w:t>чтобы</w:t>
      </w:r>
      <w:r>
        <w:rPr>
          <w:rFonts w:ascii="Times New Roman" w:hAnsi="Times New Roman"/>
          <w:sz w:val="28"/>
          <w:szCs w:val="28"/>
        </w:rPr>
        <w:t xml:space="preserve"> </w:t>
      </w:r>
      <w:r w:rsidRPr="00B11997">
        <w:rPr>
          <w:rFonts w:ascii="Times New Roman" w:hAnsi="Times New Roman"/>
          <w:sz w:val="28"/>
          <w:szCs w:val="28"/>
        </w:rPr>
        <w:t>получить</w:t>
      </w:r>
      <w:r>
        <w:rPr>
          <w:rFonts w:ascii="Times New Roman" w:hAnsi="Times New Roman"/>
          <w:sz w:val="28"/>
          <w:szCs w:val="28"/>
        </w:rPr>
        <w:t xml:space="preserve"> </w:t>
      </w:r>
      <w:r w:rsidRPr="00B11997">
        <w:rPr>
          <w:rFonts w:ascii="Times New Roman" w:hAnsi="Times New Roman"/>
          <w:sz w:val="28"/>
          <w:szCs w:val="28"/>
        </w:rPr>
        <w:t>дву</w:t>
      </w:r>
      <w:r w:rsidRPr="00B11997">
        <w:rPr>
          <w:rFonts w:ascii="Times New Roman" w:hAnsi="Times New Roman"/>
          <w:sz w:val="28"/>
          <w:szCs w:val="28"/>
        </w:rPr>
        <w:softHyphen/>
        <w:t>окись</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этом</w:t>
      </w:r>
      <w:r>
        <w:rPr>
          <w:rFonts w:ascii="Times New Roman" w:hAnsi="Times New Roman"/>
          <w:sz w:val="28"/>
          <w:szCs w:val="28"/>
        </w:rPr>
        <w:t xml:space="preserve"> </w:t>
      </w:r>
      <w:r w:rsidRPr="00B11997">
        <w:rPr>
          <w:rFonts w:ascii="Times New Roman" w:hAnsi="Times New Roman"/>
          <w:sz w:val="28"/>
          <w:szCs w:val="28"/>
        </w:rPr>
        <w:t>способе</w:t>
      </w:r>
      <w:r>
        <w:rPr>
          <w:rFonts w:ascii="Times New Roman" w:hAnsi="Times New Roman"/>
          <w:sz w:val="28"/>
          <w:szCs w:val="28"/>
        </w:rPr>
        <w:t xml:space="preserve"> </w:t>
      </w:r>
      <w:r w:rsidRPr="00B11997">
        <w:rPr>
          <w:rFonts w:ascii="Times New Roman" w:hAnsi="Times New Roman"/>
          <w:sz w:val="28"/>
          <w:szCs w:val="28"/>
        </w:rPr>
        <w:t>материал</w:t>
      </w:r>
      <w:r>
        <w:rPr>
          <w:rFonts w:ascii="Times New Roman" w:hAnsi="Times New Roman"/>
          <w:sz w:val="28"/>
          <w:szCs w:val="28"/>
        </w:rPr>
        <w:t xml:space="preserve"> </w:t>
      </w:r>
      <w:r w:rsidRPr="00B11997">
        <w:rPr>
          <w:rFonts w:ascii="Times New Roman" w:hAnsi="Times New Roman"/>
          <w:sz w:val="28"/>
          <w:szCs w:val="28"/>
        </w:rPr>
        <w:t>нужно</w:t>
      </w:r>
      <w:r>
        <w:rPr>
          <w:rFonts w:ascii="Times New Roman" w:hAnsi="Times New Roman"/>
          <w:sz w:val="28"/>
          <w:szCs w:val="28"/>
        </w:rPr>
        <w:t xml:space="preserve"> </w:t>
      </w:r>
      <w:r w:rsidRPr="00B11997">
        <w:rPr>
          <w:rFonts w:ascii="Times New Roman" w:hAnsi="Times New Roman"/>
          <w:sz w:val="28"/>
          <w:szCs w:val="28"/>
        </w:rPr>
        <w:t>нагревать</w:t>
      </w:r>
      <w:r>
        <w:rPr>
          <w:rFonts w:ascii="Times New Roman" w:hAnsi="Times New Roman"/>
          <w:sz w:val="28"/>
          <w:szCs w:val="28"/>
        </w:rPr>
        <w:t xml:space="preserve"> </w:t>
      </w:r>
      <w:r w:rsidRPr="00B11997">
        <w:rPr>
          <w:rFonts w:ascii="Times New Roman" w:hAnsi="Times New Roman"/>
          <w:sz w:val="28"/>
          <w:szCs w:val="28"/>
        </w:rPr>
        <w:t>до</w:t>
      </w:r>
      <w:r>
        <w:rPr>
          <w:rFonts w:ascii="Times New Roman" w:hAnsi="Times New Roman"/>
          <w:sz w:val="28"/>
          <w:szCs w:val="28"/>
        </w:rPr>
        <w:t xml:space="preserve"> </w:t>
      </w:r>
      <w:r w:rsidRPr="00B11997">
        <w:rPr>
          <w:rFonts w:ascii="Times New Roman" w:hAnsi="Times New Roman"/>
          <w:sz w:val="28"/>
          <w:szCs w:val="28"/>
        </w:rPr>
        <w:t>высокой</w:t>
      </w:r>
      <w:r>
        <w:rPr>
          <w:rFonts w:ascii="Times New Roman" w:hAnsi="Times New Roman"/>
          <w:sz w:val="28"/>
          <w:szCs w:val="28"/>
        </w:rPr>
        <w:t xml:space="preserve"> </w:t>
      </w:r>
      <w:r w:rsidRPr="00B11997">
        <w:rPr>
          <w:rFonts w:ascii="Times New Roman" w:hAnsi="Times New Roman"/>
          <w:sz w:val="28"/>
          <w:szCs w:val="28"/>
        </w:rPr>
        <w:t>температуры</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удалять</w:t>
      </w:r>
      <w:r>
        <w:rPr>
          <w:rFonts w:ascii="Times New Roman" w:hAnsi="Times New Roman"/>
          <w:sz w:val="28"/>
          <w:szCs w:val="28"/>
        </w:rPr>
        <w:t xml:space="preserve"> </w:t>
      </w:r>
      <w:r w:rsidRPr="00B11997">
        <w:rPr>
          <w:rFonts w:ascii="Times New Roman" w:hAnsi="Times New Roman"/>
          <w:sz w:val="28"/>
          <w:szCs w:val="28"/>
        </w:rPr>
        <w:t>образующийся</w:t>
      </w:r>
      <w:r>
        <w:rPr>
          <w:rFonts w:ascii="Times New Roman" w:hAnsi="Times New Roman"/>
          <w:sz w:val="28"/>
          <w:szCs w:val="28"/>
        </w:rPr>
        <w:t xml:space="preserve"> </w:t>
      </w:r>
      <w:r w:rsidRPr="00B11997">
        <w:rPr>
          <w:rFonts w:ascii="Times New Roman" w:hAnsi="Times New Roman"/>
          <w:sz w:val="28"/>
          <w:szCs w:val="28"/>
        </w:rPr>
        <w:t>сернистый</w:t>
      </w:r>
      <w:r>
        <w:rPr>
          <w:rFonts w:ascii="Times New Roman" w:hAnsi="Times New Roman"/>
          <w:sz w:val="28"/>
          <w:szCs w:val="28"/>
        </w:rPr>
        <w:t xml:space="preserve"> </w:t>
      </w:r>
      <w:r w:rsidRPr="00B11997">
        <w:rPr>
          <w:rFonts w:ascii="Times New Roman" w:hAnsi="Times New Roman"/>
          <w:sz w:val="28"/>
          <w:szCs w:val="28"/>
        </w:rPr>
        <w:t>ангидрид.</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конечном</w:t>
      </w:r>
      <w:r>
        <w:rPr>
          <w:rFonts w:ascii="Times New Roman" w:hAnsi="Times New Roman"/>
          <w:sz w:val="28"/>
          <w:szCs w:val="28"/>
        </w:rPr>
        <w:t xml:space="preserve"> </w:t>
      </w:r>
      <w:r w:rsidRPr="00B11997">
        <w:rPr>
          <w:rFonts w:ascii="Times New Roman" w:hAnsi="Times New Roman"/>
          <w:sz w:val="28"/>
          <w:szCs w:val="28"/>
        </w:rPr>
        <w:t>продукте</w:t>
      </w:r>
      <w:r>
        <w:rPr>
          <w:rFonts w:ascii="Times New Roman" w:hAnsi="Times New Roman"/>
          <w:sz w:val="28"/>
          <w:szCs w:val="28"/>
        </w:rPr>
        <w:t xml:space="preserve"> </w:t>
      </w:r>
      <w:r w:rsidRPr="00B11997">
        <w:rPr>
          <w:rFonts w:ascii="Times New Roman" w:hAnsi="Times New Roman"/>
          <w:sz w:val="28"/>
          <w:szCs w:val="28"/>
        </w:rPr>
        <w:t>остается</w:t>
      </w:r>
      <w:r>
        <w:rPr>
          <w:rFonts w:ascii="Times New Roman" w:hAnsi="Times New Roman"/>
          <w:sz w:val="28"/>
          <w:szCs w:val="28"/>
        </w:rPr>
        <w:t xml:space="preserve"> </w:t>
      </w:r>
      <w:r w:rsidRPr="00B11997">
        <w:rPr>
          <w:rFonts w:ascii="Times New Roman" w:hAnsi="Times New Roman"/>
          <w:sz w:val="28"/>
          <w:szCs w:val="28"/>
        </w:rPr>
        <w:t>определенная</w:t>
      </w:r>
      <w:r>
        <w:rPr>
          <w:rFonts w:ascii="Times New Roman" w:hAnsi="Times New Roman"/>
          <w:sz w:val="28"/>
          <w:szCs w:val="28"/>
        </w:rPr>
        <w:t xml:space="preserve"> </w:t>
      </w:r>
      <w:r w:rsidRPr="00B11997">
        <w:rPr>
          <w:rFonts w:ascii="Times New Roman" w:hAnsi="Times New Roman"/>
          <w:sz w:val="28"/>
          <w:szCs w:val="28"/>
        </w:rPr>
        <w:t>переменная</w:t>
      </w:r>
      <w:r>
        <w:rPr>
          <w:rFonts w:ascii="Times New Roman" w:hAnsi="Times New Roman"/>
          <w:sz w:val="28"/>
          <w:szCs w:val="28"/>
        </w:rPr>
        <w:t xml:space="preserve"> </w:t>
      </w:r>
      <w:r w:rsidRPr="00B11997">
        <w:rPr>
          <w:rFonts w:ascii="Times New Roman" w:hAnsi="Times New Roman"/>
          <w:sz w:val="28"/>
          <w:szCs w:val="28"/>
        </w:rPr>
        <w:t>доля</w:t>
      </w:r>
      <w:r>
        <w:rPr>
          <w:rFonts w:ascii="Times New Roman" w:hAnsi="Times New Roman"/>
          <w:sz w:val="28"/>
          <w:szCs w:val="28"/>
        </w:rPr>
        <w:t xml:space="preserve"> </w:t>
      </w:r>
      <w:r w:rsidRPr="00B11997">
        <w:rPr>
          <w:rFonts w:ascii="Times New Roman" w:hAnsi="Times New Roman"/>
          <w:sz w:val="28"/>
          <w:szCs w:val="28"/>
        </w:rPr>
        <w:t>ионов</w:t>
      </w:r>
      <w:r>
        <w:rPr>
          <w:rFonts w:ascii="Times New Roman" w:hAnsi="Times New Roman"/>
          <w:sz w:val="28"/>
          <w:szCs w:val="28"/>
        </w:rPr>
        <w:t xml:space="preserve"> </w:t>
      </w:r>
      <w:r w:rsidRPr="00B11997">
        <w:rPr>
          <w:rFonts w:ascii="Times New Roman" w:hAnsi="Times New Roman"/>
          <w:sz w:val="28"/>
          <w:szCs w:val="28"/>
        </w:rPr>
        <w:t>сульфата.</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противоположность</w:t>
      </w:r>
      <w:r>
        <w:rPr>
          <w:rFonts w:ascii="Times New Roman" w:hAnsi="Times New Roman"/>
          <w:sz w:val="28"/>
          <w:szCs w:val="28"/>
        </w:rPr>
        <w:t xml:space="preserve"> </w:t>
      </w:r>
      <w:r w:rsidRPr="00B11997">
        <w:rPr>
          <w:rFonts w:ascii="Times New Roman" w:hAnsi="Times New Roman"/>
          <w:sz w:val="28"/>
          <w:szCs w:val="28"/>
        </w:rPr>
        <w:t>этому</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плазменной</w:t>
      </w:r>
      <w:r>
        <w:rPr>
          <w:rFonts w:ascii="Times New Roman" w:hAnsi="Times New Roman"/>
          <w:sz w:val="28"/>
          <w:szCs w:val="28"/>
        </w:rPr>
        <w:t xml:space="preserve"> </w:t>
      </w:r>
      <w:r w:rsidRPr="00B11997">
        <w:rPr>
          <w:rFonts w:ascii="Times New Roman" w:hAnsi="Times New Roman"/>
          <w:sz w:val="28"/>
          <w:szCs w:val="28"/>
        </w:rPr>
        <w:t>установке</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получается</w:t>
      </w:r>
      <w:r>
        <w:rPr>
          <w:rFonts w:ascii="Times New Roman" w:hAnsi="Times New Roman"/>
          <w:sz w:val="28"/>
          <w:szCs w:val="28"/>
        </w:rPr>
        <w:t xml:space="preserve"> </w:t>
      </w:r>
      <w:r w:rsidRPr="00B11997">
        <w:rPr>
          <w:rFonts w:ascii="Times New Roman" w:hAnsi="Times New Roman"/>
          <w:sz w:val="28"/>
          <w:szCs w:val="28"/>
        </w:rPr>
        <w:t>уже</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прохождении</w:t>
      </w:r>
      <w:r>
        <w:rPr>
          <w:rFonts w:ascii="Times New Roman" w:hAnsi="Times New Roman"/>
          <w:sz w:val="28"/>
          <w:szCs w:val="28"/>
        </w:rPr>
        <w:t xml:space="preserve"> </w:t>
      </w:r>
      <w:r w:rsidRPr="00B11997">
        <w:rPr>
          <w:rFonts w:ascii="Times New Roman" w:hAnsi="Times New Roman"/>
          <w:sz w:val="28"/>
          <w:szCs w:val="28"/>
        </w:rPr>
        <w:t>исходного</w:t>
      </w:r>
      <w:r>
        <w:rPr>
          <w:rFonts w:ascii="Times New Roman" w:hAnsi="Times New Roman"/>
          <w:sz w:val="28"/>
          <w:szCs w:val="28"/>
        </w:rPr>
        <w:t xml:space="preserve"> </w:t>
      </w:r>
      <w:r w:rsidRPr="00B11997">
        <w:rPr>
          <w:rFonts w:ascii="Times New Roman" w:hAnsi="Times New Roman"/>
          <w:sz w:val="28"/>
          <w:szCs w:val="28"/>
        </w:rPr>
        <w:t>материала</w:t>
      </w:r>
      <w:r>
        <w:rPr>
          <w:rFonts w:ascii="Times New Roman" w:hAnsi="Times New Roman"/>
          <w:sz w:val="28"/>
          <w:szCs w:val="28"/>
        </w:rPr>
        <w:t xml:space="preserve"> </w:t>
      </w:r>
      <w:r w:rsidRPr="00B11997">
        <w:rPr>
          <w:rFonts w:ascii="Times New Roman" w:hAnsi="Times New Roman"/>
          <w:sz w:val="28"/>
          <w:szCs w:val="28"/>
        </w:rPr>
        <w:t>через</w:t>
      </w:r>
      <w:r>
        <w:rPr>
          <w:rFonts w:ascii="Times New Roman" w:hAnsi="Times New Roman"/>
          <w:sz w:val="28"/>
          <w:szCs w:val="28"/>
        </w:rPr>
        <w:t xml:space="preserve"> </w:t>
      </w:r>
      <w:r w:rsidRPr="00B11997">
        <w:rPr>
          <w:rFonts w:ascii="Times New Roman" w:hAnsi="Times New Roman"/>
          <w:sz w:val="28"/>
          <w:szCs w:val="28"/>
        </w:rPr>
        <w:t>плазму.</w:t>
      </w:r>
      <w:r>
        <w:rPr>
          <w:rFonts w:ascii="Times New Roman" w:hAnsi="Times New Roman"/>
          <w:sz w:val="28"/>
          <w:szCs w:val="28"/>
        </w:rPr>
        <w:t xml:space="preserve"> </w:t>
      </w:r>
      <w:r w:rsidRPr="00B11997">
        <w:rPr>
          <w:rFonts w:ascii="Times New Roman" w:hAnsi="Times New Roman"/>
          <w:sz w:val="28"/>
          <w:szCs w:val="28"/>
        </w:rPr>
        <w:t>Единственной</w:t>
      </w:r>
      <w:r>
        <w:rPr>
          <w:rFonts w:ascii="Times New Roman" w:hAnsi="Times New Roman"/>
          <w:sz w:val="28"/>
          <w:szCs w:val="28"/>
        </w:rPr>
        <w:t xml:space="preserve"> </w:t>
      </w:r>
      <w:r w:rsidRPr="00B11997">
        <w:rPr>
          <w:rFonts w:ascii="Times New Roman" w:hAnsi="Times New Roman"/>
          <w:sz w:val="28"/>
          <w:szCs w:val="28"/>
        </w:rPr>
        <w:t>дальнейшей</w:t>
      </w:r>
      <w:r>
        <w:rPr>
          <w:rFonts w:ascii="Times New Roman" w:hAnsi="Times New Roman"/>
          <w:sz w:val="28"/>
          <w:szCs w:val="28"/>
        </w:rPr>
        <w:t xml:space="preserve"> </w:t>
      </w:r>
      <w:r w:rsidRPr="00B11997">
        <w:rPr>
          <w:rFonts w:ascii="Times New Roman" w:hAnsi="Times New Roman"/>
          <w:sz w:val="28"/>
          <w:szCs w:val="28"/>
        </w:rPr>
        <w:t>операцией</w:t>
      </w:r>
      <w:r>
        <w:rPr>
          <w:rFonts w:ascii="Times New Roman" w:hAnsi="Times New Roman"/>
          <w:sz w:val="28"/>
          <w:szCs w:val="28"/>
        </w:rPr>
        <w:t xml:space="preserve"> </w:t>
      </w:r>
      <w:r w:rsidRPr="00B11997">
        <w:rPr>
          <w:rFonts w:ascii="Times New Roman" w:hAnsi="Times New Roman"/>
          <w:sz w:val="28"/>
          <w:szCs w:val="28"/>
        </w:rPr>
        <w:t>является</w:t>
      </w:r>
      <w:r>
        <w:rPr>
          <w:rFonts w:ascii="Times New Roman" w:hAnsi="Times New Roman"/>
          <w:sz w:val="28"/>
          <w:szCs w:val="28"/>
        </w:rPr>
        <w:t xml:space="preserve"> </w:t>
      </w:r>
      <w:r w:rsidRPr="00B11997">
        <w:rPr>
          <w:rFonts w:ascii="Times New Roman" w:hAnsi="Times New Roman"/>
          <w:sz w:val="28"/>
          <w:szCs w:val="28"/>
        </w:rPr>
        <w:t>удале</w:t>
      </w:r>
      <w:r w:rsidRPr="00B11997">
        <w:rPr>
          <w:rFonts w:ascii="Times New Roman" w:hAnsi="Times New Roman"/>
          <w:sz w:val="28"/>
          <w:szCs w:val="28"/>
        </w:rPr>
        <w:softHyphen/>
        <w:t>ние</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экстрагирования.</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этом</w:t>
      </w:r>
      <w:r>
        <w:rPr>
          <w:rFonts w:ascii="Times New Roman" w:hAnsi="Times New Roman"/>
          <w:sz w:val="28"/>
          <w:szCs w:val="28"/>
        </w:rPr>
        <w:t xml:space="preserve"> </w:t>
      </w:r>
      <w:r w:rsidRPr="00B11997">
        <w:rPr>
          <w:rFonts w:ascii="Times New Roman" w:hAnsi="Times New Roman"/>
          <w:sz w:val="28"/>
          <w:szCs w:val="28"/>
        </w:rPr>
        <w:t>степень</w:t>
      </w:r>
      <w:r>
        <w:rPr>
          <w:rFonts w:ascii="Times New Roman" w:hAnsi="Times New Roman"/>
          <w:sz w:val="28"/>
          <w:szCs w:val="28"/>
        </w:rPr>
        <w:t xml:space="preserve"> </w:t>
      </w:r>
      <w:r w:rsidRPr="00B11997">
        <w:rPr>
          <w:rFonts w:ascii="Times New Roman" w:hAnsi="Times New Roman"/>
          <w:sz w:val="28"/>
          <w:szCs w:val="28"/>
        </w:rPr>
        <w:t>чистоты</w:t>
      </w:r>
      <w:r>
        <w:rPr>
          <w:rFonts w:ascii="Times New Roman" w:hAnsi="Times New Roman"/>
          <w:sz w:val="28"/>
          <w:szCs w:val="28"/>
        </w:rPr>
        <w:t xml:space="preserve"> </w:t>
      </w:r>
      <w:r w:rsidRPr="00B11997">
        <w:rPr>
          <w:rFonts w:ascii="Times New Roman" w:hAnsi="Times New Roman"/>
          <w:sz w:val="28"/>
          <w:szCs w:val="28"/>
        </w:rPr>
        <w:t>конечного</w:t>
      </w:r>
      <w:r>
        <w:rPr>
          <w:rFonts w:ascii="Times New Roman" w:hAnsi="Times New Roman"/>
          <w:sz w:val="28"/>
          <w:szCs w:val="28"/>
        </w:rPr>
        <w:t xml:space="preserve"> </w:t>
      </w:r>
      <w:r w:rsidRPr="00B11997">
        <w:rPr>
          <w:rFonts w:ascii="Times New Roman" w:hAnsi="Times New Roman"/>
          <w:sz w:val="28"/>
          <w:szCs w:val="28"/>
        </w:rPr>
        <w:t>продукта</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регулировать</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зависимости</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требований</w:t>
      </w:r>
      <w:r>
        <w:rPr>
          <w:rFonts w:ascii="Times New Roman" w:hAnsi="Times New Roman"/>
          <w:sz w:val="28"/>
          <w:szCs w:val="28"/>
        </w:rPr>
        <w:t xml:space="preserve"> </w:t>
      </w:r>
      <w:r w:rsidRPr="00B11997">
        <w:rPr>
          <w:rFonts w:ascii="Times New Roman" w:hAnsi="Times New Roman"/>
          <w:sz w:val="28"/>
          <w:szCs w:val="28"/>
        </w:rPr>
        <w:t>потребителя.</w:t>
      </w:r>
      <w:r>
        <w:rPr>
          <w:rFonts w:ascii="Times New Roman" w:hAnsi="Times New Roman"/>
          <w:sz w:val="28"/>
          <w:szCs w:val="28"/>
        </w:rPr>
        <w:t xml:space="preserve"> </w:t>
      </w:r>
      <w:r w:rsidRPr="00B11997">
        <w:rPr>
          <w:rFonts w:ascii="Times New Roman" w:hAnsi="Times New Roman"/>
          <w:sz w:val="28"/>
          <w:szCs w:val="28"/>
        </w:rPr>
        <w:t>Следующими</w:t>
      </w:r>
      <w:r>
        <w:rPr>
          <w:rFonts w:ascii="Times New Roman" w:hAnsi="Times New Roman"/>
          <w:sz w:val="28"/>
          <w:szCs w:val="28"/>
        </w:rPr>
        <w:t xml:space="preserve"> </w:t>
      </w:r>
      <w:r w:rsidRPr="00B11997">
        <w:rPr>
          <w:rFonts w:ascii="Times New Roman" w:hAnsi="Times New Roman"/>
          <w:sz w:val="28"/>
          <w:szCs w:val="28"/>
        </w:rPr>
        <w:t>преимуществами</w:t>
      </w:r>
      <w:r>
        <w:rPr>
          <w:rFonts w:ascii="Times New Roman" w:hAnsi="Times New Roman"/>
          <w:sz w:val="28"/>
          <w:szCs w:val="28"/>
        </w:rPr>
        <w:t xml:space="preserve"> </w:t>
      </w:r>
      <w:r w:rsidRPr="00B11997">
        <w:rPr>
          <w:rFonts w:ascii="Times New Roman" w:hAnsi="Times New Roman"/>
          <w:sz w:val="28"/>
          <w:szCs w:val="28"/>
        </w:rPr>
        <w:t>являются</w:t>
      </w:r>
      <w:r>
        <w:rPr>
          <w:rFonts w:ascii="Times New Roman" w:hAnsi="Times New Roman"/>
          <w:sz w:val="28"/>
          <w:szCs w:val="28"/>
        </w:rPr>
        <w:t xml:space="preserve"> </w:t>
      </w:r>
      <w:r w:rsidRPr="00B11997">
        <w:rPr>
          <w:rFonts w:ascii="Times New Roman" w:hAnsi="Times New Roman"/>
          <w:sz w:val="28"/>
          <w:szCs w:val="28"/>
        </w:rPr>
        <w:t>высокое</w:t>
      </w:r>
      <w:r>
        <w:rPr>
          <w:rFonts w:ascii="Times New Roman" w:hAnsi="Times New Roman"/>
          <w:sz w:val="28"/>
          <w:szCs w:val="28"/>
        </w:rPr>
        <w:t xml:space="preserve"> </w:t>
      </w:r>
      <w:r w:rsidRPr="00B11997">
        <w:rPr>
          <w:rFonts w:ascii="Times New Roman" w:hAnsi="Times New Roman"/>
          <w:sz w:val="28"/>
          <w:szCs w:val="28"/>
        </w:rPr>
        <w:t>качество</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постоянство</w:t>
      </w:r>
      <w:r>
        <w:rPr>
          <w:rFonts w:ascii="Times New Roman" w:hAnsi="Times New Roman"/>
          <w:sz w:val="28"/>
          <w:szCs w:val="28"/>
        </w:rPr>
        <w:t xml:space="preserve"> </w:t>
      </w:r>
      <w:r w:rsidRPr="00B11997">
        <w:rPr>
          <w:rFonts w:ascii="Times New Roman" w:hAnsi="Times New Roman"/>
          <w:sz w:val="28"/>
          <w:szCs w:val="28"/>
        </w:rPr>
        <w:t>размеров</w:t>
      </w:r>
      <w:r>
        <w:rPr>
          <w:rFonts w:ascii="Times New Roman" w:hAnsi="Times New Roman"/>
          <w:sz w:val="28"/>
          <w:szCs w:val="28"/>
        </w:rPr>
        <w:t xml:space="preserve"> </w:t>
      </w:r>
      <w:r w:rsidRPr="00B11997">
        <w:rPr>
          <w:rFonts w:ascii="Times New Roman" w:hAnsi="Times New Roman"/>
          <w:sz w:val="28"/>
          <w:szCs w:val="28"/>
        </w:rPr>
        <w:t>кристаллитов</w:t>
      </w:r>
      <w:r>
        <w:rPr>
          <w:rFonts w:ascii="Times New Roman" w:hAnsi="Times New Roman"/>
          <w:sz w:val="28"/>
          <w:szCs w:val="28"/>
        </w:rPr>
        <w:t xml:space="preserve"> </w:t>
      </w:r>
      <w:r w:rsidRPr="00B11997">
        <w:rPr>
          <w:rFonts w:ascii="Times New Roman" w:hAnsi="Times New Roman"/>
          <w:sz w:val="28"/>
          <w:szCs w:val="28"/>
        </w:rPr>
        <w:t>даже</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случае</w:t>
      </w:r>
      <w:r>
        <w:rPr>
          <w:rFonts w:ascii="Times New Roman" w:hAnsi="Times New Roman"/>
          <w:sz w:val="28"/>
          <w:szCs w:val="28"/>
        </w:rPr>
        <w:t xml:space="preserve"> </w:t>
      </w:r>
      <w:r w:rsidRPr="00B11997">
        <w:rPr>
          <w:rFonts w:ascii="Times New Roman" w:hAnsi="Times New Roman"/>
          <w:sz w:val="28"/>
          <w:szCs w:val="28"/>
        </w:rPr>
        <w:t>применения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шихте</w:t>
      </w:r>
      <w:r>
        <w:rPr>
          <w:rFonts w:ascii="Times New Roman" w:hAnsi="Times New Roman"/>
          <w:sz w:val="28"/>
          <w:szCs w:val="28"/>
        </w:rPr>
        <w:t xml:space="preserve"> </w:t>
      </w:r>
      <w:r w:rsidRPr="00B11997">
        <w:rPr>
          <w:rFonts w:ascii="Times New Roman" w:hAnsi="Times New Roman"/>
          <w:sz w:val="28"/>
          <w:szCs w:val="28"/>
        </w:rPr>
        <w:t>исходного</w:t>
      </w:r>
      <w:r>
        <w:rPr>
          <w:rFonts w:ascii="Times New Roman" w:hAnsi="Times New Roman"/>
          <w:sz w:val="28"/>
          <w:szCs w:val="28"/>
        </w:rPr>
        <w:t xml:space="preserve"> </w:t>
      </w:r>
      <w:r w:rsidRPr="00B11997">
        <w:rPr>
          <w:rFonts w:ascii="Times New Roman" w:hAnsi="Times New Roman"/>
          <w:sz w:val="28"/>
          <w:szCs w:val="28"/>
        </w:rPr>
        <w:t>материала</w:t>
      </w:r>
      <w:r>
        <w:rPr>
          <w:rFonts w:ascii="Times New Roman" w:hAnsi="Times New Roman"/>
          <w:sz w:val="28"/>
          <w:szCs w:val="28"/>
        </w:rPr>
        <w:t xml:space="preserve"> </w:t>
      </w:r>
      <w:r w:rsidRPr="00B11997">
        <w:rPr>
          <w:rFonts w:ascii="Times New Roman" w:hAnsi="Times New Roman"/>
          <w:sz w:val="28"/>
          <w:szCs w:val="28"/>
        </w:rPr>
        <w:t>разного</w:t>
      </w:r>
      <w:r>
        <w:rPr>
          <w:rFonts w:ascii="Times New Roman" w:hAnsi="Times New Roman"/>
          <w:sz w:val="28"/>
          <w:szCs w:val="28"/>
        </w:rPr>
        <w:t xml:space="preserve"> </w:t>
      </w:r>
      <w:r w:rsidRPr="00B11997">
        <w:rPr>
          <w:rFonts w:ascii="Times New Roman" w:hAnsi="Times New Roman"/>
          <w:sz w:val="28"/>
          <w:szCs w:val="28"/>
        </w:rPr>
        <w:t>качества.</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Плазменная</w:t>
      </w:r>
      <w:r>
        <w:rPr>
          <w:rFonts w:ascii="Times New Roman" w:hAnsi="Times New Roman"/>
          <w:sz w:val="28"/>
          <w:szCs w:val="28"/>
        </w:rPr>
        <w:t xml:space="preserve"> </w:t>
      </w:r>
      <w:r w:rsidRPr="00B11997">
        <w:rPr>
          <w:rFonts w:ascii="Times New Roman" w:hAnsi="Times New Roman"/>
          <w:sz w:val="28"/>
          <w:szCs w:val="28"/>
        </w:rPr>
        <w:t>технология</w:t>
      </w:r>
      <w:r>
        <w:rPr>
          <w:rFonts w:ascii="Times New Roman" w:hAnsi="Times New Roman"/>
          <w:sz w:val="28"/>
          <w:szCs w:val="28"/>
        </w:rPr>
        <w:t xml:space="preserve"> </w:t>
      </w:r>
      <w:r w:rsidRPr="00B11997">
        <w:rPr>
          <w:rFonts w:ascii="Times New Roman" w:hAnsi="Times New Roman"/>
          <w:sz w:val="28"/>
          <w:szCs w:val="28"/>
        </w:rPr>
        <w:t>имеет</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другие</w:t>
      </w:r>
      <w:r>
        <w:rPr>
          <w:rFonts w:ascii="Times New Roman" w:hAnsi="Times New Roman"/>
          <w:sz w:val="28"/>
          <w:szCs w:val="28"/>
        </w:rPr>
        <w:t xml:space="preserve"> </w:t>
      </w:r>
      <w:r w:rsidRPr="00B11997">
        <w:rPr>
          <w:rFonts w:ascii="Times New Roman" w:hAnsi="Times New Roman"/>
          <w:sz w:val="28"/>
          <w:szCs w:val="28"/>
        </w:rPr>
        <w:t>преимущества,</w:t>
      </w:r>
      <w:r>
        <w:rPr>
          <w:rFonts w:ascii="Times New Roman" w:hAnsi="Times New Roman"/>
          <w:sz w:val="28"/>
          <w:szCs w:val="28"/>
        </w:rPr>
        <w:t xml:space="preserve"> </w:t>
      </w:r>
      <w:r w:rsidRPr="00B11997">
        <w:rPr>
          <w:rFonts w:ascii="Times New Roman" w:hAnsi="Times New Roman"/>
          <w:sz w:val="28"/>
          <w:szCs w:val="28"/>
        </w:rPr>
        <w:t>например</w:t>
      </w:r>
      <w:r>
        <w:rPr>
          <w:rFonts w:ascii="Times New Roman" w:hAnsi="Times New Roman"/>
          <w:sz w:val="28"/>
          <w:szCs w:val="28"/>
        </w:rPr>
        <w:t xml:space="preserve"> </w:t>
      </w:r>
      <w:r w:rsidRPr="00B11997">
        <w:rPr>
          <w:rFonts w:ascii="Times New Roman" w:hAnsi="Times New Roman"/>
          <w:sz w:val="28"/>
          <w:szCs w:val="28"/>
        </w:rPr>
        <w:t>меньшее</w:t>
      </w:r>
      <w:r>
        <w:rPr>
          <w:rFonts w:ascii="Times New Roman" w:hAnsi="Times New Roman"/>
          <w:sz w:val="28"/>
          <w:szCs w:val="28"/>
        </w:rPr>
        <w:t xml:space="preserve"> </w:t>
      </w:r>
      <w:r w:rsidRPr="00B11997">
        <w:rPr>
          <w:rFonts w:ascii="Times New Roman" w:hAnsi="Times New Roman"/>
          <w:sz w:val="28"/>
          <w:szCs w:val="28"/>
        </w:rPr>
        <w:t>загрязнение</w:t>
      </w:r>
      <w:r>
        <w:rPr>
          <w:rFonts w:ascii="Times New Roman" w:hAnsi="Times New Roman"/>
          <w:sz w:val="28"/>
          <w:szCs w:val="28"/>
        </w:rPr>
        <w:t xml:space="preserve"> </w:t>
      </w:r>
      <w:r w:rsidRPr="00B11997">
        <w:rPr>
          <w:rFonts w:ascii="Times New Roman" w:hAnsi="Times New Roman"/>
          <w:sz w:val="28"/>
          <w:szCs w:val="28"/>
        </w:rPr>
        <w:t>окружающей</w:t>
      </w:r>
      <w:r>
        <w:rPr>
          <w:rFonts w:ascii="Times New Roman" w:hAnsi="Times New Roman"/>
          <w:sz w:val="28"/>
          <w:szCs w:val="28"/>
        </w:rPr>
        <w:t xml:space="preserve"> </w:t>
      </w:r>
      <w:r w:rsidRPr="00B11997">
        <w:rPr>
          <w:rFonts w:ascii="Times New Roman" w:hAnsi="Times New Roman"/>
          <w:sz w:val="28"/>
          <w:szCs w:val="28"/>
        </w:rPr>
        <w:t>среды.</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получении</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исходного</w:t>
      </w:r>
      <w:r>
        <w:rPr>
          <w:rFonts w:ascii="Times New Roman" w:hAnsi="Times New Roman"/>
          <w:sz w:val="28"/>
          <w:szCs w:val="28"/>
        </w:rPr>
        <w:t xml:space="preserve"> </w:t>
      </w:r>
      <w:r w:rsidRPr="00B11997">
        <w:rPr>
          <w:rFonts w:ascii="Times New Roman" w:hAnsi="Times New Roman"/>
          <w:sz w:val="28"/>
          <w:szCs w:val="28"/>
        </w:rPr>
        <w:t>материала</w:t>
      </w:r>
      <w:r>
        <w:rPr>
          <w:rFonts w:ascii="Times New Roman" w:hAnsi="Times New Roman"/>
          <w:sz w:val="28"/>
          <w:szCs w:val="28"/>
        </w:rPr>
        <w:t xml:space="preserve"> </w:t>
      </w:r>
      <w:r w:rsidRPr="00B11997">
        <w:rPr>
          <w:rFonts w:ascii="Times New Roman" w:hAnsi="Times New Roman"/>
          <w:sz w:val="28"/>
          <w:szCs w:val="28"/>
        </w:rPr>
        <w:t>уноса</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происходит.</w:t>
      </w:r>
      <w:r>
        <w:rPr>
          <w:rFonts w:ascii="Times New Roman" w:hAnsi="Times New Roman"/>
          <w:sz w:val="28"/>
          <w:szCs w:val="28"/>
        </w:rPr>
        <w:t xml:space="preserve"> </w:t>
      </w:r>
      <w:r w:rsidRPr="00B11997">
        <w:rPr>
          <w:rFonts w:ascii="Times New Roman" w:hAnsi="Times New Roman"/>
          <w:sz w:val="28"/>
          <w:szCs w:val="28"/>
        </w:rPr>
        <w:t>Кроме</w:t>
      </w:r>
      <w:r>
        <w:rPr>
          <w:rFonts w:ascii="Times New Roman" w:hAnsi="Times New Roman"/>
          <w:sz w:val="28"/>
          <w:szCs w:val="28"/>
        </w:rPr>
        <w:t xml:space="preserve"> </w:t>
      </w:r>
      <w:r w:rsidRPr="00B11997">
        <w:rPr>
          <w:rFonts w:ascii="Times New Roman" w:hAnsi="Times New Roman"/>
          <w:sz w:val="28"/>
          <w:szCs w:val="28"/>
        </w:rPr>
        <w:t>того,</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этом</w:t>
      </w:r>
      <w:r>
        <w:rPr>
          <w:rFonts w:ascii="Times New Roman" w:hAnsi="Times New Roman"/>
          <w:sz w:val="28"/>
          <w:szCs w:val="28"/>
        </w:rPr>
        <w:t xml:space="preserve"> </w:t>
      </w:r>
      <w:r w:rsidRPr="00B11997">
        <w:rPr>
          <w:rFonts w:ascii="Times New Roman" w:hAnsi="Times New Roman"/>
          <w:sz w:val="28"/>
          <w:szCs w:val="28"/>
        </w:rPr>
        <w:t>процессе</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существу</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образу</w:t>
      </w:r>
      <w:r w:rsidRPr="00B11997">
        <w:rPr>
          <w:rFonts w:ascii="Times New Roman" w:hAnsi="Times New Roman"/>
          <w:sz w:val="28"/>
          <w:szCs w:val="28"/>
        </w:rPr>
        <w:softHyphen/>
        <w:t>ются</w:t>
      </w:r>
      <w:r>
        <w:rPr>
          <w:rFonts w:ascii="Times New Roman" w:hAnsi="Times New Roman"/>
          <w:sz w:val="28"/>
          <w:szCs w:val="28"/>
        </w:rPr>
        <w:t xml:space="preserve"> </w:t>
      </w:r>
      <w:r w:rsidRPr="00B11997">
        <w:rPr>
          <w:rFonts w:ascii="Times New Roman" w:hAnsi="Times New Roman"/>
          <w:sz w:val="28"/>
          <w:szCs w:val="28"/>
        </w:rPr>
        <w:t>отходы,</w:t>
      </w:r>
      <w:r>
        <w:rPr>
          <w:rFonts w:ascii="Times New Roman" w:hAnsi="Times New Roman"/>
          <w:sz w:val="28"/>
          <w:szCs w:val="28"/>
        </w:rPr>
        <w:t xml:space="preserve"> </w:t>
      </w:r>
      <w:r w:rsidRPr="00B11997">
        <w:rPr>
          <w:rFonts w:ascii="Times New Roman" w:hAnsi="Times New Roman"/>
          <w:sz w:val="28"/>
          <w:szCs w:val="28"/>
        </w:rPr>
        <w:t>так</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все</w:t>
      </w:r>
      <w:r>
        <w:rPr>
          <w:rFonts w:ascii="Times New Roman" w:hAnsi="Times New Roman"/>
          <w:sz w:val="28"/>
          <w:szCs w:val="28"/>
        </w:rPr>
        <w:t xml:space="preserve"> </w:t>
      </w:r>
      <w:r w:rsidRPr="00B11997">
        <w:rPr>
          <w:rFonts w:ascii="Times New Roman" w:hAnsi="Times New Roman"/>
          <w:sz w:val="28"/>
          <w:szCs w:val="28"/>
        </w:rPr>
        <w:t>используемые</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процесса</w:t>
      </w:r>
      <w:r>
        <w:rPr>
          <w:rFonts w:ascii="Times New Roman" w:hAnsi="Times New Roman"/>
          <w:sz w:val="28"/>
          <w:szCs w:val="28"/>
        </w:rPr>
        <w:t xml:space="preserve"> </w:t>
      </w:r>
      <w:r w:rsidRPr="00B11997">
        <w:rPr>
          <w:rFonts w:ascii="Times New Roman" w:hAnsi="Times New Roman"/>
          <w:sz w:val="28"/>
          <w:szCs w:val="28"/>
        </w:rPr>
        <w:t>материалы</w:t>
      </w:r>
      <w:r w:rsidR="004E3229">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конце</w:t>
      </w:r>
      <w:r>
        <w:rPr>
          <w:rFonts w:ascii="Times New Roman" w:hAnsi="Times New Roman"/>
          <w:sz w:val="28"/>
          <w:szCs w:val="28"/>
        </w:rPr>
        <w:t xml:space="preserve"> </w:t>
      </w:r>
      <w:r w:rsidRPr="00B11997">
        <w:rPr>
          <w:rFonts w:ascii="Times New Roman" w:hAnsi="Times New Roman"/>
          <w:sz w:val="28"/>
          <w:szCs w:val="28"/>
        </w:rPr>
        <w:t>концов</w:t>
      </w:r>
      <w:r w:rsidR="004E3229">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превращаются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полезный</w:t>
      </w:r>
      <w:r>
        <w:rPr>
          <w:rFonts w:ascii="Times New Roman" w:hAnsi="Times New Roman"/>
          <w:sz w:val="28"/>
          <w:szCs w:val="28"/>
        </w:rPr>
        <w:t xml:space="preserve"> </w:t>
      </w:r>
      <w:r w:rsidRPr="00B11997">
        <w:rPr>
          <w:rFonts w:ascii="Times New Roman" w:hAnsi="Times New Roman"/>
          <w:sz w:val="28"/>
          <w:szCs w:val="28"/>
        </w:rPr>
        <w:t>продукт.</w:t>
      </w:r>
      <w:r>
        <w:rPr>
          <w:rFonts w:ascii="Times New Roman" w:hAnsi="Times New Roman"/>
          <w:sz w:val="28"/>
          <w:szCs w:val="28"/>
        </w:rPr>
        <w:t xml:space="preserve"> </w:t>
      </w:r>
      <w:r w:rsidRPr="00B11997">
        <w:rPr>
          <w:rFonts w:ascii="Times New Roman" w:hAnsi="Times New Roman"/>
          <w:sz w:val="28"/>
          <w:szCs w:val="28"/>
        </w:rPr>
        <w:t>Далее</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качестве</w:t>
      </w:r>
      <w:r>
        <w:rPr>
          <w:rFonts w:ascii="Times New Roman" w:hAnsi="Times New Roman"/>
          <w:sz w:val="28"/>
          <w:szCs w:val="28"/>
        </w:rPr>
        <w:t xml:space="preserve"> </w:t>
      </w:r>
      <w:r w:rsidRPr="00B11997">
        <w:rPr>
          <w:rFonts w:ascii="Times New Roman" w:hAnsi="Times New Roman"/>
          <w:sz w:val="28"/>
          <w:szCs w:val="28"/>
        </w:rPr>
        <w:t>побочного</w:t>
      </w:r>
      <w:r>
        <w:rPr>
          <w:rFonts w:ascii="Times New Roman" w:hAnsi="Times New Roman"/>
          <w:sz w:val="28"/>
          <w:szCs w:val="28"/>
        </w:rPr>
        <w:t xml:space="preserve"> </w:t>
      </w:r>
      <w:r w:rsidRPr="00B11997">
        <w:rPr>
          <w:rFonts w:ascii="Times New Roman" w:hAnsi="Times New Roman"/>
          <w:sz w:val="28"/>
          <w:szCs w:val="28"/>
        </w:rPr>
        <w:t>продукта</w:t>
      </w:r>
      <w:r>
        <w:rPr>
          <w:rFonts w:ascii="Times New Roman" w:hAnsi="Times New Roman"/>
          <w:sz w:val="28"/>
          <w:szCs w:val="28"/>
        </w:rPr>
        <w:t xml:space="preserve"> </w:t>
      </w:r>
      <w:r w:rsidRPr="00B11997">
        <w:rPr>
          <w:rFonts w:ascii="Times New Roman" w:hAnsi="Times New Roman"/>
          <w:sz w:val="28"/>
          <w:szCs w:val="28"/>
        </w:rPr>
        <w:t>получают</w:t>
      </w:r>
      <w:r>
        <w:rPr>
          <w:rFonts w:ascii="Times New Roman" w:hAnsi="Times New Roman"/>
          <w:sz w:val="28"/>
          <w:szCs w:val="28"/>
        </w:rPr>
        <w:t xml:space="preserve"> </w:t>
      </w:r>
      <w:r w:rsidRPr="00B11997">
        <w:rPr>
          <w:rFonts w:ascii="Times New Roman" w:hAnsi="Times New Roman"/>
          <w:sz w:val="28"/>
          <w:szCs w:val="28"/>
        </w:rPr>
        <w:t>силикат</w:t>
      </w:r>
      <w:r>
        <w:rPr>
          <w:rFonts w:ascii="Times New Roman" w:hAnsi="Times New Roman"/>
          <w:sz w:val="28"/>
          <w:szCs w:val="28"/>
        </w:rPr>
        <w:t xml:space="preserve"> </w:t>
      </w:r>
      <w:r w:rsidRPr="00B11997">
        <w:rPr>
          <w:rFonts w:ascii="Times New Roman" w:hAnsi="Times New Roman"/>
          <w:sz w:val="28"/>
          <w:szCs w:val="28"/>
        </w:rPr>
        <w:t>натрия,</w:t>
      </w:r>
      <w:r>
        <w:rPr>
          <w:rFonts w:ascii="Times New Roman" w:hAnsi="Times New Roman"/>
          <w:sz w:val="28"/>
          <w:szCs w:val="28"/>
        </w:rPr>
        <w:t xml:space="preserve"> </w:t>
      </w:r>
      <w:r w:rsidRPr="00B11997">
        <w:rPr>
          <w:rFonts w:ascii="Times New Roman" w:hAnsi="Times New Roman"/>
          <w:sz w:val="28"/>
          <w:szCs w:val="28"/>
        </w:rPr>
        <w:t>который</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ис</w:t>
      </w:r>
      <w:r w:rsidRPr="00B11997">
        <w:rPr>
          <w:rFonts w:ascii="Times New Roman" w:hAnsi="Times New Roman"/>
          <w:sz w:val="28"/>
          <w:szCs w:val="28"/>
        </w:rPr>
        <w:softHyphen/>
        <w:t>пользовать</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производстве</w:t>
      </w:r>
      <w:r>
        <w:rPr>
          <w:rFonts w:ascii="Times New Roman" w:hAnsi="Times New Roman"/>
          <w:sz w:val="28"/>
          <w:szCs w:val="28"/>
        </w:rPr>
        <w:t xml:space="preserve"> </w:t>
      </w:r>
      <w:r w:rsidRPr="00B11997">
        <w:rPr>
          <w:rFonts w:ascii="Times New Roman" w:hAnsi="Times New Roman"/>
          <w:sz w:val="28"/>
          <w:szCs w:val="28"/>
        </w:rPr>
        <w:t>поверхностно</w:t>
      </w:r>
      <w:r>
        <w:rPr>
          <w:rFonts w:ascii="Times New Roman" w:hAnsi="Times New Roman"/>
          <w:sz w:val="28"/>
          <w:szCs w:val="28"/>
        </w:rPr>
        <w:t xml:space="preserve"> - </w:t>
      </w:r>
      <w:r w:rsidRPr="00B11997">
        <w:rPr>
          <w:rFonts w:ascii="Times New Roman" w:hAnsi="Times New Roman"/>
          <w:sz w:val="28"/>
          <w:szCs w:val="28"/>
        </w:rPr>
        <w:t>активных</w:t>
      </w:r>
      <w:r>
        <w:rPr>
          <w:rFonts w:ascii="Times New Roman" w:hAnsi="Times New Roman"/>
          <w:sz w:val="28"/>
          <w:szCs w:val="28"/>
        </w:rPr>
        <w:t xml:space="preserve"> </w:t>
      </w:r>
      <w:r w:rsidRPr="00B11997">
        <w:rPr>
          <w:rFonts w:ascii="Times New Roman" w:hAnsi="Times New Roman"/>
          <w:sz w:val="28"/>
          <w:szCs w:val="28"/>
        </w:rPr>
        <w:t>веществ.</w:t>
      </w:r>
    </w:p>
    <w:p w:rsidR="0033025B" w:rsidRPr="00D74D3C"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Экономические</w:t>
      </w:r>
      <w:r>
        <w:rPr>
          <w:rFonts w:ascii="Times New Roman" w:hAnsi="Times New Roman"/>
          <w:sz w:val="28"/>
          <w:szCs w:val="28"/>
        </w:rPr>
        <w:t xml:space="preserve"> </w:t>
      </w:r>
      <w:r w:rsidRPr="00B11997">
        <w:rPr>
          <w:rFonts w:ascii="Times New Roman" w:hAnsi="Times New Roman"/>
          <w:sz w:val="28"/>
          <w:szCs w:val="28"/>
        </w:rPr>
        <w:t>данные.</w:t>
      </w:r>
      <w:r>
        <w:rPr>
          <w:rFonts w:ascii="Times New Roman" w:hAnsi="Times New Roman"/>
          <w:sz w:val="28"/>
          <w:szCs w:val="28"/>
        </w:rPr>
        <w:t xml:space="preserve"> </w:t>
      </w:r>
      <w:r w:rsidRPr="00B11997">
        <w:rPr>
          <w:rFonts w:ascii="Times New Roman" w:hAnsi="Times New Roman"/>
          <w:sz w:val="28"/>
          <w:szCs w:val="28"/>
        </w:rPr>
        <w:t>Затраты</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производство</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способу</w:t>
      </w:r>
      <w:r>
        <w:rPr>
          <w:rFonts w:ascii="Times New Roman" w:hAnsi="Times New Roman"/>
          <w:sz w:val="28"/>
          <w:szCs w:val="28"/>
        </w:rPr>
        <w:t xml:space="preserve"> </w:t>
      </w:r>
      <w:r w:rsidRPr="00B11997">
        <w:rPr>
          <w:rFonts w:ascii="Times New Roman" w:hAnsi="Times New Roman"/>
          <w:sz w:val="28"/>
          <w:szCs w:val="28"/>
        </w:rPr>
        <w:t>Ионарк</w:t>
      </w:r>
      <w:r>
        <w:rPr>
          <w:rFonts w:ascii="Times New Roman" w:hAnsi="Times New Roman"/>
          <w:sz w:val="28"/>
          <w:szCs w:val="28"/>
        </w:rPr>
        <w:t xml:space="preserve"> </w:t>
      </w:r>
      <w:r w:rsidRPr="00B11997">
        <w:rPr>
          <w:rFonts w:ascii="Times New Roman" w:hAnsi="Times New Roman"/>
          <w:sz w:val="28"/>
          <w:szCs w:val="28"/>
        </w:rPr>
        <w:t>колеблются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зависимости</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объема</w:t>
      </w:r>
      <w:r>
        <w:rPr>
          <w:rFonts w:ascii="Times New Roman" w:hAnsi="Times New Roman"/>
          <w:sz w:val="28"/>
          <w:szCs w:val="28"/>
        </w:rPr>
        <w:t xml:space="preserve"> </w:t>
      </w:r>
      <w:r w:rsidRPr="00B11997">
        <w:rPr>
          <w:rFonts w:ascii="Times New Roman" w:hAnsi="Times New Roman"/>
          <w:sz w:val="28"/>
          <w:szCs w:val="28"/>
        </w:rPr>
        <w:t>производства.</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производстве</w:t>
      </w:r>
      <w:r>
        <w:rPr>
          <w:rFonts w:ascii="Times New Roman" w:hAnsi="Times New Roman"/>
          <w:sz w:val="28"/>
          <w:szCs w:val="28"/>
        </w:rPr>
        <w:t xml:space="preserve"> </w:t>
      </w:r>
      <w:r w:rsidRPr="00B11997">
        <w:rPr>
          <w:rFonts w:ascii="Times New Roman" w:hAnsi="Times New Roman"/>
          <w:sz w:val="28"/>
          <w:szCs w:val="28"/>
        </w:rPr>
        <w:t>опытных</w:t>
      </w:r>
      <w:r>
        <w:rPr>
          <w:rFonts w:ascii="Times New Roman" w:hAnsi="Times New Roman"/>
          <w:sz w:val="28"/>
          <w:szCs w:val="28"/>
        </w:rPr>
        <w:t xml:space="preserve"> </w:t>
      </w:r>
      <w:r w:rsidRPr="00B11997">
        <w:rPr>
          <w:rFonts w:ascii="Times New Roman" w:hAnsi="Times New Roman"/>
          <w:sz w:val="28"/>
          <w:szCs w:val="28"/>
        </w:rPr>
        <w:t>партий</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ко</w:t>
      </w:r>
      <w:r w:rsidRPr="00B11997">
        <w:rPr>
          <w:rFonts w:ascii="Times New Roman" w:hAnsi="Times New Roman"/>
          <w:sz w:val="28"/>
          <w:szCs w:val="28"/>
        </w:rPr>
        <w:softHyphen/>
        <w:t>личестве</w:t>
      </w:r>
      <w:r>
        <w:rPr>
          <w:rFonts w:ascii="Times New Roman" w:hAnsi="Times New Roman"/>
          <w:sz w:val="28"/>
          <w:szCs w:val="28"/>
        </w:rPr>
        <w:t xml:space="preserve"> </w:t>
      </w:r>
      <w:r w:rsidRPr="00B11997">
        <w:rPr>
          <w:rFonts w:ascii="Times New Roman" w:hAnsi="Times New Roman"/>
          <w:sz w:val="28"/>
          <w:szCs w:val="28"/>
        </w:rPr>
        <w:t>несколько</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45</w:t>
      </w:r>
      <w:r>
        <w:rPr>
          <w:rFonts w:ascii="Times New Roman" w:hAnsi="Times New Roman"/>
          <w:sz w:val="28"/>
          <w:szCs w:val="28"/>
        </w:rPr>
        <w:t xml:space="preserve"> </w:t>
      </w:r>
      <w:r w:rsidRPr="00B11997">
        <w:rPr>
          <w:rFonts w:ascii="Times New Roman" w:hAnsi="Times New Roman"/>
          <w:sz w:val="28"/>
          <w:szCs w:val="28"/>
        </w:rPr>
        <w:t>т</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циркония</w:t>
      </w:r>
      <w:r>
        <w:rPr>
          <w:rFonts w:ascii="Times New Roman" w:hAnsi="Times New Roman"/>
          <w:sz w:val="28"/>
          <w:szCs w:val="28"/>
        </w:rPr>
        <w:t xml:space="preserve"> </w:t>
      </w:r>
      <w:r w:rsidRPr="00B11997">
        <w:rPr>
          <w:rFonts w:ascii="Times New Roman" w:hAnsi="Times New Roman"/>
          <w:sz w:val="28"/>
          <w:szCs w:val="28"/>
        </w:rPr>
        <w:t>чистотой</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99%</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год</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целью</w:t>
      </w:r>
      <w:r>
        <w:rPr>
          <w:rFonts w:ascii="Times New Roman" w:hAnsi="Times New Roman"/>
          <w:sz w:val="28"/>
          <w:szCs w:val="28"/>
        </w:rPr>
        <w:t xml:space="preserve"> </w:t>
      </w:r>
      <w:r w:rsidRPr="00B11997">
        <w:rPr>
          <w:rFonts w:ascii="Times New Roman" w:hAnsi="Times New Roman"/>
          <w:sz w:val="28"/>
          <w:szCs w:val="28"/>
        </w:rPr>
        <w:t>проверки</w:t>
      </w:r>
      <w:r>
        <w:rPr>
          <w:rFonts w:ascii="Times New Roman" w:hAnsi="Times New Roman"/>
          <w:sz w:val="28"/>
          <w:szCs w:val="28"/>
        </w:rPr>
        <w:t xml:space="preserve"> </w:t>
      </w:r>
      <w:r w:rsidRPr="00B11997">
        <w:rPr>
          <w:rFonts w:ascii="Times New Roman" w:hAnsi="Times New Roman"/>
          <w:sz w:val="28"/>
          <w:szCs w:val="28"/>
        </w:rPr>
        <w:t>спроса</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рынке</w:t>
      </w:r>
      <w:r>
        <w:rPr>
          <w:rFonts w:ascii="Times New Roman" w:hAnsi="Times New Roman"/>
          <w:sz w:val="28"/>
          <w:szCs w:val="28"/>
        </w:rPr>
        <w:t xml:space="preserve"> </w:t>
      </w:r>
      <w:r w:rsidRPr="00B11997">
        <w:rPr>
          <w:rFonts w:ascii="Times New Roman" w:hAnsi="Times New Roman"/>
          <w:sz w:val="28"/>
          <w:szCs w:val="28"/>
        </w:rPr>
        <w:t>соотношение</w:t>
      </w:r>
      <w:r>
        <w:rPr>
          <w:rFonts w:ascii="Times New Roman" w:hAnsi="Times New Roman"/>
          <w:sz w:val="28"/>
          <w:szCs w:val="28"/>
        </w:rPr>
        <w:t xml:space="preserve"> </w:t>
      </w:r>
      <w:r w:rsidRPr="00B11997">
        <w:rPr>
          <w:rFonts w:ascii="Times New Roman" w:hAnsi="Times New Roman"/>
          <w:sz w:val="28"/>
          <w:szCs w:val="28"/>
        </w:rPr>
        <w:t>между</w:t>
      </w:r>
      <w:r>
        <w:rPr>
          <w:rFonts w:ascii="Times New Roman" w:hAnsi="Times New Roman"/>
          <w:sz w:val="28"/>
          <w:szCs w:val="28"/>
        </w:rPr>
        <w:t xml:space="preserve"> </w:t>
      </w:r>
      <w:r w:rsidRPr="00B11997">
        <w:rPr>
          <w:rFonts w:ascii="Times New Roman" w:hAnsi="Times New Roman"/>
          <w:sz w:val="28"/>
          <w:szCs w:val="28"/>
        </w:rPr>
        <w:t>производственными</w:t>
      </w:r>
      <w:r>
        <w:rPr>
          <w:rFonts w:ascii="Times New Roman" w:hAnsi="Times New Roman"/>
          <w:sz w:val="28"/>
          <w:szCs w:val="28"/>
        </w:rPr>
        <w:t xml:space="preserve"> </w:t>
      </w:r>
      <w:r w:rsidRPr="00B11997">
        <w:rPr>
          <w:rFonts w:ascii="Times New Roman" w:hAnsi="Times New Roman"/>
          <w:sz w:val="28"/>
          <w:szCs w:val="28"/>
        </w:rPr>
        <w:t>расходами</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рыночными</w:t>
      </w:r>
      <w:r>
        <w:rPr>
          <w:rFonts w:ascii="Times New Roman" w:hAnsi="Times New Roman"/>
          <w:sz w:val="28"/>
          <w:szCs w:val="28"/>
        </w:rPr>
        <w:t xml:space="preserve"> </w:t>
      </w:r>
      <w:r w:rsidRPr="00B11997">
        <w:rPr>
          <w:rFonts w:ascii="Times New Roman" w:hAnsi="Times New Roman"/>
          <w:sz w:val="28"/>
          <w:szCs w:val="28"/>
        </w:rPr>
        <w:t>ценами</w:t>
      </w:r>
      <w:r>
        <w:rPr>
          <w:rFonts w:ascii="Times New Roman" w:hAnsi="Times New Roman"/>
          <w:sz w:val="28"/>
          <w:szCs w:val="28"/>
        </w:rPr>
        <w:t xml:space="preserve"> </w:t>
      </w:r>
      <w:r w:rsidRPr="00B11997">
        <w:rPr>
          <w:rFonts w:ascii="Times New Roman" w:hAnsi="Times New Roman"/>
          <w:sz w:val="28"/>
          <w:szCs w:val="28"/>
        </w:rPr>
        <w:t>было</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очень</w:t>
      </w:r>
      <w:r>
        <w:rPr>
          <w:rFonts w:ascii="Times New Roman" w:hAnsi="Times New Roman"/>
          <w:sz w:val="28"/>
          <w:szCs w:val="28"/>
        </w:rPr>
        <w:t xml:space="preserve"> </w:t>
      </w:r>
      <w:r w:rsidRPr="00B11997">
        <w:rPr>
          <w:rFonts w:ascii="Times New Roman" w:hAnsi="Times New Roman"/>
          <w:sz w:val="28"/>
          <w:szCs w:val="28"/>
        </w:rPr>
        <w:t>благоприятным.</w:t>
      </w:r>
      <w:r>
        <w:rPr>
          <w:rFonts w:ascii="Times New Roman" w:hAnsi="Times New Roman"/>
          <w:sz w:val="28"/>
          <w:szCs w:val="28"/>
        </w:rPr>
        <w:t xml:space="preserve"> </w:t>
      </w:r>
      <w:r w:rsidRPr="00B11997">
        <w:rPr>
          <w:rFonts w:ascii="Times New Roman" w:hAnsi="Times New Roman"/>
          <w:sz w:val="28"/>
          <w:szCs w:val="28"/>
        </w:rPr>
        <w:t>Однако</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предположить,</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после</w:t>
      </w:r>
      <w:r>
        <w:rPr>
          <w:rFonts w:ascii="Times New Roman" w:hAnsi="Times New Roman"/>
          <w:sz w:val="28"/>
          <w:szCs w:val="28"/>
        </w:rPr>
        <w:t xml:space="preserve"> </w:t>
      </w:r>
      <w:r w:rsidRPr="00B11997">
        <w:rPr>
          <w:rFonts w:ascii="Times New Roman" w:hAnsi="Times New Roman"/>
          <w:sz w:val="28"/>
          <w:szCs w:val="28"/>
        </w:rPr>
        <w:t>сооруже</w:t>
      </w:r>
      <w:r w:rsidRPr="00B11997">
        <w:rPr>
          <w:rFonts w:ascii="Times New Roman" w:hAnsi="Times New Roman"/>
          <w:sz w:val="28"/>
          <w:szCs w:val="28"/>
        </w:rPr>
        <w:softHyphen/>
        <w:t>ния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ввода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эксплуатацию</w:t>
      </w:r>
      <w:r>
        <w:rPr>
          <w:rFonts w:ascii="Times New Roman" w:hAnsi="Times New Roman"/>
          <w:sz w:val="28"/>
          <w:szCs w:val="28"/>
        </w:rPr>
        <w:t xml:space="preserve"> </w:t>
      </w:r>
      <w:r w:rsidRPr="00B11997">
        <w:rPr>
          <w:rFonts w:ascii="Times New Roman" w:hAnsi="Times New Roman"/>
          <w:sz w:val="28"/>
          <w:szCs w:val="28"/>
        </w:rPr>
        <w:t>промышленной</w:t>
      </w:r>
      <w:r>
        <w:rPr>
          <w:rFonts w:ascii="Times New Roman" w:hAnsi="Times New Roman"/>
          <w:sz w:val="28"/>
          <w:szCs w:val="28"/>
        </w:rPr>
        <w:t xml:space="preserve"> </w:t>
      </w:r>
      <w:r w:rsidRPr="00B11997">
        <w:rPr>
          <w:rFonts w:ascii="Times New Roman" w:hAnsi="Times New Roman"/>
          <w:sz w:val="28"/>
          <w:szCs w:val="28"/>
        </w:rPr>
        <w:t>установки</w:t>
      </w:r>
      <w:r>
        <w:rPr>
          <w:rFonts w:ascii="Times New Roman" w:hAnsi="Times New Roman"/>
          <w:sz w:val="28"/>
          <w:szCs w:val="28"/>
        </w:rPr>
        <w:t xml:space="preserve"> </w:t>
      </w:r>
      <w:r w:rsidRPr="00B11997">
        <w:rPr>
          <w:rFonts w:ascii="Times New Roman" w:hAnsi="Times New Roman"/>
          <w:sz w:val="28"/>
          <w:szCs w:val="28"/>
        </w:rPr>
        <w:t>экономичность</w:t>
      </w:r>
      <w:r>
        <w:rPr>
          <w:rFonts w:ascii="Times New Roman" w:hAnsi="Times New Roman"/>
          <w:sz w:val="28"/>
          <w:szCs w:val="28"/>
        </w:rPr>
        <w:t xml:space="preserve"> </w:t>
      </w:r>
      <w:r w:rsidRPr="00B11997">
        <w:rPr>
          <w:rFonts w:ascii="Times New Roman" w:hAnsi="Times New Roman"/>
          <w:sz w:val="28"/>
          <w:szCs w:val="28"/>
        </w:rPr>
        <w:t>этого</w:t>
      </w:r>
      <w:r>
        <w:rPr>
          <w:rFonts w:ascii="Times New Roman" w:hAnsi="Times New Roman"/>
          <w:sz w:val="28"/>
          <w:szCs w:val="28"/>
        </w:rPr>
        <w:t xml:space="preserve"> </w:t>
      </w:r>
      <w:r w:rsidRPr="00B11997">
        <w:rPr>
          <w:rFonts w:ascii="Times New Roman" w:hAnsi="Times New Roman"/>
          <w:sz w:val="28"/>
          <w:szCs w:val="28"/>
        </w:rPr>
        <w:t>процесса</w:t>
      </w:r>
      <w:r>
        <w:rPr>
          <w:rFonts w:ascii="Times New Roman" w:hAnsi="Times New Roman"/>
          <w:sz w:val="28"/>
          <w:szCs w:val="28"/>
        </w:rPr>
        <w:t xml:space="preserve"> </w:t>
      </w:r>
      <w:r w:rsidRPr="00B11997">
        <w:rPr>
          <w:rFonts w:ascii="Times New Roman" w:hAnsi="Times New Roman"/>
          <w:sz w:val="28"/>
          <w:szCs w:val="28"/>
        </w:rPr>
        <w:t>значительно</w:t>
      </w:r>
      <w:r>
        <w:rPr>
          <w:rFonts w:ascii="Times New Roman" w:hAnsi="Times New Roman"/>
          <w:sz w:val="28"/>
          <w:szCs w:val="28"/>
        </w:rPr>
        <w:t xml:space="preserve"> </w:t>
      </w:r>
      <w:r w:rsidRPr="00B11997">
        <w:rPr>
          <w:rFonts w:ascii="Times New Roman" w:hAnsi="Times New Roman"/>
          <w:sz w:val="28"/>
          <w:szCs w:val="28"/>
        </w:rPr>
        <w:t>возрастет.</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данным</w:t>
      </w:r>
      <w:r>
        <w:rPr>
          <w:rFonts w:ascii="Times New Roman" w:hAnsi="Times New Roman"/>
          <w:sz w:val="28"/>
          <w:szCs w:val="28"/>
        </w:rPr>
        <w:t xml:space="preserve"> </w:t>
      </w:r>
      <w:r w:rsidRPr="00B11997">
        <w:rPr>
          <w:rFonts w:ascii="Times New Roman" w:hAnsi="Times New Roman"/>
          <w:sz w:val="28"/>
          <w:szCs w:val="28"/>
        </w:rPr>
        <w:t>фирмы</w:t>
      </w:r>
      <w:r>
        <w:rPr>
          <w:rFonts w:ascii="Times New Roman" w:hAnsi="Times New Roman"/>
          <w:sz w:val="28"/>
          <w:szCs w:val="28"/>
        </w:rPr>
        <w:t xml:space="preserve"> </w:t>
      </w:r>
      <w:r w:rsidRPr="00B11997">
        <w:rPr>
          <w:rFonts w:ascii="Times New Roman" w:hAnsi="Times New Roman"/>
          <w:sz w:val="28"/>
          <w:szCs w:val="28"/>
        </w:rPr>
        <w:t>IonarcJ</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повышении</w:t>
      </w:r>
      <w:r>
        <w:rPr>
          <w:rFonts w:ascii="Times New Roman" w:hAnsi="Times New Roman"/>
          <w:sz w:val="28"/>
          <w:szCs w:val="28"/>
        </w:rPr>
        <w:t xml:space="preserve"> </w:t>
      </w:r>
      <w:r w:rsidRPr="00B11997">
        <w:rPr>
          <w:rFonts w:ascii="Times New Roman" w:hAnsi="Times New Roman"/>
          <w:sz w:val="28"/>
          <w:szCs w:val="28"/>
        </w:rPr>
        <w:t>производства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пять</w:t>
      </w:r>
      <w:r>
        <w:rPr>
          <w:rFonts w:ascii="Times New Roman" w:hAnsi="Times New Roman"/>
          <w:sz w:val="28"/>
          <w:szCs w:val="28"/>
        </w:rPr>
        <w:t xml:space="preserve"> </w:t>
      </w:r>
      <w:r w:rsidRPr="00B11997">
        <w:rPr>
          <w:rFonts w:ascii="Times New Roman" w:hAnsi="Times New Roman"/>
          <w:sz w:val="28"/>
          <w:szCs w:val="28"/>
        </w:rPr>
        <w:t>раз</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сэкономить</w:t>
      </w:r>
      <w:r>
        <w:rPr>
          <w:rFonts w:ascii="Times New Roman" w:hAnsi="Times New Roman"/>
          <w:sz w:val="28"/>
          <w:szCs w:val="28"/>
        </w:rPr>
        <w:t xml:space="preserve"> </w:t>
      </w:r>
      <w:r w:rsidRPr="00B11997">
        <w:rPr>
          <w:rFonts w:ascii="Times New Roman" w:hAnsi="Times New Roman"/>
          <w:sz w:val="28"/>
          <w:szCs w:val="28"/>
        </w:rPr>
        <w:t>40%</w:t>
      </w:r>
      <w:r>
        <w:rPr>
          <w:rFonts w:ascii="Times New Roman" w:hAnsi="Times New Roman"/>
          <w:sz w:val="28"/>
          <w:szCs w:val="28"/>
        </w:rPr>
        <w:t xml:space="preserve"> </w:t>
      </w:r>
      <w:r w:rsidRPr="00B11997">
        <w:rPr>
          <w:rFonts w:ascii="Times New Roman" w:hAnsi="Times New Roman"/>
          <w:sz w:val="28"/>
          <w:szCs w:val="28"/>
        </w:rPr>
        <w:t>расхо</w:t>
      </w:r>
      <w:r w:rsidRPr="00B11997">
        <w:rPr>
          <w:rFonts w:ascii="Times New Roman" w:hAnsi="Times New Roman"/>
          <w:sz w:val="28"/>
          <w:szCs w:val="28"/>
        </w:rPr>
        <w:softHyphen/>
        <w:t>дов</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переделу.</w:t>
      </w:r>
    </w:p>
    <w:p w:rsidR="0033025B" w:rsidRDefault="0033025B" w:rsidP="00BF3C0A">
      <w:pPr>
        <w:spacing w:after="0" w:line="240" w:lineRule="auto"/>
        <w:ind w:firstLine="567"/>
        <w:jc w:val="both"/>
        <w:rPr>
          <w:rFonts w:ascii="Times New Roman" w:hAnsi="Times New Roman"/>
          <w:sz w:val="28"/>
          <w:szCs w:val="28"/>
        </w:rPr>
      </w:pPr>
      <w:r w:rsidRPr="00BF3C0A">
        <w:rPr>
          <w:rFonts w:ascii="Times New Roman" w:hAnsi="Times New Roman"/>
          <w:sz w:val="28"/>
          <w:szCs w:val="28"/>
        </w:rPr>
        <w:t>Десиликация каолина путем термического воздействия низкотемпературной плазмы</w:t>
      </w:r>
      <w:r w:rsidR="00BF3C0A">
        <w:rPr>
          <w:rFonts w:ascii="Times New Roman" w:hAnsi="Times New Roman"/>
          <w:sz w:val="28"/>
          <w:szCs w:val="28"/>
        </w:rPr>
        <w:t xml:space="preserve">. </w:t>
      </w:r>
      <w:r w:rsidRPr="00B11997">
        <w:rPr>
          <w:rFonts w:ascii="Times New Roman" w:hAnsi="Times New Roman"/>
          <w:sz w:val="28"/>
          <w:szCs w:val="28"/>
        </w:rPr>
        <w:t>Весьма</w:t>
      </w:r>
      <w:r>
        <w:rPr>
          <w:rFonts w:ascii="Times New Roman" w:hAnsi="Times New Roman"/>
          <w:sz w:val="28"/>
          <w:szCs w:val="28"/>
        </w:rPr>
        <w:t xml:space="preserve"> </w:t>
      </w:r>
      <w:r w:rsidRPr="00B11997">
        <w:rPr>
          <w:rFonts w:ascii="Times New Roman" w:hAnsi="Times New Roman"/>
          <w:sz w:val="28"/>
          <w:szCs w:val="28"/>
        </w:rPr>
        <w:t>перспективной</w:t>
      </w:r>
      <w:r>
        <w:rPr>
          <w:rFonts w:ascii="Times New Roman" w:hAnsi="Times New Roman"/>
          <w:sz w:val="28"/>
          <w:szCs w:val="28"/>
        </w:rPr>
        <w:t xml:space="preserve"> </w:t>
      </w:r>
      <w:r w:rsidRPr="00B11997">
        <w:rPr>
          <w:rFonts w:ascii="Times New Roman" w:hAnsi="Times New Roman"/>
          <w:sz w:val="28"/>
          <w:szCs w:val="28"/>
        </w:rPr>
        <w:t>является</w:t>
      </w:r>
      <w:r>
        <w:rPr>
          <w:rFonts w:ascii="Times New Roman" w:hAnsi="Times New Roman"/>
          <w:sz w:val="28"/>
          <w:szCs w:val="28"/>
        </w:rPr>
        <w:t xml:space="preserve"> </w:t>
      </w:r>
      <w:r w:rsidRPr="00B11997">
        <w:rPr>
          <w:rFonts w:ascii="Times New Roman" w:hAnsi="Times New Roman"/>
          <w:sz w:val="28"/>
          <w:szCs w:val="28"/>
        </w:rPr>
        <w:t>возможность</w:t>
      </w:r>
      <w:r>
        <w:rPr>
          <w:rFonts w:ascii="Times New Roman" w:hAnsi="Times New Roman"/>
          <w:sz w:val="28"/>
          <w:szCs w:val="28"/>
        </w:rPr>
        <w:t xml:space="preserve"> </w:t>
      </w:r>
      <w:r w:rsidRPr="00B11997">
        <w:rPr>
          <w:rFonts w:ascii="Times New Roman" w:hAnsi="Times New Roman"/>
          <w:sz w:val="28"/>
          <w:szCs w:val="28"/>
        </w:rPr>
        <w:t>десиликации</w:t>
      </w:r>
      <w:r>
        <w:rPr>
          <w:rFonts w:ascii="Times New Roman" w:hAnsi="Times New Roman"/>
          <w:sz w:val="28"/>
          <w:szCs w:val="28"/>
        </w:rPr>
        <w:t xml:space="preserve"> </w:t>
      </w:r>
      <w:r w:rsidRPr="00B11997">
        <w:rPr>
          <w:rFonts w:ascii="Times New Roman" w:hAnsi="Times New Roman"/>
          <w:sz w:val="28"/>
          <w:szCs w:val="28"/>
        </w:rPr>
        <w:t>не</w:t>
      </w:r>
      <w:r w:rsidRPr="00B11997">
        <w:rPr>
          <w:rFonts w:ascii="Times New Roman" w:hAnsi="Times New Roman"/>
          <w:sz w:val="28"/>
          <w:szCs w:val="28"/>
        </w:rPr>
        <w:softHyphen/>
        <w:t>которых</w:t>
      </w:r>
      <w:r>
        <w:rPr>
          <w:rFonts w:ascii="Times New Roman" w:hAnsi="Times New Roman"/>
          <w:sz w:val="28"/>
          <w:szCs w:val="28"/>
        </w:rPr>
        <w:t xml:space="preserve"> </w:t>
      </w:r>
      <w:r w:rsidRPr="00B11997">
        <w:rPr>
          <w:rFonts w:ascii="Times New Roman" w:hAnsi="Times New Roman"/>
          <w:sz w:val="28"/>
          <w:szCs w:val="28"/>
        </w:rPr>
        <w:t>соединений</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высоких</w:t>
      </w:r>
      <w:r>
        <w:rPr>
          <w:rFonts w:ascii="Times New Roman" w:hAnsi="Times New Roman"/>
          <w:sz w:val="28"/>
          <w:szCs w:val="28"/>
        </w:rPr>
        <w:t xml:space="preserve"> </w:t>
      </w:r>
      <w:r w:rsidRPr="00B11997">
        <w:rPr>
          <w:rFonts w:ascii="Times New Roman" w:hAnsi="Times New Roman"/>
          <w:sz w:val="28"/>
          <w:szCs w:val="28"/>
        </w:rPr>
        <w:t>температурах</w:t>
      </w:r>
      <w:r>
        <w:rPr>
          <w:rFonts w:ascii="Times New Roman" w:hAnsi="Times New Roman"/>
          <w:sz w:val="28"/>
          <w:szCs w:val="28"/>
        </w:rPr>
        <w:t xml:space="preserve"> </w:t>
      </w:r>
      <w:r w:rsidRPr="00B11997">
        <w:rPr>
          <w:rFonts w:ascii="Times New Roman" w:hAnsi="Times New Roman"/>
          <w:sz w:val="28"/>
          <w:szCs w:val="28"/>
        </w:rPr>
        <w:t>плазмы.</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Горно</w:t>
      </w:r>
      <w:r w:rsidRPr="00B11997">
        <w:rPr>
          <w:rFonts w:ascii="Times New Roman" w:hAnsi="Times New Roman"/>
          <w:sz w:val="28"/>
          <w:szCs w:val="28"/>
        </w:rPr>
        <w:t>металлургическом</w:t>
      </w:r>
      <w:r>
        <w:rPr>
          <w:rFonts w:ascii="Times New Roman" w:hAnsi="Times New Roman"/>
          <w:sz w:val="28"/>
          <w:szCs w:val="28"/>
        </w:rPr>
        <w:t xml:space="preserve"> </w:t>
      </w:r>
      <w:r w:rsidRPr="00B11997">
        <w:rPr>
          <w:rFonts w:ascii="Times New Roman" w:hAnsi="Times New Roman"/>
          <w:sz w:val="28"/>
          <w:szCs w:val="28"/>
        </w:rPr>
        <w:t>институте</w:t>
      </w:r>
      <w:r>
        <w:rPr>
          <w:rFonts w:ascii="Times New Roman" w:hAnsi="Times New Roman"/>
          <w:sz w:val="28"/>
          <w:szCs w:val="28"/>
        </w:rPr>
        <w:t xml:space="preserve"> </w:t>
      </w:r>
      <w:r w:rsidRPr="00B11997">
        <w:rPr>
          <w:rFonts w:ascii="Times New Roman" w:hAnsi="Times New Roman"/>
          <w:sz w:val="28"/>
          <w:szCs w:val="28"/>
        </w:rPr>
        <w:t>г.</w:t>
      </w:r>
      <w:r>
        <w:rPr>
          <w:rFonts w:ascii="Times New Roman" w:hAnsi="Times New Roman"/>
          <w:sz w:val="28"/>
          <w:szCs w:val="28"/>
        </w:rPr>
        <w:t xml:space="preserve"> </w:t>
      </w:r>
      <w:r w:rsidRPr="00B11997">
        <w:rPr>
          <w:rFonts w:ascii="Times New Roman" w:hAnsi="Times New Roman"/>
          <w:sz w:val="28"/>
          <w:szCs w:val="28"/>
        </w:rPr>
        <w:t>Остравы</w:t>
      </w:r>
      <w:r>
        <w:rPr>
          <w:rFonts w:ascii="Times New Roman" w:hAnsi="Times New Roman"/>
          <w:sz w:val="28"/>
          <w:szCs w:val="28"/>
        </w:rPr>
        <w:t xml:space="preserve"> </w:t>
      </w:r>
      <w:r w:rsidRPr="00B11997">
        <w:rPr>
          <w:rFonts w:ascii="Times New Roman" w:hAnsi="Times New Roman"/>
          <w:sz w:val="28"/>
          <w:szCs w:val="28"/>
        </w:rPr>
        <w:t>был</w:t>
      </w:r>
      <w:r>
        <w:rPr>
          <w:rFonts w:ascii="Times New Roman" w:hAnsi="Times New Roman"/>
          <w:sz w:val="28"/>
          <w:szCs w:val="28"/>
        </w:rPr>
        <w:t xml:space="preserve"> </w:t>
      </w:r>
      <w:r w:rsidRPr="00B11997">
        <w:rPr>
          <w:rFonts w:ascii="Times New Roman" w:hAnsi="Times New Roman"/>
          <w:sz w:val="28"/>
          <w:szCs w:val="28"/>
        </w:rPr>
        <w:t>успешно</w:t>
      </w:r>
      <w:r>
        <w:rPr>
          <w:rFonts w:ascii="Times New Roman" w:hAnsi="Times New Roman"/>
          <w:sz w:val="28"/>
          <w:szCs w:val="28"/>
        </w:rPr>
        <w:t xml:space="preserve"> </w:t>
      </w:r>
      <w:r w:rsidRPr="00B11997">
        <w:rPr>
          <w:rFonts w:ascii="Times New Roman" w:hAnsi="Times New Roman"/>
          <w:sz w:val="28"/>
          <w:szCs w:val="28"/>
        </w:rPr>
        <w:t>проведен</w:t>
      </w:r>
      <w:r>
        <w:rPr>
          <w:rFonts w:ascii="Times New Roman" w:hAnsi="Times New Roman"/>
          <w:sz w:val="28"/>
          <w:szCs w:val="28"/>
        </w:rPr>
        <w:t xml:space="preserve"> </w:t>
      </w:r>
      <w:r w:rsidRPr="00B11997">
        <w:rPr>
          <w:rFonts w:ascii="Times New Roman" w:hAnsi="Times New Roman"/>
          <w:sz w:val="28"/>
          <w:szCs w:val="28"/>
        </w:rPr>
        <w:t>опыт</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десиликации</w:t>
      </w:r>
      <w:r>
        <w:rPr>
          <w:rFonts w:ascii="Times New Roman" w:hAnsi="Times New Roman"/>
          <w:sz w:val="28"/>
          <w:szCs w:val="28"/>
        </w:rPr>
        <w:t xml:space="preserve"> </w:t>
      </w:r>
      <w:r w:rsidRPr="00B11997">
        <w:rPr>
          <w:rFonts w:ascii="Times New Roman" w:hAnsi="Times New Roman"/>
          <w:sz w:val="28"/>
          <w:szCs w:val="28"/>
        </w:rPr>
        <w:t>каолина</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целью</w:t>
      </w:r>
      <w:r>
        <w:rPr>
          <w:rFonts w:ascii="Times New Roman" w:hAnsi="Times New Roman"/>
          <w:sz w:val="28"/>
          <w:szCs w:val="28"/>
        </w:rPr>
        <w:t xml:space="preserve"> </w:t>
      </w:r>
      <w:r w:rsidRPr="00B11997">
        <w:rPr>
          <w:rFonts w:ascii="Times New Roman" w:hAnsi="Times New Roman"/>
          <w:sz w:val="28"/>
          <w:szCs w:val="28"/>
        </w:rPr>
        <w:t>проверки</w:t>
      </w:r>
      <w:r>
        <w:rPr>
          <w:rFonts w:ascii="Times New Roman" w:hAnsi="Times New Roman"/>
          <w:sz w:val="28"/>
          <w:szCs w:val="28"/>
        </w:rPr>
        <w:t xml:space="preserve"> </w:t>
      </w:r>
      <w:r w:rsidRPr="00B11997">
        <w:rPr>
          <w:rFonts w:ascii="Times New Roman" w:hAnsi="Times New Roman"/>
          <w:sz w:val="28"/>
          <w:szCs w:val="28"/>
        </w:rPr>
        <w:t>теоретической</w:t>
      </w:r>
      <w:r>
        <w:rPr>
          <w:rFonts w:ascii="Times New Roman" w:hAnsi="Times New Roman"/>
          <w:sz w:val="28"/>
          <w:szCs w:val="28"/>
        </w:rPr>
        <w:t xml:space="preserve"> </w:t>
      </w:r>
      <w:r w:rsidRPr="00B11997">
        <w:rPr>
          <w:rFonts w:ascii="Times New Roman" w:hAnsi="Times New Roman"/>
          <w:sz w:val="28"/>
          <w:szCs w:val="28"/>
        </w:rPr>
        <w:t>возмож</w:t>
      </w:r>
      <w:r w:rsidRPr="00B11997">
        <w:rPr>
          <w:rFonts w:ascii="Times New Roman" w:hAnsi="Times New Roman"/>
          <w:sz w:val="28"/>
          <w:szCs w:val="28"/>
        </w:rPr>
        <w:softHyphen/>
        <w:t>ности</w:t>
      </w:r>
      <w:r>
        <w:rPr>
          <w:rFonts w:ascii="Times New Roman" w:hAnsi="Times New Roman"/>
          <w:sz w:val="28"/>
          <w:szCs w:val="28"/>
        </w:rPr>
        <w:t xml:space="preserve"> </w:t>
      </w:r>
      <w:r w:rsidRPr="00B11997">
        <w:rPr>
          <w:rFonts w:ascii="Times New Roman" w:hAnsi="Times New Roman"/>
          <w:sz w:val="28"/>
          <w:szCs w:val="28"/>
        </w:rPr>
        <w:t>использования</w:t>
      </w:r>
      <w:r>
        <w:rPr>
          <w:rFonts w:ascii="Times New Roman" w:hAnsi="Times New Roman"/>
          <w:sz w:val="28"/>
          <w:szCs w:val="28"/>
        </w:rPr>
        <w:t xml:space="preserve"> </w:t>
      </w:r>
      <w:r w:rsidRPr="00B11997">
        <w:rPr>
          <w:rFonts w:ascii="Times New Roman" w:hAnsi="Times New Roman"/>
          <w:sz w:val="28"/>
          <w:szCs w:val="28"/>
        </w:rPr>
        <w:t>этого</w:t>
      </w:r>
      <w:r>
        <w:rPr>
          <w:rFonts w:ascii="Times New Roman" w:hAnsi="Times New Roman"/>
          <w:sz w:val="28"/>
          <w:szCs w:val="28"/>
        </w:rPr>
        <w:t xml:space="preserve"> </w:t>
      </w:r>
      <w:r w:rsidRPr="00B11997">
        <w:rPr>
          <w:rFonts w:ascii="Times New Roman" w:hAnsi="Times New Roman"/>
          <w:sz w:val="28"/>
          <w:szCs w:val="28"/>
        </w:rPr>
        <w:t>материала</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получения</w:t>
      </w:r>
      <w:r>
        <w:rPr>
          <w:rFonts w:ascii="Times New Roman" w:hAnsi="Times New Roman"/>
          <w:sz w:val="28"/>
          <w:szCs w:val="28"/>
        </w:rPr>
        <w:t xml:space="preserve"> </w:t>
      </w:r>
      <w:r w:rsidRPr="00B11997">
        <w:rPr>
          <w:rFonts w:ascii="Times New Roman" w:hAnsi="Times New Roman"/>
          <w:sz w:val="28"/>
          <w:szCs w:val="28"/>
        </w:rPr>
        <w:t>алюминия.</w:t>
      </w:r>
      <w:r>
        <w:rPr>
          <w:rFonts w:ascii="Times New Roman" w:hAnsi="Times New Roman"/>
          <w:sz w:val="28"/>
          <w:szCs w:val="28"/>
        </w:rPr>
        <w:t xml:space="preserve"> </w:t>
      </w:r>
      <w:r w:rsidRPr="00B11997">
        <w:rPr>
          <w:rFonts w:ascii="Times New Roman" w:hAnsi="Times New Roman"/>
          <w:sz w:val="28"/>
          <w:szCs w:val="28"/>
        </w:rPr>
        <w:t>Опыт</w:t>
      </w:r>
      <w:r>
        <w:rPr>
          <w:rFonts w:ascii="Times New Roman" w:hAnsi="Times New Roman"/>
          <w:sz w:val="28"/>
          <w:szCs w:val="28"/>
        </w:rPr>
        <w:t xml:space="preserve"> </w:t>
      </w:r>
      <w:r w:rsidRPr="00B11997">
        <w:rPr>
          <w:rFonts w:ascii="Times New Roman" w:hAnsi="Times New Roman"/>
          <w:sz w:val="28"/>
          <w:szCs w:val="28"/>
        </w:rPr>
        <w:t>проводили</w:t>
      </w:r>
      <w:r>
        <w:rPr>
          <w:rFonts w:ascii="Times New Roman" w:hAnsi="Times New Roman"/>
          <w:sz w:val="28"/>
          <w:szCs w:val="28"/>
        </w:rPr>
        <w:t xml:space="preserve"> </w:t>
      </w:r>
      <w:r w:rsidRPr="00B11997">
        <w:rPr>
          <w:rFonts w:ascii="Times New Roman" w:hAnsi="Times New Roman"/>
          <w:sz w:val="28"/>
          <w:szCs w:val="28"/>
        </w:rPr>
        <w:t>следующим</w:t>
      </w:r>
      <w:r>
        <w:rPr>
          <w:rFonts w:ascii="Times New Roman" w:hAnsi="Times New Roman"/>
          <w:sz w:val="28"/>
          <w:szCs w:val="28"/>
        </w:rPr>
        <w:t xml:space="preserve"> </w:t>
      </w:r>
      <w:r w:rsidRPr="00B11997">
        <w:rPr>
          <w:rFonts w:ascii="Times New Roman" w:hAnsi="Times New Roman"/>
          <w:sz w:val="28"/>
          <w:szCs w:val="28"/>
        </w:rPr>
        <w:t>образом:</w:t>
      </w:r>
      <w:r>
        <w:rPr>
          <w:rFonts w:ascii="Times New Roman" w:hAnsi="Times New Roman"/>
          <w:sz w:val="28"/>
          <w:szCs w:val="28"/>
        </w:rPr>
        <w:t xml:space="preserve"> </w:t>
      </w:r>
      <w:r w:rsidRPr="00B11997">
        <w:rPr>
          <w:rFonts w:ascii="Times New Roman" w:hAnsi="Times New Roman"/>
          <w:sz w:val="28"/>
          <w:szCs w:val="28"/>
        </w:rPr>
        <w:t>смесь</w:t>
      </w:r>
      <w:r>
        <w:rPr>
          <w:rFonts w:ascii="Times New Roman" w:hAnsi="Times New Roman"/>
          <w:sz w:val="28"/>
          <w:szCs w:val="28"/>
        </w:rPr>
        <w:t xml:space="preserve"> </w:t>
      </w:r>
      <w:r w:rsidRPr="00B11997">
        <w:rPr>
          <w:rFonts w:ascii="Times New Roman" w:hAnsi="Times New Roman"/>
          <w:sz w:val="28"/>
          <w:szCs w:val="28"/>
        </w:rPr>
        <w:t>каолина</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дре</w:t>
      </w:r>
      <w:r w:rsidRPr="00B11997">
        <w:rPr>
          <w:rFonts w:ascii="Times New Roman" w:hAnsi="Times New Roman"/>
          <w:sz w:val="28"/>
          <w:szCs w:val="28"/>
        </w:rPr>
        <w:softHyphen/>
        <w:t>весного</w:t>
      </w:r>
      <w:r>
        <w:rPr>
          <w:rFonts w:ascii="Times New Roman" w:hAnsi="Times New Roman"/>
          <w:sz w:val="28"/>
          <w:szCs w:val="28"/>
        </w:rPr>
        <w:t xml:space="preserve"> </w:t>
      </w:r>
      <w:r w:rsidRPr="00B11997">
        <w:rPr>
          <w:rFonts w:ascii="Times New Roman" w:hAnsi="Times New Roman"/>
          <w:sz w:val="28"/>
          <w:szCs w:val="28"/>
        </w:rPr>
        <w:t>угля</w:t>
      </w:r>
      <w:r>
        <w:rPr>
          <w:rFonts w:ascii="Times New Roman" w:hAnsi="Times New Roman"/>
          <w:sz w:val="28"/>
          <w:szCs w:val="28"/>
        </w:rPr>
        <w:t xml:space="preserve"> </w:t>
      </w:r>
      <w:r w:rsidRPr="00B11997">
        <w:rPr>
          <w:rFonts w:ascii="Times New Roman" w:hAnsi="Times New Roman"/>
          <w:sz w:val="28"/>
          <w:szCs w:val="28"/>
        </w:rPr>
        <w:t>отвердили</w:t>
      </w:r>
      <w:r>
        <w:rPr>
          <w:rFonts w:ascii="Times New Roman" w:hAnsi="Times New Roman"/>
          <w:sz w:val="28"/>
          <w:szCs w:val="28"/>
        </w:rPr>
        <w:t xml:space="preserve"> </w:t>
      </w:r>
      <w:r w:rsidRPr="00B11997">
        <w:rPr>
          <w:rFonts w:ascii="Times New Roman" w:hAnsi="Times New Roman"/>
          <w:sz w:val="28"/>
          <w:szCs w:val="28"/>
        </w:rPr>
        <w:t>органическим</w:t>
      </w:r>
      <w:r>
        <w:rPr>
          <w:rFonts w:ascii="Times New Roman" w:hAnsi="Times New Roman"/>
          <w:sz w:val="28"/>
          <w:szCs w:val="28"/>
        </w:rPr>
        <w:t xml:space="preserve"> </w:t>
      </w:r>
      <w:r w:rsidRPr="00B11997">
        <w:rPr>
          <w:rFonts w:ascii="Times New Roman" w:hAnsi="Times New Roman"/>
          <w:sz w:val="28"/>
          <w:szCs w:val="28"/>
        </w:rPr>
        <w:t>связующим</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подвергли</w:t>
      </w:r>
      <w:r>
        <w:rPr>
          <w:rFonts w:ascii="Times New Roman" w:hAnsi="Times New Roman"/>
          <w:sz w:val="28"/>
          <w:szCs w:val="28"/>
        </w:rPr>
        <w:t xml:space="preserve"> </w:t>
      </w:r>
      <w:r w:rsidRPr="00B11997">
        <w:rPr>
          <w:rFonts w:ascii="Times New Roman" w:hAnsi="Times New Roman"/>
          <w:sz w:val="28"/>
          <w:szCs w:val="28"/>
        </w:rPr>
        <w:t>воз</w:t>
      </w:r>
      <w:r w:rsidRPr="00B11997">
        <w:rPr>
          <w:rFonts w:ascii="Times New Roman" w:hAnsi="Times New Roman"/>
          <w:sz w:val="28"/>
          <w:szCs w:val="28"/>
        </w:rPr>
        <w:softHyphen/>
        <w:t>действию</w:t>
      </w:r>
      <w:r>
        <w:rPr>
          <w:rFonts w:ascii="Times New Roman" w:hAnsi="Times New Roman"/>
          <w:sz w:val="28"/>
          <w:szCs w:val="28"/>
        </w:rPr>
        <w:t xml:space="preserve"> </w:t>
      </w:r>
      <w:r w:rsidRPr="00B11997">
        <w:rPr>
          <w:rFonts w:ascii="Times New Roman" w:hAnsi="Times New Roman"/>
          <w:sz w:val="28"/>
          <w:szCs w:val="28"/>
        </w:rPr>
        <w:t>плазмы,</w:t>
      </w:r>
      <w:r>
        <w:rPr>
          <w:rFonts w:ascii="Times New Roman" w:hAnsi="Times New Roman"/>
          <w:sz w:val="28"/>
          <w:szCs w:val="28"/>
        </w:rPr>
        <w:t xml:space="preserve"> </w:t>
      </w:r>
      <w:r w:rsidRPr="00B11997">
        <w:rPr>
          <w:rFonts w:ascii="Times New Roman" w:hAnsi="Times New Roman"/>
          <w:sz w:val="28"/>
          <w:szCs w:val="28"/>
        </w:rPr>
        <w:t>полученной</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аргона</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азота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соотношении</w:t>
      </w:r>
      <w:r>
        <w:rPr>
          <w:rFonts w:ascii="Times New Roman" w:hAnsi="Times New Roman"/>
          <w:sz w:val="28"/>
          <w:szCs w:val="28"/>
        </w:rPr>
        <w:t xml:space="preserve"> </w:t>
      </w:r>
      <w:r w:rsidRPr="00B11997">
        <w:rPr>
          <w:rFonts w:ascii="Times New Roman" w:hAnsi="Times New Roman"/>
          <w:sz w:val="28"/>
          <w:szCs w:val="28"/>
        </w:rPr>
        <w:t>объ</w:t>
      </w:r>
      <w:r w:rsidRPr="00B11997">
        <w:rPr>
          <w:rFonts w:ascii="Times New Roman" w:hAnsi="Times New Roman"/>
          <w:sz w:val="28"/>
          <w:szCs w:val="28"/>
        </w:rPr>
        <w:softHyphen/>
        <w:t>емов</w:t>
      </w:r>
      <w:r>
        <w:rPr>
          <w:rFonts w:ascii="Times New Roman" w:hAnsi="Times New Roman"/>
          <w:sz w:val="28"/>
          <w:szCs w:val="28"/>
        </w:rPr>
        <w:t xml:space="preserve"> </w:t>
      </w:r>
      <w:r w:rsidRPr="00B11997">
        <w:rPr>
          <w:rFonts w:ascii="Times New Roman" w:hAnsi="Times New Roman"/>
          <w:sz w:val="28"/>
          <w:szCs w:val="28"/>
        </w:rPr>
        <w:t>1:1,</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температуре</w:t>
      </w:r>
      <w:r>
        <w:rPr>
          <w:rFonts w:ascii="Times New Roman" w:hAnsi="Times New Roman"/>
          <w:sz w:val="28"/>
          <w:szCs w:val="28"/>
        </w:rPr>
        <w:t xml:space="preserve"> </w:t>
      </w:r>
      <w:r w:rsidRPr="00B11997">
        <w:rPr>
          <w:rFonts w:ascii="Times New Roman" w:hAnsi="Times New Roman"/>
          <w:sz w:val="28"/>
          <w:szCs w:val="28"/>
        </w:rPr>
        <w:t>плазмы</w:t>
      </w:r>
      <w:r>
        <w:rPr>
          <w:rFonts w:ascii="Times New Roman" w:hAnsi="Times New Roman"/>
          <w:sz w:val="28"/>
          <w:szCs w:val="28"/>
        </w:rPr>
        <w:t xml:space="preserve"> </w:t>
      </w:r>
      <w:r w:rsidRPr="00B11997">
        <w:rPr>
          <w:rFonts w:ascii="Times New Roman" w:hAnsi="Times New Roman"/>
          <w:sz w:val="28"/>
          <w:szCs w:val="28"/>
        </w:rPr>
        <w:t>около</w:t>
      </w:r>
      <w:r>
        <w:rPr>
          <w:rFonts w:ascii="Times New Roman" w:hAnsi="Times New Roman"/>
          <w:sz w:val="28"/>
          <w:szCs w:val="28"/>
        </w:rPr>
        <w:t xml:space="preserve"> </w:t>
      </w:r>
      <w:r w:rsidRPr="00B11997">
        <w:rPr>
          <w:rFonts w:ascii="Times New Roman" w:hAnsi="Times New Roman"/>
          <w:sz w:val="28"/>
          <w:szCs w:val="28"/>
        </w:rPr>
        <w:t>18</w:t>
      </w:r>
      <w:r>
        <w:rPr>
          <w:rFonts w:ascii="Times New Roman" w:hAnsi="Times New Roman"/>
          <w:sz w:val="28"/>
          <w:szCs w:val="28"/>
        </w:rPr>
        <w:t xml:space="preserve"> </w:t>
      </w:r>
      <w:r w:rsidRPr="00B11997">
        <w:rPr>
          <w:rFonts w:ascii="Times New Roman" w:hAnsi="Times New Roman"/>
          <w:sz w:val="28"/>
          <w:szCs w:val="28"/>
        </w:rPr>
        <w:t>000</w:t>
      </w:r>
      <w:r>
        <w:rPr>
          <w:rFonts w:ascii="Times New Roman" w:hAnsi="Times New Roman"/>
          <w:sz w:val="28"/>
          <w:szCs w:val="28"/>
        </w:rPr>
        <w:t xml:space="preserve"> </w:t>
      </w:r>
      <w:r w:rsidRPr="00B11997">
        <w:rPr>
          <w:rFonts w:ascii="Times New Roman" w:hAnsi="Times New Roman"/>
          <w:sz w:val="28"/>
          <w:szCs w:val="28"/>
        </w:rPr>
        <w:t>К.</w:t>
      </w:r>
      <w:r>
        <w:rPr>
          <w:rFonts w:ascii="Times New Roman" w:hAnsi="Times New Roman"/>
          <w:sz w:val="28"/>
          <w:szCs w:val="28"/>
        </w:rPr>
        <w:t xml:space="preserve"> </w:t>
      </w:r>
      <w:r w:rsidRPr="00B11997">
        <w:rPr>
          <w:rFonts w:ascii="Times New Roman" w:hAnsi="Times New Roman"/>
          <w:sz w:val="28"/>
          <w:szCs w:val="28"/>
        </w:rPr>
        <w:t>Использованный</w:t>
      </w:r>
      <w:r>
        <w:rPr>
          <w:rFonts w:ascii="Times New Roman" w:hAnsi="Times New Roman"/>
          <w:sz w:val="28"/>
          <w:szCs w:val="28"/>
        </w:rPr>
        <w:t xml:space="preserve"> </w:t>
      </w:r>
      <w:r w:rsidRPr="00B11997">
        <w:rPr>
          <w:rFonts w:ascii="Times New Roman" w:hAnsi="Times New Roman"/>
          <w:sz w:val="28"/>
          <w:szCs w:val="28"/>
        </w:rPr>
        <w:t>каолин</w:t>
      </w:r>
      <w:r>
        <w:rPr>
          <w:rFonts w:ascii="Times New Roman" w:hAnsi="Times New Roman"/>
          <w:sz w:val="28"/>
          <w:szCs w:val="28"/>
        </w:rPr>
        <w:t xml:space="preserve"> </w:t>
      </w:r>
      <w:r w:rsidRPr="00B11997">
        <w:rPr>
          <w:rFonts w:ascii="Times New Roman" w:hAnsi="Times New Roman"/>
          <w:sz w:val="28"/>
          <w:szCs w:val="28"/>
        </w:rPr>
        <w:t>содержал</w:t>
      </w:r>
      <w:r>
        <w:rPr>
          <w:rFonts w:ascii="Times New Roman" w:hAnsi="Times New Roman"/>
          <w:sz w:val="28"/>
          <w:szCs w:val="28"/>
        </w:rPr>
        <w:t xml:space="preserve"> </w:t>
      </w:r>
      <w:r w:rsidRPr="00B11997">
        <w:rPr>
          <w:rFonts w:ascii="Times New Roman" w:hAnsi="Times New Roman"/>
          <w:sz w:val="28"/>
          <w:szCs w:val="28"/>
        </w:rPr>
        <w:t>52%</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условиях</w:t>
      </w:r>
      <w:r>
        <w:rPr>
          <w:rFonts w:ascii="Times New Roman" w:hAnsi="Times New Roman"/>
          <w:sz w:val="28"/>
          <w:szCs w:val="28"/>
        </w:rPr>
        <w:t xml:space="preserve"> </w:t>
      </w:r>
      <w:r w:rsidRPr="00B11997">
        <w:rPr>
          <w:rFonts w:ascii="Times New Roman" w:hAnsi="Times New Roman"/>
          <w:sz w:val="28"/>
          <w:szCs w:val="28"/>
        </w:rPr>
        <w:t>высокой</w:t>
      </w:r>
      <w:r>
        <w:rPr>
          <w:rFonts w:ascii="Times New Roman" w:hAnsi="Times New Roman"/>
          <w:sz w:val="28"/>
          <w:szCs w:val="28"/>
        </w:rPr>
        <w:t xml:space="preserve"> </w:t>
      </w:r>
      <w:r w:rsidRPr="00B11997">
        <w:rPr>
          <w:rFonts w:ascii="Times New Roman" w:hAnsi="Times New Roman"/>
          <w:sz w:val="28"/>
          <w:szCs w:val="28"/>
        </w:rPr>
        <w:lastRenderedPageBreak/>
        <w:t>тем</w:t>
      </w:r>
      <w:r w:rsidRPr="00B11997">
        <w:rPr>
          <w:rFonts w:ascii="Times New Roman" w:hAnsi="Times New Roman"/>
          <w:sz w:val="28"/>
          <w:szCs w:val="28"/>
        </w:rPr>
        <w:softHyphen/>
        <w:t>пературы</w:t>
      </w:r>
      <w:r>
        <w:rPr>
          <w:rFonts w:ascii="Times New Roman" w:hAnsi="Times New Roman"/>
          <w:sz w:val="28"/>
          <w:szCs w:val="28"/>
        </w:rPr>
        <w:t xml:space="preserve"> </w:t>
      </w:r>
      <w:r w:rsidRPr="00B11997">
        <w:rPr>
          <w:rFonts w:ascii="Times New Roman" w:hAnsi="Times New Roman"/>
          <w:sz w:val="28"/>
          <w:szCs w:val="28"/>
        </w:rPr>
        <w:t>вследствие</w:t>
      </w:r>
      <w:r>
        <w:rPr>
          <w:rFonts w:ascii="Times New Roman" w:hAnsi="Times New Roman"/>
          <w:sz w:val="28"/>
          <w:szCs w:val="28"/>
        </w:rPr>
        <w:t xml:space="preserve"> </w:t>
      </w:r>
      <w:r w:rsidRPr="00B11997">
        <w:rPr>
          <w:rFonts w:ascii="Times New Roman" w:hAnsi="Times New Roman"/>
          <w:sz w:val="28"/>
          <w:szCs w:val="28"/>
        </w:rPr>
        <w:t>воздействия</w:t>
      </w:r>
      <w:r>
        <w:rPr>
          <w:rFonts w:ascii="Times New Roman" w:hAnsi="Times New Roman"/>
          <w:sz w:val="28"/>
          <w:szCs w:val="28"/>
        </w:rPr>
        <w:t xml:space="preserve"> </w:t>
      </w:r>
      <w:r w:rsidRPr="00B11997">
        <w:rPr>
          <w:rFonts w:ascii="Times New Roman" w:hAnsi="Times New Roman"/>
          <w:sz w:val="28"/>
          <w:szCs w:val="28"/>
        </w:rPr>
        <w:t>плазмы</w:t>
      </w:r>
      <w:r>
        <w:rPr>
          <w:rFonts w:ascii="Times New Roman" w:hAnsi="Times New Roman"/>
          <w:sz w:val="28"/>
          <w:szCs w:val="28"/>
        </w:rPr>
        <w:t xml:space="preserve"> </w:t>
      </w:r>
      <w:r w:rsidRPr="00B11997">
        <w:rPr>
          <w:rFonts w:ascii="Times New Roman" w:hAnsi="Times New Roman"/>
          <w:sz w:val="28"/>
          <w:szCs w:val="28"/>
        </w:rPr>
        <w:t>указанного</w:t>
      </w:r>
      <w:r>
        <w:rPr>
          <w:rFonts w:ascii="Times New Roman" w:hAnsi="Times New Roman"/>
          <w:sz w:val="28"/>
          <w:szCs w:val="28"/>
        </w:rPr>
        <w:t xml:space="preserve"> </w:t>
      </w:r>
      <w:r w:rsidRPr="00B11997">
        <w:rPr>
          <w:rFonts w:ascii="Times New Roman" w:hAnsi="Times New Roman"/>
          <w:sz w:val="28"/>
          <w:szCs w:val="28"/>
        </w:rPr>
        <w:t>состава</w:t>
      </w:r>
      <w:r>
        <w:rPr>
          <w:rFonts w:ascii="Times New Roman" w:hAnsi="Times New Roman"/>
          <w:sz w:val="28"/>
          <w:szCs w:val="28"/>
        </w:rPr>
        <w:t xml:space="preserve"> </w:t>
      </w:r>
      <w:r w:rsidRPr="00B11997">
        <w:rPr>
          <w:rFonts w:ascii="Times New Roman" w:hAnsi="Times New Roman"/>
          <w:sz w:val="28"/>
          <w:szCs w:val="28"/>
        </w:rPr>
        <w:t>про</w:t>
      </w:r>
      <w:r w:rsidRPr="00B11997">
        <w:rPr>
          <w:rFonts w:ascii="Times New Roman" w:hAnsi="Times New Roman"/>
          <w:sz w:val="28"/>
          <w:szCs w:val="28"/>
        </w:rPr>
        <w:softHyphen/>
        <w:t>текали</w:t>
      </w:r>
      <w:r>
        <w:rPr>
          <w:rFonts w:ascii="Times New Roman" w:hAnsi="Times New Roman"/>
          <w:sz w:val="28"/>
          <w:szCs w:val="28"/>
        </w:rPr>
        <w:t xml:space="preserve"> </w:t>
      </w:r>
      <w:r w:rsidRPr="00B11997">
        <w:rPr>
          <w:rFonts w:ascii="Times New Roman" w:hAnsi="Times New Roman"/>
          <w:sz w:val="28"/>
          <w:szCs w:val="28"/>
        </w:rPr>
        <w:t>следующие</w:t>
      </w:r>
      <w:r>
        <w:rPr>
          <w:rFonts w:ascii="Times New Roman" w:hAnsi="Times New Roman"/>
          <w:sz w:val="28"/>
          <w:szCs w:val="28"/>
        </w:rPr>
        <w:t xml:space="preserve"> </w:t>
      </w:r>
      <w:r w:rsidRPr="00B11997">
        <w:rPr>
          <w:rFonts w:ascii="Times New Roman" w:hAnsi="Times New Roman"/>
          <w:sz w:val="28"/>
          <w:szCs w:val="28"/>
        </w:rPr>
        <w:t>процессы:</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Восстановление</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lang w:val="en-US"/>
        </w:rPr>
        <w:t>l</w:t>
      </w:r>
      <w:r w:rsidRPr="008A1084">
        <w:rPr>
          <w:rFonts w:ascii="Times New Roman" w:hAnsi="Times New Roman"/>
          <w:sz w:val="28"/>
          <w:szCs w:val="28"/>
          <w:vertAlign w:val="subscript"/>
        </w:rPr>
        <w:t>2</w:t>
      </w:r>
      <w:r>
        <w:rPr>
          <w:rFonts w:ascii="Times New Roman" w:hAnsi="Times New Roman"/>
          <w:sz w:val="28"/>
          <w:szCs w:val="28"/>
          <w:lang w:val="en-US"/>
        </w:rPr>
        <w:t>O</w:t>
      </w:r>
      <w:r w:rsidRPr="008A1084">
        <w:rPr>
          <w:rFonts w:ascii="Times New Roman" w:hAnsi="Times New Roman"/>
          <w:sz w:val="28"/>
          <w:szCs w:val="28"/>
          <w:vertAlign w:val="subscript"/>
        </w:rPr>
        <w:t>3</w:t>
      </w:r>
      <w:r>
        <w:rPr>
          <w:rFonts w:ascii="Times New Roman" w:hAnsi="Times New Roman"/>
          <w:sz w:val="28"/>
          <w:szCs w:val="28"/>
        </w:rPr>
        <w:t xml:space="preserve"> </w:t>
      </w:r>
      <w:r w:rsidRPr="00B11997">
        <w:rPr>
          <w:rFonts w:ascii="Times New Roman" w:hAnsi="Times New Roman"/>
          <w:sz w:val="28"/>
          <w:szCs w:val="28"/>
        </w:rPr>
        <w:t>углеродом</w:t>
      </w:r>
    </w:p>
    <w:p w:rsidR="0033025B" w:rsidRPr="00AF007B" w:rsidRDefault="00AF007B" w:rsidP="00B8056D">
      <w:pPr>
        <w:spacing w:after="0" w:line="240" w:lineRule="auto"/>
        <w:ind w:firstLine="567"/>
        <w:jc w:val="center"/>
        <w:rPr>
          <w:rFonts w:ascii="Times New Roman" w:hAnsi="Times New Roman"/>
          <w:sz w:val="24"/>
          <w:szCs w:val="28"/>
        </w:rPr>
      </w:pPr>
      <w:r>
        <w:rPr>
          <w:rFonts w:ascii="Times New Roman" w:hAnsi="Times New Roman"/>
          <w:sz w:val="28"/>
          <w:szCs w:val="28"/>
          <w:vertAlign w:val="superscript"/>
        </w:rPr>
        <w:t xml:space="preserve">                                                          </w:t>
      </w:r>
      <w:r w:rsidR="0033025B" w:rsidRPr="008A1084">
        <w:rPr>
          <w:rFonts w:ascii="Times New Roman" w:hAnsi="Times New Roman"/>
          <w:sz w:val="28"/>
          <w:szCs w:val="28"/>
          <w:vertAlign w:val="superscript"/>
        </w:rPr>
        <w:t>2</w:t>
      </w:r>
      <w:r w:rsidR="0033025B" w:rsidRPr="008A1084">
        <w:rPr>
          <w:rFonts w:ascii="Times New Roman" w:hAnsi="Times New Roman"/>
          <w:sz w:val="28"/>
          <w:szCs w:val="28"/>
        </w:rPr>
        <w:t>/</w:t>
      </w:r>
      <w:r w:rsidR="0033025B" w:rsidRPr="008A1084">
        <w:rPr>
          <w:rFonts w:ascii="Times New Roman" w:hAnsi="Times New Roman"/>
          <w:sz w:val="28"/>
          <w:szCs w:val="28"/>
          <w:vertAlign w:val="subscript"/>
        </w:rPr>
        <w:t>3</w:t>
      </w:r>
      <w:r w:rsidR="0033025B">
        <w:rPr>
          <w:rFonts w:ascii="Times New Roman" w:hAnsi="Times New Roman"/>
          <w:sz w:val="28"/>
          <w:szCs w:val="28"/>
          <w:lang w:val="en-US"/>
        </w:rPr>
        <w:t>Al</w:t>
      </w:r>
      <w:r w:rsidR="0033025B" w:rsidRPr="008A1084">
        <w:rPr>
          <w:rFonts w:ascii="Times New Roman" w:hAnsi="Times New Roman"/>
          <w:sz w:val="28"/>
          <w:szCs w:val="28"/>
          <w:vertAlign w:val="subscript"/>
        </w:rPr>
        <w:t>2</w:t>
      </w:r>
      <w:r w:rsidR="0033025B">
        <w:rPr>
          <w:rFonts w:ascii="Times New Roman" w:hAnsi="Times New Roman"/>
          <w:sz w:val="28"/>
          <w:szCs w:val="28"/>
          <w:lang w:val="en-US"/>
        </w:rPr>
        <w:t>O</w:t>
      </w:r>
      <w:r w:rsidR="0033025B" w:rsidRPr="008A1084">
        <w:rPr>
          <w:rFonts w:ascii="Times New Roman" w:hAnsi="Times New Roman"/>
          <w:sz w:val="28"/>
          <w:szCs w:val="28"/>
          <w:vertAlign w:val="subscript"/>
        </w:rPr>
        <w:t>3</w:t>
      </w:r>
      <w:r w:rsidR="0033025B" w:rsidRPr="008A1084">
        <w:rPr>
          <w:rFonts w:ascii="Times New Roman" w:hAnsi="Times New Roman"/>
          <w:sz w:val="28"/>
          <w:szCs w:val="28"/>
        </w:rPr>
        <w:t xml:space="preserve"> + 2</w:t>
      </w:r>
      <w:r w:rsidR="0033025B">
        <w:rPr>
          <w:rFonts w:ascii="Times New Roman" w:hAnsi="Times New Roman"/>
          <w:sz w:val="28"/>
          <w:szCs w:val="28"/>
          <w:lang w:val="en-US"/>
        </w:rPr>
        <w:t>C</w:t>
      </w:r>
      <w:r w:rsidR="0033025B" w:rsidRPr="008A1084">
        <w:rPr>
          <w:rFonts w:ascii="Times New Roman" w:hAnsi="Times New Roman"/>
          <w:sz w:val="28"/>
          <w:szCs w:val="28"/>
        </w:rPr>
        <w:t xml:space="preserve"> = </w:t>
      </w:r>
      <w:r w:rsidR="0033025B" w:rsidRPr="008A1084">
        <w:rPr>
          <w:rFonts w:ascii="Times New Roman" w:hAnsi="Times New Roman"/>
          <w:sz w:val="28"/>
          <w:szCs w:val="28"/>
          <w:vertAlign w:val="superscript"/>
        </w:rPr>
        <w:t>4</w:t>
      </w:r>
      <w:r w:rsidR="0033025B" w:rsidRPr="008A1084">
        <w:rPr>
          <w:rFonts w:ascii="Times New Roman" w:hAnsi="Times New Roman"/>
          <w:sz w:val="28"/>
          <w:szCs w:val="28"/>
        </w:rPr>
        <w:t>/</w:t>
      </w:r>
      <w:r w:rsidR="0033025B" w:rsidRPr="008A1084">
        <w:rPr>
          <w:rFonts w:ascii="Times New Roman" w:hAnsi="Times New Roman"/>
          <w:sz w:val="28"/>
          <w:szCs w:val="28"/>
          <w:vertAlign w:val="subscript"/>
        </w:rPr>
        <w:t>3</w:t>
      </w:r>
      <w:r w:rsidR="0033025B">
        <w:rPr>
          <w:rFonts w:ascii="Times New Roman" w:hAnsi="Times New Roman"/>
          <w:sz w:val="28"/>
          <w:szCs w:val="28"/>
          <w:lang w:val="en-US"/>
        </w:rPr>
        <w:t>Al</w:t>
      </w:r>
      <w:r w:rsidR="0033025B" w:rsidRPr="008A1084">
        <w:rPr>
          <w:rFonts w:ascii="Times New Roman" w:hAnsi="Times New Roman"/>
          <w:sz w:val="28"/>
          <w:szCs w:val="28"/>
        </w:rPr>
        <w:t xml:space="preserve"> + 2</w:t>
      </w:r>
      <w:r w:rsidR="0033025B">
        <w:rPr>
          <w:rFonts w:ascii="Times New Roman" w:hAnsi="Times New Roman"/>
          <w:sz w:val="28"/>
          <w:szCs w:val="28"/>
          <w:lang w:val="en-US"/>
        </w:rPr>
        <w:t>CO</w:t>
      </w:r>
      <w:r>
        <w:rPr>
          <w:rFonts w:ascii="Times New Roman" w:hAnsi="Times New Roman"/>
          <w:sz w:val="28"/>
          <w:szCs w:val="28"/>
        </w:rPr>
        <w:t xml:space="preserve">                                       </w:t>
      </w:r>
      <w:r>
        <w:rPr>
          <w:rFonts w:ascii="Times New Roman" w:hAnsi="Times New Roman"/>
          <w:sz w:val="24"/>
          <w:szCs w:val="28"/>
        </w:rPr>
        <w:t>(119)</w:t>
      </w:r>
    </w:p>
    <w:p w:rsidR="0033025B" w:rsidRPr="008A1084"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Образование</w:t>
      </w:r>
      <w:r>
        <w:rPr>
          <w:rFonts w:ascii="Times New Roman" w:hAnsi="Times New Roman"/>
          <w:sz w:val="28"/>
          <w:szCs w:val="28"/>
        </w:rPr>
        <w:t xml:space="preserve"> </w:t>
      </w:r>
      <w:r w:rsidRPr="00B11997">
        <w:rPr>
          <w:rFonts w:ascii="Times New Roman" w:hAnsi="Times New Roman"/>
          <w:sz w:val="28"/>
          <w:szCs w:val="28"/>
        </w:rPr>
        <w:t>нитридов</w:t>
      </w:r>
      <w:r>
        <w:rPr>
          <w:rFonts w:ascii="Times New Roman" w:hAnsi="Times New Roman"/>
          <w:sz w:val="28"/>
          <w:szCs w:val="28"/>
        </w:rPr>
        <w:t xml:space="preserve"> </w:t>
      </w:r>
      <w:r w:rsidRPr="00B11997">
        <w:rPr>
          <w:rFonts w:ascii="Times New Roman" w:hAnsi="Times New Roman"/>
          <w:sz w:val="28"/>
          <w:szCs w:val="28"/>
        </w:rPr>
        <w:t>A</w:t>
      </w:r>
      <w:r>
        <w:rPr>
          <w:rFonts w:ascii="Times New Roman" w:hAnsi="Times New Roman"/>
          <w:sz w:val="28"/>
          <w:szCs w:val="28"/>
          <w:lang w:val="en-US"/>
        </w:rPr>
        <w:t>lN</w:t>
      </w:r>
    </w:p>
    <w:p w:rsidR="0033025B" w:rsidRPr="008A1084" w:rsidRDefault="00AF007B" w:rsidP="00B8056D">
      <w:pPr>
        <w:spacing w:after="0" w:line="240" w:lineRule="auto"/>
        <w:ind w:firstLine="567"/>
        <w:jc w:val="center"/>
        <w:rPr>
          <w:rFonts w:ascii="Times New Roman" w:hAnsi="Times New Roman"/>
          <w:sz w:val="28"/>
          <w:szCs w:val="28"/>
        </w:rPr>
      </w:pPr>
      <w:r>
        <w:rPr>
          <w:rFonts w:ascii="Times New Roman" w:hAnsi="Times New Roman"/>
          <w:sz w:val="28"/>
          <w:szCs w:val="28"/>
        </w:rPr>
        <w:t xml:space="preserve">                                     </w:t>
      </w:r>
      <w:r w:rsidR="0033025B" w:rsidRPr="00B11997">
        <w:rPr>
          <w:rFonts w:ascii="Times New Roman" w:hAnsi="Times New Roman"/>
          <w:sz w:val="28"/>
          <w:szCs w:val="28"/>
        </w:rPr>
        <w:t>А</w:t>
      </w:r>
      <w:r w:rsidR="0033025B">
        <w:rPr>
          <w:rFonts w:ascii="Times New Roman" w:hAnsi="Times New Roman"/>
          <w:sz w:val="28"/>
          <w:szCs w:val="28"/>
          <w:lang w:val="en-US"/>
        </w:rPr>
        <w:t>l</w:t>
      </w:r>
      <w:r w:rsidR="0033025B" w:rsidRPr="008A1084">
        <w:rPr>
          <w:rFonts w:ascii="Times New Roman" w:hAnsi="Times New Roman"/>
          <w:sz w:val="28"/>
          <w:szCs w:val="28"/>
          <w:vertAlign w:val="subscript"/>
        </w:rPr>
        <w:t>2</w:t>
      </w:r>
      <w:r w:rsidR="0033025B">
        <w:rPr>
          <w:rFonts w:ascii="Times New Roman" w:hAnsi="Times New Roman"/>
          <w:sz w:val="28"/>
          <w:szCs w:val="28"/>
          <w:lang w:val="en-US"/>
        </w:rPr>
        <w:t>O</w:t>
      </w:r>
      <w:r w:rsidR="0033025B" w:rsidRPr="008A1084">
        <w:rPr>
          <w:rFonts w:ascii="Times New Roman" w:hAnsi="Times New Roman"/>
          <w:sz w:val="28"/>
          <w:szCs w:val="28"/>
          <w:vertAlign w:val="subscript"/>
        </w:rPr>
        <w:t>3</w:t>
      </w:r>
      <w:r w:rsidR="0033025B" w:rsidRPr="008A1084">
        <w:rPr>
          <w:rFonts w:ascii="Times New Roman" w:hAnsi="Times New Roman"/>
          <w:sz w:val="28"/>
          <w:szCs w:val="28"/>
        </w:rPr>
        <w:t xml:space="preserve"> + 3</w:t>
      </w:r>
      <w:r w:rsidR="0033025B" w:rsidRPr="00B11997">
        <w:rPr>
          <w:rFonts w:ascii="Times New Roman" w:hAnsi="Times New Roman"/>
          <w:sz w:val="28"/>
          <w:szCs w:val="28"/>
        </w:rPr>
        <w:t>С</w:t>
      </w:r>
      <w:r w:rsidR="0033025B" w:rsidRPr="008A1084">
        <w:rPr>
          <w:rFonts w:ascii="Times New Roman" w:hAnsi="Times New Roman"/>
          <w:sz w:val="28"/>
          <w:szCs w:val="28"/>
        </w:rPr>
        <w:t xml:space="preserve"> + </w:t>
      </w:r>
      <w:r w:rsidR="0033025B" w:rsidRPr="005829FF">
        <w:rPr>
          <w:rFonts w:ascii="Times New Roman" w:hAnsi="Times New Roman"/>
          <w:sz w:val="28"/>
          <w:szCs w:val="28"/>
          <w:lang w:val="en-US"/>
        </w:rPr>
        <w:t>N</w:t>
      </w:r>
      <w:r w:rsidR="0033025B" w:rsidRPr="008A1084">
        <w:rPr>
          <w:rFonts w:ascii="Times New Roman" w:hAnsi="Times New Roman"/>
          <w:sz w:val="28"/>
          <w:szCs w:val="28"/>
          <w:vertAlign w:val="subscript"/>
        </w:rPr>
        <w:t>2</w:t>
      </w:r>
      <w:r w:rsidR="0033025B" w:rsidRPr="008A1084">
        <w:rPr>
          <w:rFonts w:ascii="Times New Roman" w:hAnsi="Times New Roman"/>
          <w:sz w:val="28"/>
          <w:szCs w:val="28"/>
        </w:rPr>
        <w:t xml:space="preserve"> = 2</w:t>
      </w:r>
      <w:r w:rsidR="0033025B" w:rsidRPr="005829FF">
        <w:rPr>
          <w:rFonts w:ascii="Times New Roman" w:hAnsi="Times New Roman"/>
          <w:sz w:val="28"/>
          <w:szCs w:val="28"/>
          <w:lang w:val="en-US"/>
        </w:rPr>
        <w:t>A</w:t>
      </w:r>
      <w:r w:rsidR="0033025B">
        <w:rPr>
          <w:rFonts w:ascii="Times New Roman" w:hAnsi="Times New Roman"/>
          <w:sz w:val="28"/>
          <w:szCs w:val="28"/>
          <w:lang w:val="en-US"/>
        </w:rPr>
        <w:t>l</w:t>
      </w:r>
      <w:r w:rsidR="0033025B" w:rsidRPr="005829FF">
        <w:rPr>
          <w:rFonts w:ascii="Times New Roman" w:hAnsi="Times New Roman"/>
          <w:sz w:val="28"/>
          <w:szCs w:val="28"/>
          <w:lang w:val="en-US"/>
        </w:rPr>
        <w:t>N</w:t>
      </w:r>
      <w:r w:rsidR="0033025B" w:rsidRPr="008A1084">
        <w:rPr>
          <w:rFonts w:ascii="Times New Roman" w:hAnsi="Times New Roman"/>
          <w:sz w:val="28"/>
          <w:szCs w:val="28"/>
        </w:rPr>
        <w:t xml:space="preserve"> + 3</w:t>
      </w:r>
      <w:r w:rsidR="0033025B" w:rsidRPr="00B11997">
        <w:rPr>
          <w:rFonts w:ascii="Times New Roman" w:hAnsi="Times New Roman"/>
          <w:sz w:val="28"/>
          <w:szCs w:val="28"/>
        </w:rPr>
        <w:t>СО</w:t>
      </w:r>
      <w:r>
        <w:rPr>
          <w:rFonts w:ascii="Times New Roman" w:hAnsi="Times New Roman"/>
          <w:sz w:val="28"/>
          <w:szCs w:val="28"/>
        </w:rPr>
        <w:t xml:space="preserve">                                (120)</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Однако</w:t>
      </w:r>
      <w:r>
        <w:rPr>
          <w:rFonts w:ascii="Times New Roman" w:hAnsi="Times New Roman"/>
          <w:sz w:val="28"/>
          <w:szCs w:val="28"/>
        </w:rPr>
        <w:t xml:space="preserve"> </w:t>
      </w:r>
      <w:r w:rsidRPr="00B11997">
        <w:rPr>
          <w:rFonts w:ascii="Times New Roman" w:hAnsi="Times New Roman"/>
          <w:sz w:val="28"/>
          <w:szCs w:val="28"/>
        </w:rPr>
        <w:t>эта</w:t>
      </w:r>
      <w:r>
        <w:rPr>
          <w:rFonts w:ascii="Times New Roman" w:hAnsi="Times New Roman"/>
          <w:sz w:val="28"/>
          <w:szCs w:val="28"/>
        </w:rPr>
        <w:t xml:space="preserve"> </w:t>
      </w:r>
      <w:r w:rsidRPr="00B11997">
        <w:rPr>
          <w:rFonts w:ascii="Times New Roman" w:hAnsi="Times New Roman"/>
          <w:sz w:val="28"/>
          <w:szCs w:val="28"/>
        </w:rPr>
        <w:t>реакция</w:t>
      </w:r>
      <w:r>
        <w:rPr>
          <w:rFonts w:ascii="Times New Roman" w:hAnsi="Times New Roman"/>
          <w:sz w:val="28"/>
          <w:szCs w:val="28"/>
        </w:rPr>
        <w:t xml:space="preserve"> </w:t>
      </w:r>
      <w:r w:rsidRPr="00B11997">
        <w:rPr>
          <w:rFonts w:ascii="Times New Roman" w:hAnsi="Times New Roman"/>
          <w:sz w:val="28"/>
          <w:szCs w:val="28"/>
        </w:rPr>
        <w:t>образования</w:t>
      </w:r>
      <w:r>
        <w:rPr>
          <w:rFonts w:ascii="Times New Roman" w:hAnsi="Times New Roman"/>
          <w:sz w:val="28"/>
          <w:szCs w:val="28"/>
        </w:rPr>
        <w:t xml:space="preserve"> </w:t>
      </w:r>
      <w:r w:rsidRPr="00B11997">
        <w:rPr>
          <w:rFonts w:ascii="Times New Roman" w:hAnsi="Times New Roman"/>
          <w:sz w:val="28"/>
          <w:szCs w:val="28"/>
        </w:rPr>
        <w:t>A</w:t>
      </w:r>
      <w:r>
        <w:rPr>
          <w:rFonts w:ascii="Times New Roman" w:hAnsi="Times New Roman"/>
          <w:sz w:val="28"/>
          <w:szCs w:val="28"/>
          <w:lang w:val="en-US"/>
        </w:rPr>
        <w:t>l</w:t>
      </w:r>
      <w:r w:rsidRPr="00B11997">
        <w:rPr>
          <w:rFonts w:ascii="Times New Roman" w:hAnsi="Times New Roman"/>
          <w:sz w:val="28"/>
          <w:szCs w:val="28"/>
        </w:rPr>
        <w:t>N</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высоких</w:t>
      </w:r>
      <w:r>
        <w:rPr>
          <w:rFonts w:ascii="Times New Roman" w:hAnsi="Times New Roman"/>
          <w:sz w:val="28"/>
          <w:szCs w:val="28"/>
        </w:rPr>
        <w:t xml:space="preserve"> </w:t>
      </w:r>
      <w:r w:rsidRPr="00B11997">
        <w:rPr>
          <w:rFonts w:ascii="Times New Roman" w:hAnsi="Times New Roman"/>
          <w:sz w:val="28"/>
          <w:szCs w:val="28"/>
        </w:rPr>
        <w:t>температу</w:t>
      </w:r>
      <w:r w:rsidRPr="00B11997">
        <w:rPr>
          <w:rFonts w:ascii="Times New Roman" w:hAnsi="Times New Roman"/>
          <w:sz w:val="28"/>
          <w:szCs w:val="28"/>
        </w:rPr>
        <w:softHyphen/>
        <w:t>рах</w:t>
      </w:r>
      <w:r>
        <w:rPr>
          <w:rFonts w:ascii="Times New Roman" w:hAnsi="Times New Roman"/>
          <w:sz w:val="28"/>
          <w:szCs w:val="28"/>
        </w:rPr>
        <w:t xml:space="preserve"> </w:t>
      </w:r>
      <w:r w:rsidRPr="00B11997">
        <w:rPr>
          <w:rFonts w:ascii="Times New Roman" w:hAnsi="Times New Roman"/>
          <w:sz w:val="28"/>
          <w:szCs w:val="28"/>
        </w:rPr>
        <w:t>подавлялась</w:t>
      </w:r>
      <w:r>
        <w:rPr>
          <w:rFonts w:ascii="Times New Roman" w:hAnsi="Times New Roman"/>
          <w:sz w:val="28"/>
          <w:szCs w:val="28"/>
        </w:rPr>
        <w:t xml:space="preserve"> </w:t>
      </w:r>
      <w:r w:rsidRPr="00B11997">
        <w:rPr>
          <w:rFonts w:ascii="Times New Roman" w:hAnsi="Times New Roman"/>
          <w:sz w:val="28"/>
          <w:szCs w:val="28"/>
        </w:rPr>
        <w:t>вследствие</w:t>
      </w:r>
      <w:r>
        <w:rPr>
          <w:rFonts w:ascii="Times New Roman" w:hAnsi="Times New Roman"/>
          <w:sz w:val="28"/>
          <w:szCs w:val="28"/>
        </w:rPr>
        <w:t xml:space="preserve"> </w:t>
      </w:r>
      <w:r w:rsidRPr="00B11997">
        <w:rPr>
          <w:rFonts w:ascii="Times New Roman" w:hAnsi="Times New Roman"/>
          <w:sz w:val="28"/>
          <w:szCs w:val="28"/>
        </w:rPr>
        <w:t>образования</w:t>
      </w:r>
      <w:r>
        <w:rPr>
          <w:rFonts w:ascii="Times New Roman" w:hAnsi="Times New Roman"/>
          <w:sz w:val="28"/>
          <w:szCs w:val="28"/>
        </w:rPr>
        <w:t xml:space="preserve"> </w:t>
      </w:r>
      <w:r w:rsidRPr="00B11997">
        <w:rPr>
          <w:rFonts w:ascii="Times New Roman" w:hAnsi="Times New Roman"/>
          <w:sz w:val="28"/>
          <w:szCs w:val="28"/>
        </w:rPr>
        <w:t>карбидов</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реакции</w:t>
      </w:r>
    </w:p>
    <w:p w:rsidR="0033025B" w:rsidRPr="00AF007B" w:rsidRDefault="00AF007B" w:rsidP="00B8056D">
      <w:pPr>
        <w:spacing w:after="0" w:line="240" w:lineRule="auto"/>
        <w:ind w:firstLine="567"/>
        <w:jc w:val="center"/>
        <w:rPr>
          <w:rFonts w:ascii="Times New Roman" w:hAnsi="Times New Roman"/>
          <w:sz w:val="28"/>
          <w:szCs w:val="28"/>
        </w:rPr>
      </w:pPr>
      <w:r>
        <w:rPr>
          <w:rFonts w:ascii="Times New Roman" w:hAnsi="Times New Roman"/>
          <w:sz w:val="28"/>
          <w:szCs w:val="28"/>
        </w:rPr>
        <w:t xml:space="preserve">                                       </w:t>
      </w:r>
      <w:r w:rsidR="0033025B" w:rsidRPr="00B11997">
        <w:rPr>
          <w:rFonts w:ascii="Times New Roman" w:hAnsi="Times New Roman"/>
          <w:sz w:val="28"/>
          <w:szCs w:val="28"/>
        </w:rPr>
        <w:t>4А</w:t>
      </w:r>
      <w:r w:rsidR="0033025B">
        <w:rPr>
          <w:rFonts w:ascii="Times New Roman" w:hAnsi="Times New Roman"/>
          <w:sz w:val="28"/>
          <w:szCs w:val="28"/>
          <w:lang w:val="en-US"/>
        </w:rPr>
        <w:t>l</w:t>
      </w:r>
      <w:r w:rsidR="0033025B">
        <w:rPr>
          <w:rFonts w:ascii="Times New Roman" w:hAnsi="Times New Roman"/>
          <w:sz w:val="28"/>
          <w:szCs w:val="28"/>
        </w:rPr>
        <w:t xml:space="preserve"> </w:t>
      </w:r>
      <w:r w:rsidR="0033025B" w:rsidRPr="00D74D3C">
        <w:rPr>
          <w:rFonts w:ascii="Times New Roman" w:hAnsi="Times New Roman"/>
          <w:sz w:val="28"/>
          <w:szCs w:val="28"/>
        </w:rPr>
        <w:t>+</w:t>
      </w:r>
      <w:r w:rsidR="0033025B">
        <w:rPr>
          <w:rFonts w:ascii="Times New Roman" w:hAnsi="Times New Roman"/>
          <w:sz w:val="28"/>
          <w:szCs w:val="28"/>
        </w:rPr>
        <w:t xml:space="preserve"> </w:t>
      </w:r>
      <w:r w:rsidR="0033025B" w:rsidRPr="00D74D3C">
        <w:rPr>
          <w:rFonts w:ascii="Times New Roman" w:hAnsi="Times New Roman"/>
          <w:sz w:val="28"/>
          <w:szCs w:val="28"/>
        </w:rPr>
        <w:t>3</w:t>
      </w:r>
      <w:r w:rsidR="0033025B" w:rsidRPr="00B11997">
        <w:rPr>
          <w:rFonts w:ascii="Times New Roman" w:hAnsi="Times New Roman"/>
          <w:sz w:val="28"/>
          <w:szCs w:val="28"/>
        </w:rPr>
        <w:t>С</w:t>
      </w:r>
      <w:r w:rsidR="0033025B">
        <w:rPr>
          <w:rFonts w:ascii="Times New Roman" w:hAnsi="Times New Roman"/>
          <w:sz w:val="28"/>
          <w:szCs w:val="28"/>
        </w:rPr>
        <w:t xml:space="preserve"> </w:t>
      </w:r>
      <w:r w:rsidR="0033025B" w:rsidRPr="00B11997">
        <w:rPr>
          <w:rFonts w:ascii="Times New Roman" w:hAnsi="Times New Roman"/>
          <w:sz w:val="28"/>
          <w:szCs w:val="28"/>
        </w:rPr>
        <w:t>=</w:t>
      </w:r>
      <w:r w:rsidR="0033025B">
        <w:rPr>
          <w:rFonts w:ascii="Times New Roman" w:hAnsi="Times New Roman"/>
          <w:sz w:val="28"/>
          <w:szCs w:val="28"/>
        </w:rPr>
        <w:t xml:space="preserve"> </w:t>
      </w:r>
      <w:r w:rsidR="0033025B" w:rsidRPr="00B11997">
        <w:rPr>
          <w:rFonts w:ascii="Times New Roman" w:hAnsi="Times New Roman"/>
          <w:sz w:val="28"/>
          <w:szCs w:val="28"/>
        </w:rPr>
        <w:t>A</w:t>
      </w:r>
      <w:r w:rsidR="0033025B">
        <w:rPr>
          <w:rFonts w:ascii="Times New Roman" w:hAnsi="Times New Roman"/>
          <w:sz w:val="28"/>
          <w:szCs w:val="28"/>
          <w:lang w:val="en-US"/>
        </w:rPr>
        <w:t>l</w:t>
      </w:r>
      <w:r w:rsidR="0033025B" w:rsidRPr="00D74D3C">
        <w:rPr>
          <w:rFonts w:ascii="Times New Roman" w:hAnsi="Times New Roman"/>
          <w:sz w:val="28"/>
          <w:szCs w:val="28"/>
          <w:vertAlign w:val="subscript"/>
        </w:rPr>
        <w:t>4</w:t>
      </w:r>
      <w:r w:rsidR="0033025B">
        <w:rPr>
          <w:rFonts w:ascii="Times New Roman" w:hAnsi="Times New Roman"/>
          <w:sz w:val="28"/>
          <w:szCs w:val="28"/>
          <w:lang w:val="en-US"/>
        </w:rPr>
        <w:t>C</w:t>
      </w:r>
      <w:r w:rsidR="0033025B" w:rsidRPr="00D74D3C">
        <w:rPr>
          <w:rFonts w:ascii="Times New Roman" w:hAnsi="Times New Roman"/>
          <w:sz w:val="28"/>
          <w:szCs w:val="28"/>
          <w:vertAlign w:val="subscript"/>
        </w:rPr>
        <w:t>3</w:t>
      </w:r>
      <w:r>
        <w:rPr>
          <w:rFonts w:ascii="Times New Roman" w:hAnsi="Times New Roman"/>
          <w:sz w:val="28"/>
          <w:szCs w:val="28"/>
        </w:rPr>
        <w:t xml:space="preserve">                                                     (121)</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Одновременно</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этими</w:t>
      </w:r>
      <w:r>
        <w:rPr>
          <w:rFonts w:ascii="Times New Roman" w:hAnsi="Times New Roman"/>
          <w:sz w:val="28"/>
          <w:szCs w:val="28"/>
        </w:rPr>
        <w:t xml:space="preserve"> </w:t>
      </w:r>
      <w:r w:rsidRPr="00B11997">
        <w:rPr>
          <w:rFonts w:ascii="Times New Roman" w:hAnsi="Times New Roman"/>
          <w:sz w:val="28"/>
          <w:szCs w:val="28"/>
        </w:rPr>
        <w:t>протекал</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ряд</w:t>
      </w:r>
      <w:r>
        <w:rPr>
          <w:rFonts w:ascii="Times New Roman" w:hAnsi="Times New Roman"/>
          <w:sz w:val="28"/>
          <w:szCs w:val="28"/>
        </w:rPr>
        <w:t xml:space="preserve"> </w:t>
      </w:r>
      <w:r w:rsidRPr="00B11997">
        <w:rPr>
          <w:rFonts w:ascii="Times New Roman" w:hAnsi="Times New Roman"/>
          <w:sz w:val="28"/>
          <w:szCs w:val="28"/>
        </w:rPr>
        <w:t>других</w:t>
      </w:r>
      <w:r>
        <w:rPr>
          <w:rFonts w:ascii="Times New Roman" w:hAnsi="Times New Roman"/>
          <w:sz w:val="28"/>
          <w:szCs w:val="28"/>
        </w:rPr>
        <w:t xml:space="preserve"> </w:t>
      </w:r>
      <w:r w:rsidRPr="00B11997">
        <w:rPr>
          <w:rFonts w:ascii="Times New Roman" w:hAnsi="Times New Roman"/>
          <w:sz w:val="28"/>
          <w:szCs w:val="28"/>
        </w:rPr>
        <w:t>реакций,</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ос</w:t>
      </w:r>
      <w:r w:rsidRPr="00B11997">
        <w:rPr>
          <w:rFonts w:ascii="Times New Roman" w:hAnsi="Times New Roman"/>
          <w:sz w:val="28"/>
          <w:szCs w:val="28"/>
        </w:rPr>
        <w:softHyphen/>
        <w:t>новном</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образованием</w:t>
      </w:r>
      <w:r>
        <w:rPr>
          <w:rFonts w:ascii="Times New Roman" w:hAnsi="Times New Roman"/>
          <w:sz w:val="28"/>
          <w:szCs w:val="28"/>
        </w:rPr>
        <w:t xml:space="preserve"> </w:t>
      </w:r>
      <w:r w:rsidRPr="00B11997">
        <w:rPr>
          <w:rFonts w:ascii="Times New Roman" w:hAnsi="Times New Roman"/>
          <w:sz w:val="28"/>
          <w:szCs w:val="28"/>
        </w:rPr>
        <w:t>алюминия,</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простых</w:t>
      </w:r>
      <w:r>
        <w:rPr>
          <w:rFonts w:ascii="Times New Roman" w:hAnsi="Times New Roman"/>
          <w:sz w:val="28"/>
          <w:szCs w:val="28"/>
        </w:rPr>
        <w:t xml:space="preserve"> </w:t>
      </w:r>
      <w:r w:rsidRPr="00B11997">
        <w:rPr>
          <w:rFonts w:ascii="Times New Roman" w:hAnsi="Times New Roman"/>
          <w:sz w:val="28"/>
          <w:szCs w:val="28"/>
        </w:rPr>
        <w:t>окис</w:t>
      </w:r>
      <w:r w:rsidRPr="00B11997">
        <w:rPr>
          <w:rFonts w:ascii="Times New Roman" w:hAnsi="Times New Roman"/>
          <w:sz w:val="28"/>
          <w:szCs w:val="28"/>
        </w:rPr>
        <w:softHyphen/>
        <w:t>лов.</w:t>
      </w:r>
      <w:r>
        <w:rPr>
          <w:rFonts w:ascii="Times New Roman" w:hAnsi="Times New Roman"/>
          <w:sz w:val="28"/>
          <w:szCs w:val="28"/>
        </w:rPr>
        <w:t xml:space="preserve"> </w:t>
      </w:r>
      <w:r w:rsidRPr="00B11997">
        <w:rPr>
          <w:rFonts w:ascii="Times New Roman" w:hAnsi="Times New Roman"/>
          <w:sz w:val="28"/>
          <w:szCs w:val="28"/>
        </w:rPr>
        <w:t>Во</w:t>
      </w:r>
      <w:r>
        <w:rPr>
          <w:rFonts w:ascii="Times New Roman" w:hAnsi="Times New Roman"/>
          <w:sz w:val="28"/>
          <w:szCs w:val="28"/>
        </w:rPr>
        <w:t xml:space="preserve"> </w:t>
      </w:r>
      <w:r w:rsidRPr="00B11997">
        <w:rPr>
          <w:rFonts w:ascii="Times New Roman" w:hAnsi="Times New Roman"/>
          <w:sz w:val="28"/>
          <w:szCs w:val="28"/>
        </w:rPr>
        <w:t>время</w:t>
      </w:r>
      <w:r>
        <w:rPr>
          <w:rFonts w:ascii="Times New Roman" w:hAnsi="Times New Roman"/>
          <w:sz w:val="28"/>
          <w:szCs w:val="28"/>
        </w:rPr>
        <w:t xml:space="preserve"> </w:t>
      </w:r>
      <w:r w:rsidRPr="00B11997">
        <w:rPr>
          <w:rFonts w:ascii="Times New Roman" w:hAnsi="Times New Roman"/>
          <w:sz w:val="28"/>
          <w:szCs w:val="28"/>
        </w:rPr>
        <w:t>опыта</w:t>
      </w:r>
      <w:r>
        <w:rPr>
          <w:rFonts w:ascii="Times New Roman" w:hAnsi="Times New Roman"/>
          <w:sz w:val="28"/>
          <w:szCs w:val="28"/>
        </w:rPr>
        <w:t xml:space="preserve"> </w:t>
      </w:r>
      <w:r w:rsidRPr="00B11997">
        <w:rPr>
          <w:rFonts w:ascii="Times New Roman" w:hAnsi="Times New Roman"/>
          <w:sz w:val="28"/>
          <w:szCs w:val="28"/>
        </w:rPr>
        <w:t>было</w:t>
      </w:r>
      <w:r>
        <w:rPr>
          <w:rFonts w:ascii="Times New Roman" w:hAnsi="Times New Roman"/>
          <w:sz w:val="28"/>
          <w:szCs w:val="28"/>
        </w:rPr>
        <w:t xml:space="preserve"> </w:t>
      </w:r>
      <w:r w:rsidRPr="00B11997">
        <w:rPr>
          <w:rFonts w:ascii="Times New Roman" w:hAnsi="Times New Roman"/>
          <w:sz w:val="28"/>
          <w:szCs w:val="28"/>
        </w:rPr>
        <w:t>установлено,</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lang w:val="en-US"/>
        </w:rPr>
        <w:t>l</w:t>
      </w:r>
      <w:r w:rsidRPr="008C0EF5">
        <w:rPr>
          <w:rFonts w:ascii="Times New Roman" w:hAnsi="Times New Roman"/>
          <w:sz w:val="28"/>
          <w:szCs w:val="28"/>
          <w:vertAlign w:val="subscript"/>
        </w:rPr>
        <w:t>2</w:t>
      </w:r>
      <w:r>
        <w:rPr>
          <w:rFonts w:ascii="Times New Roman" w:hAnsi="Times New Roman"/>
          <w:sz w:val="28"/>
          <w:szCs w:val="28"/>
          <w:lang w:val="en-US"/>
        </w:rPr>
        <w:t>O</w:t>
      </w:r>
      <w:r w:rsidRPr="008C0EF5">
        <w:rPr>
          <w:rFonts w:ascii="Times New Roman" w:hAnsi="Times New Roman"/>
          <w:sz w:val="28"/>
          <w:szCs w:val="28"/>
          <w:vertAlign w:val="subscript"/>
        </w:rPr>
        <w:t>3</w:t>
      </w:r>
      <w:r>
        <w:rPr>
          <w:rFonts w:ascii="Times New Roman" w:hAnsi="Times New Roman"/>
          <w:sz w:val="28"/>
          <w:szCs w:val="28"/>
        </w:rPr>
        <w:t xml:space="preserve"> </w:t>
      </w:r>
      <w:r w:rsidRPr="00B11997">
        <w:rPr>
          <w:rFonts w:ascii="Times New Roman" w:hAnsi="Times New Roman"/>
          <w:sz w:val="28"/>
          <w:szCs w:val="28"/>
        </w:rPr>
        <w:t>испаряется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распадается.</w:t>
      </w:r>
      <w:r>
        <w:rPr>
          <w:rFonts w:ascii="Times New Roman" w:hAnsi="Times New Roman"/>
          <w:sz w:val="28"/>
          <w:szCs w:val="28"/>
        </w:rPr>
        <w:t xml:space="preserve"> </w:t>
      </w:r>
      <w:r w:rsidRPr="00B11997">
        <w:rPr>
          <w:rFonts w:ascii="Times New Roman" w:hAnsi="Times New Roman"/>
          <w:sz w:val="28"/>
          <w:szCs w:val="28"/>
        </w:rPr>
        <w:t>Одновременно</w:t>
      </w:r>
      <w:r>
        <w:rPr>
          <w:rFonts w:ascii="Times New Roman" w:hAnsi="Times New Roman"/>
          <w:sz w:val="28"/>
          <w:szCs w:val="28"/>
        </w:rPr>
        <w:t xml:space="preserve"> </w:t>
      </w:r>
      <w:r w:rsidRPr="00B11997">
        <w:rPr>
          <w:rFonts w:ascii="Times New Roman" w:hAnsi="Times New Roman"/>
          <w:sz w:val="28"/>
          <w:szCs w:val="28"/>
        </w:rPr>
        <w:t>образовывался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proofErr w:type="gramStart"/>
      <w:r w:rsidRPr="00B11997">
        <w:rPr>
          <w:rFonts w:ascii="Times New Roman" w:hAnsi="Times New Roman"/>
          <w:sz w:val="28"/>
          <w:szCs w:val="28"/>
        </w:rPr>
        <w:t>газообразный</w:t>
      </w:r>
      <w:proofErr w:type="gramEnd"/>
      <w:r>
        <w:rPr>
          <w:rFonts w:ascii="Times New Roman" w:hAnsi="Times New Roman"/>
          <w:sz w:val="28"/>
          <w:szCs w:val="28"/>
        </w:rPr>
        <w:t xml:space="preserve"> </w:t>
      </w:r>
      <w:r w:rsidRPr="00B11997">
        <w:rPr>
          <w:rFonts w:ascii="Times New Roman" w:hAnsi="Times New Roman"/>
          <w:sz w:val="28"/>
          <w:szCs w:val="28"/>
        </w:rPr>
        <w:t>субоки</w:t>
      </w:r>
      <w:r w:rsidRPr="00B11997">
        <w:rPr>
          <w:rFonts w:ascii="Times New Roman" w:hAnsi="Times New Roman"/>
          <w:sz w:val="28"/>
          <w:szCs w:val="28"/>
        </w:rPr>
        <w:softHyphen/>
        <w:t>сел</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lang w:val="en-US"/>
        </w:rPr>
        <w:t>l</w:t>
      </w:r>
      <w:r w:rsidRPr="008C0EF5">
        <w:rPr>
          <w:rFonts w:ascii="Times New Roman" w:hAnsi="Times New Roman"/>
          <w:sz w:val="28"/>
          <w:szCs w:val="28"/>
          <w:vertAlign w:val="subscript"/>
        </w:rPr>
        <w:t>2</w:t>
      </w:r>
      <w:r w:rsidRPr="00B11997">
        <w:rPr>
          <w:rFonts w:ascii="Times New Roman" w:hAnsi="Times New Roman"/>
          <w:sz w:val="28"/>
          <w:szCs w:val="28"/>
        </w:rPr>
        <w:t>О,</w:t>
      </w:r>
      <w:r>
        <w:rPr>
          <w:rFonts w:ascii="Times New Roman" w:hAnsi="Times New Roman"/>
          <w:sz w:val="28"/>
          <w:szCs w:val="28"/>
        </w:rPr>
        <w:t xml:space="preserve"> </w:t>
      </w:r>
      <w:r w:rsidRPr="00B11997">
        <w:rPr>
          <w:rFonts w:ascii="Times New Roman" w:hAnsi="Times New Roman"/>
          <w:sz w:val="28"/>
          <w:szCs w:val="28"/>
        </w:rPr>
        <w:t>который</w:t>
      </w:r>
      <w:r>
        <w:rPr>
          <w:rFonts w:ascii="Times New Roman" w:hAnsi="Times New Roman"/>
          <w:sz w:val="28"/>
          <w:szCs w:val="28"/>
        </w:rPr>
        <w:t xml:space="preserve"> </w:t>
      </w:r>
      <w:r w:rsidRPr="00B11997">
        <w:rPr>
          <w:rFonts w:ascii="Times New Roman" w:hAnsi="Times New Roman"/>
          <w:sz w:val="28"/>
          <w:szCs w:val="28"/>
        </w:rPr>
        <w:t>стекал</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оседал</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холодных</w:t>
      </w:r>
      <w:r>
        <w:rPr>
          <w:rFonts w:ascii="Times New Roman" w:hAnsi="Times New Roman"/>
          <w:sz w:val="28"/>
          <w:szCs w:val="28"/>
        </w:rPr>
        <w:t xml:space="preserve"> </w:t>
      </w:r>
      <w:r w:rsidRPr="00B11997">
        <w:rPr>
          <w:rFonts w:ascii="Times New Roman" w:hAnsi="Times New Roman"/>
          <w:sz w:val="28"/>
          <w:szCs w:val="28"/>
        </w:rPr>
        <w:t>участках</w:t>
      </w:r>
      <w:r>
        <w:rPr>
          <w:rFonts w:ascii="Times New Roman" w:hAnsi="Times New Roman"/>
          <w:sz w:val="28"/>
          <w:szCs w:val="28"/>
        </w:rPr>
        <w:t xml:space="preserve"> </w:t>
      </w:r>
      <w:r w:rsidRPr="00B11997">
        <w:rPr>
          <w:rFonts w:ascii="Times New Roman" w:hAnsi="Times New Roman"/>
          <w:sz w:val="28"/>
          <w:szCs w:val="28"/>
        </w:rPr>
        <w:t>реакци</w:t>
      </w:r>
      <w:r w:rsidRPr="00B11997">
        <w:rPr>
          <w:rFonts w:ascii="Times New Roman" w:hAnsi="Times New Roman"/>
          <w:sz w:val="28"/>
          <w:szCs w:val="28"/>
        </w:rPr>
        <w:softHyphen/>
        <w:t>онного</w:t>
      </w:r>
      <w:r>
        <w:rPr>
          <w:rFonts w:ascii="Times New Roman" w:hAnsi="Times New Roman"/>
          <w:sz w:val="28"/>
          <w:szCs w:val="28"/>
        </w:rPr>
        <w:t xml:space="preserve"> </w:t>
      </w:r>
      <w:r w:rsidRPr="00B11997">
        <w:rPr>
          <w:rFonts w:ascii="Times New Roman" w:hAnsi="Times New Roman"/>
          <w:sz w:val="28"/>
          <w:szCs w:val="28"/>
        </w:rPr>
        <w:t>сосуда.</w:t>
      </w:r>
      <w:r>
        <w:rPr>
          <w:rFonts w:ascii="Times New Roman" w:hAnsi="Times New Roman"/>
          <w:sz w:val="28"/>
          <w:szCs w:val="28"/>
        </w:rPr>
        <w:t xml:space="preserve"> </w:t>
      </w:r>
      <w:r w:rsidRPr="00B11997">
        <w:rPr>
          <w:rFonts w:ascii="Times New Roman" w:hAnsi="Times New Roman"/>
          <w:sz w:val="28"/>
          <w:szCs w:val="28"/>
        </w:rPr>
        <w:t>Присутствовавшая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системе</w:t>
      </w:r>
      <w:r>
        <w:rPr>
          <w:rFonts w:ascii="Times New Roman" w:hAnsi="Times New Roman"/>
          <w:sz w:val="28"/>
          <w:szCs w:val="28"/>
        </w:rPr>
        <w:t xml:space="preserve"> </w:t>
      </w:r>
      <w:r w:rsidRPr="00B11997">
        <w:rPr>
          <w:rFonts w:ascii="Times New Roman" w:hAnsi="Times New Roman"/>
          <w:sz w:val="28"/>
          <w:szCs w:val="28"/>
        </w:rPr>
        <w:t>двуокись</w:t>
      </w:r>
      <w:r>
        <w:rPr>
          <w:rFonts w:ascii="Times New Roman" w:hAnsi="Times New Roman"/>
          <w:sz w:val="28"/>
          <w:szCs w:val="28"/>
        </w:rPr>
        <w:t xml:space="preserve"> </w:t>
      </w:r>
      <w:r w:rsidRPr="00B11997">
        <w:rPr>
          <w:rFonts w:ascii="Times New Roman" w:hAnsi="Times New Roman"/>
          <w:sz w:val="28"/>
          <w:szCs w:val="28"/>
        </w:rPr>
        <w:t>кремнии</w:t>
      </w:r>
      <w:r>
        <w:rPr>
          <w:rFonts w:ascii="Times New Roman" w:hAnsi="Times New Roman"/>
          <w:sz w:val="28"/>
          <w:szCs w:val="28"/>
        </w:rPr>
        <w:t xml:space="preserve"> </w:t>
      </w:r>
      <w:r w:rsidRPr="00B11997">
        <w:rPr>
          <w:rFonts w:ascii="Times New Roman" w:hAnsi="Times New Roman"/>
          <w:sz w:val="28"/>
          <w:szCs w:val="28"/>
        </w:rPr>
        <w:t>лег</w:t>
      </w:r>
      <w:r w:rsidRPr="00B11997">
        <w:rPr>
          <w:rFonts w:ascii="Times New Roman" w:hAnsi="Times New Roman"/>
          <w:sz w:val="28"/>
          <w:szCs w:val="28"/>
        </w:rPr>
        <w:softHyphen/>
        <w:t>че</w:t>
      </w:r>
      <w:r>
        <w:rPr>
          <w:rFonts w:ascii="Times New Roman" w:hAnsi="Times New Roman"/>
          <w:sz w:val="28"/>
          <w:szCs w:val="28"/>
        </w:rPr>
        <w:t xml:space="preserve"> </w:t>
      </w:r>
      <w:r w:rsidRPr="00B11997">
        <w:rPr>
          <w:rFonts w:ascii="Times New Roman" w:hAnsi="Times New Roman"/>
          <w:sz w:val="28"/>
          <w:szCs w:val="28"/>
        </w:rPr>
        <w:t>восстанавливалась,</w:t>
      </w:r>
      <w:r>
        <w:rPr>
          <w:rFonts w:ascii="Times New Roman" w:hAnsi="Times New Roman"/>
          <w:sz w:val="28"/>
          <w:szCs w:val="28"/>
        </w:rPr>
        <w:t xml:space="preserve"> </w:t>
      </w:r>
      <w:r w:rsidRPr="00B11997">
        <w:rPr>
          <w:rFonts w:ascii="Times New Roman" w:hAnsi="Times New Roman"/>
          <w:sz w:val="28"/>
          <w:szCs w:val="28"/>
        </w:rPr>
        <w:t>чем</w:t>
      </w:r>
      <w:r>
        <w:rPr>
          <w:rFonts w:ascii="Times New Roman" w:hAnsi="Times New Roman"/>
          <w:sz w:val="28"/>
          <w:szCs w:val="28"/>
        </w:rPr>
        <w:t xml:space="preserve"> </w:t>
      </w:r>
      <w:r w:rsidRPr="00B11997">
        <w:rPr>
          <w:rFonts w:ascii="Times New Roman" w:hAnsi="Times New Roman"/>
          <w:sz w:val="28"/>
          <w:szCs w:val="28"/>
        </w:rPr>
        <w:t>А1</w:t>
      </w:r>
      <w:r w:rsidRPr="00C64517">
        <w:rPr>
          <w:rFonts w:ascii="Times New Roman" w:hAnsi="Times New Roman"/>
          <w:sz w:val="28"/>
          <w:szCs w:val="28"/>
          <w:vertAlign w:val="subscript"/>
        </w:rPr>
        <w:t>2</w:t>
      </w:r>
      <w:r w:rsidR="00C64517">
        <w:rPr>
          <w:rFonts w:ascii="Times New Roman" w:hAnsi="Times New Roman"/>
          <w:sz w:val="28"/>
          <w:szCs w:val="28"/>
        </w:rPr>
        <w:t>О</w:t>
      </w:r>
      <w:r w:rsidRPr="00C64517">
        <w:rPr>
          <w:rFonts w:ascii="Times New Roman" w:hAnsi="Times New Roman"/>
          <w:sz w:val="28"/>
          <w:szCs w:val="28"/>
          <w:vertAlign w:val="subscript"/>
        </w:rPr>
        <w:t>3</w:t>
      </w:r>
      <w:r w:rsidRPr="00B11997">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Нитриды</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тоже</w:t>
      </w:r>
      <w:r>
        <w:rPr>
          <w:rFonts w:ascii="Times New Roman" w:hAnsi="Times New Roman"/>
          <w:sz w:val="28"/>
          <w:szCs w:val="28"/>
        </w:rPr>
        <w:t xml:space="preserve"> </w:t>
      </w:r>
      <w:r w:rsidRPr="00B11997">
        <w:rPr>
          <w:rFonts w:ascii="Times New Roman" w:hAnsi="Times New Roman"/>
          <w:sz w:val="28"/>
          <w:szCs w:val="28"/>
        </w:rPr>
        <w:t>образо</w:t>
      </w:r>
      <w:r w:rsidRPr="00B11997">
        <w:rPr>
          <w:rFonts w:ascii="Times New Roman" w:hAnsi="Times New Roman"/>
          <w:sz w:val="28"/>
          <w:szCs w:val="28"/>
        </w:rPr>
        <w:softHyphen/>
        <w:t>вывались</w:t>
      </w:r>
      <w:r>
        <w:rPr>
          <w:rFonts w:ascii="Times New Roman" w:hAnsi="Times New Roman"/>
          <w:sz w:val="28"/>
          <w:szCs w:val="28"/>
        </w:rPr>
        <w:t xml:space="preserve"> </w:t>
      </w:r>
      <w:r w:rsidRPr="00B11997">
        <w:rPr>
          <w:rFonts w:ascii="Times New Roman" w:hAnsi="Times New Roman"/>
          <w:sz w:val="28"/>
          <w:szCs w:val="28"/>
        </w:rPr>
        <w:t>легче,</w:t>
      </w:r>
      <w:r>
        <w:rPr>
          <w:rFonts w:ascii="Times New Roman" w:hAnsi="Times New Roman"/>
          <w:sz w:val="28"/>
          <w:szCs w:val="28"/>
        </w:rPr>
        <w:t xml:space="preserve"> </w:t>
      </w:r>
      <w:r w:rsidRPr="00B11997">
        <w:rPr>
          <w:rFonts w:ascii="Times New Roman" w:hAnsi="Times New Roman"/>
          <w:sz w:val="28"/>
          <w:szCs w:val="28"/>
        </w:rPr>
        <w:t>чем</w:t>
      </w:r>
      <w:r>
        <w:rPr>
          <w:rFonts w:ascii="Times New Roman" w:hAnsi="Times New Roman"/>
          <w:sz w:val="28"/>
          <w:szCs w:val="28"/>
        </w:rPr>
        <w:t xml:space="preserve"> </w:t>
      </w:r>
      <w:r w:rsidRPr="00B11997">
        <w:rPr>
          <w:rFonts w:ascii="Times New Roman" w:hAnsi="Times New Roman"/>
          <w:sz w:val="28"/>
          <w:szCs w:val="28"/>
        </w:rPr>
        <w:t>нитриды</w:t>
      </w:r>
      <w:r>
        <w:rPr>
          <w:rFonts w:ascii="Times New Roman" w:hAnsi="Times New Roman"/>
          <w:sz w:val="28"/>
          <w:szCs w:val="28"/>
        </w:rPr>
        <w:t xml:space="preserve"> </w:t>
      </w:r>
      <w:r w:rsidRPr="00B11997">
        <w:rPr>
          <w:rFonts w:ascii="Times New Roman" w:hAnsi="Times New Roman"/>
          <w:sz w:val="28"/>
          <w:szCs w:val="28"/>
        </w:rPr>
        <w:t>алюминия.</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одновременном</w:t>
      </w:r>
      <w:r>
        <w:rPr>
          <w:rFonts w:ascii="Times New Roman" w:hAnsi="Times New Roman"/>
          <w:sz w:val="28"/>
          <w:szCs w:val="28"/>
        </w:rPr>
        <w:t xml:space="preserve"> </w:t>
      </w:r>
      <w:r w:rsidRPr="00B11997">
        <w:rPr>
          <w:rFonts w:ascii="Times New Roman" w:hAnsi="Times New Roman"/>
          <w:sz w:val="28"/>
          <w:szCs w:val="28"/>
        </w:rPr>
        <w:t>вос</w:t>
      </w:r>
      <w:r w:rsidRPr="00B11997">
        <w:rPr>
          <w:rFonts w:ascii="Times New Roman" w:hAnsi="Times New Roman"/>
          <w:sz w:val="28"/>
          <w:szCs w:val="28"/>
        </w:rPr>
        <w:softHyphen/>
        <w:t>становлении</w:t>
      </w:r>
      <w:r>
        <w:rPr>
          <w:rFonts w:ascii="Times New Roman" w:hAnsi="Times New Roman"/>
          <w:sz w:val="28"/>
          <w:szCs w:val="28"/>
        </w:rPr>
        <w:t xml:space="preserve"> </w:t>
      </w:r>
      <w:r w:rsidRPr="00B11997">
        <w:rPr>
          <w:rFonts w:ascii="Times New Roman" w:hAnsi="Times New Roman"/>
          <w:sz w:val="28"/>
          <w:szCs w:val="28"/>
        </w:rPr>
        <w:t>A</w:t>
      </w:r>
      <w:r>
        <w:rPr>
          <w:rFonts w:ascii="Times New Roman" w:hAnsi="Times New Roman"/>
          <w:sz w:val="28"/>
          <w:szCs w:val="28"/>
          <w:lang w:val="en-US"/>
        </w:rPr>
        <w:t>l</w:t>
      </w:r>
      <w:r w:rsidRPr="008C0EF5">
        <w:rPr>
          <w:rFonts w:ascii="Times New Roman" w:hAnsi="Times New Roman"/>
          <w:sz w:val="28"/>
          <w:szCs w:val="28"/>
          <w:vertAlign w:val="subscript"/>
        </w:rPr>
        <w:t>2</w:t>
      </w:r>
      <w:r w:rsidRPr="00B11997">
        <w:rPr>
          <w:rFonts w:ascii="Times New Roman" w:hAnsi="Times New Roman"/>
          <w:sz w:val="28"/>
          <w:szCs w:val="28"/>
        </w:rPr>
        <w:t>O</w:t>
      </w:r>
      <w:r w:rsidRPr="008C0EF5">
        <w:rPr>
          <w:rFonts w:ascii="Times New Roman" w:hAnsi="Times New Roman"/>
          <w:sz w:val="28"/>
          <w:szCs w:val="28"/>
          <w:vertAlign w:val="subscript"/>
        </w:rPr>
        <w:t>3</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Si</w:t>
      </w:r>
      <w:r>
        <w:rPr>
          <w:rFonts w:ascii="Times New Roman" w:hAnsi="Times New Roman"/>
          <w:sz w:val="28"/>
          <w:szCs w:val="28"/>
          <w:lang w:val="en-US"/>
        </w:rPr>
        <w:t>O</w:t>
      </w:r>
      <w:r w:rsidRPr="008C0EF5">
        <w:rPr>
          <w:rFonts w:ascii="Times New Roman" w:hAnsi="Times New Roman"/>
          <w:sz w:val="28"/>
          <w:szCs w:val="28"/>
          <w:vertAlign w:val="subscript"/>
        </w:rPr>
        <w:t>2</w:t>
      </w:r>
      <w:r>
        <w:rPr>
          <w:rFonts w:ascii="Times New Roman" w:hAnsi="Times New Roman"/>
          <w:sz w:val="28"/>
          <w:szCs w:val="28"/>
        </w:rPr>
        <w:t xml:space="preserve"> </w:t>
      </w:r>
      <w:r w:rsidRPr="00B11997">
        <w:rPr>
          <w:rFonts w:ascii="Times New Roman" w:hAnsi="Times New Roman"/>
          <w:sz w:val="28"/>
          <w:szCs w:val="28"/>
        </w:rPr>
        <w:t>образовывались</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такие</w:t>
      </w:r>
      <w:r>
        <w:rPr>
          <w:rFonts w:ascii="Times New Roman" w:hAnsi="Times New Roman"/>
          <w:sz w:val="28"/>
          <w:szCs w:val="28"/>
        </w:rPr>
        <w:t xml:space="preserve"> </w:t>
      </w:r>
      <w:r w:rsidRPr="00B11997">
        <w:rPr>
          <w:rFonts w:ascii="Times New Roman" w:hAnsi="Times New Roman"/>
          <w:sz w:val="28"/>
          <w:szCs w:val="28"/>
        </w:rPr>
        <w:t>продукты,</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Si,</w:t>
      </w:r>
      <w:r>
        <w:rPr>
          <w:rFonts w:ascii="Times New Roman" w:hAnsi="Times New Roman"/>
          <w:sz w:val="28"/>
          <w:szCs w:val="28"/>
        </w:rPr>
        <w:t xml:space="preserve"> </w:t>
      </w:r>
      <w:r w:rsidRPr="00B11997">
        <w:rPr>
          <w:rFonts w:ascii="Times New Roman" w:hAnsi="Times New Roman"/>
          <w:sz w:val="28"/>
          <w:szCs w:val="28"/>
        </w:rPr>
        <w:t>SiO,</w:t>
      </w:r>
      <w:r>
        <w:rPr>
          <w:rFonts w:ascii="Times New Roman" w:hAnsi="Times New Roman"/>
          <w:sz w:val="28"/>
          <w:szCs w:val="28"/>
        </w:rPr>
        <w:t xml:space="preserve"> </w:t>
      </w:r>
      <w:r w:rsidRPr="00B11997">
        <w:rPr>
          <w:rFonts w:ascii="Times New Roman" w:hAnsi="Times New Roman"/>
          <w:sz w:val="28"/>
          <w:szCs w:val="28"/>
        </w:rPr>
        <w:t>SiC,</w:t>
      </w:r>
      <w:r>
        <w:rPr>
          <w:rFonts w:ascii="Times New Roman" w:hAnsi="Times New Roman"/>
          <w:sz w:val="28"/>
          <w:szCs w:val="28"/>
        </w:rPr>
        <w:t xml:space="preserve"> </w:t>
      </w:r>
      <w:r w:rsidRPr="00B11997">
        <w:rPr>
          <w:rFonts w:ascii="Times New Roman" w:hAnsi="Times New Roman"/>
          <w:sz w:val="28"/>
          <w:szCs w:val="28"/>
        </w:rPr>
        <w:t>которые</w:t>
      </w:r>
      <w:r>
        <w:rPr>
          <w:rFonts w:ascii="Times New Roman" w:hAnsi="Times New Roman"/>
          <w:sz w:val="28"/>
          <w:szCs w:val="28"/>
        </w:rPr>
        <w:t xml:space="preserve"> </w:t>
      </w:r>
      <w:r w:rsidRPr="00B11997">
        <w:rPr>
          <w:rFonts w:ascii="Times New Roman" w:hAnsi="Times New Roman"/>
          <w:sz w:val="28"/>
          <w:szCs w:val="28"/>
        </w:rPr>
        <w:t>оказывали</w:t>
      </w:r>
      <w:r>
        <w:rPr>
          <w:rFonts w:ascii="Times New Roman" w:hAnsi="Times New Roman"/>
          <w:sz w:val="28"/>
          <w:szCs w:val="28"/>
        </w:rPr>
        <w:t xml:space="preserve"> </w:t>
      </w:r>
      <w:r w:rsidRPr="00B11997">
        <w:rPr>
          <w:rFonts w:ascii="Times New Roman" w:hAnsi="Times New Roman"/>
          <w:sz w:val="28"/>
          <w:szCs w:val="28"/>
        </w:rPr>
        <w:t>влияние</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дальнейший</w:t>
      </w:r>
      <w:r>
        <w:rPr>
          <w:rFonts w:ascii="Times New Roman" w:hAnsi="Times New Roman"/>
          <w:sz w:val="28"/>
          <w:szCs w:val="28"/>
        </w:rPr>
        <w:t xml:space="preserve"> </w:t>
      </w:r>
      <w:r w:rsidRPr="00B11997">
        <w:rPr>
          <w:rFonts w:ascii="Times New Roman" w:hAnsi="Times New Roman"/>
          <w:sz w:val="28"/>
          <w:szCs w:val="28"/>
        </w:rPr>
        <w:t>ход</w:t>
      </w:r>
      <w:r>
        <w:rPr>
          <w:rFonts w:ascii="Times New Roman" w:hAnsi="Times New Roman"/>
          <w:sz w:val="28"/>
          <w:szCs w:val="28"/>
        </w:rPr>
        <w:t xml:space="preserve"> </w:t>
      </w:r>
      <w:r w:rsidRPr="00B11997">
        <w:rPr>
          <w:rFonts w:ascii="Times New Roman" w:hAnsi="Times New Roman"/>
          <w:sz w:val="28"/>
          <w:szCs w:val="28"/>
        </w:rPr>
        <w:t>про</w:t>
      </w:r>
      <w:r w:rsidRPr="00B11997">
        <w:rPr>
          <w:rFonts w:ascii="Times New Roman" w:hAnsi="Times New Roman"/>
          <w:sz w:val="28"/>
          <w:szCs w:val="28"/>
        </w:rPr>
        <w:softHyphen/>
        <w:t>цесса.</w:t>
      </w:r>
    </w:p>
    <w:p w:rsidR="0033025B" w:rsidRPr="00D74D3C"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Образующиеся,</w:t>
      </w:r>
      <w:r>
        <w:rPr>
          <w:rFonts w:ascii="Times New Roman" w:hAnsi="Times New Roman"/>
          <w:sz w:val="28"/>
          <w:szCs w:val="28"/>
        </w:rPr>
        <w:t xml:space="preserve"> </w:t>
      </w:r>
      <w:r w:rsidRPr="00B11997">
        <w:rPr>
          <w:rFonts w:ascii="Times New Roman" w:hAnsi="Times New Roman"/>
          <w:sz w:val="28"/>
          <w:szCs w:val="28"/>
        </w:rPr>
        <w:t>промежуточные</w:t>
      </w:r>
      <w:r>
        <w:rPr>
          <w:rFonts w:ascii="Times New Roman" w:hAnsi="Times New Roman"/>
          <w:sz w:val="28"/>
          <w:szCs w:val="28"/>
        </w:rPr>
        <w:t xml:space="preserve"> </w:t>
      </w:r>
      <w:r w:rsidRPr="00B11997">
        <w:rPr>
          <w:rFonts w:ascii="Times New Roman" w:hAnsi="Times New Roman"/>
          <w:sz w:val="28"/>
          <w:szCs w:val="28"/>
        </w:rPr>
        <w:t>нитриды</w:t>
      </w:r>
      <w:r>
        <w:rPr>
          <w:rFonts w:ascii="Times New Roman" w:hAnsi="Times New Roman"/>
          <w:sz w:val="28"/>
          <w:szCs w:val="28"/>
        </w:rPr>
        <w:t xml:space="preserve"> </w:t>
      </w:r>
      <w:r w:rsidRPr="00B11997">
        <w:rPr>
          <w:rFonts w:ascii="Times New Roman" w:hAnsi="Times New Roman"/>
          <w:sz w:val="28"/>
          <w:szCs w:val="28"/>
        </w:rPr>
        <w:t>характеризуются</w:t>
      </w:r>
      <w:r>
        <w:rPr>
          <w:rFonts w:ascii="Times New Roman" w:hAnsi="Times New Roman"/>
          <w:sz w:val="28"/>
          <w:szCs w:val="28"/>
        </w:rPr>
        <w:t xml:space="preserve"> </w:t>
      </w:r>
      <w:r w:rsidRPr="00B11997">
        <w:rPr>
          <w:rFonts w:ascii="Times New Roman" w:hAnsi="Times New Roman"/>
          <w:sz w:val="28"/>
          <w:szCs w:val="28"/>
        </w:rPr>
        <w:t>бо</w:t>
      </w:r>
      <w:r w:rsidRPr="00B11997">
        <w:rPr>
          <w:rFonts w:ascii="Times New Roman" w:hAnsi="Times New Roman"/>
          <w:sz w:val="28"/>
          <w:szCs w:val="28"/>
        </w:rPr>
        <w:softHyphen/>
        <w:t>лее</w:t>
      </w:r>
      <w:r>
        <w:rPr>
          <w:rFonts w:ascii="Times New Roman" w:hAnsi="Times New Roman"/>
          <w:sz w:val="28"/>
          <w:szCs w:val="28"/>
        </w:rPr>
        <w:t xml:space="preserve"> </w:t>
      </w:r>
      <w:r w:rsidRPr="00B11997">
        <w:rPr>
          <w:rFonts w:ascii="Times New Roman" w:hAnsi="Times New Roman"/>
          <w:sz w:val="28"/>
          <w:szCs w:val="28"/>
        </w:rPr>
        <w:t>низкой</w:t>
      </w:r>
      <w:r>
        <w:rPr>
          <w:rFonts w:ascii="Times New Roman" w:hAnsi="Times New Roman"/>
          <w:sz w:val="28"/>
          <w:szCs w:val="28"/>
        </w:rPr>
        <w:t xml:space="preserve"> </w:t>
      </w:r>
      <w:r w:rsidRPr="00B11997">
        <w:rPr>
          <w:rFonts w:ascii="Times New Roman" w:hAnsi="Times New Roman"/>
          <w:sz w:val="28"/>
          <w:szCs w:val="28"/>
        </w:rPr>
        <w:t>термодинамической</w:t>
      </w:r>
      <w:r>
        <w:rPr>
          <w:rFonts w:ascii="Times New Roman" w:hAnsi="Times New Roman"/>
          <w:sz w:val="28"/>
          <w:szCs w:val="28"/>
        </w:rPr>
        <w:t xml:space="preserve"> </w:t>
      </w:r>
      <w:r w:rsidRPr="00B11997">
        <w:rPr>
          <w:rFonts w:ascii="Times New Roman" w:hAnsi="Times New Roman"/>
          <w:sz w:val="28"/>
          <w:szCs w:val="28"/>
        </w:rPr>
        <w:t>стабильностью,</w:t>
      </w:r>
      <w:r>
        <w:rPr>
          <w:rFonts w:ascii="Times New Roman" w:hAnsi="Times New Roman"/>
          <w:sz w:val="28"/>
          <w:szCs w:val="28"/>
        </w:rPr>
        <w:t xml:space="preserve"> </w:t>
      </w:r>
      <w:r w:rsidRPr="00B11997">
        <w:rPr>
          <w:rFonts w:ascii="Times New Roman" w:hAnsi="Times New Roman"/>
          <w:sz w:val="28"/>
          <w:szCs w:val="28"/>
        </w:rPr>
        <w:t>чем</w:t>
      </w:r>
      <w:r>
        <w:rPr>
          <w:rFonts w:ascii="Times New Roman" w:hAnsi="Times New Roman"/>
          <w:sz w:val="28"/>
          <w:szCs w:val="28"/>
        </w:rPr>
        <w:t xml:space="preserve"> </w:t>
      </w:r>
      <w:r w:rsidRPr="00B11997">
        <w:rPr>
          <w:rFonts w:ascii="Times New Roman" w:hAnsi="Times New Roman"/>
          <w:sz w:val="28"/>
          <w:szCs w:val="28"/>
        </w:rPr>
        <w:t>одновременно</w:t>
      </w:r>
      <w:r>
        <w:rPr>
          <w:rFonts w:ascii="Times New Roman" w:hAnsi="Times New Roman"/>
          <w:sz w:val="28"/>
          <w:szCs w:val="28"/>
        </w:rPr>
        <w:t xml:space="preserve"> </w:t>
      </w:r>
      <w:r w:rsidRPr="00B11997">
        <w:rPr>
          <w:rFonts w:ascii="Times New Roman" w:hAnsi="Times New Roman"/>
          <w:sz w:val="28"/>
          <w:szCs w:val="28"/>
        </w:rPr>
        <w:t>существующие</w:t>
      </w:r>
      <w:r>
        <w:rPr>
          <w:rFonts w:ascii="Times New Roman" w:hAnsi="Times New Roman"/>
          <w:sz w:val="28"/>
          <w:szCs w:val="28"/>
        </w:rPr>
        <w:t xml:space="preserve"> </w:t>
      </w:r>
      <w:r w:rsidRPr="00B11997">
        <w:rPr>
          <w:rFonts w:ascii="Times New Roman" w:hAnsi="Times New Roman"/>
          <w:sz w:val="28"/>
          <w:szCs w:val="28"/>
        </w:rPr>
        <w:t>карбиды,</w:t>
      </w:r>
      <w:r>
        <w:rPr>
          <w:rFonts w:ascii="Times New Roman" w:hAnsi="Times New Roman"/>
          <w:sz w:val="28"/>
          <w:szCs w:val="28"/>
        </w:rPr>
        <w:t xml:space="preserve"> </w:t>
      </w:r>
      <w:r w:rsidRPr="00B11997">
        <w:rPr>
          <w:rFonts w:ascii="Times New Roman" w:hAnsi="Times New Roman"/>
          <w:sz w:val="28"/>
          <w:szCs w:val="28"/>
        </w:rPr>
        <w:t>вследствие</w:t>
      </w:r>
      <w:r>
        <w:rPr>
          <w:rFonts w:ascii="Times New Roman" w:hAnsi="Times New Roman"/>
          <w:sz w:val="28"/>
          <w:szCs w:val="28"/>
        </w:rPr>
        <w:t xml:space="preserve"> </w:t>
      </w:r>
      <w:r w:rsidRPr="00B11997">
        <w:rPr>
          <w:rFonts w:ascii="Times New Roman" w:hAnsi="Times New Roman"/>
          <w:sz w:val="28"/>
          <w:szCs w:val="28"/>
        </w:rPr>
        <w:t>чего</w:t>
      </w:r>
      <w:r>
        <w:rPr>
          <w:rFonts w:ascii="Times New Roman" w:hAnsi="Times New Roman"/>
          <w:sz w:val="28"/>
          <w:szCs w:val="28"/>
        </w:rPr>
        <w:t xml:space="preserve"> </w:t>
      </w:r>
      <w:r w:rsidRPr="00B11997">
        <w:rPr>
          <w:rFonts w:ascii="Times New Roman" w:hAnsi="Times New Roman"/>
          <w:sz w:val="28"/>
          <w:szCs w:val="28"/>
        </w:rPr>
        <w:t>они</w:t>
      </w:r>
      <w:r>
        <w:rPr>
          <w:rFonts w:ascii="Times New Roman" w:hAnsi="Times New Roman"/>
          <w:sz w:val="28"/>
          <w:szCs w:val="28"/>
        </w:rPr>
        <w:t xml:space="preserve"> </w:t>
      </w:r>
      <w:r w:rsidRPr="00B11997">
        <w:rPr>
          <w:rFonts w:ascii="Times New Roman" w:hAnsi="Times New Roman"/>
          <w:sz w:val="28"/>
          <w:szCs w:val="28"/>
        </w:rPr>
        <w:t>взаимодействуют</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углеродом</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образованием</w:t>
      </w:r>
      <w:r>
        <w:rPr>
          <w:rFonts w:ascii="Times New Roman" w:hAnsi="Times New Roman"/>
          <w:sz w:val="28"/>
          <w:szCs w:val="28"/>
        </w:rPr>
        <w:t xml:space="preserve"> </w:t>
      </w:r>
      <w:r w:rsidRPr="00B11997">
        <w:rPr>
          <w:rFonts w:ascii="Times New Roman" w:hAnsi="Times New Roman"/>
          <w:sz w:val="28"/>
          <w:szCs w:val="28"/>
        </w:rPr>
        <w:t>карбидов</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карбонитридов</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выделе</w:t>
      </w:r>
      <w:r w:rsidRPr="00B11997">
        <w:rPr>
          <w:rFonts w:ascii="Times New Roman" w:hAnsi="Times New Roman"/>
          <w:sz w:val="28"/>
          <w:szCs w:val="28"/>
        </w:rPr>
        <w:softHyphen/>
        <w:t>нием</w:t>
      </w:r>
      <w:r>
        <w:rPr>
          <w:rFonts w:ascii="Times New Roman" w:hAnsi="Times New Roman"/>
          <w:sz w:val="28"/>
          <w:szCs w:val="28"/>
        </w:rPr>
        <w:t xml:space="preserve"> </w:t>
      </w:r>
      <w:r w:rsidRPr="00B11997">
        <w:rPr>
          <w:rFonts w:ascii="Times New Roman" w:hAnsi="Times New Roman"/>
          <w:sz w:val="28"/>
          <w:szCs w:val="28"/>
        </w:rPr>
        <w:t>газообразного</w:t>
      </w:r>
      <w:r>
        <w:rPr>
          <w:rFonts w:ascii="Times New Roman" w:hAnsi="Times New Roman"/>
          <w:sz w:val="28"/>
          <w:szCs w:val="28"/>
        </w:rPr>
        <w:t xml:space="preserve"> </w:t>
      </w:r>
      <w:r w:rsidRPr="00B11997">
        <w:rPr>
          <w:rFonts w:ascii="Times New Roman" w:hAnsi="Times New Roman"/>
          <w:sz w:val="28"/>
          <w:szCs w:val="28"/>
        </w:rPr>
        <w:t>азота.</w:t>
      </w:r>
      <w:r>
        <w:rPr>
          <w:rFonts w:ascii="Times New Roman" w:hAnsi="Times New Roman"/>
          <w:sz w:val="28"/>
          <w:szCs w:val="28"/>
        </w:rPr>
        <w:t xml:space="preserve"> </w:t>
      </w:r>
    </w:p>
    <w:p w:rsidR="0033025B" w:rsidRPr="00AF007B" w:rsidRDefault="00AF007B" w:rsidP="00B8056D">
      <w:pPr>
        <w:spacing w:after="0" w:line="240" w:lineRule="auto"/>
        <w:ind w:firstLine="567"/>
        <w:jc w:val="center"/>
        <w:rPr>
          <w:rFonts w:ascii="Times New Roman" w:hAnsi="Times New Roman"/>
          <w:sz w:val="28"/>
          <w:szCs w:val="28"/>
          <w:lang w:val="en-US"/>
        </w:rPr>
      </w:pPr>
      <w:bookmarkStart w:id="1" w:name="bookmark0"/>
      <w:r w:rsidRPr="00915958">
        <w:rPr>
          <w:rFonts w:ascii="Times New Roman" w:hAnsi="Times New Roman"/>
          <w:sz w:val="28"/>
          <w:szCs w:val="28"/>
        </w:rPr>
        <w:t xml:space="preserve">                                      </w:t>
      </w:r>
      <w:r w:rsidR="0033025B" w:rsidRPr="00B11997">
        <w:rPr>
          <w:rFonts w:ascii="Times New Roman" w:hAnsi="Times New Roman"/>
          <w:sz w:val="28"/>
          <w:szCs w:val="28"/>
          <w:lang w:val="en-US"/>
        </w:rPr>
        <w:t>2A</w:t>
      </w:r>
      <w:r w:rsidR="0033025B">
        <w:rPr>
          <w:rFonts w:ascii="Times New Roman" w:hAnsi="Times New Roman"/>
          <w:sz w:val="28"/>
          <w:szCs w:val="28"/>
          <w:lang w:val="en-US"/>
        </w:rPr>
        <w:t>l</w:t>
      </w:r>
      <w:r w:rsidR="0033025B" w:rsidRPr="00B11997">
        <w:rPr>
          <w:rFonts w:ascii="Times New Roman" w:hAnsi="Times New Roman"/>
          <w:sz w:val="28"/>
          <w:szCs w:val="28"/>
          <w:lang w:val="en-US"/>
        </w:rPr>
        <w:t xml:space="preserve">N + </w:t>
      </w:r>
      <w:r w:rsidR="0033025B">
        <w:rPr>
          <w:rFonts w:ascii="Times New Roman" w:hAnsi="Times New Roman"/>
          <w:sz w:val="28"/>
          <w:szCs w:val="28"/>
          <w:lang w:val="en-US"/>
        </w:rPr>
        <w:t>3/2</w:t>
      </w:r>
      <w:r w:rsidR="0033025B" w:rsidRPr="00B11997">
        <w:rPr>
          <w:rFonts w:ascii="Times New Roman" w:hAnsi="Times New Roman"/>
          <w:sz w:val="28"/>
          <w:szCs w:val="28"/>
          <w:lang w:val="en-US"/>
        </w:rPr>
        <w:t>C=</w:t>
      </w:r>
      <w:r w:rsidR="0033025B">
        <w:rPr>
          <w:rFonts w:ascii="Times New Roman" w:hAnsi="Times New Roman"/>
          <w:sz w:val="28"/>
          <w:szCs w:val="28"/>
          <w:lang w:val="en-US"/>
        </w:rPr>
        <w:t>1/2</w:t>
      </w:r>
      <w:r w:rsidR="0033025B" w:rsidRPr="00B11997">
        <w:rPr>
          <w:rFonts w:ascii="Times New Roman" w:hAnsi="Times New Roman"/>
          <w:sz w:val="28"/>
          <w:szCs w:val="28"/>
          <w:lang w:val="en-US"/>
        </w:rPr>
        <w:t>A</w:t>
      </w:r>
      <w:r w:rsidR="0033025B">
        <w:rPr>
          <w:rFonts w:ascii="Times New Roman" w:hAnsi="Times New Roman"/>
          <w:sz w:val="28"/>
          <w:szCs w:val="28"/>
          <w:lang w:val="en-US"/>
        </w:rPr>
        <w:t>l</w:t>
      </w:r>
      <w:r w:rsidR="0033025B" w:rsidRPr="00D74D3C">
        <w:rPr>
          <w:rFonts w:ascii="Times New Roman" w:hAnsi="Times New Roman"/>
          <w:sz w:val="28"/>
          <w:szCs w:val="28"/>
          <w:vertAlign w:val="subscript"/>
          <w:lang w:val="en-US"/>
        </w:rPr>
        <w:t>4</w:t>
      </w:r>
      <w:r w:rsidR="0033025B">
        <w:rPr>
          <w:rFonts w:ascii="Times New Roman" w:hAnsi="Times New Roman"/>
          <w:sz w:val="28"/>
          <w:szCs w:val="28"/>
          <w:lang w:val="en-US"/>
        </w:rPr>
        <w:t>C</w:t>
      </w:r>
      <w:r w:rsidR="0033025B" w:rsidRPr="00D74D3C">
        <w:rPr>
          <w:rFonts w:ascii="Times New Roman" w:hAnsi="Times New Roman"/>
          <w:sz w:val="28"/>
          <w:szCs w:val="28"/>
          <w:vertAlign w:val="subscript"/>
          <w:lang w:val="en-US"/>
        </w:rPr>
        <w:t>3</w:t>
      </w:r>
      <w:r w:rsidR="0033025B" w:rsidRPr="00B11997">
        <w:rPr>
          <w:rFonts w:ascii="Times New Roman" w:hAnsi="Times New Roman"/>
          <w:sz w:val="28"/>
          <w:szCs w:val="28"/>
          <w:lang w:val="en-US"/>
        </w:rPr>
        <w:t xml:space="preserve"> + N</w:t>
      </w:r>
      <w:r w:rsidR="0033025B" w:rsidRPr="00D74D3C">
        <w:rPr>
          <w:rFonts w:ascii="Times New Roman" w:hAnsi="Times New Roman"/>
          <w:sz w:val="28"/>
          <w:szCs w:val="28"/>
          <w:vertAlign w:val="subscript"/>
          <w:lang w:val="en-US"/>
        </w:rPr>
        <w:t>2</w:t>
      </w:r>
      <w:bookmarkEnd w:id="1"/>
      <w:r w:rsidRPr="00AF007B">
        <w:rPr>
          <w:rFonts w:ascii="Times New Roman" w:hAnsi="Times New Roman"/>
          <w:sz w:val="28"/>
          <w:szCs w:val="28"/>
          <w:lang w:val="en-US"/>
        </w:rPr>
        <w:t xml:space="preserve">                                    (122)</w:t>
      </w:r>
    </w:p>
    <w:p w:rsidR="0033025B" w:rsidRPr="00AF007B" w:rsidRDefault="00AF007B" w:rsidP="00B8056D">
      <w:pPr>
        <w:spacing w:after="0" w:line="240" w:lineRule="auto"/>
        <w:ind w:firstLine="567"/>
        <w:jc w:val="center"/>
        <w:rPr>
          <w:rFonts w:ascii="Times New Roman" w:hAnsi="Times New Roman"/>
          <w:sz w:val="28"/>
          <w:szCs w:val="28"/>
          <w:lang w:val="en-US"/>
        </w:rPr>
      </w:pPr>
      <w:r w:rsidRPr="00915958">
        <w:rPr>
          <w:rFonts w:ascii="Times New Roman" w:hAnsi="Times New Roman"/>
          <w:sz w:val="28"/>
          <w:szCs w:val="28"/>
          <w:lang w:val="en-US"/>
        </w:rPr>
        <w:t xml:space="preserve">                                         </w:t>
      </w:r>
      <w:r w:rsidR="0033025B">
        <w:rPr>
          <w:rFonts w:ascii="Times New Roman" w:hAnsi="Times New Roman"/>
          <w:sz w:val="28"/>
          <w:szCs w:val="28"/>
          <w:lang w:val="en-US"/>
        </w:rPr>
        <w:t>1/2</w:t>
      </w:r>
      <w:r w:rsidR="0033025B" w:rsidRPr="00B11997">
        <w:rPr>
          <w:rFonts w:ascii="Times New Roman" w:hAnsi="Times New Roman"/>
          <w:sz w:val="28"/>
          <w:szCs w:val="28"/>
          <w:lang w:val="en-US"/>
        </w:rPr>
        <w:t>Si</w:t>
      </w:r>
      <w:r w:rsidR="0033025B" w:rsidRPr="00D74D3C">
        <w:rPr>
          <w:rFonts w:ascii="Times New Roman" w:hAnsi="Times New Roman"/>
          <w:sz w:val="28"/>
          <w:szCs w:val="28"/>
          <w:vertAlign w:val="subscript"/>
          <w:lang w:val="en-US"/>
        </w:rPr>
        <w:t>3</w:t>
      </w:r>
      <w:r w:rsidR="0033025B" w:rsidRPr="00B11997">
        <w:rPr>
          <w:rFonts w:ascii="Times New Roman" w:hAnsi="Times New Roman"/>
          <w:sz w:val="28"/>
          <w:szCs w:val="28"/>
          <w:lang w:val="en-US"/>
        </w:rPr>
        <w:t>N</w:t>
      </w:r>
      <w:r w:rsidR="0033025B" w:rsidRPr="00D74D3C">
        <w:rPr>
          <w:rFonts w:ascii="Times New Roman" w:hAnsi="Times New Roman"/>
          <w:sz w:val="28"/>
          <w:szCs w:val="28"/>
          <w:vertAlign w:val="subscript"/>
          <w:lang w:val="en-US"/>
        </w:rPr>
        <w:t>4</w:t>
      </w:r>
      <w:r w:rsidR="0033025B" w:rsidRPr="00B11997">
        <w:rPr>
          <w:rFonts w:ascii="Times New Roman" w:hAnsi="Times New Roman"/>
          <w:sz w:val="28"/>
          <w:szCs w:val="28"/>
          <w:lang w:val="en-US"/>
        </w:rPr>
        <w:t xml:space="preserve"> + </w:t>
      </w:r>
      <w:r w:rsidR="0033025B">
        <w:rPr>
          <w:rFonts w:ascii="Times New Roman" w:hAnsi="Times New Roman"/>
          <w:sz w:val="28"/>
          <w:szCs w:val="28"/>
          <w:lang w:val="en-US"/>
        </w:rPr>
        <w:t>3</w:t>
      </w:r>
      <w:r w:rsidR="0033025B" w:rsidRPr="00B11997">
        <w:rPr>
          <w:rFonts w:ascii="Times New Roman" w:hAnsi="Times New Roman"/>
          <w:sz w:val="28"/>
          <w:szCs w:val="28"/>
          <w:lang w:val="en-US"/>
        </w:rPr>
        <w:t>/</w:t>
      </w:r>
      <w:r w:rsidR="0033025B">
        <w:rPr>
          <w:rFonts w:ascii="Times New Roman" w:hAnsi="Times New Roman"/>
          <w:sz w:val="28"/>
          <w:szCs w:val="28"/>
          <w:lang w:val="en-US"/>
        </w:rPr>
        <w:t>2</w:t>
      </w:r>
      <w:r w:rsidR="0033025B" w:rsidRPr="00B11997">
        <w:rPr>
          <w:rFonts w:ascii="Times New Roman" w:hAnsi="Times New Roman"/>
          <w:sz w:val="28"/>
          <w:szCs w:val="28"/>
          <w:lang w:val="en-US"/>
        </w:rPr>
        <w:t xml:space="preserve">C = </w:t>
      </w:r>
      <w:r w:rsidR="0033025B">
        <w:rPr>
          <w:rFonts w:ascii="Times New Roman" w:hAnsi="Times New Roman"/>
          <w:sz w:val="28"/>
          <w:szCs w:val="28"/>
          <w:lang w:val="en-US"/>
        </w:rPr>
        <w:t>3/2</w:t>
      </w:r>
      <w:r w:rsidR="0033025B" w:rsidRPr="00B11997">
        <w:rPr>
          <w:rFonts w:ascii="Times New Roman" w:hAnsi="Times New Roman"/>
          <w:sz w:val="28"/>
          <w:szCs w:val="28"/>
          <w:lang w:val="en-US"/>
        </w:rPr>
        <w:t>SiC + N</w:t>
      </w:r>
      <w:r w:rsidR="0033025B" w:rsidRPr="00D74D3C">
        <w:rPr>
          <w:rFonts w:ascii="Times New Roman" w:hAnsi="Times New Roman"/>
          <w:sz w:val="28"/>
          <w:szCs w:val="28"/>
          <w:vertAlign w:val="subscript"/>
          <w:lang w:val="en-US"/>
        </w:rPr>
        <w:t>2</w:t>
      </w:r>
      <w:r w:rsidRPr="00AF007B">
        <w:rPr>
          <w:rFonts w:ascii="Times New Roman" w:hAnsi="Times New Roman"/>
          <w:sz w:val="28"/>
          <w:szCs w:val="28"/>
          <w:vertAlign w:val="subscript"/>
          <w:lang w:val="en-US"/>
        </w:rPr>
        <w:t xml:space="preserve">                                           </w:t>
      </w:r>
      <w:r w:rsidRPr="00AF007B">
        <w:rPr>
          <w:rFonts w:ascii="Times New Roman" w:hAnsi="Times New Roman"/>
          <w:sz w:val="28"/>
          <w:szCs w:val="28"/>
          <w:lang w:val="en-US"/>
        </w:rPr>
        <w:t>(123)</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Для</w:t>
      </w:r>
      <w:r w:rsidRPr="00991143">
        <w:rPr>
          <w:rFonts w:ascii="Times New Roman" w:hAnsi="Times New Roman"/>
          <w:sz w:val="28"/>
          <w:szCs w:val="28"/>
        </w:rPr>
        <w:t xml:space="preserve"> </w:t>
      </w:r>
      <w:r w:rsidRPr="00B11997">
        <w:rPr>
          <w:rFonts w:ascii="Times New Roman" w:hAnsi="Times New Roman"/>
          <w:sz w:val="28"/>
          <w:szCs w:val="28"/>
        </w:rPr>
        <w:t>реакций справедливо</w:t>
      </w:r>
      <w:r>
        <w:rPr>
          <w:rFonts w:ascii="Times New Roman" w:hAnsi="Times New Roman"/>
          <w:sz w:val="28"/>
          <w:szCs w:val="28"/>
        </w:rPr>
        <w:t xml:space="preserve"> </w:t>
      </w:r>
      <w:r w:rsidRPr="00B11997">
        <w:rPr>
          <w:rFonts w:ascii="Times New Roman" w:hAnsi="Times New Roman"/>
          <w:sz w:val="28"/>
          <w:szCs w:val="28"/>
        </w:rPr>
        <w:t>следующее:</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комнатной</w:t>
      </w:r>
      <w:r>
        <w:rPr>
          <w:rFonts w:ascii="Times New Roman" w:hAnsi="Times New Roman"/>
          <w:sz w:val="28"/>
          <w:szCs w:val="28"/>
        </w:rPr>
        <w:t xml:space="preserve"> </w:t>
      </w:r>
      <w:r w:rsidRPr="00B11997">
        <w:rPr>
          <w:rFonts w:ascii="Times New Roman" w:hAnsi="Times New Roman"/>
          <w:sz w:val="28"/>
          <w:szCs w:val="28"/>
        </w:rPr>
        <w:t>температуре</w:t>
      </w:r>
      <w:r>
        <w:rPr>
          <w:rFonts w:ascii="Times New Roman" w:hAnsi="Times New Roman"/>
          <w:sz w:val="28"/>
          <w:szCs w:val="28"/>
        </w:rPr>
        <w:t xml:space="preserve"> </w:t>
      </w:r>
      <w:r w:rsidRPr="00B11997">
        <w:rPr>
          <w:rFonts w:ascii="Times New Roman" w:hAnsi="Times New Roman"/>
          <w:sz w:val="28"/>
          <w:szCs w:val="28"/>
        </w:rPr>
        <w:t>термодинами</w:t>
      </w:r>
      <w:r w:rsidRPr="00B11997">
        <w:rPr>
          <w:rFonts w:ascii="Times New Roman" w:hAnsi="Times New Roman"/>
          <w:sz w:val="28"/>
          <w:szCs w:val="28"/>
        </w:rPr>
        <w:softHyphen/>
        <w:t>ческая</w:t>
      </w:r>
      <w:r>
        <w:rPr>
          <w:rFonts w:ascii="Times New Roman" w:hAnsi="Times New Roman"/>
          <w:sz w:val="28"/>
          <w:szCs w:val="28"/>
        </w:rPr>
        <w:t xml:space="preserve"> </w:t>
      </w:r>
      <w:r w:rsidRPr="00B11997">
        <w:rPr>
          <w:rFonts w:ascii="Times New Roman" w:hAnsi="Times New Roman"/>
          <w:sz w:val="28"/>
          <w:szCs w:val="28"/>
        </w:rPr>
        <w:t>стабильность</w:t>
      </w:r>
      <w:r>
        <w:rPr>
          <w:rFonts w:ascii="Times New Roman" w:hAnsi="Times New Roman"/>
          <w:sz w:val="28"/>
          <w:szCs w:val="28"/>
        </w:rPr>
        <w:t xml:space="preserve"> </w:t>
      </w:r>
      <w:r w:rsidRPr="00B11997">
        <w:rPr>
          <w:rFonts w:ascii="Times New Roman" w:hAnsi="Times New Roman"/>
          <w:sz w:val="28"/>
          <w:szCs w:val="28"/>
        </w:rPr>
        <w:t>нитридов</w:t>
      </w:r>
      <w:r>
        <w:rPr>
          <w:rFonts w:ascii="Times New Roman" w:hAnsi="Times New Roman"/>
          <w:sz w:val="28"/>
          <w:szCs w:val="28"/>
        </w:rPr>
        <w:t xml:space="preserve"> </w:t>
      </w:r>
      <w:r w:rsidRPr="00B11997">
        <w:rPr>
          <w:rFonts w:ascii="Times New Roman" w:hAnsi="Times New Roman"/>
          <w:sz w:val="28"/>
          <w:szCs w:val="28"/>
        </w:rPr>
        <w:t>выше,</w:t>
      </w:r>
      <w:r>
        <w:rPr>
          <w:rFonts w:ascii="Times New Roman" w:hAnsi="Times New Roman"/>
          <w:sz w:val="28"/>
          <w:szCs w:val="28"/>
        </w:rPr>
        <w:t xml:space="preserve"> </w:t>
      </w:r>
      <w:r w:rsidRPr="00B11997">
        <w:rPr>
          <w:rFonts w:ascii="Times New Roman" w:hAnsi="Times New Roman"/>
          <w:sz w:val="28"/>
          <w:szCs w:val="28"/>
        </w:rPr>
        <w:t>чем</w:t>
      </w:r>
      <w:r>
        <w:rPr>
          <w:rFonts w:ascii="Times New Roman" w:hAnsi="Times New Roman"/>
          <w:sz w:val="28"/>
          <w:szCs w:val="28"/>
        </w:rPr>
        <w:t xml:space="preserve"> </w:t>
      </w:r>
      <w:r w:rsidRPr="00B11997">
        <w:rPr>
          <w:rFonts w:ascii="Times New Roman" w:hAnsi="Times New Roman"/>
          <w:sz w:val="28"/>
          <w:szCs w:val="28"/>
        </w:rPr>
        <w:t>карбидов.</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вы</w:t>
      </w:r>
      <w:r w:rsidRPr="00B11997">
        <w:rPr>
          <w:rFonts w:ascii="Times New Roman" w:hAnsi="Times New Roman"/>
          <w:sz w:val="28"/>
          <w:szCs w:val="28"/>
        </w:rPr>
        <w:softHyphen/>
        <w:t>соких</w:t>
      </w:r>
      <w:r>
        <w:rPr>
          <w:rFonts w:ascii="Times New Roman" w:hAnsi="Times New Roman"/>
          <w:sz w:val="28"/>
          <w:szCs w:val="28"/>
        </w:rPr>
        <w:t xml:space="preserve"> </w:t>
      </w:r>
      <w:r w:rsidRPr="00B11997">
        <w:rPr>
          <w:rFonts w:ascii="Times New Roman" w:hAnsi="Times New Roman"/>
          <w:sz w:val="28"/>
          <w:szCs w:val="28"/>
        </w:rPr>
        <w:t>температурах</w:t>
      </w:r>
      <w:r>
        <w:rPr>
          <w:rFonts w:ascii="Times New Roman" w:hAnsi="Times New Roman"/>
          <w:sz w:val="28"/>
          <w:szCs w:val="28"/>
        </w:rPr>
        <w:t xml:space="preserve"> </w:t>
      </w:r>
      <w:r w:rsidRPr="00D74D3C">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около</w:t>
      </w:r>
      <w:r>
        <w:rPr>
          <w:rFonts w:ascii="Times New Roman" w:hAnsi="Times New Roman"/>
          <w:sz w:val="28"/>
          <w:szCs w:val="28"/>
        </w:rPr>
        <w:t xml:space="preserve"> </w:t>
      </w:r>
      <w:r w:rsidRPr="00B11997">
        <w:rPr>
          <w:rFonts w:ascii="Times New Roman" w:hAnsi="Times New Roman"/>
          <w:sz w:val="28"/>
          <w:szCs w:val="28"/>
        </w:rPr>
        <w:t>1700</w:t>
      </w:r>
      <w:proofErr w:type="gramStart"/>
      <w:r w:rsidRPr="00B11997">
        <w:rPr>
          <w:rFonts w:ascii="Times New Roman" w:hAnsi="Times New Roman"/>
          <w:sz w:val="28"/>
          <w:szCs w:val="28"/>
        </w:rPr>
        <w:t>°С</w:t>
      </w:r>
      <w:proofErr w:type="gramEnd"/>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A</w:t>
      </w:r>
      <w:r>
        <w:rPr>
          <w:rFonts w:ascii="Times New Roman" w:hAnsi="Times New Roman"/>
          <w:sz w:val="28"/>
          <w:szCs w:val="28"/>
          <w:lang w:val="en-US"/>
        </w:rPr>
        <w:t>l</w:t>
      </w:r>
      <w:r w:rsidRPr="00B11997">
        <w:rPr>
          <w:rFonts w:ascii="Times New Roman" w:hAnsi="Times New Roman"/>
          <w:sz w:val="28"/>
          <w:szCs w:val="28"/>
        </w:rPr>
        <w:t>N</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1500</w:t>
      </w:r>
      <w:r>
        <w:rPr>
          <w:rFonts w:ascii="Times New Roman" w:hAnsi="Times New Roman"/>
          <w:sz w:val="28"/>
          <w:szCs w:val="28"/>
        </w:rPr>
        <w:t xml:space="preserve"> - </w:t>
      </w:r>
      <w:r w:rsidRPr="00B11997">
        <w:rPr>
          <w:rFonts w:ascii="Times New Roman" w:hAnsi="Times New Roman"/>
          <w:sz w:val="28"/>
          <w:szCs w:val="28"/>
        </w:rPr>
        <w:t>1600°С</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Si</w:t>
      </w:r>
      <w:r w:rsidRPr="00D74D3C">
        <w:rPr>
          <w:rFonts w:ascii="Times New Roman" w:hAnsi="Times New Roman"/>
          <w:sz w:val="28"/>
          <w:szCs w:val="28"/>
          <w:vertAlign w:val="subscript"/>
        </w:rPr>
        <w:t>3</w:t>
      </w:r>
      <w:r w:rsidRPr="00B11997">
        <w:rPr>
          <w:rFonts w:ascii="Times New Roman" w:hAnsi="Times New Roman"/>
          <w:sz w:val="28"/>
          <w:szCs w:val="28"/>
        </w:rPr>
        <w:t>N</w:t>
      </w:r>
      <w:r w:rsidRPr="00D74D3C">
        <w:rPr>
          <w:rFonts w:ascii="Times New Roman" w:hAnsi="Times New Roman"/>
          <w:sz w:val="28"/>
          <w:szCs w:val="28"/>
          <w:vertAlign w:val="subscript"/>
        </w:rPr>
        <w:t>4</w:t>
      </w:r>
      <w:r>
        <w:rPr>
          <w:rFonts w:ascii="Times New Roman" w:hAnsi="Times New Roman"/>
          <w:sz w:val="28"/>
          <w:szCs w:val="28"/>
        </w:rPr>
        <w:t xml:space="preserve"> - </w:t>
      </w:r>
      <w:r w:rsidRPr="00B11997">
        <w:rPr>
          <w:rFonts w:ascii="Times New Roman" w:hAnsi="Times New Roman"/>
          <w:sz w:val="28"/>
          <w:szCs w:val="28"/>
        </w:rPr>
        <w:t>наблюдается</w:t>
      </w:r>
      <w:r>
        <w:rPr>
          <w:rFonts w:ascii="Times New Roman" w:hAnsi="Times New Roman"/>
          <w:sz w:val="28"/>
          <w:szCs w:val="28"/>
        </w:rPr>
        <w:t xml:space="preserve"> </w:t>
      </w:r>
      <w:r w:rsidRPr="00B11997">
        <w:rPr>
          <w:rFonts w:ascii="Times New Roman" w:hAnsi="Times New Roman"/>
          <w:sz w:val="28"/>
          <w:szCs w:val="28"/>
        </w:rPr>
        <w:t>обратное</w:t>
      </w:r>
      <w:r>
        <w:rPr>
          <w:rFonts w:ascii="Times New Roman" w:hAnsi="Times New Roman"/>
          <w:sz w:val="28"/>
          <w:szCs w:val="28"/>
        </w:rPr>
        <w:t xml:space="preserve"> </w:t>
      </w:r>
      <w:r w:rsidRPr="00B11997">
        <w:rPr>
          <w:rFonts w:ascii="Times New Roman" w:hAnsi="Times New Roman"/>
          <w:sz w:val="28"/>
          <w:szCs w:val="28"/>
        </w:rPr>
        <w:t>явление.</w:t>
      </w:r>
      <w:r>
        <w:rPr>
          <w:rFonts w:ascii="Times New Roman" w:hAnsi="Times New Roman"/>
          <w:sz w:val="28"/>
          <w:szCs w:val="28"/>
        </w:rPr>
        <w:t xml:space="preserve"> </w:t>
      </w:r>
      <w:r w:rsidRPr="00B11997">
        <w:rPr>
          <w:rFonts w:ascii="Times New Roman" w:hAnsi="Times New Roman"/>
          <w:sz w:val="28"/>
          <w:szCs w:val="28"/>
        </w:rPr>
        <w:t>Кроме</w:t>
      </w:r>
      <w:r>
        <w:rPr>
          <w:rFonts w:ascii="Times New Roman" w:hAnsi="Times New Roman"/>
          <w:sz w:val="28"/>
          <w:szCs w:val="28"/>
        </w:rPr>
        <w:t xml:space="preserve"> </w:t>
      </w:r>
      <w:r w:rsidRPr="00B11997">
        <w:rPr>
          <w:rFonts w:ascii="Times New Roman" w:hAnsi="Times New Roman"/>
          <w:sz w:val="28"/>
          <w:szCs w:val="28"/>
        </w:rPr>
        <w:t>указанных</w:t>
      </w:r>
      <w:r>
        <w:rPr>
          <w:rFonts w:ascii="Times New Roman" w:hAnsi="Times New Roman"/>
          <w:sz w:val="28"/>
          <w:szCs w:val="28"/>
        </w:rPr>
        <w:t xml:space="preserve"> </w:t>
      </w:r>
      <w:r w:rsidRPr="00B11997">
        <w:rPr>
          <w:rFonts w:ascii="Times New Roman" w:hAnsi="Times New Roman"/>
          <w:sz w:val="28"/>
          <w:szCs w:val="28"/>
        </w:rPr>
        <w:t>реакций,</w:t>
      </w:r>
      <w:r>
        <w:rPr>
          <w:rFonts w:ascii="Times New Roman" w:hAnsi="Times New Roman"/>
          <w:sz w:val="28"/>
          <w:szCs w:val="28"/>
        </w:rPr>
        <w:t xml:space="preserve"> </w:t>
      </w:r>
      <w:r w:rsidRPr="00B11997">
        <w:rPr>
          <w:rFonts w:ascii="Times New Roman" w:hAnsi="Times New Roman"/>
          <w:sz w:val="28"/>
          <w:szCs w:val="28"/>
        </w:rPr>
        <w:t>следует</w:t>
      </w:r>
      <w:r>
        <w:rPr>
          <w:rFonts w:ascii="Times New Roman" w:hAnsi="Times New Roman"/>
          <w:sz w:val="28"/>
          <w:szCs w:val="28"/>
        </w:rPr>
        <w:t xml:space="preserve"> </w:t>
      </w:r>
      <w:r w:rsidRPr="00B11997">
        <w:rPr>
          <w:rFonts w:ascii="Times New Roman" w:hAnsi="Times New Roman"/>
          <w:sz w:val="28"/>
          <w:szCs w:val="28"/>
        </w:rPr>
        <w:t>учесть</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образование</w:t>
      </w:r>
      <w:r>
        <w:rPr>
          <w:rFonts w:ascii="Times New Roman" w:hAnsi="Times New Roman"/>
          <w:sz w:val="28"/>
          <w:szCs w:val="28"/>
        </w:rPr>
        <w:t xml:space="preserve"> </w:t>
      </w:r>
      <w:r w:rsidRPr="00B11997">
        <w:rPr>
          <w:rFonts w:ascii="Times New Roman" w:hAnsi="Times New Roman"/>
          <w:sz w:val="28"/>
          <w:szCs w:val="28"/>
        </w:rPr>
        <w:t>карбонитридов.</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ходе</w:t>
      </w:r>
      <w:r>
        <w:rPr>
          <w:rFonts w:ascii="Times New Roman" w:hAnsi="Times New Roman"/>
          <w:sz w:val="28"/>
          <w:szCs w:val="28"/>
        </w:rPr>
        <w:t xml:space="preserve"> </w:t>
      </w:r>
      <w:r w:rsidRPr="00B11997">
        <w:rPr>
          <w:rFonts w:ascii="Times New Roman" w:hAnsi="Times New Roman"/>
          <w:sz w:val="28"/>
          <w:szCs w:val="28"/>
        </w:rPr>
        <w:t>опыта</w:t>
      </w:r>
      <w:r>
        <w:rPr>
          <w:rFonts w:ascii="Times New Roman" w:hAnsi="Times New Roman"/>
          <w:sz w:val="28"/>
          <w:szCs w:val="28"/>
        </w:rPr>
        <w:t xml:space="preserve"> </w:t>
      </w:r>
      <w:r w:rsidRPr="00B11997">
        <w:rPr>
          <w:rFonts w:ascii="Times New Roman" w:hAnsi="Times New Roman"/>
          <w:sz w:val="28"/>
          <w:szCs w:val="28"/>
        </w:rPr>
        <w:t>шихта,</w:t>
      </w:r>
      <w:r>
        <w:rPr>
          <w:rFonts w:ascii="Times New Roman" w:hAnsi="Times New Roman"/>
          <w:sz w:val="28"/>
          <w:szCs w:val="28"/>
        </w:rPr>
        <w:t xml:space="preserve"> </w:t>
      </w:r>
      <w:r w:rsidRPr="00B11997">
        <w:rPr>
          <w:rFonts w:ascii="Times New Roman" w:hAnsi="Times New Roman"/>
          <w:sz w:val="28"/>
          <w:szCs w:val="28"/>
        </w:rPr>
        <w:t>помещенная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графитовый</w:t>
      </w:r>
      <w:r>
        <w:rPr>
          <w:rFonts w:ascii="Times New Roman" w:hAnsi="Times New Roman"/>
          <w:sz w:val="28"/>
          <w:szCs w:val="28"/>
        </w:rPr>
        <w:t xml:space="preserve"> </w:t>
      </w:r>
      <w:r w:rsidRPr="00B11997">
        <w:rPr>
          <w:rFonts w:ascii="Times New Roman" w:hAnsi="Times New Roman"/>
          <w:sz w:val="28"/>
          <w:szCs w:val="28"/>
        </w:rPr>
        <w:t>сосуд,</w:t>
      </w:r>
      <w:r>
        <w:rPr>
          <w:rFonts w:ascii="Times New Roman" w:hAnsi="Times New Roman"/>
          <w:sz w:val="28"/>
          <w:szCs w:val="28"/>
        </w:rPr>
        <w:t xml:space="preserve"> </w:t>
      </w:r>
      <w:r w:rsidRPr="00B11997">
        <w:rPr>
          <w:rFonts w:ascii="Times New Roman" w:hAnsi="Times New Roman"/>
          <w:sz w:val="28"/>
          <w:szCs w:val="28"/>
        </w:rPr>
        <w:t>быстро</w:t>
      </w:r>
      <w:r>
        <w:rPr>
          <w:rFonts w:ascii="Times New Roman" w:hAnsi="Times New Roman"/>
          <w:sz w:val="28"/>
          <w:szCs w:val="28"/>
        </w:rPr>
        <w:t xml:space="preserve"> </w:t>
      </w:r>
      <w:r w:rsidRPr="00B11997">
        <w:rPr>
          <w:rFonts w:ascii="Times New Roman" w:hAnsi="Times New Roman"/>
          <w:sz w:val="28"/>
          <w:szCs w:val="28"/>
        </w:rPr>
        <w:t>расплавилась</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стала</w:t>
      </w:r>
      <w:r>
        <w:rPr>
          <w:rFonts w:ascii="Times New Roman" w:hAnsi="Times New Roman"/>
          <w:sz w:val="28"/>
          <w:szCs w:val="28"/>
        </w:rPr>
        <w:t xml:space="preserve"> </w:t>
      </w:r>
      <w:r w:rsidRPr="00B11997">
        <w:rPr>
          <w:rFonts w:ascii="Times New Roman" w:hAnsi="Times New Roman"/>
          <w:sz w:val="28"/>
          <w:szCs w:val="28"/>
        </w:rPr>
        <w:t>испаряться.</w:t>
      </w:r>
      <w:r>
        <w:rPr>
          <w:rFonts w:ascii="Times New Roman" w:hAnsi="Times New Roman"/>
          <w:sz w:val="28"/>
          <w:szCs w:val="28"/>
        </w:rPr>
        <w:t xml:space="preserve"> </w:t>
      </w:r>
      <w:r w:rsidRPr="00B11997">
        <w:rPr>
          <w:rFonts w:ascii="Times New Roman" w:hAnsi="Times New Roman"/>
          <w:sz w:val="28"/>
          <w:szCs w:val="28"/>
        </w:rPr>
        <w:t>Реакции</w:t>
      </w:r>
      <w:r>
        <w:rPr>
          <w:rFonts w:ascii="Times New Roman" w:hAnsi="Times New Roman"/>
          <w:sz w:val="28"/>
          <w:szCs w:val="28"/>
        </w:rPr>
        <w:t xml:space="preserve"> </w:t>
      </w:r>
      <w:r w:rsidRPr="00B11997">
        <w:rPr>
          <w:rFonts w:ascii="Times New Roman" w:hAnsi="Times New Roman"/>
          <w:sz w:val="28"/>
          <w:szCs w:val="28"/>
        </w:rPr>
        <w:t>протекали</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жид</w:t>
      </w:r>
      <w:r w:rsidRPr="00B11997">
        <w:rPr>
          <w:rFonts w:ascii="Times New Roman" w:hAnsi="Times New Roman"/>
          <w:sz w:val="28"/>
          <w:szCs w:val="28"/>
        </w:rPr>
        <w:softHyphen/>
        <w:t>кой,</w:t>
      </w:r>
      <w:r>
        <w:rPr>
          <w:rFonts w:ascii="Times New Roman" w:hAnsi="Times New Roman"/>
          <w:sz w:val="28"/>
          <w:szCs w:val="28"/>
        </w:rPr>
        <w:t xml:space="preserve"> </w:t>
      </w:r>
      <w:r w:rsidRPr="00B11997">
        <w:rPr>
          <w:rFonts w:ascii="Times New Roman" w:hAnsi="Times New Roman"/>
          <w:sz w:val="28"/>
          <w:szCs w:val="28"/>
        </w:rPr>
        <w:t>так</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газовой</w:t>
      </w:r>
      <w:r>
        <w:rPr>
          <w:rFonts w:ascii="Times New Roman" w:hAnsi="Times New Roman"/>
          <w:sz w:val="28"/>
          <w:szCs w:val="28"/>
        </w:rPr>
        <w:t xml:space="preserve"> </w:t>
      </w:r>
      <w:r w:rsidRPr="00B11997">
        <w:rPr>
          <w:rFonts w:ascii="Times New Roman" w:hAnsi="Times New Roman"/>
          <w:sz w:val="28"/>
          <w:szCs w:val="28"/>
        </w:rPr>
        <w:t>фазе.</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соответствующих</w:t>
      </w:r>
      <w:r>
        <w:rPr>
          <w:rFonts w:ascii="Times New Roman" w:hAnsi="Times New Roman"/>
          <w:sz w:val="28"/>
          <w:szCs w:val="28"/>
        </w:rPr>
        <w:t xml:space="preserve"> </w:t>
      </w:r>
      <w:r w:rsidRPr="00B11997">
        <w:rPr>
          <w:rFonts w:ascii="Times New Roman" w:hAnsi="Times New Roman"/>
          <w:sz w:val="28"/>
          <w:szCs w:val="28"/>
        </w:rPr>
        <w:t>температурных</w:t>
      </w:r>
      <w:r>
        <w:rPr>
          <w:rFonts w:ascii="Times New Roman" w:hAnsi="Times New Roman"/>
          <w:sz w:val="28"/>
          <w:szCs w:val="28"/>
        </w:rPr>
        <w:t xml:space="preserve"> </w:t>
      </w:r>
      <w:r w:rsidRPr="00B11997">
        <w:rPr>
          <w:rFonts w:ascii="Times New Roman" w:hAnsi="Times New Roman"/>
          <w:sz w:val="28"/>
          <w:szCs w:val="28"/>
        </w:rPr>
        <w:t>условиях</w:t>
      </w:r>
      <w:r>
        <w:rPr>
          <w:rFonts w:ascii="Times New Roman" w:hAnsi="Times New Roman"/>
          <w:sz w:val="28"/>
          <w:szCs w:val="28"/>
        </w:rPr>
        <w:t xml:space="preserve"> </w:t>
      </w:r>
      <w:r w:rsidRPr="00B11997">
        <w:rPr>
          <w:rFonts w:ascii="Times New Roman" w:hAnsi="Times New Roman"/>
          <w:sz w:val="28"/>
          <w:szCs w:val="28"/>
        </w:rPr>
        <w:t>происходило</w:t>
      </w:r>
      <w:r>
        <w:rPr>
          <w:rFonts w:ascii="Times New Roman" w:hAnsi="Times New Roman"/>
          <w:sz w:val="28"/>
          <w:szCs w:val="28"/>
        </w:rPr>
        <w:t xml:space="preserve"> </w:t>
      </w:r>
      <w:r w:rsidRPr="00B11997">
        <w:rPr>
          <w:rFonts w:ascii="Times New Roman" w:hAnsi="Times New Roman"/>
          <w:sz w:val="28"/>
          <w:szCs w:val="28"/>
        </w:rPr>
        <w:t>только</w:t>
      </w:r>
      <w:r>
        <w:rPr>
          <w:rFonts w:ascii="Times New Roman" w:hAnsi="Times New Roman"/>
          <w:sz w:val="28"/>
          <w:szCs w:val="28"/>
        </w:rPr>
        <w:t xml:space="preserve"> </w:t>
      </w:r>
      <w:r w:rsidRPr="00B11997">
        <w:rPr>
          <w:rFonts w:ascii="Times New Roman" w:hAnsi="Times New Roman"/>
          <w:sz w:val="28"/>
          <w:szCs w:val="28"/>
        </w:rPr>
        <w:t>селективное</w:t>
      </w:r>
      <w:r>
        <w:rPr>
          <w:rFonts w:ascii="Times New Roman" w:hAnsi="Times New Roman"/>
          <w:sz w:val="28"/>
          <w:szCs w:val="28"/>
        </w:rPr>
        <w:t xml:space="preserve"> </w:t>
      </w:r>
      <w:r w:rsidRPr="00B11997">
        <w:rPr>
          <w:rFonts w:ascii="Times New Roman" w:hAnsi="Times New Roman"/>
          <w:sz w:val="28"/>
          <w:szCs w:val="28"/>
        </w:rPr>
        <w:t>выпаривание</w:t>
      </w:r>
      <w:r>
        <w:rPr>
          <w:rFonts w:ascii="Times New Roman" w:hAnsi="Times New Roman"/>
          <w:sz w:val="28"/>
          <w:szCs w:val="28"/>
        </w:rPr>
        <w:t xml:space="preserve"> </w:t>
      </w:r>
      <w:r w:rsidRPr="00B11997">
        <w:rPr>
          <w:rFonts w:ascii="Times New Roman" w:hAnsi="Times New Roman"/>
          <w:sz w:val="28"/>
          <w:szCs w:val="28"/>
        </w:rPr>
        <w:t>образую</w:t>
      </w:r>
      <w:r w:rsidRPr="00B11997">
        <w:rPr>
          <w:rFonts w:ascii="Times New Roman" w:hAnsi="Times New Roman"/>
          <w:sz w:val="28"/>
          <w:szCs w:val="28"/>
        </w:rPr>
        <w:softHyphen/>
        <w:t>щегося</w:t>
      </w:r>
      <w:r>
        <w:rPr>
          <w:rFonts w:ascii="Times New Roman" w:hAnsi="Times New Roman"/>
          <w:sz w:val="28"/>
          <w:szCs w:val="28"/>
        </w:rPr>
        <w:t xml:space="preserve"> </w:t>
      </w:r>
      <w:r w:rsidRPr="00B11997">
        <w:rPr>
          <w:rFonts w:ascii="Times New Roman" w:hAnsi="Times New Roman"/>
          <w:sz w:val="28"/>
          <w:szCs w:val="28"/>
        </w:rPr>
        <w:t>карбида</w:t>
      </w:r>
      <w:r>
        <w:rPr>
          <w:rFonts w:ascii="Times New Roman" w:hAnsi="Times New Roman"/>
          <w:sz w:val="28"/>
          <w:szCs w:val="28"/>
        </w:rPr>
        <w:t xml:space="preserve"> </w:t>
      </w:r>
      <w:r w:rsidRPr="00B11997">
        <w:rPr>
          <w:rFonts w:ascii="Times New Roman" w:hAnsi="Times New Roman"/>
          <w:sz w:val="28"/>
          <w:szCs w:val="28"/>
        </w:rPr>
        <w:t>алюминия,</w:t>
      </w:r>
      <w:r>
        <w:rPr>
          <w:rFonts w:ascii="Times New Roman" w:hAnsi="Times New Roman"/>
          <w:sz w:val="28"/>
          <w:szCs w:val="28"/>
        </w:rPr>
        <w:t xml:space="preserve"> </w:t>
      </w:r>
      <w:r w:rsidRPr="00B11997">
        <w:rPr>
          <w:rFonts w:ascii="Times New Roman" w:hAnsi="Times New Roman"/>
          <w:sz w:val="28"/>
          <w:szCs w:val="28"/>
        </w:rPr>
        <w:t>причем</w:t>
      </w:r>
      <w:r>
        <w:rPr>
          <w:rFonts w:ascii="Times New Roman" w:hAnsi="Times New Roman"/>
          <w:sz w:val="28"/>
          <w:szCs w:val="28"/>
        </w:rPr>
        <w:t xml:space="preserve"> </w:t>
      </w:r>
      <w:r w:rsidRPr="00B11997">
        <w:rPr>
          <w:rFonts w:ascii="Times New Roman" w:hAnsi="Times New Roman"/>
          <w:sz w:val="28"/>
          <w:szCs w:val="28"/>
        </w:rPr>
        <w:t>сублимат</w:t>
      </w:r>
      <w:r>
        <w:rPr>
          <w:rFonts w:ascii="Times New Roman" w:hAnsi="Times New Roman"/>
          <w:sz w:val="28"/>
          <w:szCs w:val="28"/>
        </w:rPr>
        <w:t xml:space="preserve"> </w:t>
      </w:r>
      <w:r w:rsidRPr="00B11997">
        <w:rPr>
          <w:rFonts w:ascii="Times New Roman" w:hAnsi="Times New Roman"/>
          <w:sz w:val="28"/>
          <w:szCs w:val="28"/>
        </w:rPr>
        <w:t>осаждался</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холод</w:t>
      </w:r>
      <w:r w:rsidRPr="00B11997">
        <w:rPr>
          <w:rFonts w:ascii="Times New Roman" w:hAnsi="Times New Roman"/>
          <w:sz w:val="28"/>
          <w:szCs w:val="28"/>
        </w:rPr>
        <w:softHyphen/>
        <w:t>ных</w:t>
      </w:r>
      <w:r>
        <w:rPr>
          <w:rFonts w:ascii="Times New Roman" w:hAnsi="Times New Roman"/>
          <w:sz w:val="28"/>
          <w:szCs w:val="28"/>
        </w:rPr>
        <w:t xml:space="preserve"> </w:t>
      </w:r>
      <w:r w:rsidRPr="00B11997">
        <w:rPr>
          <w:rFonts w:ascii="Times New Roman" w:hAnsi="Times New Roman"/>
          <w:sz w:val="28"/>
          <w:szCs w:val="28"/>
        </w:rPr>
        <w:t>участках</w:t>
      </w:r>
      <w:r>
        <w:rPr>
          <w:rFonts w:ascii="Times New Roman" w:hAnsi="Times New Roman"/>
          <w:sz w:val="28"/>
          <w:szCs w:val="28"/>
        </w:rPr>
        <w:t xml:space="preserve"> </w:t>
      </w:r>
      <w:r w:rsidRPr="00B11997">
        <w:rPr>
          <w:rFonts w:ascii="Times New Roman" w:hAnsi="Times New Roman"/>
          <w:sz w:val="28"/>
          <w:szCs w:val="28"/>
        </w:rPr>
        <w:t>плазменного</w:t>
      </w:r>
      <w:r>
        <w:rPr>
          <w:rFonts w:ascii="Times New Roman" w:hAnsi="Times New Roman"/>
          <w:sz w:val="28"/>
          <w:szCs w:val="28"/>
        </w:rPr>
        <w:t xml:space="preserve"> </w:t>
      </w:r>
      <w:r w:rsidRPr="00B11997">
        <w:rPr>
          <w:rFonts w:ascii="Times New Roman" w:hAnsi="Times New Roman"/>
          <w:sz w:val="28"/>
          <w:szCs w:val="28"/>
        </w:rPr>
        <w:t>реактора.</w:t>
      </w:r>
      <w:r>
        <w:rPr>
          <w:rFonts w:ascii="Times New Roman" w:hAnsi="Times New Roman"/>
          <w:sz w:val="28"/>
          <w:szCs w:val="28"/>
        </w:rPr>
        <w:t xml:space="preserve"> </w:t>
      </w:r>
      <w:r w:rsidRPr="00B11997">
        <w:rPr>
          <w:rFonts w:ascii="Times New Roman" w:hAnsi="Times New Roman"/>
          <w:sz w:val="28"/>
          <w:szCs w:val="28"/>
        </w:rPr>
        <w:t>Карбид</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высокой</w:t>
      </w:r>
      <w:r>
        <w:rPr>
          <w:rFonts w:ascii="Times New Roman" w:hAnsi="Times New Roman"/>
          <w:sz w:val="28"/>
          <w:szCs w:val="28"/>
        </w:rPr>
        <w:t xml:space="preserve"> </w:t>
      </w:r>
      <w:r w:rsidRPr="00B11997">
        <w:rPr>
          <w:rFonts w:ascii="Times New Roman" w:hAnsi="Times New Roman"/>
          <w:sz w:val="28"/>
          <w:szCs w:val="28"/>
        </w:rPr>
        <w:t>температурой</w:t>
      </w:r>
      <w:r>
        <w:rPr>
          <w:rFonts w:ascii="Times New Roman" w:hAnsi="Times New Roman"/>
          <w:sz w:val="28"/>
          <w:szCs w:val="28"/>
        </w:rPr>
        <w:t xml:space="preserve"> </w:t>
      </w:r>
      <w:r w:rsidRPr="00B11997">
        <w:rPr>
          <w:rFonts w:ascii="Times New Roman" w:hAnsi="Times New Roman"/>
          <w:sz w:val="28"/>
          <w:szCs w:val="28"/>
        </w:rPr>
        <w:t>плавления</w:t>
      </w:r>
      <w:r>
        <w:rPr>
          <w:rFonts w:ascii="Times New Roman" w:hAnsi="Times New Roman"/>
          <w:sz w:val="28"/>
          <w:szCs w:val="28"/>
        </w:rPr>
        <w:t xml:space="preserve"> </w:t>
      </w:r>
      <w:r w:rsidRPr="00B11997">
        <w:rPr>
          <w:rFonts w:ascii="Times New Roman" w:hAnsi="Times New Roman"/>
          <w:sz w:val="28"/>
          <w:szCs w:val="28"/>
        </w:rPr>
        <w:t>остался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графитовом</w:t>
      </w:r>
      <w:r>
        <w:rPr>
          <w:rFonts w:ascii="Times New Roman" w:hAnsi="Times New Roman"/>
          <w:sz w:val="28"/>
          <w:szCs w:val="28"/>
        </w:rPr>
        <w:t xml:space="preserve"> </w:t>
      </w:r>
      <w:r w:rsidRPr="00B11997">
        <w:rPr>
          <w:rFonts w:ascii="Times New Roman" w:hAnsi="Times New Roman"/>
          <w:sz w:val="28"/>
          <w:szCs w:val="28"/>
        </w:rPr>
        <w:t>сосуде.</w:t>
      </w:r>
      <w:r>
        <w:rPr>
          <w:rFonts w:ascii="Times New Roman" w:hAnsi="Times New Roman"/>
          <w:sz w:val="28"/>
          <w:szCs w:val="28"/>
        </w:rPr>
        <w:t xml:space="preserve"> </w:t>
      </w:r>
      <w:r w:rsidRPr="00B11997">
        <w:rPr>
          <w:rFonts w:ascii="Times New Roman" w:hAnsi="Times New Roman"/>
          <w:sz w:val="28"/>
          <w:szCs w:val="28"/>
        </w:rPr>
        <w:t>После</w:t>
      </w:r>
      <w:r>
        <w:rPr>
          <w:rFonts w:ascii="Times New Roman" w:hAnsi="Times New Roman"/>
          <w:sz w:val="28"/>
          <w:szCs w:val="28"/>
        </w:rPr>
        <w:t xml:space="preserve"> </w:t>
      </w:r>
      <w:r w:rsidRPr="00B11997">
        <w:rPr>
          <w:rFonts w:ascii="Times New Roman" w:hAnsi="Times New Roman"/>
          <w:sz w:val="28"/>
          <w:szCs w:val="28"/>
        </w:rPr>
        <w:t>хи</w:t>
      </w:r>
      <w:r w:rsidRPr="00B11997">
        <w:rPr>
          <w:rFonts w:ascii="Times New Roman" w:hAnsi="Times New Roman"/>
          <w:sz w:val="28"/>
          <w:szCs w:val="28"/>
        </w:rPr>
        <w:softHyphen/>
        <w:t>мической</w:t>
      </w:r>
      <w:r>
        <w:rPr>
          <w:rFonts w:ascii="Times New Roman" w:hAnsi="Times New Roman"/>
          <w:sz w:val="28"/>
          <w:szCs w:val="28"/>
        </w:rPr>
        <w:t xml:space="preserve"> </w:t>
      </w:r>
      <w:r w:rsidRPr="00B11997">
        <w:rPr>
          <w:rFonts w:ascii="Times New Roman" w:hAnsi="Times New Roman"/>
          <w:sz w:val="28"/>
          <w:szCs w:val="28"/>
        </w:rPr>
        <w:t>обработки</w:t>
      </w:r>
      <w:r>
        <w:rPr>
          <w:rFonts w:ascii="Times New Roman" w:hAnsi="Times New Roman"/>
          <w:sz w:val="28"/>
          <w:szCs w:val="28"/>
        </w:rPr>
        <w:t xml:space="preserve"> </w:t>
      </w:r>
      <w:r w:rsidRPr="00B11997">
        <w:rPr>
          <w:rFonts w:ascii="Times New Roman" w:hAnsi="Times New Roman"/>
          <w:sz w:val="28"/>
          <w:szCs w:val="28"/>
        </w:rPr>
        <w:t>сублимата</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получением</w:t>
      </w:r>
      <w:r>
        <w:rPr>
          <w:rFonts w:ascii="Times New Roman" w:hAnsi="Times New Roman"/>
          <w:sz w:val="28"/>
          <w:szCs w:val="28"/>
        </w:rPr>
        <w:t xml:space="preserve"> </w:t>
      </w:r>
      <w:r w:rsidRPr="00B11997">
        <w:rPr>
          <w:rFonts w:ascii="Times New Roman" w:hAnsi="Times New Roman"/>
          <w:sz w:val="28"/>
          <w:szCs w:val="28"/>
        </w:rPr>
        <w:t>А</w:t>
      </w:r>
      <w:r>
        <w:rPr>
          <w:rFonts w:ascii="Times New Roman" w:hAnsi="Times New Roman"/>
          <w:sz w:val="28"/>
          <w:szCs w:val="28"/>
          <w:lang w:val="en-US"/>
        </w:rPr>
        <w:t>l</w:t>
      </w:r>
      <w:r w:rsidRPr="00D74D3C">
        <w:rPr>
          <w:rFonts w:ascii="Times New Roman" w:hAnsi="Times New Roman"/>
          <w:sz w:val="28"/>
          <w:szCs w:val="28"/>
          <w:vertAlign w:val="subscript"/>
        </w:rPr>
        <w:t>2</w:t>
      </w:r>
      <w:r>
        <w:rPr>
          <w:rFonts w:ascii="Times New Roman" w:hAnsi="Times New Roman"/>
          <w:sz w:val="28"/>
          <w:szCs w:val="28"/>
          <w:lang w:val="en-US"/>
        </w:rPr>
        <w:t>O</w:t>
      </w:r>
      <w:r w:rsidRPr="00D74D3C">
        <w:rPr>
          <w:rFonts w:ascii="Times New Roman" w:hAnsi="Times New Roman"/>
          <w:sz w:val="28"/>
          <w:szCs w:val="28"/>
          <w:vertAlign w:val="subscript"/>
        </w:rPr>
        <w:t>3</w:t>
      </w:r>
      <w:r>
        <w:rPr>
          <w:rFonts w:ascii="Times New Roman" w:hAnsi="Times New Roman"/>
          <w:sz w:val="28"/>
          <w:szCs w:val="28"/>
        </w:rPr>
        <w:t xml:space="preserve"> </w:t>
      </w:r>
      <w:r w:rsidRPr="00B11997">
        <w:rPr>
          <w:rFonts w:ascii="Times New Roman" w:hAnsi="Times New Roman"/>
          <w:sz w:val="28"/>
          <w:szCs w:val="28"/>
        </w:rPr>
        <w:t>была</w:t>
      </w:r>
      <w:r>
        <w:rPr>
          <w:rFonts w:ascii="Times New Roman" w:hAnsi="Times New Roman"/>
          <w:sz w:val="28"/>
          <w:szCs w:val="28"/>
        </w:rPr>
        <w:t xml:space="preserve"> </w:t>
      </w:r>
      <w:r w:rsidRPr="00B11997">
        <w:rPr>
          <w:rFonts w:ascii="Times New Roman" w:hAnsi="Times New Roman"/>
          <w:sz w:val="28"/>
          <w:szCs w:val="28"/>
        </w:rPr>
        <w:t>проведена</w:t>
      </w:r>
      <w:r>
        <w:rPr>
          <w:rFonts w:ascii="Times New Roman" w:hAnsi="Times New Roman"/>
          <w:sz w:val="28"/>
          <w:szCs w:val="28"/>
        </w:rPr>
        <w:t xml:space="preserve"> </w:t>
      </w:r>
      <w:r w:rsidRPr="00B11997">
        <w:rPr>
          <w:rFonts w:ascii="Times New Roman" w:hAnsi="Times New Roman"/>
          <w:sz w:val="28"/>
          <w:szCs w:val="28"/>
        </w:rPr>
        <w:t>оценка</w:t>
      </w:r>
      <w:r>
        <w:rPr>
          <w:rFonts w:ascii="Times New Roman" w:hAnsi="Times New Roman"/>
          <w:sz w:val="28"/>
          <w:szCs w:val="28"/>
        </w:rPr>
        <w:t xml:space="preserve"> </w:t>
      </w:r>
      <w:r w:rsidRPr="00B11997">
        <w:rPr>
          <w:rFonts w:ascii="Times New Roman" w:hAnsi="Times New Roman"/>
          <w:sz w:val="28"/>
          <w:szCs w:val="28"/>
        </w:rPr>
        <w:t>результатов</w:t>
      </w:r>
      <w:r>
        <w:rPr>
          <w:rFonts w:ascii="Times New Roman" w:hAnsi="Times New Roman"/>
          <w:sz w:val="28"/>
          <w:szCs w:val="28"/>
        </w:rPr>
        <w:t xml:space="preserve"> </w:t>
      </w:r>
      <w:r w:rsidRPr="00B11997">
        <w:rPr>
          <w:rFonts w:ascii="Times New Roman" w:hAnsi="Times New Roman"/>
          <w:sz w:val="28"/>
          <w:szCs w:val="28"/>
        </w:rPr>
        <w:t>химического</w:t>
      </w:r>
      <w:r>
        <w:rPr>
          <w:rFonts w:ascii="Times New Roman" w:hAnsi="Times New Roman"/>
          <w:sz w:val="28"/>
          <w:szCs w:val="28"/>
        </w:rPr>
        <w:t xml:space="preserve"> </w:t>
      </w:r>
      <w:r w:rsidRPr="00B11997">
        <w:rPr>
          <w:rFonts w:ascii="Times New Roman" w:hAnsi="Times New Roman"/>
          <w:sz w:val="28"/>
          <w:szCs w:val="28"/>
        </w:rPr>
        <w:t>анализа.</w:t>
      </w:r>
      <w:r>
        <w:rPr>
          <w:rFonts w:ascii="Times New Roman" w:hAnsi="Times New Roman"/>
          <w:sz w:val="28"/>
          <w:szCs w:val="28"/>
        </w:rPr>
        <w:t xml:space="preserve"> </w:t>
      </w:r>
      <w:r w:rsidRPr="00B11997">
        <w:rPr>
          <w:rFonts w:ascii="Times New Roman" w:hAnsi="Times New Roman"/>
          <w:sz w:val="28"/>
          <w:szCs w:val="28"/>
        </w:rPr>
        <w:t>Содержание</w:t>
      </w:r>
      <w:r>
        <w:rPr>
          <w:rFonts w:ascii="Times New Roman" w:hAnsi="Times New Roman"/>
          <w:sz w:val="28"/>
          <w:szCs w:val="28"/>
        </w:rPr>
        <w:t xml:space="preserve"> </w:t>
      </w:r>
      <w:r w:rsidRPr="00B11997">
        <w:rPr>
          <w:rFonts w:ascii="Times New Roman" w:hAnsi="Times New Roman"/>
          <w:sz w:val="28"/>
          <w:szCs w:val="28"/>
        </w:rPr>
        <w:t>Si</w:t>
      </w:r>
      <w:r>
        <w:rPr>
          <w:rFonts w:ascii="Times New Roman" w:hAnsi="Times New Roman"/>
          <w:sz w:val="28"/>
          <w:szCs w:val="28"/>
          <w:lang w:val="en-US"/>
        </w:rPr>
        <w:t>O</w:t>
      </w:r>
      <w:r w:rsidRPr="00D74D3C">
        <w:rPr>
          <w:rFonts w:ascii="Times New Roman" w:hAnsi="Times New Roman"/>
          <w:sz w:val="28"/>
          <w:szCs w:val="28"/>
          <w:vertAlign w:val="subscript"/>
        </w:rPr>
        <w:t>2</w:t>
      </w:r>
      <w:r>
        <w:rPr>
          <w:rFonts w:ascii="Times New Roman" w:hAnsi="Times New Roman"/>
          <w:sz w:val="28"/>
          <w:szCs w:val="28"/>
        </w:rPr>
        <w:t xml:space="preserve"> </w:t>
      </w:r>
      <w:r w:rsidRPr="00B11997">
        <w:rPr>
          <w:rFonts w:ascii="Times New Roman" w:hAnsi="Times New Roman"/>
          <w:sz w:val="28"/>
          <w:szCs w:val="28"/>
        </w:rPr>
        <w:t>состави</w:t>
      </w:r>
      <w:r w:rsidRPr="00B11997">
        <w:rPr>
          <w:rFonts w:ascii="Times New Roman" w:hAnsi="Times New Roman"/>
          <w:sz w:val="28"/>
          <w:szCs w:val="28"/>
        </w:rPr>
        <w:softHyphen/>
        <w:t>ло</w:t>
      </w:r>
      <w:r>
        <w:rPr>
          <w:rFonts w:ascii="Times New Roman" w:hAnsi="Times New Roman"/>
          <w:sz w:val="28"/>
          <w:szCs w:val="28"/>
        </w:rPr>
        <w:t xml:space="preserve"> </w:t>
      </w:r>
      <w:r w:rsidRPr="00B11997">
        <w:rPr>
          <w:rFonts w:ascii="Times New Roman" w:hAnsi="Times New Roman"/>
          <w:sz w:val="28"/>
          <w:szCs w:val="28"/>
        </w:rPr>
        <w:t>5,3%</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массе),</w:t>
      </w:r>
      <w:r>
        <w:rPr>
          <w:rFonts w:ascii="Times New Roman" w:hAnsi="Times New Roman"/>
          <w:sz w:val="28"/>
          <w:szCs w:val="28"/>
        </w:rPr>
        <w:t xml:space="preserve"> </w:t>
      </w:r>
      <w:r w:rsidRPr="00B11997">
        <w:rPr>
          <w:rFonts w:ascii="Times New Roman" w:hAnsi="Times New Roman"/>
          <w:sz w:val="28"/>
          <w:szCs w:val="28"/>
        </w:rPr>
        <w:t>т.</w:t>
      </w:r>
      <w:r>
        <w:rPr>
          <w:rFonts w:ascii="Times New Roman" w:hAnsi="Times New Roman"/>
          <w:sz w:val="28"/>
          <w:szCs w:val="28"/>
        </w:rPr>
        <w:t xml:space="preserve"> </w:t>
      </w:r>
      <w:r w:rsidRPr="00B11997">
        <w:rPr>
          <w:rFonts w:ascii="Times New Roman" w:hAnsi="Times New Roman"/>
          <w:sz w:val="28"/>
          <w:szCs w:val="28"/>
        </w:rPr>
        <w:t>е.</w:t>
      </w:r>
      <w:r>
        <w:rPr>
          <w:rFonts w:ascii="Times New Roman" w:hAnsi="Times New Roman"/>
          <w:sz w:val="28"/>
          <w:szCs w:val="28"/>
        </w:rPr>
        <w:t xml:space="preserve"> </w:t>
      </w:r>
      <w:r w:rsidRPr="00B11997">
        <w:rPr>
          <w:rFonts w:ascii="Times New Roman" w:hAnsi="Times New Roman"/>
          <w:sz w:val="28"/>
          <w:szCs w:val="28"/>
        </w:rPr>
        <w:t>десятую</w:t>
      </w:r>
      <w:r>
        <w:rPr>
          <w:rFonts w:ascii="Times New Roman" w:hAnsi="Times New Roman"/>
          <w:sz w:val="28"/>
          <w:szCs w:val="28"/>
        </w:rPr>
        <w:t xml:space="preserve"> </w:t>
      </w:r>
      <w:r w:rsidRPr="00B11997">
        <w:rPr>
          <w:rFonts w:ascii="Times New Roman" w:hAnsi="Times New Roman"/>
          <w:sz w:val="28"/>
          <w:szCs w:val="28"/>
        </w:rPr>
        <w:t>долю</w:t>
      </w:r>
      <w:r>
        <w:rPr>
          <w:rFonts w:ascii="Times New Roman" w:hAnsi="Times New Roman"/>
          <w:sz w:val="28"/>
          <w:szCs w:val="28"/>
        </w:rPr>
        <w:t xml:space="preserve"> </w:t>
      </w:r>
      <w:r w:rsidRPr="00B11997">
        <w:rPr>
          <w:rFonts w:ascii="Times New Roman" w:hAnsi="Times New Roman"/>
          <w:sz w:val="28"/>
          <w:szCs w:val="28"/>
        </w:rPr>
        <w:t>первоначального</w:t>
      </w:r>
      <w:r>
        <w:rPr>
          <w:rFonts w:ascii="Times New Roman" w:hAnsi="Times New Roman"/>
          <w:sz w:val="28"/>
          <w:szCs w:val="28"/>
        </w:rPr>
        <w:t xml:space="preserve"> </w:t>
      </w:r>
      <w:r w:rsidRPr="00B11997">
        <w:rPr>
          <w:rFonts w:ascii="Times New Roman" w:hAnsi="Times New Roman"/>
          <w:sz w:val="28"/>
          <w:szCs w:val="28"/>
        </w:rPr>
        <w:t>содержа</w:t>
      </w:r>
      <w:r w:rsidRPr="00B11997">
        <w:rPr>
          <w:rFonts w:ascii="Times New Roman" w:hAnsi="Times New Roman"/>
          <w:sz w:val="28"/>
          <w:szCs w:val="28"/>
        </w:rPr>
        <w:softHyphen/>
        <w:t>ния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исходном</w:t>
      </w:r>
      <w:r>
        <w:rPr>
          <w:rFonts w:ascii="Times New Roman" w:hAnsi="Times New Roman"/>
          <w:sz w:val="28"/>
          <w:szCs w:val="28"/>
        </w:rPr>
        <w:t xml:space="preserve"> </w:t>
      </w:r>
      <w:r w:rsidRPr="00B11997">
        <w:rPr>
          <w:rFonts w:ascii="Times New Roman" w:hAnsi="Times New Roman"/>
          <w:sz w:val="28"/>
          <w:szCs w:val="28"/>
        </w:rPr>
        <w:t>материале.</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предположить,</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если</w:t>
      </w:r>
      <w:r>
        <w:rPr>
          <w:rFonts w:ascii="Times New Roman" w:hAnsi="Times New Roman"/>
          <w:sz w:val="28"/>
          <w:szCs w:val="28"/>
        </w:rPr>
        <w:t xml:space="preserve"> </w:t>
      </w:r>
      <w:r w:rsidRPr="00B11997">
        <w:rPr>
          <w:rFonts w:ascii="Times New Roman" w:hAnsi="Times New Roman"/>
          <w:sz w:val="28"/>
          <w:szCs w:val="28"/>
        </w:rPr>
        <w:t>будет</w:t>
      </w:r>
      <w:r>
        <w:rPr>
          <w:rFonts w:ascii="Times New Roman" w:hAnsi="Times New Roman"/>
          <w:sz w:val="28"/>
          <w:szCs w:val="28"/>
        </w:rPr>
        <w:t xml:space="preserve"> </w:t>
      </w:r>
      <w:r w:rsidRPr="00B11997">
        <w:rPr>
          <w:rFonts w:ascii="Times New Roman" w:hAnsi="Times New Roman"/>
          <w:sz w:val="28"/>
          <w:szCs w:val="28"/>
        </w:rPr>
        <w:t>найден</w:t>
      </w:r>
      <w:r>
        <w:rPr>
          <w:rFonts w:ascii="Times New Roman" w:hAnsi="Times New Roman"/>
          <w:sz w:val="28"/>
          <w:szCs w:val="28"/>
        </w:rPr>
        <w:t xml:space="preserve"> </w:t>
      </w:r>
      <w:r w:rsidRPr="00B11997">
        <w:rPr>
          <w:rFonts w:ascii="Times New Roman" w:hAnsi="Times New Roman"/>
          <w:sz w:val="28"/>
          <w:szCs w:val="28"/>
        </w:rPr>
        <w:t>оптимальный</w:t>
      </w:r>
      <w:r>
        <w:rPr>
          <w:rFonts w:ascii="Times New Roman" w:hAnsi="Times New Roman"/>
          <w:sz w:val="28"/>
          <w:szCs w:val="28"/>
        </w:rPr>
        <w:t xml:space="preserve"> </w:t>
      </w:r>
      <w:r w:rsidRPr="00B11997">
        <w:rPr>
          <w:rFonts w:ascii="Times New Roman" w:hAnsi="Times New Roman"/>
          <w:sz w:val="28"/>
          <w:szCs w:val="28"/>
        </w:rPr>
        <w:t>режим</w:t>
      </w:r>
      <w:r>
        <w:rPr>
          <w:rFonts w:ascii="Times New Roman" w:hAnsi="Times New Roman"/>
          <w:sz w:val="28"/>
          <w:szCs w:val="28"/>
        </w:rPr>
        <w:t xml:space="preserve"> </w:t>
      </w:r>
      <w:r w:rsidRPr="00B11997">
        <w:rPr>
          <w:rFonts w:ascii="Times New Roman" w:hAnsi="Times New Roman"/>
          <w:sz w:val="28"/>
          <w:szCs w:val="28"/>
        </w:rPr>
        <w:t>процесса,</w:t>
      </w:r>
      <w:r>
        <w:rPr>
          <w:rFonts w:ascii="Times New Roman" w:hAnsi="Times New Roman"/>
          <w:sz w:val="28"/>
          <w:szCs w:val="28"/>
        </w:rPr>
        <w:t xml:space="preserve"> </w:t>
      </w:r>
      <w:r w:rsidRPr="00B11997">
        <w:rPr>
          <w:rFonts w:ascii="Times New Roman" w:hAnsi="Times New Roman"/>
          <w:sz w:val="28"/>
          <w:szCs w:val="28"/>
        </w:rPr>
        <w:t>то</w:t>
      </w:r>
      <w:r>
        <w:rPr>
          <w:rFonts w:ascii="Times New Roman" w:hAnsi="Times New Roman"/>
          <w:sz w:val="28"/>
          <w:szCs w:val="28"/>
        </w:rPr>
        <w:t xml:space="preserve"> </w:t>
      </w:r>
      <w:r w:rsidRPr="00B11997">
        <w:rPr>
          <w:rFonts w:ascii="Times New Roman" w:hAnsi="Times New Roman"/>
          <w:sz w:val="28"/>
          <w:szCs w:val="28"/>
        </w:rPr>
        <w:t>после</w:t>
      </w:r>
      <w:r>
        <w:rPr>
          <w:rFonts w:ascii="Times New Roman" w:hAnsi="Times New Roman"/>
          <w:sz w:val="28"/>
          <w:szCs w:val="28"/>
        </w:rPr>
        <w:t xml:space="preserve"> </w:t>
      </w:r>
      <w:r w:rsidRPr="00B11997">
        <w:rPr>
          <w:rFonts w:ascii="Times New Roman" w:hAnsi="Times New Roman"/>
          <w:sz w:val="28"/>
          <w:szCs w:val="28"/>
        </w:rPr>
        <w:t>многократного</w:t>
      </w:r>
      <w:r>
        <w:rPr>
          <w:rFonts w:ascii="Times New Roman" w:hAnsi="Times New Roman"/>
          <w:sz w:val="28"/>
          <w:szCs w:val="28"/>
        </w:rPr>
        <w:t xml:space="preserve"> </w:t>
      </w:r>
      <w:r w:rsidRPr="00B11997">
        <w:rPr>
          <w:rFonts w:ascii="Times New Roman" w:hAnsi="Times New Roman"/>
          <w:sz w:val="28"/>
          <w:szCs w:val="28"/>
        </w:rPr>
        <w:t>повторения</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будет</w:t>
      </w:r>
      <w:r>
        <w:rPr>
          <w:rFonts w:ascii="Times New Roman" w:hAnsi="Times New Roman"/>
          <w:sz w:val="28"/>
          <w:szCs w:val="28"/>
        </w:rPr>
        <w:t xml:space="preserve"> </w:t>
      </w:r>
      <w:r w:rsidRPr="00B11997">
        <w:rPr>
          <w:rFonts w:ascii="Times New Roman" w:hAnsi="Times New Roman"/>
          <w:sz w:val="28"/>
          <w:szCs w:val="28"/>
        </w:rPr>
        <w:t>получить</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из</w:t>
      </w:r>
      <w:r>
        <w:rPr>
          <w:rFonts w:ascii="Times New Roman" w:hAnsi="Times New Roman"/>
          <w:sz w:val="28"/>
          <w:szCs w:val="28"/>
        </w:rPr>
        <w:t xml:space="preserve"> </w:t>
      </w:r>
      <w:r w:rsidRPr="00B11997">
        <w:rPr>
          <w:rFonts w:ascii="Times New Roman" w:hAnsi="Times New Roman"/>
          <w:sz w:val="28"/>
          <w:szCs w:val="28"/>
        </w:rPr>
        <w:t>материала</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высоким</w:t>
      </w:r>
      <w:r>
        <w:rPr>
          <w:rFonts w:ascii="Times New Roman" w:hAnsi="Times New Roman"/>
          <w:sz w:val="28"/>
          <w:szCs w:val="28"/>
        </w:rPr>
        <w:t xml:space="preserve"> </w:t>
      </w:r>
      <w:r w:rsidRPr="00B11997">
        <w:rPr>
          <w:rFonts w:ascii="Times New Roman" w:hAnsi="Times New Roman"/>
          <w:sz w:val="28"/>
          <w:szCs w:val="28"/>
        </w:rPr>
        <w:t>со</w:t>
      </w:r>
      <w:r w:rsidRPr="00B11997">
        <w:rPr>
          <w:rFonts w:ascii="Times New Roman" w:hAnsi="Times New Roman"/>
          <w:sz w:val="28"/>
          <w:szCs w:val="28"/>
        </w:rPr>
        <w:softHyphen/>
        <w:t>держанием</w:t>
      </w:r>
      <w:r>
        <w:rPr>
          <w:rFonts w:ascii="Times New Roman" w:hAnsi="Times New Roman"/>
          <w:sz w:val="28"/>
          <w:szCs w:val="28"/>
        </w:rPr>
        <w:t xml:space="preserve"> </w:t>
      </w:r>
      <w:r w:rsidRPr="00B11997">
        <w:rPr>
          <w:rFonts w:ascii="Times New Roman" w:hAnsi="Times New Roman"/>
          <w:sz w:val="28"/>
          <w:szCs w:val="28"/>
        </w:rPr>
        <w:t>двуокиси</w:t>
      </w:r>
      <w:r>
        <w:rPr>
          <w:rFonts w:ascii="Times New Roman" w:hAnsi="Times New Roman"/>
          <w:sz w:val="28"/>
          <w:szCs w:val="28"/>
        </w:rPr>
        <w:t xml:space="preserve"> </w:t>
      </w:r>
      <w:r w:rsidRPr="00B11997">
        <w:rPr>
          <w:rFonts w:ascii="Times New Roman" w:hAnsi="Times New Roman"/>
          <w:sz w:val="28"/>
          <w:szCs w:val="28"/>
        </w:rPr>
        <w:t>кремния</w:t>
      </w:r>
      <w:r>
        <w:rPr>
          <w:rFonts w:ascii="Times New Roman" w:hAnsi="Times New Roman"/>
          <w:sz w:val="28"/>
          <w:szCs w:val="28"/>
        </w:rPr>
        <w:t xml:space="preserve"> </w:t>
      </w:r>
      <w:r w:rsidRPr="00B11997">
        <w:rPr>
          <w:rFonts w:ascii="Times New Roman" w:hAnsi="Times New Roman"/>
          <w:sz w:val="28"/>
          <w:szCs w:val="28"/>
        </w:rPr>
        <w:t>глинозем</w:t>
      </w:r>
      <w:r>
        <w:rPr>
          <w:rFonts w:ascii="Times New Roman" w:hAnsi="Times New Roman"/>
          <w:sz w:val="28"/>
          <w:szCs w:val="28"/>
        </w:rPr>
        <w:t xml:space="preserve"> </w:t>
      </w:r>
      <w:r w:rsidRPr="00B11997">
        <w:rPr>
          <w:rFonts w:ascii="Times New Roman" w:hAnsi="Times New Roman"/>
          <w:sz w:val="28"/>
          <w:szCs w:val="28"/>
        </w:rPr>
        <w:t>такой</w:t>
      </w:r>
      <w:r>
        <w:rPr>
          <w:rFonts w:ascii="Times New Roman" w:hAnsi="Times New Roman"/>
          <w:sz w:val="28"/>
          <w:szCs w:val="28"/>
        </w:rPr>
        <w:t xml:space="preserve"> </w:t>
      </w:r>
      <w:r w:rsidRPr="00B11997">
        <w:rPr>
          <w:rFonts w:ascii="Times New Roman" w:hAnsi="Times New Roman"/>
          <w:sz w:val="28"/>
          <w:szCs w:val="28"/>
        </w:rPr>
        <w:t>чистоты,</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он</w:t>
      </w:r>
      <w:r>
        <w:rPr>
          <w:rFonts w:ascii="Times New Roman" w:hAnsi="Times New Roman"/>
          <w:sz w:val="28"/>
          <w:szCs w:val="28"/>
        </w:rPr>
        <w:t xml:space="preserve"> </w:t>
      </w:r>
      <w:r w:rsidRPr="00B11997">
        <w:rPr>
          <w:rFonts w:ascii="Times New Roman" w:hAnsi="Times New Roman"/>
          <w:sz w:val="28"/>
          <w:szCs w:val="28"/>
        </w:rPr>
        <w:t>будет</w:t>
      </w:r>
      <w:r>
        <w:rPr>
          <w:rFonts w:ascii="Times New Roman" w:hAnsi="Times New Roman"/>
          <w:sz w:val="28"/>
          <w:szCs w:val="28"/>
        </w:rPr>
        <w:t xml:space="preserve"> </w:t>
      </w:r>
      <w:r w:rsidRPr="00B11997">
        <w:rPr>
          <w:rFonts w:ascii="Times New Roman" w:hAnsi="Times New Roman"/>
          <w:sz w:val="28"/>
          <w:szCs w:val="28"/>
        </w:rPr>
        <w:t>пригоден</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получения</w:t>
      </w:r>
      <w:r>
        <w:rPr>
          <w:rFonts w:ascii="Times New Roman" w:hAnsi="Times New Roman"/>
          <w:sz w:val="28"/>
          <w:szCs w:val="28"/>
        </w:rPr>
        <w:t xml:space="preserve"> </w:t>
      </w:r>
      <w:r w:rsidRPr="00B11997">
        <w:rPr>
          <w:rFonts w:ascii="Times New Roman" w:hAnsi="Times New Roman"/>
          <w:sz w:val="28"/>
          <w:szCs w:val="28"/>
        </w:rPr>
        <w:t>алюминии,</w:t>
      </w:r>
      <w:r>
        <w:rPr>
          <w:rFonts w:ascii="Times New Roman" w:hAnsi="Times New Roman"/>
          <w:sz w:val="28"/>
          <w:szCs w:val="28"/>
        </w:rPr>
        <w:t xml:space="preserve"> </w:t>
      </w:r>
      <w:r w:rsidRPr="00B11997">
        <w:rPr>
          <w:rFonts w:ascii="Times New Roman" w:hAnsi="Times New Roman"/>
          <w:sz w:val="28"/>
          <w:szCs w:val="28"/>
        </w:rPr>
        <w:t>например</w:t>
      </w:r>
      <w:r>
        <w:rPr>
          <w:rFonts w:ascii="Times New Roman" w:hAnsi="Times New Roman"/>
          <w:sz w:val="28"/>
          <w:szCs w:val="28"/>
        </w:rPr>
        <w:t xml:space="preserve"> </w:t>
      </w:r>
      <w:r w:rsidRPr="00B11997">
        <w:rPr>
          <w:rFonts w:ascii="Times New Roman" w:hAnsi="Times New Roman"/>
          <w:sz w:val="28"/>
          <w:szCs w:val="28"/>
        </w:rPr>
        <w:t>электролизом.</w:t>
      </w:r>
      <w:r>
        <w:rPr>
          <w:rFonts w:ascii="Times New Roman" w:hAnsi="Times New Roman"/>
          <w:sz w:val="28"/>
          <w:szCs w:val="28"/>
        </w:rPr>
        <w:t xml:space="preserve"> </w:t>
      </w:r>
      <w:r w:rsidRPr="00B11997">
        <w:rPr>
          <w:rFonts w:ascii="Times New Roman" w:hAnsi="Times New Roman"/>
          <w:sz w:val="28"/>
          <w:szCs w:val="28"/>
        </w:rPr>
        <w:t>Однако</w:t>
      </w:r>
      <w:r>
        <w:rPr>
          <w:rFonts w:ascii="Times New Roman" w:hAnsi="Times New Roman"/>
          <w:sz w:val="28"/>
          <w:szCs w:val="28"/>
        </w:rPr>
        <w:t xml:space="preserve"> </w:t>
      </w:r>
      <w:r w:rsidRPr="00B11997">
        <w:rPr>
          <w:rFonts w:ascii="Times New Roman" w:hAnsi="Times New Roman"/>
          <w:sz w:val="28"/>
          <w:szCs w:val="28"/>
        </w:rPr>
        <w:t>эксперимент</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связи</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высокими</w:t>
      </w:r>
      <w:r>
        <w:rPr>
          <w:rFonts w:ascii="Times New Roman" w:hAnsi="Times New Roman"/>
          <w:sz w:val="28"/>
          <w:szCs w:val="28"/>
        </w:rPr>
        <w:t xml:space="preserve"> </w:t>
      </w:r>
      <w:r w:rsidRPr="00B11997">
        <w:rPr>
          <w:rFonts w:ascii="Times New Roman" w:hAnsi="Times New Roman"/>
          <w:sz w:val="28"/>
          <w:szCs w:val="28"/>
        </w:rPr>
        <w:t>затратами</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дефицитом</w:t>
      </w:r>
      <w:r>
        <w:rPr>
          <w:rFonts w:ascii="Times New Roman" w:hAnsi="Times New Roman"/>
          <w:sz w:val="28"/>
          <w:szCs w:val="28"/>
        </w:rPr>
        <w:t xml:space="preserve"> </w:t>
      </w:r>
      <w:r w:rsidRPr="00B11997">
        <w:rPr>
          <w:rFonts w:ascii="Times New Roman" w:hAnsi="Times New Roman"/>
          <w:sz w:val="28"/>
          <w:szCs w:val="28"/>
        </w:rPr>
        <w:t>природ</w:t>
      </w:r>
      <w:r w:rsidRPr="00B11997">
        <w:rPr>
          <w:rFonts w:ascii="Times New Roman" w:hAnsi="Times New Roman"/>
          <w:sz w:val="28"/>
          <w:szCs w:val="28"/>
        </w:rPr>
        <w:softHyphen/>
        <w:t>ного</w:t>
      </w:r>
      <w:r>
        <w:rPr>
          <w:rFonts w:ascii="Times New Roman" w:hAnsi="Times New Roman"/>
          <w:sz w:val="28"/>
          <w:szCs w:val="28"/>
        </w:rPr>
        <w:t xml:space="preserve"> </w:t>
      </w:r>
      <w:r w:rsidRPr="00B11997">
        <w:rPr>
          <w:rFonts w:ascii="Times New Roman" w:hAnsi="Times New Roman"/>
          <w:sz w:val="28"/>
          <w:szCs w:val="28"/>
        </w:rPr>
        <w:t>боксита</w:t>
      </w:r>
      <w:r>
        <w:rPr>
          <w:rFonts w:ascii="Times New Roman" w:hAnsi="Times New Roman"/>
          <w:sz w:val="28"/>
          <w:szCs w:val="28"/>
        </w:rPr>
        <w:t xml:space="preserve"> </w:t>
      </w:r>
      <w:r w:rsidRPr="00B11997">
        <w:rPr>
          <w:rFonts w:ascii="Times New Roman" w:hAnsi="Times New Roman"/>
          <w:sz w:val="28"/>
          <w:szCs w:val="28"/>
        </w:rPr>
        <w:t>имеет</w:t>
      </w:r>
      <w:r>
        <w:rPr>
          <w:rFonts w:ascii="Times New Roman" w:hAnsi="Times New Roman"/>
          <w:sz w:val="28"/>
          <w:szCs w:val="28"/>
        </w:rPr>
        <w:t xml:space="preserve"> </w:t>
      </w:r>
      <w:r w:rsidRPr="00B11997">
        <w:rPr>
          <w:rFonts w:ascii="Times New Roman" w:hAnsi="Times New Roman"/>
          <w:sz w:val="28"/>
          <w:szCs w:val="28"/>
        </w:rPr>
        <w:t>лишь</w:t>
      </w:r>
      <w:r>
        <w:rPr>
          <w:rFonts w:ascii="Times New Roman" w:hAnsi="Times New Roman"/>
          <w:sz w:val="28"/>
          <w:szCs w:val="28"/>
        </w:rPr>
        <w:t xml:space="preserve"> </w:t>
      </w:r>
      <w:r w:rsidRPr="00B11997">
        <w:rPr>
          <w:rFonts w:ascii="Times New Roman" w:hAnsi="Times New Roman"/>
          <w:sz w:val="28"/>
          <w:szCs w:val="28"/>
        </w:rPr>
        <w:t>демонстрационное</w:t>
      </w:r>
      <w:r>
        <w:rPr>
          <w:rFonts w:ascii="Times New Roman" w:hAnsi="Times New Roman"/>
          <w:sz w:val="28"/>
          <w:szCs w:val="28"/>
        </w:rPr>
        <w:t xml:space="preserve"> </w:t>
      </w:r>
      <w:r w:rsidRPr="00B11997">
        <w:rPr>
          <w:rFonts w:ascii="Times New Roman" w:hAnsi="Times New Roman"/>
          <w:sz w:val="28"/>
          <w:szCs w:val="28"/>
        </w:rPr>
        <w:t>значение.</w:t>
      </w:r>
    </w:p>
    <w:p w:rsidR="0033025B" w:rsidRDefault="0033025B" w:rsidP="00B8056D">
      <w:pPr>
        <w:spacing w:after="0" w:line="240" w:lineRule="auto"/>
        <w:ind w:firstLine="567"/>
        <w:jc w:val="center"/>
        <w:rPr>
          <w:rFonts w:ascii="Times New Roman" w:hAnsi="Times New Roman"/>
          <w:b/>
          <w:sz w:val="28"/>
          <w:szCs w:val="28"/>
        </w:rPr>
      </w:pPr>
    </w:p>
    <w:p w:rsidR="0033025B" w:rsidRPr="00C31645" w:rsidRDefault="0033025B" w:rsidP="00C64517">
      <w:pPr>
        <w:spacing w:after="0" w:line="240" w:lineRule="auto"/>
        <w:ind w:firstLine="567"/>
        <w:rPr>
          <w:rFonts w:ascii="Times New Roman" w:hAnsi="Times New Roman"/>
          <w:b/>
          <w:sz w:val="28"/>
          <w:szCs w:val="28"/>
        </w:rPr>
      </w:pPr>
      <w:r w:rsidRPr="00C31645">
        <w:rPr>
          <w:rFonts w:ascii="Times New Roman" w:hAnsi="Times New Roman"/>
          <w:b/>
          <w:sz w:val="28"/>
          <w:szCs w:val="28"/>
        </w:rPr>
        <w:lastRenderedPageBreak/>
        <w:t>Контрольные вопросы</w:t>
      </w:r>
    </w:p>
    <w:p w:rsidR="0033025B" w:rsidRPr="00C31645" w:rsidRDefault="0033025B" w:rsidP="00B8056D">
      <w:pPr>
        <w:spacing w:after="0" w:line="240" w:lineRule="auto"/>
        <w:jc w:val="both"/>
        <w:rPr>
          <w:rFonts w:ascii="Times New Roman" w:hAnsi="Times New Roman"/>
          <w:sz w:val="28"/>
          <w:szCs w:val="28"/>
        </w:rPr>
      </w:pPr>
      <w:r w:rsidRPr="00C31645">
        <w:rPr>
          <w:rFonts w:ascii="Times New Roman" w:hAnsi="Times New Roman"/>
          <w:sz w:val="28"/>
          <w:szCs w:val="28"/>
        </w:rPr>
        <w:t xml:space="preserve">1. </w:t>
      </w:r>
      <w:r w:rsidR="00BF3C0A" w:rsidRPr="00C31645">
        <w:rPr>
          <w:rFonts w:ascii="Times New Roman" w:hAnsi="Times New Roman"/>
          <w:sz w:val="28"/>
          <w:szCs w:val="28"/>
        </w:rPr>
        <w:t xml:space="preserve">На чем основано получение веществ термоспособом. </w:t>
      </w:r>
    </w:p>
    <w:p w:rsidR="0033025B" w:rsidRPr="00C31645" w:rsidRDefault="0033025B" w:rsidP="00B8056D">
      <w:pPr>
        <w:spacing w:after="0" w:line="240" w:lineRule="auto"/>
        <w:jc w:val="both"/>
        <w:rPr>
          <w:rFonts w:ascii="Times New Roman" w:hAnsi="Times New Roman"/>
          <w:sz w:val="28"/>
          <w:szCs w:val="28"/>
        </w:rPr>
      </w:pPr>
      <w:r w:rsidRPr="00C31645">
        <w:rPr>
          <w:rFonts w:ascii="Times New Roman" w:hAnsi="Times New Roman"/>
          <w:sz w:val="28"/>
          <w:szCs w:val="28"/>
        </w:rPr>
        <w:t xml:space="preserve">2. </w:t>
      </w:r>
      <w:r w:rsidR="00BF3C0A" w:rsidRPr="00C31645">
        <w:rPr>
          <w:rFonts w:ascii="Times New Roman" w:hAnsi="Times New Roman"/>
          <w:sz w:val="28"/>
          <w:szCs w:val="28"/>
        </w:rPr>
        <w:t>Процессы и технология разложения цирконового песка.</w:t>
      </w:r>
    </w:p>
    <w:p w:rsidR="0033025B" w:rsidRDefault="0033025B" w:rsidP="00B8056D">
      <w:pPr>
        <w:spacing w:after="0" w:line="240" w:lineRule="auto"/>
        <w:jc w:val="both"/>
        <w:rPr>
          <w:rFonts w:ascii="Times New Roman" w:hAnsi="Times New Roman"/>
          <w:sz w:val="28"/>
          <w:szCs w:val="28"/>
        </w:rPr>
      </w:pPr>
      <w:r w:rsidRPr="00C31645">
        <w:rPr>
          <w:rFonts w:ascii="Times New Roman" w:hAnsi="Times New Roman"/>
          <w:sz w:val="28"/>
          <w:szCs w:val="28"/>
        </w:rPr>
        <w:t xml:space="preserve">3. </w:t>
      </w:r>
      <w:r w:rsidR="00C31645" w:rsidRPr="00C31645">
        <w:rPr>
          <w:rFonts w:ascii="Times New Roman" w:hAnsi="Times New Roman"/>
          <w:sz w:val="28"/>
          <w:szCs w:val="28"/>
        </w:rPr>
        <w:t>Процессы и технология десиликации каолина.</w:t>
      </w:r>
    </w:p>
    <w:p w:rsidR="0033025B" w:rsidRDefault="0033025B" w:rsidP="00B8056D">
      <w:pPr>
        <w:spacing w:after="0" w:line="240" w:lineRule="auto"/>
        <w:ind w:firstLine="567"/>
        <w:jc w:val="center"/>
        <w:rPr>
          <w:rFonts w:ascii="Times New Roman" w:hAnsi="Times New Roman"/>
          <w:b/>
          <w:sz w:val="28"/>
          <w:szCs w:val="28"/>
        </w:rPr>
      </w:pPr>
    </w:p>
    <w:p w:rsidR="0033025B" w:rsidRPr="0080190B" w:rsidRDefault="0033025B" w:rsidP="00C64517">
      <w:pPr>
        <w:spacing w:after="0" w:line="240" w:lineRule="auto"/>
        <w:ind w:firstLine="567"/>
        <w:rPr>
          <w:rFonts w:ascii="Times New Roman" w:hAnsi="Times New Roman"/>
          <w:b/>
          <w:sz w:val="28"/>
          <w:szCs w:val="28"/>
        </w:rPr>
      </w:pPr>
      <w:r w:rsidRPr="0080190B">
        <w:rPr>
          <w:rFonts w:ascii="Times New Roman" w:hAnsi="Times New Roman"/>
          <w:b/>
          <w:sz w:val="28"/>
          <w:szCs w:val="28"/>
        </w:rPr>
        <w:t>Литература</w:t>
      </w:r>
    </w:p>
    <w:p w:rsidR="0033025B" w:rsidRDefault="0033025B" w:rsidP="00B8056D">
      <w:pPr>
        <w:spacing w:after="0" w:line="240" w:lineRule="auto"/>
        <w:jc w:val="both"/>
        <w:rPr>
          <w:rFonts w:ascii="Times New Roman" w:hAnsi="Times New Roman"/>
          <w:sz w:val="28"/>
          <w:szCs w:val="28"/>
        </w:rPr>
      </w:pPr>
      <w:r>
        <w:rPr>
          <w:rFonts w:ascii="Times New Roman" w:hAnsi="Times New Roman"/>
          <w:sz w:val="28"/>
          <w:szCs w:val="28"/>
        </w:rPr>
        <w:t>1. Крапивина С.А. Основы плазмохимии. Л.: ЛТИ, 1976, - 65е.</w:t>
      </w:r>
    </w:p>
    <w:p w:rsidR="0033025B" w:rsidRPr="0007433C" w:rsidRDefault="0033025B" w:rsidP="00B8056D">
      <w:pPr>
        <w:spacing w:after="0" w:line="240" w:lineRule="auto"/>
        <w:jc w:val="both"/>
        <w:rPr>
          <w:rFonts w:ascii="Times New Roman" w:hAnsi="Times New Roman"/>
          <w:sz w:val="28"/>
          <w:szCs w:val="28"/>
        </w:rPr>
      </w:pPr>
      <w:r>
        <w:rPr>
          <w:rFonts w:ascii="Times New Roman" w:hAnsi="Times New Roman"/>
          <w:sz w:val="28"/>
          <w:szCs w:val="28"/>
        </w:rPr>
        <w:t>2. Моссэ А.Л., Печковский В.В. Применение низкотемпературной плазмы в технологии неорганических веществ. Мин</w:t>
      </w:r>
      <w:r w:rsidR="00C64517">
        <w:rPr>
          <w:rFonts w:ascii="Times New Roman" w:hAnsi="Times New Roman"/>
          <w:sz w:val="28"/>
          <w:szCs w:val="28"/>
        </w:rPr>
        <w:t>с</w:t>
      </w:r>
      <w:r>
        <w:rPr>
          <w:rFonts w:ascii="Times New Roman" w:hAnsi="Times New Roman"/>
          <w:sz w:val="28"/>
          <w:szCs w:val="28"/>
        </w:rPr>
        <w:t xml:space="preserve">к: Наука и техника, </w:t>
      </w:r>
      <w:r w:rsidR="009331BB" w:rsidRPr="00973128">
        <w:rPr>
          <w:rFonts w:ascii="Times New Roman" w:hAnsi="Times New Roman" w:cs="Times New Roman"/>
          <w:sz w:val="28"/>
          <w:szCs w:val="28"/>
        </w:rPr>
        <w:t>1973.- 213с.</w:t>
      </w:r>
    </w:p>
    <w:p w:rsidR="0033025B" w:rsidRDefault="0033025B" w:rsidP="00B8056D">
      <w:pPr>
        <w:spacing w:after="0" w:line="240" w:lineRule="auto"/>
        <w:ind w:firstLine="567"/>
        <w:jc w:val="both"/>
        <w:rPr>
          <w:rFonts w:ascii="Times New Roman" w:hAnsi="Times New Roman"/>
          <w:sz w:val="28"/>
          <w:szCs w:val="28"/>
        </w:rPr>
      </w:pPr>
    </w:p>
    <w:p w:rsidR="0033025B" w:rsidRDefault="0033025B" w:rsidP="00B8056D">
      <w:pPr>
        <w:spacing w:after="0" w:line="240" w:lineRule="auto"/>
        <w:ind w:firstLine="567"/>
        <w:jc w:val="center"/>
        <w:rPr>
          <w:rFonts w:ascii="Times New Roman" w:hAnsi="Times New Roman"/>
          <w:b/>
          <w:sz w:val="28"/>
          <w:szCs w:val="28"/>
        </w:rPr>
      </w:pPr>
    </w:p>
    <w:p w:rsidR="00C31645" w:rsidRDefault="00C31645" w:rsidP="00B8056D">
      <w:pPr>
        <w:spacing w:after="0" w:line="240" w:lineRule="auto"/>
        <w:ind w:firstLine="567"/>
        <w:jc w:val="center"/>
        <w:rPr>
          <w:rFonts w:ascii="Times New Roman" w:hAnsi="Times New Roman"/>
          <w:b/>
          <w:sz w:val="28"/>
          <w:szCs w:val="28"/>
        </w:rPr>
      </w:pPr>
    </w:p>
    <w:p w:rsidR="0033025B" w:rsidRPr="00042CD0" w:rsidRDefault="0033025B" w:rsidP="00C64517">
      <w:pPr>
        <w:spacing w:after="0" w:line="240" w:lineRule="auto"/>
        <w:ind w:firstLine="567"/>
        <w:rPr>
          <w:rFonts w:ascii="Times New Roman" w:hAnsi="Times New Roman"/>
          <w:sz w:val="28"/>
          <w:szCs w:val="28"/>
        </w:rPr>
      </w:pPr>
      <w:r w:rsidRPr="00042CD0">
        <w:rPr>
          <w:rFonts w:ascii="Times New Roman" w:hAnsi="Times New Roman"/>
          <w:b/>
          <w:sz w:val="28"/>
          <w:szCs w:val="28"/>
        </w:rPr>
        <w:t xml:space="preserve">Лекция № 19. </w:t>
      </w:r>
      <w:r w:rsidR="00100F89">
        <w:rPr>
          <w:rFonts w:ascii="Times New Roman" w:hAnsi="Times New Roman"/>
          <w:b/>
          <w:sz w:val="28"/>
          <w:szCs w:val="28"/>
        </w:rPr>
        <w:t xml:space="preserve"> </w:t>
      </w:r>
      <w:r w:rsidRPr="00042CD0">
        <w:rPr>
          <w:rFonts w:ascii="Times New Roman" w:hAnsi="Times New Roman"/>
          <w:b/>
          <w:sz w:val="28"/>
          <w:szCs w:val="28"/>
        </w:rPr>
        <w:t xml:space="preserve">Галогенирование </w:t>
      </w:r>
      <w:r w:rsidR="00100F89">
        <w:rPr>
          <w:rFonts w:ascii="Times New Roman" w:hAnsi="Times New Roman"/>
          <w:b/>
          <w:sz w:val="28"/>
          <w:szCs w:val="28"/>
        </w:rPr>
        <w:t xml:space="preserve"> </w:t>
      </w:r>
    </w:p>
    <w:p w:rsidR="0033025B" w:rsidRPr="00C64517" w:rsidRDefault="0033025B" w:rsidP="00B8056D">
      <w:pPr>
        <w:spacing w:after="0" w:line="240" w:lineRule="auto"/>
        <w:ind w:firstLine="567"/>
        <w:jc w:val="center"/>
        <w:rPr>
          <w:rFonts w:ascii="Times New Roman" w:hAnsi="Times New Roman"/>
          <w:b/>
          <w:sz w:val="28"/>
          <w:szCs w:val="28"/>
        </w:rPr>
      </w:pPr>
    </w:p>
    <w:p w:rsidR="0033025B" w:rsidRPr="00C64517" w:rsidRDefault="0033025B" w:rsidP="00B8056D">
      <w:pPr>
        <w:spacing w:after="0" w:line="240" w:lineRule="auto"/>
        <w:ind w:firstLine="567"/>
        <w:jc w:val="both"/>
        <w:rPr>
          <w:rFonts w:ascii="Times New Roman" w:hAnsi="Times New Roman"/>
          <w:sz w:val="28"/>
          <w:szCs w:val="28"/>
        </w:rPr>
      </w:pPr>
      <w:r w:rsidRPr="00C64517">
        <w:rPr>
          <w:rFonts w:ascii="Times New Roman" w:hAnsi="Times New Roman"/>
          <w:sz w:val="28"/>
          <w:szCs w:val="28"/>
        </w:rPr>
        <w:t>План лекции</w:t>
      </w:r>
      <w:r w:rsidR="00C64517">
        <w:rPr>
          <w:rFonts w:ascii="Times New Roman" w:hAnsi="Times New Roman"/>
          <w:sz w:val="28"/>
          <w:szCs w:val="28"/>
        </w:rPr>
        <w:t>:</w:t>
      </w:r>
    </w:p>
    <w:p w:rsidR="0033025B" w:rsidRPr="00C64517" w:rsidRDefault="0033025B" w:rsidP="00B8056D">
      <w:pPr>
        <w:spacing w:after="0" w:line="240" w:lineRule="auto"/>
        <w:ind w:firstLine="567"/>
        <w:jc w:val="both"/>
        <w:rPr>
          <w:rFonts w:ascii="Times New Roman" w:hAnsi="Times New Roman"/>
          <w:sz w:val="28"/>
          <w:szCs w:val="28"/>
        </w:rPr>
      </w:pPr>
      <w:r w:rsidRPr="00C64517">
        <w:rPr>
          <w:rFonts w:ascii="Times New Roman" w:hAnsi="Times New Roman"/>
          <w:sz w:val="28"/>
          <w:szCs w:val="28"/>
        </w:rPr>
        <w:t>1. Принципы галогенирования в газовой фазе</w:t>
      </w:r>
    </w:p>
    <w:p w:rsidR="0033025B" w:rsidRPr="00C64517" w:rsidRDefault="0033025B" w:rsidP="00B8056D">
      <w:pPr>
        <w:spacing w:after="0" w:line="240" w:lineRule="auto"/>
        <w:ind w:firstLine="567"/>
        <w:jc w:val="both"/>
        <w:rPr>
          <w:rFonts w:ascii="Times New Roman" w:hAnsi="Times New Roman"/>
          <w:sz w:val="28"/>
          <w:szCs w:val="28"/>
        </w:rPr>
      </w:pPr>
      <w:r w:rsidRPr="00C64517">
        <w:rPr>
          <w:rFonts w:ascii="Times New Roman" w:hAnsi="Times New Roman"/>
          <w:sz w:val="28"/>
          <w:szCs w:val="28"/>
        </w:rPr>
        <w:t xml:space="preserve">2. Получение </w:t>
      </w:r>
      <w:r w:rsidRPr="00C64517">
        <w:rPr>
          <w:rFonts w:ascii="Times New Roman" w:hAnsi="Times New Roman"/>
          <w:sz w:val="28"/>
          <w:szCs w:val="28"/>
          <w:lang w:val="en-US"/>
        </w:rPr>
        <w:t>AlCl</w:t>
      </w:r>
      <w:r w:rsidRPr="00C64517">
        <w:rPr>
          <w:rFonts w:ascii="Times New Roman" w:hAnsi="Times New Roman"/>
          <w:sz w:val="28"/>
          <w:szCs w:val="28"/>
          <w:vertAlign w:val="subscript"/>
        </w:rPr>
        <w:t>3</w:t>
      </w:r>
      <w:r w:rsidRPr="00C64517">
        <w:rPr>
          <w:rFonts w:ascii="Times New Roman" w:hAnsi="Times New Roman"/>
          <w:sz w:val="28"/>
          <w:szCs w:val="28"/>
        </w:rPr>
        <w:t xml:space="preserve"> плазменным методом. </w:t>
      </w:r>
    </w:p>
    <w:p w:rsidR="0033025B" w:rsidRPr="00C64517" w:rsidRDefault="0033025B" w:rsidP="00B8056D">
      <w:pPr>
        <w:spacing w:after="0" w:line="240" w:lineRule="auto"/>
        <w:ind w:firstLine="567"/>
        <w:jc w:val="center"/>
        <w:rPr>
          <w:rFonts w:ascii="Times New Roman" w:hAnsi="Times New Roman"/>
          <w:b/>
          <w:sz w:val="28"/>
          <w:szCs w:val="28"/>
        </w:rPr>
      </w:pP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инжектирования</w:t>
      </w:r>
      <w:r>
        <w:rPr>
          <w:rFonts w:ascii="Times New Roman" w:hAnsi="Times New Roman"/>
          <w:sz w:val="28"/>
          <w:szCs w:val="28"/>
        </w:rPr>
        <w:t xml:space="preserve"> </w:t>
      </w:r>
      <w:r w:rsidRPr="00B11997">
        <w:rPr>
          <w:rFonts w:ascii="Times New Roman" w:hAnsi="Times New Roman"/>
          <w:sz w:val="28"/>
          <w:szCs w:val="28"/>
        </w:rPr>
        <w:t>газообразных</w:t>
      </w:r>
      <w:r>
        <w:rPr>
          <w:rFonts w:ascii="Times New Roman" w:hAnsi="Times New Roman"/>
          <w:sz w:val="28"/>
          <w:szCs w:val="28"/>
        </w:rPr>
        <w:t xml:space="preserve"> </w:t>
      </w:r>
      <w:r w:rsidRPr="00B11997">
        <w:rPr>
          <w:rFonts w:ascii="Times New Roman" w:hAnsi="Times New Roman"/>
          <w:sz w:val="28"/>
          <w:szCs w:val="28"/>
        </w:rPr>
        <w:t>галогенов</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плазменное</w:t>
      </w:r>
      <w:r>
        <w:rPr>
          <w:rFonts w:ascii="Times New Roman" w:hAnsi="Times New Roman"/>
          <w:sz w:val="28"/>
          <w:szCs w:val="28"/>
        </w:rPr>
        <w:t xml:space="preserve"> </w:t>
      </w:r>
      <w:r w:rsidRPr="00B11997">
        <w:rPr>
          <w:rFonts w:ascii="Times New Roman" w:hAnsi="Times New Roman"/>
          <w:sz w:val="28"/>
          <w:szCs w:val="28"/>
        </w:rPr>
        <w:t>пламя</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превратить</w:t>
      </w:r>
      <w:r>
        <w:rPr>
          <w:rFonts w:ascii="Times New Roman" w:hAnsi="Times New Roman"/>
          <w:sz w:val="28"/>
          <w:szCs w:val="28"/>
        </w:rPr>
        <w:t xml:space="preserve"> </w:t>
      </w:r>
      <w:r w:rsidRPr="00B11997">
        <w:rPr>
          <w:rFonts w:ascii="Times New Roman" w:hAnsi="Times New Roman"/>
          <w:sz w:val="28"/>
          <w:szCs w:val="28"/>
        </w:rPr>
        <w:t>ок</w:t>
      </w:r>
      <w:r>
        <w:rPr>
          <w:rFonts w:ascii="Times New Roman" w:hAnsi="Times New Roman"/>
          <w:sz w:val="28"/>
          <w:szCs w:val="28"/>
        </w:rPr>
        <w:t>сид</w:t>
      </w:r>
      <w:r w:rsidRPr="00B11997">
        <w:rPr>
          <w:rFonts w:ascii="Times New Roman" w:hAnsi="Times New Roman"/>
          <w:sz w:val="28"/>
          <w:szCs w:val="28"/>
        </w:rPr>
        <w:t>ы</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галоиды,</w:t>
      </w:r>
      <w:r>
        <w:rPr>
          <w:rFonts w:ascii="Times New Roman" w:hAnsi="Times New Roman"/>
          <w:sz w:val="28"/>
          <w:szCs w:val="28"/>
        </w:rPr>
        <w:t xml:space="preserve"> </w:t>
      </w:r>
      <w:r w:rsidRPr="00B11997">
        <w:rPr>
          <w:rFonts w:ascii="Times New Roman" w:hAnsi="Times New Roman"/>
          <w:sz w:val="28"/>
          <w:szCs w:val="28"/>
        </w:rPr>
        <w:t>находящиеся</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газообразном</w:t>
      </w:r>
      <w:r>
        <w:rPr>
          <w:rFonts w:ascii="Times New Roman" w:hAnsi="Times New Roman"/>
          <w:sz w:val="28"/>
          <w:szCs w:val="28"/>
        </w:rPr>
        <w:t xml:space="preserve"> </w:t>
      </w:r>
      <w:r w:rsidRPr="00B11997">
        <w:rPr>
          <w:rFonts w:ascii="Times New Roman" w:hAnsi="Times New Roman"/>
          <w:sz w:val="28"/>
          <w:szCs w:val="28"/>
        </w:rPr>
        <w:t>состоянии.</w:t>
      </w:r>
      <w:r>
        <w:rPr>
          <w:rFonts w:ascii="Times New Roman" w:hAnsi="Times New Roman"/>
          <w:sz w:val="28"/>
          <w:szCs w:val="28"/>
        </w:rPr>
        <w:t xml:space="preserve"> </w:t>
      </w:r>
      <w:r w:rsidRPr="00B11997">
        <w:rPr>
          <w:rFonts w:ascii="Times New Roman" w:hAnsi="Times New Roman"/>
          <w:sz w:val="28"/>
          <w:szCs w:val="28"/>
        </w:rPr>
        <w:t>Этой</w:t>
      </w:r>
      <w:r>
        <w:rPr>
          <w:rFonts w:ascii="Times New Roman" w:hAnsi="Times New Roman"/>
          <w:sz w:val="28"/>
          <w:szCs w:val="28"/>
        </w:rPr>
        <w:t xml:space="preserve"> </w:t>
      </w:r>
      <w:r w:rsidRPr="00B11997">
        <w:rPr>
          <w:rFonts w:ascii="Times New Roman" w:hAnsi="Times New Roman"/>
          <w:sz w:val="28"/>
          <w:szCs w:val="28"/>
        </w:rPr>
        <w:t>реакции,</w:t>
      </w:r>
      <w:r>
        <w:rPr>
          <w:rFonts w:ascii="Times New Roman" w:hAnsi="Times New Roman"/>
          <w:sz w:val="28"/>
          <w:szCs w:val="28"/>
        </w:rPr>
        <w:t xml:space="preserve"> </w:t>
      </w:r>
      <w:r w:rsidRPr="00B11997">
        <w:rPr>
          <w:rFonts w:ascii="Times New Roman" w:hAnsi="Times New Roman"/>
          <w:sz w:val="28"/>
          <w:szCs w:val="28"/>
        </w:rPr>
        <w:t>безусловно,</w:t>
      </w:r>
      <w:r>
        <w:rPr>
          <w:rFonts w:ascii="Times New Roman" w:hAnsi="Times New Roman"/>
          <w:sz w:val="28"/>
          <w:szCs w:val="28"/>
        </w:rPr>
        <w:t xml:space="preserve"> </w:t>
      </w:r>
      <w:r w:rsidRPr="00B11997">
        <w:rPr>
          <w:rFonts w:ascii="Times New Roman" w:hAnsi="Times New Roman"/>
          <w:sz w:val="28"/>
          <w:szCs w:val="28"/>
        </w:rPr>
        <w:t>способствует</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присутствие</w:t>
      </w:r>
      <w:r>
        <w:rPr>
          <w:rFonts w:ascii="Times New Roman" w:hAnsi="Times New Roman"/>
          <w:sz w:val="28"/>
          <w:szCs w:val="28"/>
        </w:rPr>
        <w:t xml:space="preserve"> </w:t>
      </w:r>
      <w:r w:rsidRPr="00B11997">
        <w:rPr>
          <w:rFonts w:ascii="Times New Roman" w:hAnsi="Times New Roman"/>
          <w:sz w:val="28"/>
          <w:szCs w:val="28"/>
        </w:rPr>
        <w:t>углерода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дуге</w:t>
      </w:r>
      <w:r>
        <w:rPr>
          <w:rFonts w:ascii="Times New Roman" w:hAnsi="Times New Roman"/>
          <w:sz w:val="28"/>
          <w:szCs w:val="28"/>
        </w:rPr>
        <w:t xml:space="preserve"> </w:t>
      </w:r>
      <w:r w:rsidRPr="00B11997">
        <w:rPr>
          <w:rFonts w:ascii="Times New Roman" w:hAnsi="Times New Roman"/>
          <w:sz w:val="28"/>
          <w:szCs w:val="28"/>
        </w:rPr>
        <w:t>высокой</w:t>
      </w:r>
      <w:r>
        <w:rPr>
          <w:rFonts w:ascii="Times New Roman" w:hAnsi="Times New Roman"/>
          <w:sz w:val="28"/>
          <w:szCs w:val="28"/>
        </w:rPr>
        <w:t xml:space="preserve"> </w:t>
      </w:r>
      <w:r w:rsidRPr="00B11997">
        <w:rPr>
          <w:rFonts w:ascii="Times New Roman" w:hAnsi="Times New Roman"/>
          <w:sz w:val="28"/>
          <w:szCs w:val="28"/>
        </w:rPr>
        <w:t>напряженности.</w:t>
      </w:r>
      <w:r>
        <w:rPr>
          <w:rFonts w:ascii="Times New Roman" w:hAnsi="Times New Roman"/>
          <w:sz w:val="28"/>
          <w:szCs w:val="28"/>
        </w:rPr>
        <w:t xml:space="preserve"> </w:t>
      </w:r>
      <w:r w:rsidRPr="00B11997">
        <w:rPr>
          <w:rFonts w:ascii="Times New Roman" w:hAnsi="Times New Roman"/>
          <w:sz w:val="28"/>
          <w:szCs w:val="28"/>
        </w:rPr>
        <w:t>Температуры</w:t>
      </w:r>
      <w:r>
        <w:rPr>
          <w:rFonts w:ascii="Times New Roman" w:hAnsi="Times New Roman"/>
          <w:sz w:val="28"/>
          <w:szCs w:val="28"/>
        </w:rPr>
        <w:t xml:space="preserve"> </w:t>
      </w:r>
      <w:r w:rsidRPr="00B11997">
        <w:rPr>
          <w:rFonts w:ascii="Times New Roman" w:hAnsi="Times New Roman"/>
          <w:sz w:val="28"/>
          <w:szCs w:val="28"/>
        </w:rPr>
        <w:t>кипения</w:t>
      </w:r>
      <w:r>
        <w:rPr>
          <w:rFonts w:ascii="Times New Roman" w:hAnsi="Times New Roman"/>
          <w:sz w:val="28"/>
          <w:szCs w:val="28"/>
        </w:rPr>
        <w:t xml:space="preserve"> </w:t>
      </w:r>
      <w:r w:rsidRPr="00B11997">
        <w:rPr>
          <w:rFonts w:ascii="Times New Roman" w:hAnsi="Times New Roman"/>
          <w:sz w:val="28"/>
          <w:szCs w:val="28"/>
        </w:rPr>
        <w:t>разных</w:t>
      </w:r>
      <w:r>
        <w:rPr>
          <w:rFonts w:ascii="Times New Roman" w:hAnsi="Times New Roman"/>
          <w:sz w:val="28"/>
          <w:szCs w:val="28"/>
        </w:rPr>
        <w:t xml:space="preserve"> </w:t>
      </w:r>
      <w:r w:rsidRPr="00B11997">
        <w:rPr>
          <w:rFonts w:ascii="Times New Roman" w:hAnsi="Times New Roman"/>
          <w:sz w:val="28"/>
          <w:szCs w:val="28"/>
        </w:rPr>
        <w:t>хлоридов</w:t>
      </w:r>
      <w:r>
        <w:rPr>
          <w:rFonts w:ascii="Times New Roman" w:hAnsi="Times New Roman"/>
          <w:sz w:val="28"/>
          <w:szCs w:val="28"/>
        </w:rPr>
        <w:t xml:space="preserve"> </w:t>
      </w:r>
      <w:r w:rsidRPr="00B11997">
        <w:rPr>
          <w:rFonts w:ascii="Times New Roman" w:hAnsi="Times New Roman"/>
          <w:sz w:val="28"/>
          <w:szCs w:val="28"/>
        </w:rPr>
        <w:t>настолько</w:t>
      </w:r>
      <w:r>
        <w:rPr>
          <w:rFonts w:ascii="Times New Roman" w:hAnsi="Times New Roman"/>
          <w:sz w:val="28"/>
          <w:szCs w:val="28"/>
        </w:rPr>
        <w:t xml:space="preserve"> </w:t>
      </w:r>
      <w:r w:rsidRPr="00B11997">
        <w:rPr>
          <w:rFonts w:ascii="Times New Roman" w:hAnsi="Times New Roman"/>
          <w:sz w:val="28"/>
          <w:szCs w:val="28"/>
        </w:rPr>
        <w:t>различны,</w:t>
      </w:r>
      <w:r>
        <w:rPr>
          <w:rFonts w:ascii="Times New Roman" w:hAnsi="Times New Roman"/>
          <w:sz w:val="28"/>
          <w:szCs w:val="28"/>
        </w:rPr>
        <w:t xml:space="preserve"> </w:t>
      </w:r>
      <w:r w:rsidRPr="00B11997">
        <w:rPr>
          <w:rFonts w:ascii="Times New Roman" w:hAnsi="Times New Roman"/>
          <w:sz w:val="28"/>
          <w:szCs w:val="28"/>
        </w:rPr>
        <w:t>что</w:t>
      </w:r>
      <w:r>
        <w:rPr>
          <w:rFonts w:ascii="Times New Roman" w:hAnsi="Times New Roman"/>
          <w:sz w:val="28"/>
          <w:szCs w:val="28"/>
        </w:rPr>
        <w:t xml:space="preserve"> </w:t>
      </w:r>
      <w:r w:rsidRPr="00B11997">
        <w:rPr>
          <w:rFonts w:ascii="Times New Roman" w:hAnsi="Times New Roman"/>
          <w:sz w:val="28"/>
          <w:szCs w:val="28"/>
        </w:rPr>
        <w:t>эти</w:t>
      </w:r>
      <w:r>
        <w:rPr>
          <w:rFonts w:ascii="Times New Roman" w:hAnsi="Times New Roman"/>
          <w:sz w:val="28"/>
          <w:szCs w:val="28"/>
        </w:rPr>
        <w:t xml:space="preserve"> </w:t>
      </w:r>
      <w:r w:rsidRPr="00B11997">
        <w:rPr>
          <w:rFonts w:ascii="Times New Roman" w:hAnsi="Times New Roman"/>
          <w:sz w:val="28"/>
          <w:szCs w:val="28"/>
        </w:rPr>
        <w:t>соединения</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отделить</w:t>
      </w:r>
      <w:r>
        <w:rPr>
          <w:rFonts w:ascii="Times New Roman" w:hAnsi="Times New Roman"/>
          <w:sz w:val="28"/>
          <w:szCs w:val="28"/>
        </w:rPr>
        <w:t xml:space="preserve"> </w:t>
      </w:r>
      <w:r w:rsidRPr="00B11997">
        <w:rPr>
          <w:rFonts w:ascii="Times New Roman" w:hAnsi="Times New Roman"/>
          <w:sz w:val="28"/>
          <w:szCs w:val="28"/>
        </w:rPr>
        <w:t>одно</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другого</w:t>
      </w:r>
      <w:r>
        <w:rPr>
          <w:rFonts w:ascii="Times New Roman" w:hAnsi="Times New Roman"/>
          <w:sz w:val="28"/>
          <w:szCs w:val="28"/>
        </w:rPr>
        <w:t xml:space="preserve"> </w:t>
      </w: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конденсации</w:t>
      </w:r>
      <w:r>
        <w:rPr>
          <w:rFonts w:ascii="Times New Roman" w:hAnsi="Times New Roman"/>
          <w:sz w:val="28"/>
          <w:szCs w:val="28"/>
        </w:rPr>
        <w:t xml:space="preserve"> </w:t>
      </w:r>
      <w:r w:rsidRPr="00B11997">
        <w:rPr>
          <w:rFonts w:ascii="Times New Roman" w:hAnsi="Times New Roman"/>
          <w:sz w:val="28"/>
          <w:szCs w:val="28"/>
        </w:rPr>
        <w:t>отдельных</w:t>
      </w:r>
      <w:r>
        <w:rPr>
          <w:rFonts w:ascii="Times New Roman" w:hAnsi="Times New Roman"/>
          <w:sz w:val="28"/>
          <w:szCs w:val="28"/>
        </w:rPr>
        <w:t xml:space="preserve"> </w:t>
      </w:r>
      <w:r w:rsidRPr="00B11997">
        <w:rPr>
          <w:rFonts w:ascii="Times New Roman" w:hAnsi="Times New Roman"/>
          <w:sz w:val="28"/>
          <w:szCs w:val="28"/>
        </w:rPr>
        <w:t>фракций,</w:t>
      </w:r>
      <w:r>
        <w:rPr>
          <w:rFonts w:ascii="Times New Roman" w:hAnsi="Times New Roman"/>
          <w:sz w:val="28"/>
          <w:szCs w:val="28"/>
        </w:rPr>
        <w:t xml:space="preserve"> </w:t>
      </w:r>
      <w:r w:rsidRPr="00B11997">
        <w:rPr>
          <w:rFonts w:ascii="Times New Roman" w:hAnsi="Times New Roman"/>
          <w:sz w:val="28"/>
          <w:szCs w:val="28"/>
        </w:rPr>
        <w:t>выдерживаемых</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камерах</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соответствую</w:t>
      </w:r>
      <w:r w:rsidRPr="00B11997">
        <w:rPr>
          <w:rFonts w:ascii="Times New Roman" w:hAnsi="Times New Roman"/>
          <w:sz w:val="28"/>
          <w:szCs w:val="28"/>
        </w:rPr>
        <w:softHyphen/>
        <w:t>щих</w:t>
      </w:r>
      <w:r>
        <w:rPr>
          <w:rFonts w:ascii="Times New Roman" w:hAnsi="Times New Roman"/>
          <w:sz w:val="28"/>
          <w:szCs w:val="28"/>
        </w:rPr>
        <w:t xml:space="preserve"> </w:t>
      </w:r>
      <w:r w:rsidRPr="00B11997">
        <w:rPr>
          <w:rFonts w:ascii="Times New Roman" w:hAnsi="Times New Roman"/>
          <w:sz w:val="28"/>
          <w:szCs w:val="28"/>
        </w:rPr>
        <w:t>температурах.</w:t>
      </w:r>
      <w:r>
        <w:rPr>
          <w:rFonts w:ascii="Times New Roman" w:hAnsi="Times New Roman"/>
          <w:sz w:val="28"/>
          <w:szCs w:val="28"/>
        </w:rPr>
        <w:t xml:space="preserve"> </w:t>
      </w:r>
      <w:r w:rsidRPr="00B11997">
        <w:rPr>
          <w:rFonts w:ascii="Times New Roman" w:hAnsi="Times New Roman"/>
          <w:sz w:val="28"/>
          <w:szCs w:val="28"/>
        </w:rPr>
        <w:t>Хлориды</w:t>
      </w:r>
      <w:r>
        <w:rPr>
          <w:rFonts w:ascii="Times New Roman" w:hAnsi="Times New Roman"/>
          <w:sz w:val="28"/>
          <w:szCs w:val="28"/>
        </w:rPr>
        <w:t xml:space="preserve"> </w:t>
      </w:r>
      <w:r w:rsidRPr="00B11997">
        <w:rPr>
          <w:rFonts w:ascii="Times New Roman" w:hAnsi="Times New Roman"/>
          <w:sz w:val="28"/>
          <w:szCs w:val="28"/>
        </w:rPr>
        <w:t>таких</w:t>
      </w:r>
      <w:r>
        <w:rPr>
          <w:rFonts w:ascii="Times New Roman" w:hAnsi="Times New Roman"/>
          <w:sz w:val="28"/>
          <w:szCs w:val="28"/>
        </w:rPr>
        <w:t xml:space="preserve"> </w:t>
      </w:r>
      <w:r w:rsidRPr="00B11997">
        <w:rPr>
          <w:rFonts w:ascii="Times New Roman" w:hAnsi="Times New Roman"/>
          <w:sz w:val="28"/>
          <w:szCs w:val="28"/>
        </w:rPr>
        <w:t>элементов,</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берил</w:t>
      </w:r>
      <w:r w:rsidRPr="00B11997">
        <w:rPr>
          <w:rFonts w:ascii="Times New Roman" w:hAnsi="Times New Roman"/>
          <w:sz w:val="28"/>
          <w:szCs w:val="28"/>
        </w:rPr>
        <w:softHyphen/>
        <w:t>лий,</w:t>
      </w:r>
      <w:r>
        <w:rPr>
          <w:rFonts w:ascii="Times New Roman" w:hAnsi="Times New Roman"/>
          <w:sz w:val="28"/>
          <w:szCs w:val="28"/>
        </w:rPr>
        <w:t xml:space="preserve"> </w:t>
      </w:r>
      <w:r w:rsidRPr="00B11997">
        <w:rPr>
          <w:rFonts w:ascii="Times New Roman" w:hAnsi="Times New Roman"/>
          <w:sz w:val="28"/>
          <w:szCs w:val="28"/>
        </w:rPr>
        <w:t>железо,</w:t>
      </w:r>
      <w:r>
        <w:rPr>
          <w:rFonts w:ascii="Times New Roman" w:hAnsi="Times New Roman"/>
          <w:sz w:val="28"/>
          <w:szCs w:val="28"/>
        </w:rPr>
        <w:t xml:space="preserve"> </w:t>
      </w:r>
      <w:r w:rsidRPr="00B11997">
        <w:rPr>
          <w:rFonts w:ascii="Times New Roman" w:hAnsi="Times New Roman"/>
          <w:sz w:val="28"/>
          <w:szCs w:val="28"/>
        </w:rPr>
        <w:t>алюминий,</w:t>
      </w:r>
      <w:r>
        <w:rPr>
          <w:rFonts w:ascii="Times New Roman" w:hAnsi="Times New Roman"/>
          <w:sz w:val="28"/>
          <w:szCs w:val="28"/>
        </w:rPr>
        <w:t xml:space="preserve"> </w:t>
      </w:r>
      <w:r w:rsidRPr="00B11997">
        <w:rPr>
          <w:rFonts w:ascii="Times New Roman" w:hAnsi="Times New Roman"/>
          <w:sz w:val="28"/>
          <w:szCs w:val="28"/>
        </w:rPr>
        <w:t>ниобий,</w:t>
      </w:r>
      <w:r>
        <w:rPr>
          <w:rFonts w:ascii="Times New Roman" w:hAnsi="Times New Roman"/>
          <w:sz w:val="28"/>
          <w:szCs w:val="28"/>
        </w:rPr>
        <w:t xml:space="preserve"> </w:t>
      </w:r>
      <w:r w:rsidRPr="00B11997">
        <w:rPr>
          <w:rFonts w:ascii="Times New Roman" w:hAnsi="Times New Roman"/>
          <w:sz w:val="28"/>
          <w:szCs w:val="28"/>
        </w:rPr>
        <w:t>кремний</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т.</w:t>
      </w:r>
      <w:r>
        <w:rPr>
          <w:rFonts w:ascii="Times New Roman" w:hAnsi="Times New Roman"/>
          <w:sz w:val="28"/>
          <w:szCs w:val="28"/>
        </w:rPr>
        <w:t xml:space="preserve"> </w:t>
      </w:r>
      <w:r w:rsidRPr="00B11997">
        <w:rPr>
          <w:rFonts w:ascii="Times New Roman" w:hAnsi="Times New Roman"/>
          <w:sz w:val="28"/>
          <w:szCs w:val="28"/>
        </w:rPr>
        <w:t>п.,</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улавливать</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температурах</w:t>
      </w:r>
      <w:r>
        <w:rPr>
          <w:rFonts w:ascii="Times New Roman" w:hAnsi="Times New Roman"/>
          <w:sz w:val="28"/>
          <w:szCs w:val="28"/>
        </w:rPr>
        <w:t xml:space="preserve"> </w:t>
      </w:r>
      <w:r w:rsidRPr="00B11997">
        <w:rPr>
          <w:rFonts w:ascii="Times New Roman" w:hAnsi="Times New Roman"/>
          <w:sz w:val="28"/>
          <w:szCs w:val="28"/>
        </w:rPr>
        <w:t>ниже</w:t>
      </w:r>
      <w:r>
        <w:rPr>
          <w:rFonts w:ascii="Times New Roman" w:hAnsi="Times New Roman"/>
          <w:sz w:val="28"/>
          <w:szCs w:val="28"/>
        </w:rPr>
        <w:t xml:space="preserve"> </w:t>
      </w:r>
      <w:r w:rsidRPr="00B11997">
        <w:rPr>
          <w:rFonts w:ascii="Times New Roman" w:hAnsi="Times New Roman"/>
          <w:sz w:val="28"/>
          <w:szCs w:val="28"/>
        </w:rPr>
        <w:t>500°С.</w:t>
      </w:r>
      <w:r>
        <w:rPr>
          <w:rFonts w:ascii="Times New Roman" w:hAnsi="Times New Roman"/>
          <w:sz w:val="28"/>
          <w:szCs w:val="28"/>
        </w:rPr>
        <w:t xml:space="preserve"> </w:t>
      </w:r>
      <w:r w:rsidRPr="00B11997">
        <w:rPr>
          <w:rFonts w:ascii="Times New Roman" w:hAnsi="Times New Roman"/>
          <w:sz w:val="28"/>
          <w:szCs w:val="28"/>
        </w:rPr>
        <w:t>Техническая</w:t>
      </w:r>
      <w:r>
        <w:rPr>
          <w:rFonts w:ascii="Times New Roman" w:hAnsi="Times New Roman"/>
          <w:sz w:val="28"/>
          <w:szCs w:val="28"/>
        </w:rPr>
        <w:t xml:space="preserve"> </w:t>
      </w:r>
      <w:r w:rsidRPr="00B11997">
        <w:rPr>
          <w:rFonts w:ascii="Times New Roman" w:hAnsi="Times New Roman"/>
          <w:sz w:val="28"/>
          <w:szCs w:val="28"/>
        </w:rPr>
        <w:t>осуществимость</w:t>
      </w:r>
      <w:r>
        <w:rPr>
          <w:rFonts w:ascii="Times New Roman" w:hAnsi="Times New Roman"/>
          <w:sz w:val="28"/>
          <w:szCs w:val="28"/>
        </w:rPr>
        <w:t xml:space="preserve"> </w:t>
      </w:r>
      <w:r w:rsidRPr="00B11997">
        <w:rPr>
          <w:rFonts w:ascii="Times New Roman" w:hAnsi="Times New Roman"/>
          <w:sz w:val="28"/>
          <w:szCs w:val="28"/>
        </w:rPr>
        <w:t>такого</w:t>
      </w:r>
      <w:r>
        <w:rPr>
          <w:rFonts w:ascii="Times New Roman" w:hAnsi="Times New Roman"/>
          <w:sz w:val="28"/>
          <w:szCs w:val="28"/>
        </w:rPr>
        <w:t xml:space="preserve"> </w:t>
      </w:r>
      <w:r w:rsidRPr="00B11997">
        <w:rPr>
          <w:rFonts w:ascii="Times New Roman" w:hAnsi="Times New Roman"/>
          <w:sz w:val="28"/>
          <w:szCs w:val="28"/>
        </w:rPr>
        <w:t>способа</w:t>
      </w:r>
      <w:r>
        <w:rPr>
          <w:rFonts w:ascii="Times New Roman" w:hAnsi="Times New Roman"/>
          <w:sz w:val="28"/>
          <w:szCs w:val="28"/>
        </w:rPr>
        <w:t xml:space="preserve"> </w:t>
      </w:r>
      <w:r w:rsidRPr="00B11997">
        <w:rPr>
          <w:rFonts w:ascii="Times New Roman" w:hAnsi="Times New Roman"/>
          <w:sz w:val="28"/>
          <w:szCs w:val="28"/>
        </w:rPr>
        <w:t>уже</w:t>
      </w:r>
      <w:r>
        <w:rPr>
          <w:rFonts w:ascii="Times New Roman" w:hAnsi="Times New Roman"/>
          <w:sz w:val="28"/>
          <w:szCs w:val="28"/>
        </w:rPr>
        <w:t xml:space="preserve"> </w:t>
      </w:r>
      <w:r w:rsidRPr="00B11997">
        <w:rPr>
          <w:rFonts w:ascii="Times New Roman" w:hAnsi="Times New Roman"/>
          <w:sz w:val="28"/>
          <w:szCs w:val="28"/>
        </w:rPr>
        <w:t>была</w:t>
      </w:r>
      <w:r>
        <w:rPr>
          <w:rFonts w:ascii="Times New Roman" w:hAnsi="Times New Roman"/>
          <w:sz w:val="28"/>
          <w:szCs w:val="28"/>
        </w:rPr>
        <w:t xml:space="preserve"> </w:t>
      </w:r>
      <w:r w:rsidRPr="00B11997">
        <w:rPr>
          <w:rFonts w:ascii="Times New Roman" w:hAnsi="Times New Roman"/>
          <w:sz w:val="28"/>
          <w:szCs w:val="28"/>
        </w:rPr>
        <w:t>доказана</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таких</w:t>
      </w:r>
      <w:r>
        <w:rPr>
          <w:rFonts w:ascii="Times New Roman" w:hAnsi="Times New Roman"/>
          <w:sz w:val="28"/>
          <w:szCs w:val="28"/>
        </w:rPr>
        <w:t xml:space="preserve"> </w:t>
      </w:r>
      <w:r w:rsidRPr="00B11997">
        <w:rPr>
          <w:rFonts w:ascii="Times New Roman" w:hAnsi="Times New Roman"/>
          <w:sz w:val="28"/>
          <w:szCs w:val="28"/>
        </w:rPr>
        <w:t>породах,</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берилл,</w:t>
      </w:r>
      <w:r>
        <w:rPr>
          <w:rFonts w:ascii="Times New Roman" w:hAnsi="Times New Roman"/>
          <w:sz w:val="28"/>
          <w:szCs w:val="28"/>
        </w:rPr>
        <w:t xml:space="preserve"> </w:t>
      </w:r>
      <w:r w:rsidRPr="00B11997">
        <w:rPr>
          <w:rFonts w:ascii="Times New Roman" w:hAnsi="Times New Roman"/>
          <w:sz w:val="28"/>
          <w:szCs w:val="28"/>
        </w:rPr>
        <w:t>каолин</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бура.</w:t>
      </w:r>
      <w:r>
        <w:rPr>
          <w:rFonts w:ascii="Times New Roman" w:hAnsi="Times New Roman"/>
          <w:sz w:val="28"/>
          <w:szCs w:val="28"/>
        </w:rPr>
        <w:t xml:space="preserve"> </w:t>
      </w:r>
      <w:r w:rsidRPr="00B11997">
        <w:rPr>
          <w:rFonts w:ascii="Times New Roman" w:hAnsi="Times New Roman"/>
          <w:sz w:val="28"/>
          <w:szCs w:val="28"/>
        </w:rPr>
        <w:t>Путем</w:t>
      </w:r>
      <w:r>
        <w:rPr>
          <w:rFonts w:ascii="Times New Roman" w:hAnsi="Times New Roman"/>
          <w:sz w:val="28"/>
          <w:szCs w:val="28"/>
        </w:rPr>
        <w:t xml:space="preserve"> </w:t>
      </w:r>
      <w:r w:rsidRPr="00B11997">
        <w:rPr>
          <w:rFonts w:ascii="Times New Roman" w:hAnsi="Times New Roman"/>
          <w:sz w:val="28"/>
          <w:szCs w:val="28"/>
        </w:rPr>
        <w:t>селек</w:t>
      </w:r>
      <w:r w:rsidRPr="00B11997">
        <w:rPr>
          <w:rFonts w:ascii="Times New Roman" w:hAnsi="Times New Roman"/>
          <w:sz w:val="28"/>
          <w:szCs w:val="28"/>
        </w:rPr>
        <w:softHyphen/>
        <w:t>тивной</w:t>
      </w:r>
      <w:r>
        <w:rPr>
          <w:rFonts w:ascii="Times New Roman" w:hAnsi="Times New Roman"/>
          <w:sz w:val="28"/>
          <w:szCs w:val="28"/>
        </w:rPr>
        <w:t xml:space="preserve"> </w:t>
      </w:r>
      <w:r w:rsidRPr="00B11997">
        <w:rPr>
          <w:rFonts w:ascii="Times New Roman" w:hAnsi="Times New Roman"/>
          <w:sz w:val="28"/>
          <w:szCs w:val="28"/>
        </w:rPr>
        <w:t>конденсации</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отделять</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хлориды</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почти</w:t>
      </w:r>
      <w:r>
        <w:rPr>
          <w:rFonts w:ascii="Times New Roman" w:hAnsi="Times New Roman"/>
          <w:sz w:val="28"/>
          <w:szCs w:val="28"/>
        </w:rPr>
        <w:t xml:space="preserve"> </w:t>
      </w:r>
      <w:r w:rsidRPr="00B11997">
        <w:rPr>
          <w:rFonts w:ascii="Times New Roman" w:hAnsi="Times New Roman"/>
          <w:sz w:val="28"/>
          <w:szCs w:val="28"/>
        </w:rPr>
        <w:t>одинаковой</w:t>
      </w:r>
      <w:r>
        <w:rPr>
          <w:rFonts w:ascii="Times New Roman" w:hAnsi="Times New Roman"/>
          <w:sz w:val="28"/>
          <w:szCs w:val="28"/>
        </w:rPr>
        <w:t xml:space="preserve"> </w:t>
      </w:r>
      <w:r w:rsidRPr="00B11997">
        <w:rPr>
          <w:rFonts w:ascii="Times New Roman" w:hAnsi="Times New Roman"/>
          <w:sz w:val="28"/>
          <w:szCs w:val="28"/>
        </w:rPr>
        <w:t>температурой</w:t>
      </w:r>
      <w:r>
        <w:rPr>
          <w:rFonts w:ascii="Times New Roman" w:hAnsi="Times New Roman"/>
          <w:sz w:val="28"/>
          <w:szCs w:val="28"/>
        </w:rPr>
        <w:t xml:space="preserve"> </w:t>
      </w:r>
      <w:r w:rsidRPr="00B11997">
        <w:rPr>
          <w:rFonts w:ascii="Times New Roman" w:hAnsi="Times New Roman"/>
          <w:sz w:val="28"/>
          <w:szCs w:val="28"/>
        </w:rPr>
        <w:t>кипения,</w:t>
      </w:r>
      <w:r>
        <w:rPr>
          <w:rFonts w:ascii="Times New Roman" w:hAnsi="Times New Roman"/>
          <w:sz w:val="28"/>
          <w:szCs w:val="28"/>
        </w:rPr>
        <w:t xml:space="preserve"> </w:t>
      </w:r>
      <w:r w:rsidRPr="00B11997">
        <w:rPr>
          <w:rFonts w:ascii="Times New Roman" w:hAnsi="Times New Roman"/>
          <w:sz w:val="28"/>
          <w:szCs w:val="28"/>
        </w:rPr>
        <w:t>например</w:t>
      </w:r>
      <w:r>
        <w:rPr>
          <w:rFonts w:ascii="Times New Roman" w:hAnsi="Times New Roman"/>
          <w:sz w:val="28"/>
          <w:szCs w:val="28"/>
        </w:rPr>
        <w:t xml:space="preserve"> </w:t>
      </w:r>
      <w:r w:rsidRPr="00B11997">
        <w:rPr>
          <w:rFonts w:ascii="Times New Roman" w:hAnsi="Times New Roman"/>
          <w:sz w:val="28"/>
          <w:szCs w:val="28"/>
        </w:rPr>
        <w:t>NbC</w:t>
      </w:r>
      <w:r>
        <w:rPr>
          <w:rFonts w:ascii="Times New Roman" w:hAnsi="Times New Roman"/>
          <w:sz w:val="28"/>
          <w:szCs w:val="28"/>
          <w:lang w:val="en-US"/>
        </w:rPr>
        <w:t>l</w:t>
      </w:r>
      <w:r w:rsidRPr="00D74D3C">
        <w:rPr>
          <w:rFonts w:ascii="Times New Roman" w:hAnsi="Times New Roman"/>
          <w:sz w:val="28"/>
          <w:szCs w:val="28"/>
          <w:vertAlign w:val="subscript"/>
        </w:rPr>
        <w:t>5</w:t>
      </w:r>
      <w:r>
        <w:rPr>
          <w:rFonts w:ascii="Times New Roman" w:hAnsi="Times New Roman"/>
          <w:sz w:val="28"/>
          <w:szCs w:val="28"/>
        </w:rPr>
        <w:t xml:space="preserve"> </w:t>
      </w:r>
      <w:r w:rsidRPr="00B11997">
        <w:rPr>
          <w:rFonts w:ascii="Times New Roman" w:hAnsi="Times New Roman"/>
          <w:sz w:val="28"/>
          <w:szCs w:val="28"/>
        </w:rPr>
        <w:t>от</w:t>
      </w:r>
      <w:r>
        <w:rPr>
          <w:rFonts w:ascii="Times New Roman" w:hAnsi="Times New Roman"/>
          <w:sz w:val="28"/>
          <w:szCs w:val="28"/>
        </w:rPr>
        <w:t xml:space="preserve"> </w:t>
      </w:r>
      <w:r w:rsidRPr="00B11997">
        <w:rPr>
          <w:rFonts w:ascii="Times New Roman" w:hAnsi="Times New Roman"/>
          <w:sz w:val="28"/>
          <w:szCs w:val="28"/>
        </w:rPr>
        <w:t>ТаС</w:t>
      </w:r>
      <w:r>
        <w:rPr>
          <w:rFonts w:ascii="Times New Roman" w:hAnsi="Times New Roman"/>
          <w:sz w:val="28"/>
          <w:szCs w:val="28"/>
          <w:lang w:val="en-US"/>
        </w:rPr>
        <w:t>l</w:t>
      </w:r>
      <w:r w:rsidRPr="0092085C">
        <w:rPr>
          <w:rFonts w:ascii="Times New Roman" w:hAnsi="Times New Roman"/>
          <w:sz w:val="28"/>
          <w:szCs w:val="28"/>
          <w:vertAlign w:val="subscript"/>
        </w:rPr>
        <w:t>5</w:t>
      </w:r>
      <w:r w:rsidRPr="00B11997">
        <w:rPr>
          <w:rFonts w:ascii="Times New Roman" w:hAnsi="Times New Roman"/>
          <w:sz w:val="28"/>
          <w:szCs w:val="28"/>
        </w:rPr>
        <w:t>,</w:t>
      </w:r>
      <w:r>
        <w:rPr>
          <w:rFonts w:ascii="Times New Roman" w:hAnsi="Times New Roman"/>
          <w:sz w:val="28"/>
          <w:szCs w:val="28"/>
        </w:rPr>
        <w:t xml:space="preserve"> </w:t>
      </w:r>
      <w:r w:rsidRPr="00B11997">
        <w:rPr>
          <w:rFonts w:ascii="Times New Roman" w:hAnsi="Times New Roman"/>
          <w:sz w:val="28"/>
          <w:szCs w:val="28"/>
        </w:rPr>
        <w:t>так</w:t>
      </w:r>
      <w:r>
        <w:rPr>
          <w:rFonts w:ascii="Times New Roman" w:hAnsi="Times New Roman"/>
          <w:sz w:val="28"/>
          <w:szCs w:val="28"/>
        </w:rPr>
        <w:t xml:space="preserve"> </w:t>
      </w:r>
      <w:r w:rsidRPr="00B11997">
        <w:rPr>
          <w:rFonts w:ascii="Times New Roman" w:hAnsi="Times New Roman"/>
          <w:sz w:val="28"/>
          <w:szCs w:val="28"/>
        </w:rPr>
        <w:t>как</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связи</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различной</w:t>
      </w:r>
      <w:r>
        <w:rPr>
          <w:rFonts w:ascii="Times New Roman" w:hAnsi="Times New Roman"/>
          <w:sz w:val="28"/>
          <w:szCs w:val="28"/>
        </w:rPr>
        <w:t xml:space="preserve"> </w:t>
      </w:r>
      <w:r w:rsidRPr="00B11997">
        <w:rPr>
          <w:rFonts w:ascii="Times New Roman" w:hAnsi="Times New Roman"/>
          <w:sz w:val="28"/>
          <w:szCs w:val="28"/>
        </w:rPr>
        <w:t>'концентрацией</w:t>
      </w:r>
      <w:r>
        <w:rPr>
          <w:rFonts w:ascii="Times New Roman" w:hAnsi="Times New Roman"/>
          <w:sz w:val="28"/>
          <w:szCs w:val="28"/>
        </w:rPr>
        <w:t xml:space="preserve"> </w:t>
      </w:r>
      <w:r w:rsidRPr="00B11997">
        <w:rPr>
          <w:rFonts w:ascii="Times New Roman" w:hAnsi="Times New Roman"/>
          <w:sz w:val="28"/>
          <w:szCs w:val="28"/>
        </w:rPr>
        <w:t>эле</w:t>
      </w:r>
      <w:r w:rsidRPr="00B11997">
        <w:rPr>
          <w:rFonts w:ascii="Times New Roman" w:hAnsi="Times New Roman"/>
          <w:sz w:val="28"/>
          <w:szCs w:val="28"/>
        </w:rPr>
        <w:softHyphen/>
        <w:t>ментов</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исходном</w:t>
      </w:r>
      <w:r>
        <w:rPr>
          <w:rFonts w:ascii="Times New Roman" w:hAnsi="Times New Roman"/>
          <w:sz w:val="28"/>
          <w:szCs w:val="28"/>
        </w:rPr>
        <w:t xml:space="preserve"> </w:t>
      </w:r>
      <w:r w:rsidRPr="00B11997">
        <w:rPr>
          <w:rFonts w:ascii="Times New Roman" w:hAnsi="Times New Roman"/>
          <w:sz w:val="28"/>
          <w:szCs w:val="28"/>
        </w:rPr>
        <w:t>материале</w:t>
      </w:r>
      <w:r>
        <w:rPr>
          <w:rFonts w:ascii="Times New Roman" w:hAnsi="Times New Roman"/>
          <w:sz w:val="28"/>
          <w:szCs w:val="28"/>
        </w:rPr>
        <w:t xml:space="preserve"> </w:t>
      </w:r>
      <w:r w:rsidRPr="00B11997">
        <w:rPr>
          <w:rFonts w:ascii="Times New Roman" w:hAnsi="Times New Roman"/>
          <w:sz w:val="28"/>
          <w:szCs w:val="28"/>
        </w:rPr>
        <w:t>хлориды</w:t>
      </w:r>
      <w:r>
        <w:rPr>
          <w:rFonts w:ascii="Times New Roman" w:hAnsi="Times New Roman"/>
          <w:sz w:val="28"/>
          <w:szCs w:val="28"/>
        </w:rPr>
        <w:t xml:space="preserve"> </w:t>
      </w:r>
      <w:r w:rsidRPr="00B11997">
        <w:rPr>
          <w:rFonts w:ascii="Times New Roman" w:hAnsi="Times New Roman"/>
          <w:sz w:val="28"/>
          <w:szCs w:val="28"/>
        </w:rPr>
        <w:t>их</w:t>
      </w:r>
      <w:r>
        <w:rPr>
          <w:rFonts w:ascii="Times New Roman" w:hAnsi="Times New Roman"/>
          <w:sz w:val="28"/>
          <w:szCs w:val="28"/>
        </w:rPr>
        <w:t xml:space="preserve"> </w:t>
      </w:r>
      <w:r w:rsidRPr="00B11997">
        <w:rPr>
          <w:rFonts w:ascii="Times New Roman" w:hAnsi="Times New Roman"/>
          <w:sz w:val="28"/>
          <w:szCs w:val="28"/>
        </w:rPr>
        <w:t>имеют</w:t>
      </w:r>
      <w:r>
        <w:rPr>
          <w:rFonts w:ascii="Times New Roman" w:hAnsi="Times New Roman"/>
          <w:sz w:val="28"/>
          <w:szCs w:val="28"/>
        </w:rPr>
        <w:t xml:space="preserve"> </w:t>
      </w:r>
      <w:r w:rsidRPr="00B11997">
        <w:rPr>
          <w:rFonts w:ascii="Times New Roman" w:hAnsi="Times New Roman"/>
          <w:sz w:val="28"/>
          <w:szCs w:val="28"/>
        </w:rPr>
        <w:t>разные</w:t>
      </w:r>
      <w:r>
        <w:rPr>
          <w:rFonts w:ascii="Times New Roman" w:hAnsi="Times New Roman"/>
          <w:sz w:val="28"/>
          <w:szCs w:val="28"/>
        </w:rPr>
        <w:t xml:space="preserve"> </w:t>
      </w:r>
      <w:r w:rsidRPr="00B11997">
        <w:rPr>
          <w:rFonts w:ascii="Times New Roman" w:hAnsi="Times New Roman"/>
          <w:sz w:val="28"/>
          <w:szCs w:val="28"/>
        </w:rPr>
        <w:t>относительные</w:t>
      </w:r>
      <w:r>
        <w:rPr>
          <w:rFonts w:ascii="Times New Roman" w:hAnsi="Times New Roman"/>
          <w:sz w:val="28"/>
          <w:szCs w:val="28"/>
        </w:rPr>
        <w:t xml:space="preserve"> </w:t>
      </w:r>
      <w:r w:rsidRPr="00B11997">
        <w:rPr>
          <w:rFonts w:ascii="Times New Roman" w:hAnsi="Times New Roman"/>
          <w:sz w:val="28"/>
          <w:szCs w:val="28"/>
        </w:rPr>
        <w:t>точки</w:t>
      </w:r>
      <w:r>
        <w:rPr>
          <w:rFonts w:ascii="Times New Roman" w:hAnsi="Times New Roman"/>
          <w:sz w:val="28"/>
          <w:szCs w:val="28"/>
        </w:rPr>
        <w:t xml:space="preserve"> </w:t>
      </w:r>
      <w:r w:rsidRPr="00B11997">
        <w:rPr>
          <w:rFonts w:ascii="Times New Roman" w:hAnsi="Times New Roman"/>
          <w:sz w:val="28"/>
          <w:szCs w:val="28"/>
        </w:rPr>
        <w:t>росы.</w:t>
      </w:r>
      <w:r>
        <w:rPr>
          <w:rFonts w:ascii="Times New Roman" w:hAnsi="Times New Roman"/>
          <w:sz w:val="28"/>
          <w:szCs w:val="28"/>
        </w:rPr>
        <w:t xml:space="preserve"> </w:t>
      </w:r>
      <w:r w:rsidRPr="00B11997">
        <w:rPr>
          <w:rFonts w:ascii="Times New Roman" w:hAnsi="Times New Roman"/>
          <w:sz w:val="28"/>
          <w:szCs w:val="28"/>
        </w:rPr>
        <w:t>Этот</w:t>
      </w:r>
      <w:r>
        <w:rPr>
          <w:rFonts w:ascii="Times New Roman" w:hAnsi="Times New Roman"/>
          <w:sz w:val="28"/>
          <w:szCs w:val="28"/>
        </w:rPr>
        <w:t xml:space="preserve"> </w:t>
      </w:r>
      <w:r w:rsidRPr="00B11997">
        <w:rPr>
          <w:rFonts w:ascii="Times New Roman" w:hAnsi="Times New Roman"/>
          <w:sz w:val="28"/>
          <w:szCs w:val="28"/>
        </w:rPr>
        <w:t>метод</w:t>
      </w:r>
      <w:r>
        <w:rPr>
          <w:rFonts w:ascii="Times New Roman" w:hAnsi="Times New Roman"/>
          <w:sz w:val="28"/>
          <w:szCs w:val="28"/>
        </w:rPr>
        <w:t xml:space="preserve"> </w:t>
      </w:r>
      <w:r w:rsidRPr="00B11997">
        <w:rPr>
          <w:rFonts w:ascii="Times New Roman" w:hAnsi="Times New Roman"/>
          <w:sz w:val="28"/>
          <w:szCs w:val="28"/>
        </w:rPr>
        <w:t>можно</w:t>
      </w:r>
      <w:r>
        <w:rPr>
          <w:rFonts w:ascii="Times New Roman" w:hAnsi="Times New Roman"/>
          <w:sz w:val="28"/>
          <w:szCs w:val="28"/>
        </w:rPr>
        <w:t xml:space="preserve"> </w:t>
      </w:r>
      <w:r w:rsidRPr="00B11997">
        <w:rPr>
          <w:rFonts w:ascii="Times New Roman" w:hAnsi="Times New Roman"/>
          <w:sz w:val="28"/>
          <w:szCs w:val="28"/>
        </w:rPr>
        <w:t>применять</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промышленных</w:t>
      </w:r>
      <w:r>
        <w:rPr>
          <w:rFonts w:ascii="Times New Roman" w:hAnsi="Times New Roman"/>
          <w:sz w:val="28"/>
          <w:szCs w:val="28"/>
        </w:rPr>
        <w:t xml:space="preserve"> </w:t>
      </w:r>
      <w:r w:rsidRPr="00B11997">
        <w:rPr>
          <w:rFonts w:ascii="Times New Roman" w:hAnsi="Times New Roman"/>
          <w:sz w:val="28"/>
          <w:szCs w:val="28"/>
        </w:rPr>
        <w:t>условиях</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переработке</w:t>
      </w:r>
      <w:r>
        <w:rPr>
          <w:rFonts w:ascii="Times New Roman" w:hAnsi="Times New Roman"/>
          <w:sz w:val="28"/>
          <w:szCs w:val="28"/>
        </w:rPr>
        <w:t xml:space="preserve"> </w:t>
      </w:r>
      <w:r w:rsidRPr="00B11997">
        <w:rPr>
          <w:rFonts w:ascii="Times New Roman" w:hAnsi="Times New Roman"/>
          <w:sz w:val="28"/>
          <w:szCs w:val="28"/>
        </w:rPr>
        <w:t>эвксенита</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других</w:t>
      </w:r>
      <w:r>
        <w:rPr>
          <w:rFonts w:ascii="Times New Roman" w:hAnsi="Times New Roman"/>
          <w:sz w:val="28"/>
          <w:szCs w:val="28"/>
        </w:rPr>
        <w:t xml:space="preserve"> </w:t>
      </w:r>
      <w:r w:rsidRPr="00B11997">
        <w:rPr>
          <w:rFonts w:ascii="Times New Roman" w:hAnsi="Times New Roman"/>
          <w:sz w:val="28"/>
          <w:szCs w:val="28"/>
        </w:rPr>
        <w:t>комплексных</w:t>
      </w:r>
      <w:r>
        <w:rPr>
          <w:rFonts w:ascii="Times New Roman" w:hAnsi="Times New Roman"/>
          <w:sz w:val="28"/>
          <w:szCs w:val="28"/>
        </w:rPr>
        <w:t xml:space="preserve"> </w:t>
      </w:r>
      <w:r w:rsidRPr="00B11997">
        <w:rPr>
          <w:rFonts w:ascii="Times New Roman" w:hAnsi="Times New Roman"/>
          <w:sz w:val="28"/>
          <w:szCs w:val="28"/>
        </w:rPr>
        <w:t>или</w:t>
      </w:r>
      <w:r>
        <w:rPr>
          <w:rFonts w:ascii="Times New Roman" w:hAnsi="Times New Roman"/>
          <w:sz w:val="28"/>
          <w:szCs w:val="28"/>
        </w:rPr>
        <w:t xml:space="preserve"> </w:t>
      </w:r>
      <w:r w:rsidRPr="00B11997">
        <w:rPr>
          <w:rFonts w:ascii="Times New Roman" w:hAnsi="Times New Roman"/>
          <w:sz w:val="28"/>
          <w:szCs w:val="28"/>
        </w:rPr>
        <w:t>огнеупорных</w:t>
      </w:r>
      <w:r>
        <w:rPr>
          <w:rFonts w:ascii="Times New Roman" w:hAnsi="Times New Roman"/>
          <w:sz w:val="28"/>
          <w:szCs w:val="28"/>
        </w:rPr>
        <w:t xml:space="preserve"> </w:t>
      </w:r>
      <w:r w:rsidRPr="00B11997">
        <w:rPr>
          <w:rFonts w:ascii="Times New Roman" w:hAnsi="Times New Roman"/>
          <w:sz w:val="28"/>
          <w:szCs w:val="28"/>
        </w:rPr>
        <w:t>пород.</w:t>
      </w:r>
    </w:p>
    <w:p w:rsidR="0033025B" w:rsidRDefault="0033025B" w:rsidP="00B8056D">
      <w:pPr>
        <w:spacing w:after="0" w:line="240" w:lineRule="auto"/>
        <w:ind w:firstLine="567"/>
        <w:jc w:val="both"/>
        <w:rPr>
          <w:rFonts w:ascii="Times New Roman" w:hAnsi="Times New Roman"/>
          <w:sz w:val="28"/>
          <w:szCs w:val="28"/>
        </w:rPr>
      </w:pPr>
      <w:r w:rsidRPr="00B11997">
        <w:rPr>
          <w:rFonts w:ascii="Times New Roman" w:hAnsi="Times New Roman"/>
          <w:sz w:val="28"/>
          <w:szCs w:val="28"/>
        </w:rPr>
        <w:t>Процессы</w:t>
      </w:r>
      <w:r>
        <w:rPr>
          <w:rFonts w:ascii="Times New Roman" w:hAnsi="Times New Roman"/>
          <w:sz w:val="28"/>
          <w:szCs w:val="28"/>
        </w:rPr>
        <w:t xml:space="preserve"> </w:t>
      </w:r>
      <w:r w:rsidRPr="00B11997">
        <w:rPr>
          <w:rFonts w:ascii="Times New Roman" w:hAnsi="Times New Roman"/>
          <w:sz w:val="28"/>
          <w:szCs w:val="28"/>
        </w:rPr>
        <w:t>хлорирования</w:t>
      </w:r>
      <w:r>
        <w:rPr>
          <w:rFonts w:ascii="Times New Roman" w:hAnsi="Times New Roman"/>
          <w:sz w:val="28"/>
          <w:szCs w:val="28"/>
        </w:rPr>
        <w:t xml:space="preserve"> </w:t>
      </w:r>
      <w:r w:rsidRPr="00B11997">
        <w:rPr>
          <w:rFonts w:ascii="Times New Roman" w:hAnsi="Times New Roman"/>
          <w:sz w:val="28"/>
          <w:szCs w:val="28"/>
        </w:rPr>
        <w:t>приобретают</w:t>
      </w:r>
      <w:r>
        <w:rPr>
          <w:rFonts w:ascii="Times New Roman" w:hAnsi="Times New Roman"/>
          <w:sz w:val="28"/>
          <w:szCs w:val="28"/>
        </w:rPr>
        <w:t xml:space="preserve"> </w:t>
      </w:r>
      <w:r w:rsidRPr="00B11997">
        <w:rPr>
          <w:rFonts w:ascii="Times New Roman" w:hAnsi="Times New Roman"/>
          <w:sz w:val="28"/>
          <w:szCs w:val="28"/>
        </w:rPr>
        <w:t>все</w:t>
      </w:r>
      <w:r>
        <w:rPr>
          <w:rFonts w:ascii="Times New Roman" w:hAnsi="Times New Roman"/>
          <w:sz w:val="28"/>
          <w:szCs w:val="28"/>
        </w:rPr>
        <w:t xml:space="preserve"> </w:t>
      </w:r>
      <w:r w:rsidRPr="00B11997">
        <w:rPr>
          <w:rFonts w:ascii="Times New Roman" w:hAnsi="Times New Roman"/>
          <w:sz w:val="28"/>
          <w:szCs w:val="28"/>
        </w:rPr>
        <w:t>более</w:t>
      </w:r>
      <w:r>
        <w:rPr>
          <w:rFonts w:ascii="Times New Roman" w:hAnsi="Times New Roman"/>
          <w:sz w:val="28"/>
          <w:szCs w:val="28"/>
        </w:rPr>
        <w:t xml:space="preserve"> </w:t>
      </w:r>
      <w:r w:rsidRPr="00B11997">
        <w:rPr>
          <w:rFonts w:ascii="Times New Roman" w:hAnsi="Times New Roman"/>
          <w:sz w:val="28"/>
          <w:szCs w:val="28"/>
        </w:rPr>
        <w:t>ши</w:t>
      </w:r>
      <w:r w:rsidRPr="00B11997">
        <w:rPr>
          <w:rFonts w:ascii="Times New Roman" w:hAnsi="Times New Roman"/>
          <w:sz w:val="28"/>
          <w:szCs w:val="28"/>
        </w:rPr>
        <w:softHyphen/>
        <w:t>рокое</w:t>
      </w:r>
      <w:r>
        <w:rPr>
          <w:rFonts w:ascii="Times New Roman" w:hAnsi="Times New Roman"/>
          <w:sz w:val="28"/>
          <w:szCs w:val="28"/>
        </w:rPr>
        <w:t xml:space="preserve"> </w:t>
      </w:r>
      <w:r w:rsidRPr="00B11997">
        <w:rPr>
          <w:rFonts w:ascii="Times New Roman" w:hAnsi="Times New Roman"/>
          <w:sz w:val="28"/>
          <w:szCs w:val="28"/>
        </w:rPr>
        <w:t>применение</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промышленности</w:t>
      </w:r>
      <w:r>
        <w:rPr>
          <w:rFonts w:ascii="Times New Roman" w:hAnsi="Times New Roman"/>
          <w:sz w:val="28"/>
          <w:szCs w:val="28"/>
        </w:rPr>
        <w:t xml:space="preserve"> </w:t>
      </w:r>
      <w:r w:rsidRPr="00B11997">
        <w:rPr>
          <w:rFonts w:ascii="Times New Roman" w:hAnsi="Times New Roman"/>
          <w:sz w:val="28"/>
          <w:szCs w:val="28"/>
        </w:rPr>
        <w:t>вследствие</w:t>
      </w:r>
      <w:r>
        <w:rPr>
          <w:rFonts w:ascii="Times New Roman" w:hAnsi="Times New Roman"/>
          <w:sz w:val="28"/>
          <w:szCs w:val="28"/>
        </w:rPr>
        <w:t xml:space="preserve"> </w:t>
      </w:r>
      <w:r w:rsidRPr="00B11997">
        <w:rPr>
          <w:rFonts w:ascii="Times New Roman" w:hAnsi="Times New Roman"/>
          <w:sz w:val="28"/>
          <w:szCs w:val="28"/>
        </w:rPr>
        <w:t>расши</w:t>
      </w:r>
      <w:r w:rsidRPr="00B11997">
        <w:rPr>
          <w:rFonts w:ascii="Times New Roman" w:hAnsi="Times New Roman"/>
          <w:sz w:val="28"/>
          <w:szCs w:val="28"/>
        </w:rPr>
        <w:softHyphen/>
        <w:t>рения</w:t>
      </w:r>
      <w:r>
        <w:rPr>
          <w:rFonts w:ascii="Times New Roman" w:hAnsi="Times New Roman"/>
          <w:sz w:val="28"/>
          <w:szCs w:val="28"/>
        </w:rPr>
        <w:t xml:space="preserve"> </w:t>
      </w:r>
      <w:r w:rsidRPr="00B11997">
        <w:rPr>
          <w:rFonts w:ascii="Times New Roman" w:hAnsi="Times New Roman"/>
          <w:sz w:val="28"/>
          <w:szCs w:val="28"/>
        </w:rPr>
        <w:t>использования</w:t>
      </w:r>
      <w:r>
        <w:rPr>
          <w:rFonts w:ascii="Times New Roman" w:hAnsi="Times New Roman"/>
          <w:sz w:val="28"/>
          <w:szCs w:val="28"/>
        </w:rPr>
        <w:t xml:space="preserve"> </w:t>
      </w:r>
      <w:r w:rsidRPr="00B11997">
        <w:rPr>
          <w:rFonts w:ascii="Times New Roman" w:hAnsi="Times New Roman"/>
          <w:sz w:val="28"/>
          <w:szCs w:val="28"/>
        </w:rPr>
        <w:t>процесса</w:t>
      </w:r>
      <w:r>
        <w:rPr>
          <w:rFonts w:ascii="Times New Roman" w:hAnsi="Times New Roman"/>
          <w:sz w:val="28"/>
          <w:szCs w:val="28"/>
        </w:rPr>
        <w:t xml:space="preserve"> </w:t>
      </w:r>
      <w:r w:rsidRPr="00B11997">
        <w:rPr>
          <w:rFonts w:ascii="Times New Roman" w:hAnsi="Times New Roman"/>
          <w:sz w:val="28"/>
          <w:szCs w:val="28"/>
        </w:rPr>
        <w:t>Кроля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способов</w:t>
      </w:r>
      <w:r>
        <w:rPr>
          <w:rFonts w:ascii="Times New Roman" w:hAnsi="Times New Roman"/>
          <w:sz w:val="28"/>
          <w:szCs w:val="28"/>
        </w:rPr>
        <w:t xml:space="preserve"> </w:t>
      </w:r>
      <w:r w:rsidRPr="00B11997">
        <w:rPr>
          <w:rFonts w:ascii="Times New Roman" w:hAnsi="Times New Roman"/>
          <w:sz w:val="28"/>
          <w:szCs w:val="28"/>
        </w:rPr>
        <w:t>элект</w:t>
      </w:r>
      <w:r w:rsidRPr="00B11997">
        <w:rPr>
          <w:rFonts w:ascii="Times New Roman" w:hAnsi="Times New Roman"/>
          <w:sz w:val="28"/>
          <w:szCs w:val="28"/>
        </w:rPr>
        <w:softHyphen/>
        <w:t>ролиза</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расплавах</w:t>
      </w:r>
      <w:r>
        <w:rPr>
          <w:rFonts w:ascii="Times New Roman" w:hAnsi="Times New Roman"/>
          <w:sz w:val="28"/>
          <w:szCs w:val="28"/>
        </w:rPr>
        <w:t xml:space="preserve"> </w:t>
      </w:r>
      <w:r w:rsidRPr="00B11997">
        <w:rPr>
          <w:rFonts w:ascii="Times New Roman" w:hAnsi="Times New Roman"/>
          <w:sz w:val="28"/>
          <w:szCs w:val="28"/>
        </w:rPr>
        <w:t>солей.</w:t>
      </w:r>
      <w:r>
        <w:rPr>
          <w:rFonts w:ascii="Times New Roman" w:hAnsi="Times New Roman"/>
          <w:sz w:val="28"/>
          <w:szCs w:val="28"/>
        </w:rPr>
        <w:t xml:space="preserve"> </w:t>
      </w:r>
      <w:r w:rsidRPr="00B11997">
        <w:rPr>
          <w:rFonts w:ascii="Times New Roman" w:hAnsi="Times New Roman"/>
          <w:sz w:val="28"/>
          <w:szCs w:val="28"/>
        </w:rPr>
        <w:t>Хотя</w:t>
      </w:r>
      <w:r>
        <w:rPr>
          <w:rFonts w:ascii="Times New Roman" w:hAnsi="Times New Roman"/>
          <w:sz w:val="28"/>
          <w:szCs w:val="28"/>
        </w:rPr>
        <w:t xml:space="preserve"> </w:t>
      </w:r>
      <w:r w:rsidRPr="00B11997">
        <w:rPr>
          <w:rFonts w:ascii="Times New Roman" w:hAnsi="Times New Roman"/>
          <w:sz w:val="28"/>
          <w:szCs w:val="28"/>
        </w:rPr>
        <w:t>плазма</w:t>
      </w:r>
      <w:r>
        <w:rPr>
          <w:rFonts w:ascii="Times New Roman" w:hAnsi="Times New Roman"/>
          <w:sz w:val="28"/>
          <w:szCs w:val="28"/>
        </w:rPr>
        <w:t xml:space="preserve"> </w:t>
      </w:r>
      <w:r w:rsidRPr="00B11997">
        <w:rPr>
          <w:rFonts w:ascii="Times New Roman" w:hAnsi="Times New Roman"/>
          <w:sz w:val="28"/>
          <w:szCs w:val="28"/>
        </w:rPr>
        <w:t>является</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сов</w:t>
      </w:r>
      <w:r w:rsidRPr="00B11997">
        <w:rPr>
          <w:rFonts w:ascii="Times New Roman" w:hAnsi="Times New Roman"/>
          <w:sz w:val="28"/>
          <w:szCs w:val="28"/>
        </w:rPr>
        <w:softHyphen/>
        <w:t>сем</w:t>
      </w:r>
      <w:r>
        <w:rPr>
          <w:rFonts w:ascii="Times New Roman" w:hAnsi="Times New Roman"/>
          <w:sz w:val="28"/>
          <w:szCs w:val="28"/>
        </w:rPr>
        <w:t xml:space="preserve"> </w:t>
      </w:r>
      <w:r w:rsidRPr="00B11997">
        <w:rPr>
          <w:rFonts w:ascii="Times New Roman" w:hAnsi="Times New Roman"/>
          <w:sz w:val="28"/>
          <w:szCs w:val="28"/>
        </w:rPr>
        <w:t>подходящей</w:t>
      </w:r>
      <w:r>
        <w:rPr>
          <w:rFonts w:ascii="Times New Roman" w:hAnsi="Times New Roman"/>
          <w:sz w:val="28"/>
          <w:szCs w:val="28"/>
        </w:rPr>
        <w:t xml:space="preserve"> </w:t>
      </w:r>
      <w:r w:rsidRPr="00B11997">
        <w:rPr>
          <w:rFonts w:ascii="Times New Roman" w:hAnsi="Times New Roman"/>
          <w:sz w:val="28"/>
          <w:szCs w:val="28"/>
        </w:rPr>
        <w:t>для</w:t>
      </w:r>
      <w:r>
        <w:rPr>
          <w:rFonts w:ascii="Times New Roman" w:hAnsi="Times New Roman"/>
          <w:sz w:val="28"/>
          <w:szCs w:val="28"/>
        </w:rPr>
        <w:t xml:space="preserve"> </w:t>
      </w:r>
      <w:r w:rsidRPr="00B11997">
        <w:rPr>
          <w:rFonts w:ascii="Times New Roman" w:hAnsi="Times New Roman"/>
          <w:sz w:val="28"/>
          <w:szCs w:val="28"/>
        </w:rPr>
        <w:t>реакций</w:t>
      </w:r>
      <w:r>
        <w:rPr>
          <w:rFonts w:ascii="Times New Roman" w:hAnsi="Times New Roman"/>
          <w:sz w:val="28"/>
          <w:szCs w:val="28"/>
        </w:rPr>
        <w:t xml:space="preserve"> </w:t>
      </w:r>
      <w:r w:rsidRPr="00B11997">
        <w:rPr>
          <w:rFonts w:ascii="Times New Roman" w:hAnsi="Times New Roman"/>
          <w:sz w:val="28"/>
          <w:szCs w:val="28"/>
        </w:rPr>
        <w:t>хлорирования</w:t>
      </w:r>
      <w:r>
        <w:rPr>
          <w:rFonts w:ascii="Times New Roman" w:hAnsi="Times New Roman"/>
          <w:sz w:val="28"/>
          <w:szCs w:val="28"/>
        </w:rPr>
        <w:t xml:space="preserve"> </w:t>
      </w:r>
      <w:r w:rsidRPr="00B11997">
        <w:rPr>
          <w:rFonts w:ascii="Times New Roman" w:hAnsi="Times New Roman"/>
          <w:sz w:val="28"/>
          <w:szCs w:val="28"/>
        </w:rPr>
        <w:t>средой,</w:t>
      </w:r>
      <w:r>
        <w:rPr>
          <w:rFonts w:ascii="Times New Roman" w:hAnsi="Times New Roman"/>
          <w:sz w:val="28"/>
          <w:szCs w:val="28"/>
        </w:rPr>
        <w:t xml:space="preserve"> </w:t>
      </w:r>
      <w:r w:rsidRPr="00B11997">
        <w:rPr>
          <w:rFonts w:ascii="Times New Roman" w:hAnsi="Times New Roman"/>
          <w:sz w:val="28"/>
          <w:szCs w:val="28"/>
        </w:rPr>
        <w:t>од</w:t>
      </w:r>
      <w:r w:rsidRPr="00B11997">
        <w:rPr>
          <w:rFonts w:ascii="Times New Roman" w:hAnsi="Times New Roman"/>
          <w:sz w:val="28"/>
          <w:szCs w:val="28"/>
        </w:rPr>
        <w:softHyphen/>
        <w:t>нако</w:t>
      </w:r>
      <w:r>
        <w:rPr>
          <w:rFonts w:ascii="Times New Roman" w:hAnsi="Times New Roman"/>
          <w:sz w:val="28"/>
          <w:szCs w:val="28"/>
        </w:rPr>
        <w:t xml:space="preserve"> </w:t>
      </w:r>
      <w:r w:rsidRPr="00B11997">
        <w:rPr>
          <w:rFonts w:ascii="Times New Roman" w:hAnsi="Times New Roman"/>
          <w:sz w:val="28"/>
          <w:szCs w:val="28"/>
        </w:rPr>
        <w:t>она</w:t>
      </w:r>
      <w:r>
        <w:rPr>
          <w:rFonts w:ascii="Times New Roman" w:hAnsi="Times New Roman"/>
          <w:sz w:val="28"/>
          <w:szCs w:val="28"/>
        </w:rPr>
        <w:t xml:space="preserve"> </w:t>
      </w:r>
      <w:r w:rsidRPr="00B11997">
        <w:rPr>
          <w:rFonts w:ascii="Times New Roman" w:hAnsi="Times New Roman"/>
          <w:sz w:val="28"/>
          <w:szCs w:val="28"/>
        </w:rPr>
        <w:t>повышает</w:t>
      </w:r>
      <w:r>
        <w:rPr>
          <w:rFonts w:ascii="Times New Roman" w:hAnsi="Times New Roman"/>
          <w:sz w:val="28"/>
          <w:szCs w:val="28"/>
        </w:rPr>
        <w:t xml:space="preserve"> </w:t>
      </w:r>
      <w:r w:rsidRPr="00B11997">
        <w:rPr>
          <w:rFonts w:ascii="Times New Roman" w:hAnsi="Times New Roman"/>
          <w:sz w:val="28"/>
          <w:szCs w:val="28"/>
        </w:rPr>
        <w:t>скорость</w:t>
      </w:r>
      <w:r>
        <w:rPr>
          <w:rFonts w:ascii="Times New Roman" w:hAnsi="Times New Roman"/>
          <w:sz w:val="28"/>
          <w:szCs w:val="28"/>
        </w:rPr>
        <w:t xml:space="preserve"> </w:t>
      </w:r>
      <w:r w:rsidRPr="00B11997">
        <w:rPr>
          <w:rFonts w:ascii="Times New Roman" w:hAnsi="Times New Roman"/>
          <w:sz w:val="28"/>
          <w:szCs w:val="28"/>
        </w:rPr>
        <w:t>реакций</w:t>
      </w:r>
      <w:r>
        <w:rPr>
          <w:rFonts w:ascii="Times New Roman" w:hAnsi="Times New Roman"/>
          <w:sz w:val="28"/>
          <w:szCs w:val="28"/>
        </w:rPr>
        <w:t xml:space="preserve"> </w:t>
      </w:r>
      <w:r w:rsidRPr="00B11997">
        <w:rPr>
          <w:rFonts w:ascii="Times New Roman" w:hAnsi="Times New Roman"/>
          <w:sz w:val="28"/>
          <w:szCs w:val="28"/>
        </w:rPr>
        <w:t>на</w:t>
      </w:r>
      <w:r>
        <w:rPr>
          <w:rFonts w:ascii="Times New Roman" w:hAnsi="Times New Roman"/>
          <w:sz w:val="28"/>
          <w:szCs w:val="28"/>
        </w:rPr>
        <w:t xml:space="preserve"> </w:t>
      </w:r>
      <w:r w:rsidRPr="00B11997">
        <w:rPr>
          <w:rFonts w:ascii="Times New Roman" w:hAnsi="Times New Roman"/>
          <w:sz w:val="28"/>
          <w:szCs w:val="28"/>
        </w:rPr>
        <w:t>несколько</w:t>
      </w:r>
      <w:r>
        <w:rPr>
          <w:rFonts w:ascii="Times New Roman" w:hAnsi="Times New Roman"/>
          <w:sz w:val="28"/>
          <w:szCs w:val="28"/>
        </w:rPr>
        <w:t xml:space="preserve"> </w:t>
      </w:r>
      <w:r w:rsidRPr="00B11997">
        <w:rPr>
          <w:rFonts w:ascii="Times New Roman" w:hAnsi="Times New Roman"/>
          <w:sz w:val="28"/>
          <w:szCs w:val="28"/>
        </w:rPr>
        <w:t>по</w:t>
      </w:r>
      <w:r w:rsidRPr="00B11997">
        <w:rPr>
          <w:rFonts w:ascii="Times New Roman" w:hAnsi="Times New Roman"/>
          <w:sz w:val="28"/>
          <w:szCs w:val="28"/>
        </w:rPr>
        <w:softHyphen/>
        <w:t>рядков</w:t>
      </w:r>
      <w:r>
        <w:rPr>
          <w:rFonts w:ascii="Times New Roman" w:hAnsi="Times New Roman"/>
          <w:sz w:val="28"/>
          <w:szCs w:val="28"/>
        </w:rPr>
        <w:t xml:space="preserve"> </w:t>
      </w:r>
      <w:r w:rsidRPr="00B11997">
        <w:rPr>
          <w:rFonts w:ascii="Times New Roman" w:hAnsi="Times New Roman"/>
          <w:sz w:val="28"/>
          <w:szCs w:val="28"/>
        </w:rPr>
        <w:t>по</w:t>
      </w:r>
      <w:r>
        <w:rPr>
          <w:rFonts w:ascii="Times New Roman" w:hAnsi="Times New Roman"/>
          <w:sz w:val="28"/>
          <w:szCs w:val="28"/>
        </w:rPr>
        <w:t xml:space="preserve"> </w:t>
      </w:r>
      <w:r w:rsidRPr="00B11997">
        <w:rPr>
          <w:rFonts w:ascii="Times New Roman" w:hAnsi="Times New Roman"/>
          <w:sz w:val="28"/>
          <w:szCs w:val="28"/>
        </w:rPr>
        <w:t>сравнению</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их</w:t>
      </w:r>
      <w:r>
        <w:rPr>
          <w:rFonts w:ascii="Times New Roman" w:hAnsi="Times New Roman"/>
          <w:sz w:val="28"/>
          <w:szCs w:val="28"/>
        </w:rPr>
        <w:t xml:space="preserve"> </w:t>
      </w:r>
      <w:r w:rsidRPr="00B11997">
        <w:rPr>
          <w:rFonts w:ascii="Times New Roman" w:hAnsi="Times New Roman"/>
          <w:sz w:val="28"/>
          <w:szCs w:val="28"/>
        </w:rPr>
        <w:t>скоростями,</w:t>
      </w:r>
      <w:r>
        <w:rPr>
          <w:rFonts w:ascii="Times New Roman" w:hAnsi="Times New Roman"/>
          <w:sz w:val="28"/>
          <w:szCs w:val="28"/>
        </w:rPr>
        <w:t xml:space="preserve"> </w:t>
      </w:r>
      <w:r w:rsidRPr="00B11997">
        <w:rPr>
          <w:rFonts w:ascii="Times New Roman" w:hAnsi="Times New Roman"/>
          <w:sz w:val="28"/>
          <w:szCs w:val="28"/>
        </w:rPr>
        <w:t>достигаемыми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твердом</w:t>
      </w:r>
      <w:r>
        <w:rPr>
          <w:rFonts w:ascii="Times New Roman" w:hAnsi="Times New Roman"/>
          <w:sz w:val="28"/>
          <w:szCs w:val="28"/>
        </w:rPr>
        <w:t xml:space="preserve"> </w:t>
      </w:r>
      <w:r w:rsidRPr="00B11997">
        <w:rPr>
          <w:rFonts w:ascii="Times New Roman" w:hAnsi="Times New Roman"/>
          <w:sz w:val="28"/>
          <w:szCs w:val="28"/>
        </w:rPr>
        <w:t>несущем</w:t>
      </w:r>
      <w:r>
        <w:rPr>
          <w:rFonts w:ascii="Times New Roman" w:hAnsi="Times New Roman"/>
          <w:sz w:val="28"/>
          <w:szCs w:val="28"/>
        </w:rPr>
        <w:t xml:space="preserve"> </w:t>
      </w:r>
      <w:r w:rsidRPr="00B11997">
        <w:rPr>
          <w:rFonts w:ascii="Times New Roman" w:hAnsi="Times New Roman"/>
          <w:sz w:val="28"/>
          <w:szCs w:val="28"/>
        </w:rPr>
        <w:t>слое,</w:t>
      </w:r>
      <w:r>
        <w:rPr>
          <w:rFonts w:ascii="Times New Roman" w:hAnsi="Times New Roman"/>
          <w:sz w:val="28"/>
          <w:szCs w:val="28"/>
        </w:rPr>
        <w:t xml:space="preserve"> </w:t>
      </w:r>
      <w:r w:rsidRPr="00B11997">
        <w:rPr>
          <w:rFonts w:ascii="Times New Roman" w:hAnsi="Times New Roman"/>
          <w:sz w:val="28"/>
          <w:szCs w:val="28"/>
        </w:rPr>
        <w:t>кроме</w:t>
      </w:r>
      <w:r>
        <w:rPr>
          <w:rFonts w:ascii="Times New Roman" w:hAnsi="Times New Roman"/>
          <w:sz w:val="28"/>
          <w:szCs w:val="28"/>
        </w:rPr>
        <w:t xml:space="preserve"> </w:t>
      </w:r>
      <w:r w:rsidRPr="00B11997">
        <w:rPr>
          <w:rFonts w:ascii="Times New Roman" w:hAnsi="Times New Roman"/>
          <w:sz w:val="28"/>
          <w:szCs w:val="28"/>
        </w:rPr>
        <w:t>того,</w:t>
      </w:r>
      <w:r>
        <w:rPr>
          <w:rFonts w:ascii="Times New Roman" w:hAnsi="Times New Roman"/>
          <w:sz w:val="28"/>
          <w:szCs w:val="28"/>
        </w:rPr>
        <w:t xml:space="preserve"> </w:t>
      </w:r>
      <w:r w:rsidRPr="00B11997">
        <w:rPr>
          <w:rFonts w:ascii="Times New Roman" w:hAnsi="Times New Roman"/>
          <w:sz w:val="28"/>
          <w:szCs w:val="28"/>
        </w:rPr>
        <w:t>устраняются</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дру</w:t>
      </w:r>
      <w:r w:rsidRPr="00B11997">
        <w:rPr>
          <w:rFonts w:ascii="Times New Roman" w:hAnsi="Times New Roman"/>
          <w:sz w:val="28"/>
          <w:szCs w:val="28"/>
        </w:rPr>
        <w:softHyphen/>
        <w:t>гие</w:t>
      </w:r>
      <w:r>
        <w:rPr>
          <w:rFonts w:ascii="Times New Roman" w:hAnsi="Times New Roman"/>
          <w:sz w:val="28"/>
          <w:szCs w:val="28"/>
        </w:rPr>
        <w:t xml:space="preserve"> </w:t>
      </w:r>
      <w:r w:rsidRPr="00B11997">
        <w:rPr>
          <w:rFonts w:ascii="Times New Roman" w:hAnsi="Times New Roman"/>
          <w:sz w:val="28"/>
          <w:szCs w:val="28"/>
        </w:rPr>
        <w:t>неизбежные</w:t>
      </w:r>
      <w:r>
        <w:rPr>
          <w:rFonts w:ascii="Times New Roman" w:hAnsi="Times New Roman"/>
          <w:sz w:val="28"/>
          <w:szCs w:val="28"/>
        </w:rPr>
        <w:t xml:space="preserve"> </w:t>
      </w:r>
      <w:r w:rsidRPr="00B11997">
        <w:rPr>
          <w:rFonts w:ascii="Times New Roman" w:hAnsi="Times New Roman"/>
          <w:sz w:val="28"/>
          <w:szCs w:val="28"/>
        </w:rPr>
        <w:t>проблемы,</w:t>
      </w:r>
      <w:r>
        <w:rPr>
          <w:rFonts w:ascii="Times New Roman" w:hAnsi="Times New Roman"/>
          <w:sz w:val="28"/>
          <w:szCs w:val="28"/>
        </w:rPr>
        <w:t xml:space="preserve"> </w:t>
      </w:r>
      <w:r w:rsidRPr="00B11997">
        <w:rPr>
          <w:rFonts w:ascii="Times New Roman" w:hAnsi="Times New Roman"/>
          <w:sz w:val="28"/>
          <w:szCs w:val="28"/>
        </w:rPr>
        <w:t>связанные</w:t>
      </w:r>
      <w:r>
        <w:rPr>
          <w:rFonts w:ascii="Times New Roman" w:hAnsi="Times New Roman"/>
          <w:sz w:val="28"/>
          <w:szCs w:val="28"/>
        </w:rPr>
        <w:t xml:space="preserve"> </w:t>
      </w:r>
      <w:r w:rsidRPr="00B11997">
        <w:rPr>
          <w:rFonts w:ascii="Times New Roman" w:hAnsi="Times New Roman"/>
          <w:sz w:val="28"/>
          <w:szCs w:val="28"/>
        </w:rPr>
        <w:t>с</w:t>
      </w:r>
      <w:r>
        <w:rPr>
          <w:rFonts w:ascii="Times New Roman" w:hAnsi="Times New Roman"/>
          <w:sz w:val="28"/>
          <w:szCs w:val="28"/>
        </w:rPr>
        <w:t xml:space="preserve"> </w:t>
      </w:r>
      <w:r w:rsidRPr="00B11997">
        <w:rPr>
          <w:rFonts w:ascii="Times New Roman" w:hAnsi="Times New Roman"/>
          <w:sz w:val="28"/>
          <w:szCs w:val="28"/>
        </w:rPr>
        <w:t>коррозией</w:t>
      </w:r>
      <w:r>
        <w:rPr>
          <w:rFonts w:ascii="Times New Roman" w:hAnsi="Times New Roman"/>
          <w:sz w:val="28"/>
          <w:szCs w:val="28"/>
        </w:rPr>
        <w:t xml:space="preserve"> </w:t>
      </w:r>
      <w:r w:rsidRPr="00B11997">
        <w:rPr>
          <w:rFonts w:ascii="Times New Roman" w:hAnsi="Times New Roman"/>
          <w:sz w:val="28"/>
          <w:szCs w:val="28"/>
        </w:rPr>
        <w:t>обо</w:t>
      </w:r>
      <w:r w:rsidRPr="00B11997">
        <w:rPr>
          <w:rFonts w:ascii="Times New Roman" w:hAnsi="Times New Roman"/>
          <w:sz w:val="28"/>
          <w:szCs w:val="28"/>
        </w:rPr>
        <w:softHyphen/>
        <w:t>рудования</w:t>
      </w:r>
      <w:r>
        <w:rPr>
          <w:rFonts w:ascii="Times New Roman" w:hAnsi="Times New Roman"/>
          <w:sz w:val="28"/>
          <w:szCs w:val="28"/>
        </w:rPr>
        <w:t xml:space="preserve"> </w:t>
      </w:r>
      <w:r w:rsidRPr="00B11997">
        <w:rPr>
          <w:rFonts w:ascii="Times New Roman" w:hAnsi="Times New Roman"/>
          <w:sz w:val="28"/>
          <w:szCs w:val="28"/>
        </w:rPr>
        <w:t>под</w:t>
      </w:r>
      <w:r>
        <w:rPr>
          <w:rFonts w:ascii="Times New Roman" w:hAnsi="Times New Roman"/>
          <w:sz w:val="28"/>
          <w:szCs w:val="28"/>
        </w:rPr>
        <w:t xml:space="preserve"> </w:t>
      </w:r>
      <w:r w:rsidRPr="00B11997">
        <w:rPr>
          <w:rFonts w:ascii="Times New Roman" w:hAnsi="Times New Roman"/>
          <w:sz w:val="28"/>
          <w:szCs w:val="28"/>
        </w:rPr>
        <w:t>действием</w:t>
      </w:r>
      <w:r>
        <w:rPr>
          <w:rFonts w:ascii="Times New Roman" w:hAnsi="Times New Roman"/>
          <w:sz w:val="28"/>
          <w:szCs w:val="28"/>
        </w:rPr>
        <w:t xml:space="preserve"> </w:t>
      </w:r>
      <w:r w:rsidRPr="00B11997">
        <w:rPr>
          <w:rFonts w:ascii="Times New Roman" w:hAnsi="Times New Roman"/>
          <w:sz w:val="28"/>
          <w:szCs w:val="28"/>
        </w:rPr>
        <w:t>горячих</w:t>
      </w:r>
      <w:r>
        <w:rPr>
          <w:rFonts w:ascii="Times New Roman" w:hAnsi="Times New Roman"/>
          <w:sz w:val="28"/>
          <w:szCs w:val="28"/>
        </w:rPr>
        <w:t xml:space="preserve"> </w:t>
      </w:r>
      <w:r w:rsidRPr="00B11997">
        <w:rPr>
          <w:rFonts w:ascii="Times New Roman" w:hAnsi="Times New Roman"/>
          <w:sz w:val="28"/>
          <w:szCs w:val="28"/>
        </w:rPr>
        <w:t>газообразных</w:t>
      </w:r>
      <w:r>
        <w:rPr>
          <w:rFonts w:ascii="Times New Roman" w:hAnsi="Times New Roman"/>
          <w:sz w:val="28"/>
          <w:szCs w:val="28"/>
        </w:rPr>
        <w:t xml:space="preserve"> </w:t>
      </w:r>
      <w:r w:rsidRPr="00B11997">
        <w:rPr>
          <w:rFonts w:ascii="Times New Roman" w:hAnsi="Times New Roman"/>
          <w:sz w:val="28"/>
          <w:szCs w:val="28"/>
        </w:rPr>
        <w:t>галоге</w:t>
      </w:r>
      <w:r w:rsidRPr="00B11997">
        <w:rPr>
          <w:rFonts w:ascii="Times New Roman" w:hAnsi="Times New Roman"/>
          <w:sz w:val="28"/>
          <w:szCs w:val="28"/>
        </w:rPr>
        <w:softHyphen/>
        <w:t>нов.</w:t>
      </w:r>
      <w:r>
        <w:rPr>
          <w:rFonts w:ascii="Times New Roman" w:hAnsi="Times New Roman"/>
          <w:sz w:val="28"/>
          <w:szCs w:val="28"/>
        </w:rPr>
        <w:t xml:space="preserve"> </w:t>
      </w:r>
      <w:r w:rsidRPr="00B11997">
        <w:rPr>
          <w:rFonts w:ascii="Times New Roman" w:hAnsi="Times New Roman"/>
          <w:sz w:val="28"/>
          <w:szCs w:val="28"/>
        </w:rPr>
        <w:t>При</w:t>
      </w:r>
      <w:r>
        <w:rPr>
          <w:rFonts w:ascii="Times New Roman" w:hAnsi="Times New Roman"/>
          <w:sz w:val="28"/>
          <w:szCs w:val="28"/>
        </w:rPr>
        <w:t xml:space="preserve"> </w:t>
      </w:r>
      <w:r w:rsidRPr="00B11997">
        <w:rPr>
          <w:rFonts w:ascii="Times New Roman" w:hAnsi="Times New Roman"/>
          <w:sz w:val="28"/>
          <w:szCs w:val="28"/>
        </w:rPr>
        <w:t>испытаниях</w:t>
      </w:r>
      <w:r>
        <w:rPr>
          <w:rFonts w:ascii="Times New Roman" w:hAnsi="Times New Roman"/>
          <w:sz w:val="28"/>
          <w:szCs w:val="28"/>
        </w:rPr>
        <w:t xml:space="preserve"> </w:t>
      </w:r>
      <w:r w:rsidRPr="00B11997">
        <w:rPr>
          <w:rFonts w:ascii="Times New Roman" w:hAnsi="Times New Roman"/>
          <w:sz w:val="28"/>
          <w:szCs w:val="28"/>
        </w:rPr>
        <w:t>этого</w:t>
      </w:r>
      <w:r>
        <w:rPr>
          <w:rFonts w:ascii="Times New Roman" w:hAnsi="Times New Roman"/>
          <w:sz w:val="28"/>
          <w:szCs w:val="28"/>
        </w:rPr>
        <w:t xml:space="preserve"> </w:t>
      </w:r>
      <w:r w:rsidRPr="00B11997">
        <w:rPr>
          <w:rFonts w:ascii="Times New Roman" w:hAnsi="Times New Roman"/>
          <w:sz w:val="28"/>
          <w:szCs w:val="28"/>
        </w:rPr>
        <w:t>нового</w:t>
      </w:r>
      <w:r>
        <w:rPr>
          <w:rFonts w:ascii="Times New Roman" w:hAnsi="Times New Roman"/>
          <w:sz w:val="28"/>
          <w:szCs w:val="28"/>
        </w:rPr>
        <w:t xml:space="preserve"> </w:t>
      </w:r>
      <w:r w:rsidRPr="00B11997">
        <w:rPr>
          <w:rFonts w:ascii="Times New Roman" w:hAnsi="Times New Roman"/>
          <w:sz w:val="28"/>
          <w:szCs w:val="28"/>
        </w:rPr>
        <w:t>процесса</w:t>
      </w:r>
      <w:r>
        <w:rPr>
          <w:rFonts w:ascii="Times New Roman" w:hAnsi="Times New Roman"/>
          <w:sz w:val="28"/>
          <w:szCs w:val="28"/>
        </w:rPr>
        <w:t xml:space="preserve"> </w:t>
      </w:r>
      <w:r w:rsidRPr="00B11997">
        <w:rPr>
          <w:rFonts w:ascii="Times New Roman" w:hAnsi="Times New Roman"/>
          <w:sz w:val="28"/>
          <w:szCs w:val="28"/>
        </w:rPr>
        <w:t>системати</w:t>
      </w:r>
      <w:r w:rsidRPr="00B11997">
        <w:rPr>
          <w:rFonts w:ascii="Times New Roman" w:hAnsi="Times New Roman"/>
          <w:sz w:val="28"/>
          <w:szCs w:val="28"/>
        </w:rPr>
        <w:softHyphen/>
        <w:t>чески</w:t>
      </w:r>
      <w:r>
        <w:rPr>
          <w:rFonts w:ascii="Times New Roman" w:hAnsi="Times New Roman"/>
          <w:sz w:val="28"/>
          <w:szCs w:val="28"/>
        </w:rPr>
        <w:t xml:space="preserve"> </w:t>
      </w:r>
      <w:r w:rsidRPr="00B11997">
        <w:rPr>
          <w:rFonts w:ascii="Times New Roman" w:hAnsi="Times New Roman"/>
          <w:sz w:val="28"/>
          <w:szCs w:val="28"/>
        </w:rPr>
        <w:t>получался</w:t>
      </w:r>
      <w:r>
        <w:rPr>
          <w:rFonts w:ascii="Times New Roman" w:hAnsi="Times New Roman"/>
          <w:sz w:val="28"/>
          <w:szCs w:val="28"/>
        </w:rPr>
        <w:t xml:space="preserve"> </w:t>
      </w:r>
      <w:r w:rsidRPr="00B11997">
        <w:rPr>
          <w:rFonts w:ascii="Times New Roman" w:hAnsi="Times New Roman"/>
          <w:sz w:val="28"/>
          <w:szCs w:val="28"/>
        </w:rPr>
        <w:t>количественно</w:t>
      </w:r>
      <w:r>
        <w:rPr>
          <w:rFonts w:ascii="Times New Roman" w:hAnsi="Times New Roman"/>
          <w:sz w:val="28"/>
          <w:szCs w:val="28"/>
        </w:rPr>
        <w:t xml:space="preserve"> </w:t>
      </w:r>
      <w:r w:rsidRPr="00B11997">
        <w:rPr>
          <w:rFonts w:ascii="Times New Roman" w:hAnsi="Times New Roman"/>
          <w:sz w:val="28"/>
          <w:szCs w:val="28"/>
        </w:rPr>
        <w:t>значительный</w:t>
      </w:r>
      <w:r>
        <w:rPr>
          <w:rFonts w:ascii="Times New Roman" w:hAnsi="Times New Roman"/>
          <w:sz w:val="28"/>
          <w:szCs w:val="28"/>
        </w:rPr>
        <w:t xml:space="preserve"> </w:t>
      </w:r>
      <w:r w:rsidRPr="00B11997">
        <w:rPr>
          <w:rFonts w:ascii="Times New Roman" w:hAnsi="Times New Roman"/>
          <w:sz w:val="28"/>
          <w:szCs w:val="28"/>
        </w:rPr>
        <w:t>выход</w:t>
      </w:r>
      <w:r>
        <w:rPr>
          <w:rFonts w:ascii="Times New Roman" w:hAnsi="Times New Roman"/>
          <w:sz w:val="28"/>
          <w:szCs w:val="28"/>
        </w:rPr>
        <w:t xml:space="preserve"> </w:t>
      </w:r>
      <w:r w:rsidRPr="00B11997">
        <w:rPr>
          <w:rFonts w:ascii="Times New Roman" w:hAnsi="Times New Roman"/>
          <w:sz w:val="28"/>
          <w:szCs w:val="28"/>
        </w:rPr>
        <w:t>год</w:t>
      </w:r>
      <w:r w:rsidRPr="00B11997">
        <w:rPr>
          <w:rFonts w:ascii="Times New Roman" w:hAnsi="Times New Roman"/>
          <w:sz w:val="28"/>
          <w:szCs w:val="28"/>
        </w:rPr>
        <w:softHyphen/>
        <w:t>ного</w:t>
      </w:r>
      <w:r>
        <w:rPr>
          <w:rFonts w:ascii="Times New Roman" w:hAnsi="Times New Roman"/>
          <w:sz w:val="28"/>
          <w:szCs w:val="28"/>
        </w:rPr>
        <w:t xml:space="preserve"> </w:t>
      </w:r>
      <w:r w:rsidRPr="00B11997">
        <w:rPr>
          <w:rFonts w:ascii="Times New Roman" w:hAnsi="Times New Roman"/>
          <w:sz w:val="28"/>
          <w:szCs w:val="28"/>
        </w:rPr>
        <w:t>не</w:t>
      </w:r>
      <w:r>
        <w:rPr>
          <w:rFonts w:ascii="Times New Roman" w:hAnsi="Times New Roman"/>
          <w:sz w:val="28"/>
          <w:szCs w:val="28"/>
        </w:rPr>
        <w:t xml:space="preserve"> </w:t>
      </w:r>
      <w:r w:rsidRPr="00B11997">
        <w:rPr>
          <w:rFonts w:ascii="Times New Roman" w:hAnsi="Times New Roman"/>
          <w:sz w:val="28"/>
          <w:szCs w:val="28"/>
        </w:rPr>
        <w:t>только</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случае</w:t>
      </w:r>
      <w:r>
        <w:rPr>
          <w:rFonts w:ascii="Times New Roman" w:hAnsi="Times New Roman"/>
          <w:sz w:val="28"/>
          <w:szCs w:val="28"/>
        </w:rPr>
        <w:t xml:space="preserve"> </w:t>
      </w:r>
      <w:r w:rsidRPr="00B11997">
        <w:rPr>
          <w:rFonts w:ascii="Times New Roman" w:hAnsi="Times New Roman"/>
          <w:sz w:val="28"/>
          <w:szCs w:val="28"/>
        </w:rPr>
        <w:t>обычных</w:t>
      </w:r>
      <w:r>
        <w:rPr>
          <w:rFonts w:ascii="Times New Roman" w:hAnsi="Times New Roman"/>
          <w:sz w:val="28"/>
          <w:szCs w:val="28"/>
        </w:rPr>
        <w:t xml:space="preserve"> </w:t>
      </w:r>
      <w:r w:rsidRPr="00B11997">
        <w:rPr>
          <w:rFonts w:ascii="Times New Roman" w:hAnsi="Times New Roman"/>
          <w:sz w:val="28"/>
          <w:szCs w:val="28"/>
        </w:rPr>
        <w:t>руд,</w:t>
      </w:r>
      <w:r>
        <w:rPr>
          <w:rFonts w:ascii="Times New Roman" w:hAnsi="Times New Roman"/>
          <w:sz w:val="28"/>
          <w:szCs w:val="28"/>
        </w:rPr>
        <w:t xml:space="preserve"> </w:t>
      </w:r>
      <w:r w:rsidRPr="00B11997">
        <w:rPr>
          <w:rFonts w:ascii="Times New Roman" w:hAnsi="Times New Roman"/>
          <w:sz w:val="28"/>
          <w:szCs w:val="28"/>
        </w:rPr>
        <w:t>но</w:t>
      </w:r>
      <w:r>
        <w:rPr>
          <w:rFonts w:ascii="Times New Roman" w:hAnsi="Times New Roman"/>
          <w:sz w:val="28"/>
          <w:szCs w:val="28"/>
        </w:rPr>
        <w:t xml:space="preserve"> </w:t>
      </w:r>
      <w:r w:rsidRPr="00B11997">
        <w:rPr>
          <w:rFonts w:ascii="Times New Roman" w:hAnsi="Times New Roman"/>
          <w:sz w:val="28"/>
          <w:szCs w:val="28"/>
        </w:rPr>
        <w:t>и</w:t>
      </w:r>
      <w:r>
        <w:rPr>
          <w:rFonts w:ascii="Times New Roman" w:hAnsi="Times New Roman"/>
          <w:sz w:val="28"/>
          <w:szCs w:val="28"/>
        </w:rPr>
        <w:t xml:space="preserve"> </w:t>
      </w:r>
      <w:r w:rsidRPr="00B11997">
        <w:rPr>
          <w:rFonts w:ascii="Times New Roman" w:hAnsi="Times New Roman"/>
          <w:sz w:val="28"/>
          <w:szCs w:val="28"/>
        </w:rPr>
        <w:t>в</w:t>
      </w:r>
      <w:r>
        <w:rPr>
          <w:rFonts w:ascii="Times New Roman" w:hAnsi="Times New Roman"/>
          <w:sz w:val="28"/>
          <w:szCs w:val="28"/>
        </w:rPr>
        <w:t xml:space="preserve"> </w:t>
      </w:r>
      <w:r w:rsidRPr="00B11997">
        <w:rPr>
          <w:rFonts w:ascii="Times New Roman" w:hAnsi="Times New Roman"/>
          <w:sz w:val="28"/>
          <w:szCs w:val="28"/>
        </w:rPr>
        <w:t>случае</w:t>
      </w:r>
      <w:r>
        <w:rPr>
          <w:rFonts w:ascii="Times New Roman" w:hAnsi="Times New Roman"/>
          <w:sz w:val="28"/>
          <w:szCs w:val="28"/>
        </w:rPr>
        <w:t xml:space="preserve"> </w:t>
      </w:r>
      <w:r w:rsidRPr="00B11997">
        <w:rPr>
          <w:rFonts w:ascii="Times New Roman" w:hAnsi="Times New Roman"/>
          <w:sz w:val="28"/>
          <w:szCs w:val="28"/>
        </w:rPr>
        <w:t>комплексных</w:t>
      </w:r>
      <w:r>
        <w:rPr>
          <w:rFonts w:ascii="Times New Roman" w:hAnsi="Times New Roman"/>
          <w:sz w:val="28"/>
          <w:szCs w:val="28"/>
        </w:rPr>
        <w:t xml:space="preserve"> </w:t>
      </w:r>
      <w:r w:rsidRPr="00B11997">
        <w:rPr>
          <w:rFonts w:ascii="Times New Roman" w:hAnsi="Times New Roman"/>
          <w:sz w:val="28"/>
          <w:szCs w:val="28"/>
        </w:rPr>
        <w:t>силикатов</w:t>
      </w:r>
      <w:r>
        <w:rPr>
          <w:rFonts w:ascii="Times New Roman" w:hAnsi="Times New Roman"/>
          <w:sz w:val="28"/>
          <w:szCs w:val="28"/>
        </w:rPr>
        <w:t>.</w:t>
      </w:r>
    </w:p>
    <w:p w:rsidR="0033025B" w:rsidRDefault="0033025B" w:rsidP="00B8056D">
      <w:pPr>
        <w:spacing w:after="0" w:line="240" w:lineRule="auto"/>
        <w:ind w:firstLine="567"/>
        <w:jc w:val="both"/>
        <w:rPr>
          <w:rFonts w:ascii="Times New Roman" w:hAnsi="Times New Roman"/>
          <w:sz w:val="28"/>
          <w:szCs w:val="28"/>
        </w:rPr>
      </w:pPr>
      <w:r>
        <w:rPr>
          <w:rFonts w:ascii="Times New Roman" w:hAnsi="Times New Roman"/>
          <w:sz w:val="28"/>
          <w:szCs w:val="28"/>
        </w:rPr>
        <w:t>С</w:t>
      </w:r>
      <w:r w:rsidRPr="002862E6">
        <w:rPr>
          <w:rFonts w:ascii="Times New Roman" w:hAnsi="Times New Roman"/>
          <w:sz w:val="28"/>
          <w:szCs w:val="28"/>
        </w:rPr>
        <w:t xml:space="preserve">пособ получения хлорида алюминия, </w:t>
      </w:r>
      <w:r>
        <w:rPr>
          <w:rFonts w:ascii="Times New Roman" w:hAnsi="Times New Roman"/>
          <w:sz w:val="28"/>
          <w:szCs w:val="28"/>
        </w:rPr>
        <w:t>заключается в</w:t>
      </w:r>
      <w:r w:rsidRPr="002862E6">
        <w:rPr>
          <w:rFonts w:ascii="Times New Roman" w:hAnsi="Times New Roman"/>
          <w:sz w:val="28"/>
          <w:szCs w:val="28"/>
        </w:rPr>
        <w:t xml:space="preserve"> использован</w:t>
      </w:r>
      <w:r>
        <w:rPr>
          <w:rFonts w:ascii="Times New Roman" w:hAnsi="Times New Roman"/>
          <w:sz w:val="28"/>
          <w:szCs w:val="28"/>
        </w:rPr>
        <w:t>ии</w:t>
      </w:r>
      <w:r w:rsidRPr="002862E6">
        <w:rPr>
          <w:rFonts w:ascii="Times New Roman" w:hAnsi="Times New Roman"/>
          <w:sz w:val="28"/>
          <w:szCs w:val="28"/>
        </w:rPr>
        <w:t xml:space="preserve"> в качестве катализатора при крекинге нефтепродуктов, в органическом синтезе, </w:t>
      </w:r>
      <w:r w:rsidRPr="002862E6">
        <w:rPr>
          <w:rFonts w:ascii="Times New Roman" w:hAnsi="Times New Roman"/>
          <w:sz w:val="28"/>
          <w:szCs w:val="28"/>
        </w:rPr>
        <w:lastRenderedPageBreak/>
        <w:t>крашении тканей. Способ получения алюминия хлорида включает хлорирование алюминийсодержащего сырья, в качестве которого используют порошок алюминия высокой очистки. Хлорирование ведут в потоке хлорной высокочастотной плазмы в газовой фазе, где хлор является плазмообразующим газом и компонентом реакции. Изобретение позволяет упростить способ и повысить чистоту конечного продукта</w:t>
      </w:r>
      <w:r w:rsidR="00D34F68">
        <w:rPr>
          <w:rFonts w:ascii="Times New Roman" w:hAnsi="Times New Roman"/>
          <w:sz w:val="28"/>
          <w:szCs w:val="28"/>
        </w:rPr>
        <w:t xml:space="preserve"> (рисунок 56)</w:t>
      </w:r>
      <w:r w:rsidRPr="002862E6">
        <w:rPr>
          <w:rFonts w:ascii="Times New Roman" w:hAnsi="Times New Roman"/>
          <w:sz w:val="28"/>
          <w:szCs w:val="28"/>
        </w:rPr>
        <w:t xml:space="preserve">. </w:t>
      </w:r>
      <w:r w:rsidR="00C64517">
        <w:rPr>
          <w:rFonts w:ascii="Times New Roman" w:hAnsi="Times New Roman"/>
          <w:sz w:val="28"/>
          <w:szCs w:val="28"/>
        </w:rPr>
        <w:t xml:space="preserve"> </w:t>
      </w:r>
    </w:p>
    <w:p w:rsidR="0033025B" w:rsidRDefault="0033025B" w:rsidP="00B8056D">
      <w:pPr>
        <w:spacing w:after="0" w:line="240" w:lineRule="auto"/>
        <w:ind w:firstLine="567"/>
        <w:jc w:val="center"/>
        <w:rPr>
          <w:rFonts w:ascii="Times New Roman" w:hAnsi="Times New Roman"/>
          <w:sz w:val="28"/>
          <w:szCs w:val="28"/>
        </w:rPr>
      </w:pPr>
      <w:r w:rsidRPr="002862E6">
        <w:rPr>
          <w:rFonts w:ascii="Times New Roman" w:hAnsi="Times New Roman"/>
          <w:noProof/>
          <w:sz w:val="28"/>
          <w:szCs w:val="28"/>
        </w:rPr>
        <w:drawing>
          <wp:inline distT="0" distB="0" distL="0" distR="0">
            <wp:extent cx="3681046" cy="3985847"/>
            <wp:effectExtent l="0" t="0" r="0" b="0"/>
            <wp:docPr id="64" name="Рисунок 2" descr="http://bd.patent.su/2259000-2259999/images/rupatimage/0/2000000/2200000/2250000/2259000/2259946-s2.gif">
              <a:hlinkClick xmlns:a="http://schemas.openxmlformats.org/drawingml/2006/main" r:id="rId7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d.patent.su/2259000-2259999/images/rupatimage/0/2000000/2200000/2250000/2259000/2259946-s2.gif">
                      <a:hlinkClick r:id="rId73" tgtFrame="&quot;_blank&quot;"/>
                    </pic:cNvPr>
                    <pic:cNvPicPr>
                      <a:picLocks noChangeAspect="1" noChangeArrowheads="1"/>
                    </pic:cNvPicPr>
                  </pic:nvPicPr>
                  <pic:blipFill>
                    <a:blip r:embed="rId74" cstate="print"/>
                    <a:srcRect/>
                    <a:stretch>
                      <a:fillRect/>
                    </a:stretch>
                  </pic:blipFill>
                  <pic:spPr bwMode="auto">
                    <a:xfrm>
                      <a:off x="0" y="0"/>
                      <a:ext cx="3683803" cy="3988832"/>
                    </a:xfrm>
                    <a:prstGeom prst="rect">
                      <a:avLst/>
                    </a:prstGeom>
                    <a:noFill/>
                    <a:ln w="9525">
                      <a:noFill/>
                      <a:miter lim="800000"/>
                      <a:headEnd/>
                      <a:tailEnd/>
                    </a:ln>
                  </pic:spPr>
                </pic:pic>
              </a:graphicData>
            </a:graphic>
          </wp:inline>
        </w:drawing>
      </w:r>
    </w:p>
    <w:p w:rsidR="0033025B" w:rsidRPr="00393F31" w:rsidRDefault="0033025B" w:rsidP="00B8056D">
      <w:pPr>
        <w:spacing w:after="0" w:line="240" w:lineRule="auto"/>
        <w:ind w:firstLine="567"/>
        <w:jc w:val="center"/>
        <w:rPr>
          <w:rFonts w:ascii="Times New Roman" w:hAnsi="Times New Roman"/>
          <w:sz w:val="28"/>
          <w:szCs w:val="28"/>
          <w:vertAlign w:val="subscript"/>
        </w:rPr>
      </w:pPr>
      <w:r>
        <w:rPr>
          <w:rFonts w:ascii="Times New Roman" w:hAnsi="Times New Roman"/>
          <w:sz w:val="28"/>
          <w:szCs w:val="28"/>
        </w:rPr>
        <w:t xml:space="preserve">Рисунок </w:t>
      </w:r>
      <w:r w:rsidR="00773E86">
        <w:rPr>
          <w:rFonts w:ascii="Times New Roman" w:hAnsi="Times New Roman"/>
          <w:sz w:val="28"/>
          <w:szCs w:val="28"/>
        </w:rPr>
        <w:t>56</w:t>
      </w:r>
      <w:r w:rsidR="00C64517">
        <w:rPr>
          <w:rFonts w:ascii="Times New Roman" w:hAnsi="Times New Roman"/>
          <w:sz w:val="28"/>
          <w:szCs w:val="28"/>
        </w:rPr>
        <w:t xml:space="preserve">. </w:t>
      </w:r>
      <w:r>
        <w:rPr>
          <w:rFonts w:ascii="Times New Roman" w:hAnsi="Times New Roman"/>
          <w:sz w:val="28"/>
          <w:szCs w:val="28"/>
        </w:rPr>
        <w:t xml:space="preserve">Установка для получения </w:t>
      </w:r>
      <w:r>
        <w:rPr>
          <w:rFonts w:ascii="Times New Roman" w:hAnsi="Times New Roman"/>
          <w:sz w:val="28"/>
          <w:szCs w:val="28"/>
          <w:lang w:val="en-US"/>
        </w:rPr>
        <w:t>AlCl</w:t>
      </w:r>
      <w:r w:rsidRPr="00393F31">
        <w:rPr>
          <w:rFonts w:ascii="Times New Roman" w:hAnsi="Times New Roman"/>
          <w:sz w:val="28"/>
          <w:szCs w:val="28"/>
          <w:vertAlign w:val="subscript"/>
        </w:rPr>
        <w:t>3</w:t>
      </w:r>
    </w:p>
    <w:p w:rsidR="0033025B" w:rsidRPr="002862E6" w:rsidRDefault="0033025B" w:rsidP="00B8056D">
      <w:pPr>
        <w:spacing w:after="0" w:line="240" w:lineRule="auto"/>
        <w:ind w:firstLine="567"/>
        <w:jc w:val="center"/>
        <w:rPr>
          <w:rFonts w:ascii="Times New Roman" w:hAnsi="Times New Roman"/>
          <w:sz w:val="28"/>
          <w:szCs w:val="28"/>
        </w:rPr>
      </w:pPr>
    </w:p>
    <w:p w:rsidR="0033025B" w:rsidRPr="002862E6" w:rsidRDefault="0033025B" w:rsidP="00B8056D">
      <w:pPr>
        <w:spacing w:after="0" w:line="240" w:lineRule="auto"/>
        <w:ind w:firstLine="567"/>
        <w:jc w:val="both"/>
        <w:rPr>
          <w:rFonts w:ascii="Times New Roman" w:hAnsi="Times New Roman"/>
          <w:sz w:val="28"/>
          <w:szCs w:val="28"/>
        </w:rPr>
      </w:pPr>
      <w:r w:rsidRPr="002862E6">
        <w:rPr>
          <w:rFonts w:ascii="Times New Roman" w:hAnsi="Times New Roman"/>
          <w:sz w:val="28"/>
          <w:szCs w:val="28"/>
        </w:rPr>
        <w:t>Техническая задача предлагаемого изобретения - упрощение способа получения алюминия хлорида с повышением чистоты конечного продукта за счет упрощения химизма процесса и сокращения участвующих в нем компонентов.</w:t>
      </w:r>
    </w:p>
    <w:p w:rsidR="0033025B" w:rsidRPr="002862E6" w:rsidRDefault="0033025B" w:rsidP="00B8056D">
      <w:pPr>
        <w:spacing w:after="0" w:line="240" w:lineRule="auto"/>
        <w:ind w:firstLine="567"/>
        <w:jc w:val="both"/>
        <w:rPr>
          <w:rFonts w:ascii="Times New Roman" w:hAnsi="Times New Roman"/>
          <w:sz w:val="28"/>
          <w:szCs w:val="28"/>
        </w:rPr>
      </w:pPr>
      <w:r w:rsidRPr="002862E6">
        <w:rPr>
          <w:rFonts w:ascii="Times New Roman" w:hAnsi="Times New Roman"/>
          <w:sz w:val="28"/>
          <w:szCs w:val="28"/>
        </w:rPr>
        <w:t>Результатом решения технической задачи является то, что в способе получения алюминия хлорида, включающем хлорирование алюминийсодержащего сырья, в качестве алюминийсодержащего сырья используется порошок алюминия высокой очистки, а процесс хлорирования ведут в потоке хлорной высокочастотной плазмы.</w:t>
      </w:r>
    </w:p>
    <w:p w:rsidR="0033025B" w:rsidRPr="002862E6" w:rsidRDefault="0033025B" w:rsidP="00B8056D">
      <w:pPr>
        <w:spacing w:after="0" w:line="240" w:lineRule="auto"/>
        <w:ind w:firstLine="567"/>
        <w:jc w:val="both"/>
        <w:rPr>
          <w:rFonts w:ascii="Times New Roman" w:hAnsi="Times New Roman"/>
          <w:sz w:val="28"/>
          <w:szCs w:val="28"/>
        </w:rPr>
      </w:pPr>
      <w:r w:rsidRPr="002862E6">
        <w:rPr>
          <w:rFonts w:ascii="Times New Roman" w:hAnsi="Times New Roman"/>
          <w:sz w:val="28"/>
          <w:szCs w:val="28"/>
        </w:rPr>
        <w:t>Процесс получения алюминия хлорида осуществляется в газовой фазе путем хлорирования алюминия в хлорной высокочастотной плазме, где хлор является одновременно плазмообразующим газом и компонентом реакции.</w:t>
      </w:r>
    </w:p>
    <w:p w:rsidR="0033025B" w:rsidRPr="002862E6" w:rsidRDefault="00DB78FC" w:rsidP="00B8056D">
      <w:pPr>
        <w:spacing w:after="0" w:line="240" w:lineRule="auto"/>
        <w:ind w:firstLine="567"/>
        <w:jc w:val="both"/>
        <w:rPr>
          <w:rFonts w:ascii="Times New Roman" w:hAnsi="Times New Roman"/>
          <w:sz w:val="28"/>
          <w:szCs w:val="28"/>
        </w:rPr>
      </w:pPr>
      <w:r>
        <w:rPr>
          <w:rFonts w:ascii="Times New Roman" w:hAnsi="Times New Roman"/>
          <w:sz w:val="28"/>
          <w:szCs w:val="28"/>
        </w:rPr>
        <w:t>Таким образом</w:t>
      </w:r>
      <w:r w:rsidR="0033025B" w:rsidRPr="002862E6">
        <w:rPr>
          <w:rFonts w:ascii="Times New Roman" w:hAnsi="Times New Roman"/>
          <w:sz w:val="28"/>
          <w:szCs w:val="28"/>
        </w:rPr>
        <w:t>, процесс получения алюминия хлорида является гомогенным, а отсутствие в процессе дополнительных компонентов, входящих в состав алюминийсодержащего сырья (например, каолина), исключает загрязнение конечного продукта, что и является новым техническим эффектом заявляемого изобретения.</w:t>
      </w:r>
    </w:p>
    <w:p w:rsidR="0033025B" w:rsidRPr="002862E6" w:rsidRDefault="0033025B" w:rsidP="00B8056D">
      <w:pPr>
        <w:spacing w:after="0" w:line="240" w:lineRule="auto"/>
        <w:ind w:firstLine="567"/>
        <w:jc w:val="both"/>
        <w:rPr>
          <w:rFonts w:ascii="Times New Roman" w:hAnsi="Times New Roman"/>
          <w:sz w:val="28"/>
          <w:szCs w:val="28"/>
        </w:rPr>
      </w:pPr>
      <w:r w:rsidRPr="002862E6">
        <w:rPr>
          <w:rFonts w:ascii="Times New Roman" w:hAnsi="Times New Roman"/>
          <w:sz w:val="28"/>
          <w:szCs w:val="28"/>
        </w:rPr>
        <w:lastRenderedPageBreak/>
        <w:t>Способ получения алюминия хлорида осуществляется с помощью установки, представленной на чертеже.</w:t>
      </w:r>
    </w:p>
    <w:p w:rsidR="0033025B" w:rsidRPr="00DB78FC" w:rsidRDefault="0033025B" w:rsidP="00DB78FC">
      <w:pPr>
        <w:spacing w:after="0" w:line="240" w:lineRule="auto"/>
        <w:ind w:firstLine="567"/>
        <w:jc w:val="both"/>
        <w:rPr>
          <w:rFonts w:ascii="Times New Roman" w:hAnsi="Times New Roman"/>
          <w:sz w:val="28"/>
          <w:szCs w:val="28"/>
        </w:rPr>
      </w:pPr>
      <w:r w:rsidRPr="002862E6">
        <w:rPr>
          <w:rFonts w:ascii="Times New Roman" w:hAnsi="Times New Roman"/>
          <w:sz w:val="28"/>
          <w:szCs w:val="28"/>
        </w:rPr>
        <w:t>По трубопроводу 1 в плазмоголовку 2 вводится плазмообразующий газ - хлор высокой очистки, который под действием высокочастотного электромагнитного поля, создаваемого индуктором 3, ионизируется и при поджигании с помощью поджигающего устройства (на чертеже не показано) переходит в плазменное состояние. Полученная хлорная плазма при температуре 5800К поступает в камеру смешения 4, куда по патрубкам 5 в хлорный плазменный поток подается порошок алюминия высокой очистки. Под действием высокой температуры плазменного потока происходит испарение металлического порошка, и процесс получения алюминия хлорида протекает в газовой фазе при температуре 5800К и длительности процесса (2,5-3,5)·10</w:t>
      </w:r>
      <w:r w:rsidRPr="00DB78FC">
        <w:rPr>
          <w:rFonts w:ascii="Times New Roman" w:hAnsi="Times New Roman"/>
          <w:sz w:val="28"/>
          <w:szCs w:val="28"/>
          <w:vertAlign w:val="superscript"/>
        </w:rPr>
        <w:t>-3</w:t>
      </w:r>
      <w:r w:rsidR="00DB78FC">
        <w:rPr>
          <w:rFonts w:ascii="Times New Roman" w:hAnsi="Times New Roman"/>
          <w:sz w:val="28"/>
          <w:szCs w:val="28"/>
        </w:rPr>
        <w:t xml:space="preserve">с по реакции:   </w:t>
      </w:r>
      <w:r w:rsidRPr="002862E6">
        <w:rPr>
          <w:rFonts w:ascii="Times New Roman" w:hAnsi="Times New Roman"/>
          <w:sz w:val="28"/>
          <w:szCs w:val="28"/>
        </w:rPr>
        <w:t>2Al</w:t>
      </w:r>
      <w:r w:rsidR="00DB78FC">
        <w:rPr>
          <w:rFonts w:ascii="Times New Roman" w:hAnsi="Times New Roman"/>
          <w:sz w:val="28"/>
          <w:szCs w:val="28"/>
        </w:rPr>
        <w:t xml:space="preserve"> </w:t>
      </w:r>
      <w:r w:rsidRPr="002862E6">
        <w:rPr>
          <w:rFonts w:ascii="Times New Roman" w:hAnsi="Times New Roman"/>
          <w:sz w:val="28"/>
          <w:szCs w:val="28"/>
        </w:rPr>
        <w:t>+</w:t>
      </w:r>
      <w:r w:rsidR="00DB78FC">
        <w:rPr>
          <w:rFonts w:ascii="Times New Roman" w:hAnsi="Times New Roman"/>
          <w:sz w:val="28"/>
          <w:szCs w:val="28"/>
        </w:rPr>
        <w:t xml:space="preserve"> </w:t>
      </w:r>
      <w:r w:rsidRPr="002862E6">
        <w:rPr>
          <w:rFonts w:ascii="Times New Roman" w:hAnsi="Times New Roman"/>
          <w:sz w:val="28"/>
          <w:szCs w:val="28"/>
        </w:rPr>
        <w:t>3Cl</w:t>
      </w:r>
      <w:r>
        <w:rPr>
          <w:rFonts w:ascii="Times New Roman" w:hAnsi="Times New Roman"/>
          <w:sz w:val="28"/>
          <w:szCs w:val="28"/>
        </w:rPr>
        <w:t xml:space="preserve"> = </w:t>
      </w:r>
      <w:r w:rsidRPr="002862E6">
        <w:rPr>
          <w:rFonts w:ascii="Times New Roman" w:hAnsi="Times New Roman"/>
          <w:sz w:val="28"/>
          <w:szCs w:val="28"/>
        </w:rPr>
        <w:t>2AlCl</w:t>
      </w:r>
      <w:r w:rsidRPr="006A2592">
        <w:rPr>
          <w:rFonts w:ascii="Times New Roman" w:hAnsi="Times New Roman"/>
          <w:sz w:val="28"/>
          <w:szCs w:val="28"/>
          <w:vertAlign w:val="subscript"/>
        </w:rPr>
        <w:t>3</w:t>
      </w:r>
      <w:r w:rsidR="00DB78FC">
        <w:rPr>
          <w:rFonts w:ascii="Times New Roman" w:hAnsi="Times New Roman"/>
          <w:sz w:val="28"/>
          <w:szCs w:val="28"/>
        </w:rPr>
        <w:t>.</w:t>
      </w:r>
    </w:p>
    <w:p w:rsidR="0033025B" w:rsidRPr="002862E6" w:rsidRDefault="0033025B" w:rsidP="00B8056D">
      <w:pPr>
        <w:spacing w:after="0" w:line="240" w:lineRule="auto"/>
        <w:ind w:firstLine="567"/>
        <w:jc w:val="both"/>
        <w:rPr>
          <w:rFonts w:ascii="Times New Roman" w:hAnsi="Times New Roman"/>
          <w:sz w:val="28"/>
          <w:szCs w:val="28"/>
        </w:rPr>
      </w:pPr>
      <w:r w:rsidRPr="002862E6">
        <w:rPr>
          <w:rFonts w:ascii="Times New Roman" w:hAnsi="Times New Roman"/>
          <w:sz w:val="28"/>
          <w:szCs w:val="28"/>
        </w:rPr>
        <w:t>Затем проводят закалку продукта реакции. Для этого в водоохлаждаемую камеру смешения 4 по патрубкам 6 подается закалочный агент, причем водяное охлаждение камеры смешения осуществляется подачей воды через патрубки 7. При этом хлорид алюминия, находящийся в парообразном состоянии, конденсируется и коагулируется в твердые частицы.</w:t>
      </w:r>
    </w:p>
    <w:p w:rsidR="0033025B" w:rsidRPr="002862E6" w:rsidRDefault="0033025B" w:rsidP="00B8056D">
      <w:pPr>
        <w:spacing w:after="0" w:line="240" w:lineRule="auto"/>
        <w:ind w:firstLine="567"/>
        <w:jc w:val="both"/>
        <w:rPr>
          <w:rFonts w:ascii="Times New Roman" w:hAnsi="Times New Roman"/>
          <w:sz w:val="28"/>
          <w:szCs w:val="28"/>
        </w:rPr>
      </w:pPr>
      <w:r w:rsidRPr="002862E6">
        <w:rPr>
          <w:rFonts w:ascii="Times New Roman" w:hAnsi="Times New Roman"/>
          <w:sz w:val="28"/>
          <w:szCs w:val="28"/>
        </w:rPr>
        <w:t xml:space="preserve">Полное превращение конечного продукта происходит в реакторе 8, внутри которого установлена водоохлаждаемая решетка 9, а охлаждение реактора и решетки осуществляется подачей воды через патрубки 10 и 11 соответственно. </w:t>
      </w:r>
      <w:proofErr w:type="gramStart"/>
      <w:r w:rsidRPr="002862E6">
        <w:rPr>
          <w:rFonts w:ascii="Times New Roman" w:hAnsi="Times New Roman"/>
          <w:sz w:val="28"/>
          <w:szCs w:val="28"/>
        </w:rPr>
        <w:t>Причем охлажденные твердые частицы алюминия хлорида частично оседают и поступают в накопительный бункер 12, остальная же часть через газоходы 13 улавливается циклоном 14 с установленным под ним бункером 15 и фильтром 16, где происходит окончательное улавливание частиц алюминия хлорида, при этом отходящий газ по газопроводу 17 направляется на утилизацию остаточного хлора, а конечный продукт в виде частиц алюминия хлорида скапливается</w:t>
      </w:r>
      <w:proofErr w:type="gramEnd"/>
      <w:r w:rsidRPr="002862E6">
        <w:rPr>
          <w:rFonts w:ascii="Times New Roman" w:hAnsi="Times New Roman"/>
          <w:sz w:val="28"/>
          <w:szCs w:val="28"/>
        </w:rPr>
        <w:t xml:space="preserve"> в бункере 18.</w:t>
      </w:r>
    </w:p>
    <w:p w:rsidR="0033025B" w:rsidRPr="002862E6" w:rsidRDefault="00DB78FC" w:rsidP="00B8056D">
      <w:pPr>
        <w:spacing w:after="0" w:line="240" w:lineRule="auto"/>
        <w:ind w:firstLine="567"/>
        <w:jc w:val="both"/>
        <w:rPr>
          <w:rFonts w:ascii="Times New Roman" w:hAnsi="Times New Roman"/>
          <w:sz w:val="28"/>
          <w:szCs w:val="28"/>
        </w:rPr>
      </w:pPr>
      <w:r>
        <w:rPr>
          <w:rFonts w:ascii="Times New Roman" w:hAnsi="Times New Roman"/>
          <w:sz w:val="28"/>
          <w:szCs w:val="28"/>
        </w:rPr>
        <w:t>Таким образом</w:t>
      </w:r>
      <w:r w:rsidRPr="002862E6">
        <w:rPr>
          <w:rFonts w:ascii="Times New Roman" w:hAnsi="Times New Roman"/>
          <w:sz w:val="28"/>
          <w:szCs w:val="28"/>
        </w:rPr>
        <w:t xml:space="preserve">, </w:t>
      </w:r>
      <w:r w:rsidR="0033025B" w:rsidRPr="002862E6">
        <w:rPr>
          <w:rFonts w:ascii="Times New Roman" w:hAnsi="Times New Roman"/>
          <w:sz w:val="28"/>
          <w:szCs w:val="28"/>
        </w:rPr>
        <w:t xml:space="preserve">упрощение </w:t>
      </w:r>
      <w:proofErr w:type="gramStart"/>
      <w:r w:rsidR="0033025B" w:rsidRPr="002862E6">
        <w:rPr>
          <w:rFonts w:ascii="Times New Roman" w:hAnsi="Times New Roman"/>
          <w:sz w:val="28"/>
          <w:szCs w:val="28"/>
        </w:rPr>
        <w:t>химизма процесса получения алюминия хлорида</w:t>
      </w:r>
      <w:proofErr w:type="gramEnd"/>
      <w:r w:rsidR="0033025B" w:rsidRPr="002862E6">
        <w:rPr>
          <w:rFonts w:ascii="Times New Roman" w:hAnsi="Times New Roman"/>
          <w:sz w:val="28"/>
          <w:szCs w:val="28"/>
        </w:rPr>
        <w:t xml:space="preserve"> позволяет использовать малогабаритное высокопроизводительное оборудование, а исключение из процесса ядовитого газа фосгена исключает возможность загрязнения окружающей атмосферы.</w:t>
      </w:r>
    </w:p>
    <w:p w:rsidR="0033025B" w:rsidRDefault="0033025B" w:rsidP="00B8056D">
      <w:pPr>
        <w:spacing w:after="0" w:line="240" w:lineRule="auto"/>
        <w:ind w:firstLine="567"/>
        <w:jc w:val="both"/>
        <w:rPr>
          <w:rFonts w:ascii="Times New Roman" w:hAnsi="Times New Roman"/>
          <w:sz w:val="28"/>
          <w:szCs w:val="28"/>
        </w:rPr>
      </w:pPr>
    </w:p>
    <w:p w:rsidR="004F7E71" w:rsidRPr="002862E6" w:rsidRDefault="004F7E71" w:rsidP="00B8056D">
      <w:pPr>
        <w:spacing w:after="0" w:line="240" w:lineRule="auto"/>
        <w:ind w:firstLine="567"/>
        <w:jc w:val="both"/>
        <w:rPr>
          <w:rFonts w:ascii="Times New Roman" w:hAnsi="Times New Roman"/>
          <w:sz w:val="28"/>
          <w:szCs w:val="28"/>
        </w:rPr>
      </w:pPr>
    </w:p>
    <w:p w:rsidR="0033025B" w:rsidRPr="0080190B" w:rsidRDefault="0033025B" w:rsidP="00DB78FC">
      <w:pPr>
        <w:spacing w:after="0" w:line="240" w:lineRule="auto"/>
        <w:ind w:firstLine="567"/>
        <w:rPr>
          <w:rFonts w:ascii="Times New Roman" w:hAnsi="Times New Roman"/>
          <w:b/>
          <w:sz w:val="28"/>
          <w:szCs w:val="28"/>
        </w:rPr>
      </w:pPr>
      <w:r>
        <w:rPr>
          <w:rFonts w:ascii="Times New Roman" w:hAnsi="Times New Roman"/>
          <w:b/>
          <w:sz w:val="28"/>
          <w:szCs w:val="28"/>
        </w:rPr>
        <w:t>Контрольные в</w:t>
      </w:r>
      <w:r w:rsidRPr="0080190B">
        <w:rPr>
          <w:rFonts w:ascii="Times New Roman" w:hAnsi="Times New Roman"/>
          <w:b/>
          <w:sz w:val="28"/>
          <w:szCs w:val="28"/>
        </w:rPr>
        <w:t>опросы</w:t>
      </w:r>
    </w:p>
    <w:p w:rsidR="0033025B" w:rsidRPr="0048168C" w:rsidRDefault="0033025B" w:rsidP="00B8056D">
      <w:pPr>
        <w:spacing w:after="0" w:line="240" w:lineRule="auto"/>
        <w:jc w:val="both"/>
        <w:rPr>
          <w:rFonts w:ascii="Times New Roman" w:hAnsi="Times New Roman"/>
          <w:sz w:val="28"/>
          <w:szCs w:val="28"/>
        </w:rPr>
      </w:pPr>
      <w:r>
        <w:rPr>
          <w:rFonts w:ascii="Times New Roman" w:hAnsi="Times New Roman"/>
          <w:sz w:val="28"/>
          <w:szCs w:val="28"/>
        </w:rPr>
        <w:t>1. В каком случае используется метод галогенирования в газовой фазе</w:t>
      </w:r>
      <w:r w:rsidR="00DB78FC">
        <w:rPr>
          <w:rFonts w:ascii="Times New Roman" w:hAnsi="Times New Roman"/>
          <w:sz w:val="28"/>
          <w:szCs w:val="28"/>
        </w:rPr>
        <w:t>.</w:t>
      </w:r>
    </w:p>
    <w:p w:rsidR="0033025B" w:rsidRDefault="0033025B" w:rsidP="00B8056D">
      <w:pPr>
        <w:spacing w:after="0" w:line="240" w:lineRule="auto"/>
        <w:jc w:val="both"/>
        <w:rPr>
          <w:rFonts w:ascii="Times New Roman" w:hAnsi="Times New Roman"/>
          <w:sz w:val="28"/>
          <w:szCs w:val="28"/>
        </w:rPr>
      </w:pPr>
      <w:r>
        <w:rPr>
          <w:rFonts w:ascii="Times New Roman" w:hAnsi="Times New Roman"/>
          <w:sz w:val="28"/>
          <w:szCs w:val="28"/>
        </w:rPr>
        <w:t xml:space="preserve">2. Установка для получения </w:t>
      </w:r>
      <w:r>
        <w:rPr>
          <w:rFonts w:ascii="Times New Roman" w:hAnsi="Times New Roman"/>
          <w:sz w:val="28"/>
          <w:szCs w:val="28"/>
          <w:lang w:val="en-US"/>
        </w:rPr>
        <w:t>AlCl</w:t>
      </w:r>
      <w:r w:rsidRPr="0048168C">
        <w:rPr>
          <w:rFonts w:ascii="Times New Roman" w:hAnsi="Times New Roman"/>
          <w:sz w:val="28"/>
          <w:szCs w:val="28"/>
          <w:vertAlign w:val="subscript"/>
        </w:rPr>
        <w:t>3</w:t>
      </w:r>
      <w:r w:rsidRPr="0048168C">
        <w:rPr>
          <w:rFonts w:ascii="Times New Roman" w:hAnsi="Times New Roman"/>
          <w:sz w:val="28"/>
          <w:szCs w:val="28"/>
        </w:rPr>
        <w:t xml:space="preserve"> </w:t>
      </w:r>
      <w:r>
        <w:rPr>
          <w:rFonts w:ascii="Times New Roman" w:hAnsi="Times New Roman"/>
          <w:sz w:val="28"/>
          <w:szCs w:val="28"/>
        </w:rPr>
        <w:t>в плазме</w:t>
      </w:r>
      <w:r w:rsidR="00DB78FC">
        <w:rPr>
          <w:rFonts w:ascii="Times New Roman" w:hAnsi="Times New Roman"/>
          <w:sz w:val="28"/>
          <w:szCs w:val="28"/>
        </w:rPr>
        <w:t>.</w:t>
      </w:r>
    </w:p>
    <w:p w:rsidR="0033025B" w:rsidRDefault="0033025B" w:rsidP="00B8056D">
      <w:pPr>
        <w:spacing w:after="0" w:line="240" w:lineRule="auto"/>
        <w:jc w:val="both"/>
        <w:rPr>
          <w:rFonts w:ascii="Times New Roman" w:hAnsi="Times New Roman"/>
          <w:sz w:val="28"/>
          <w:szCs w:val="28"/>
        </w:rPr>
      </w:pPr>
      <w:r>
        <w:rPr>
          <w:rFonts w:ascii="Times New Roman" w:hAnsi="Times New Roman"/>
          <w:sz w:val="28"/>
          <w:szCs w:val="28"/>
        </w:rPr>
        <w:t xml:space="preserve"> </w:t>
      </w:r>
    </w:p>
    <w:p w:rsidR="004F7E71" w:rsidRDefault="004F7E71" w:rsidP="00B8056D">
      <w:pPr>
        <w:spacing w:after="0" w:line="240" w:lineRule="auto"/>
        <w:jc w:val="both"/>
        <w:rPr>
          <w:rFonts w:ascii="Times New Roman" w:hAnsi="Times New Roman"/>
          <w:sz w:val="28"/>
          <w:szCs w:val="28"/>
        </w:rPr>
      </w:pPr>
    </w:p>
    <w:p w:rsidR="0033025B" w:rsidRDefault="0033025B" w:rsidP="00DB78FC">
      <w:pPr>
        <w:spacing w:after="0" w:line="240" w:lineRule="auto"/>
        <w:ind w:firstLine="567"/>
        <w:rPr>
          <w:rFonts w:ascii="Times New Roman" w:hAnsi="Times New Roman"/>
          <w:b/>
          <w:sz w:val="28"/>
          <w:szCs w:val="28"/>
        </w:rPr>
      </w:pPr>
      <w:r w:rsidRPr="0080190B">
        <w:rPr>
          <w:rFonts w:ascii="Times New Roman" w:hAnsi="Times New Roman"/>
          <w:b/>
          <w:sz w:val="28"/>
          <w:szCs w:val="28"/>
        </w:rPr>
        <w:t>Литература</w:t>
      </w:r>
    </w:p>
    <w:p w:rsidR="00AF007B" w:rsidRPr="00915958" w:rsidRDefault="00AF007B" w:rsidP="00915958">
      <w:pPr>
        <w:pStyle w:val="a6"/>
        <w:numPr>
          <w:ilvl w:val="0"/>
          <w:numId w:val="38"/>
        </w:numPr>
        <w:spacing w:after="0" w:line="240" w:lineRule="auto"/>
        <w:rPr>
          <w:rFonts w:ascii="Times New Roman" w:hAnsi="Times New Roman"/>
          <w:color w:val="000000"/>
          <w:sz w:val="28"/>
          <w:szCs w:val="28"/>
        </w:rPr>
      </w:pPr>
      <w:r w:rsidRPr="00915958">
        <w:rPr>
          <w:rFonts w:ascii="Times New Roman" w:hAnsi="Times New Roman"/>
          <w:sz w:val="28"/>
          <w:szCs w:val="28"/>
        </w:rPr>
        <w:t xml:space="preserve">Дембовский В. </w:t>
      </w:r>
      <w:r w:rsidRPr="00915958">
        <w:rPr>
          <w:rFonts w:ascii="Times New Roman" w:hAnsi="Times New Roman"/>
          <w:color w:val="000000"/>
          <w:sz w:val="28"/>
          <w:szCs w:val="28"/>
        </w:rPr>
        <w:t>Плазменная металлургия.- М.: Металлургия. 1981. -280с</w:t>
      </w:r>
    </w:p>
    <w:p w:rsidR="00915958" w:rsidRPr="00915958" w:rsidRDefault="00915958" w:rsidP="00915958">
      <w:pPr>
        <w:pStyle w:val="a6"/>
        <w:numPr>
          <w:ilvl w:val="0"/>
          <w:numId w:val="38"/>
        </w:numPr>
        <w:spacing w:after="0" w:line="240" w:lineRule="auto"/>
        <w:rPr>
          <w:rFonts w:ascii="Times New Roman" w:hAnsi="Times New Roman"/>
          <w:sz w:val="28"/>
          <w:szCs w:val="28"/>
        </w:rPr>
      </w:pPr>
      <w:r>
        <w:rPr>
          <w:rFonts w:ascii="Times New Roman" w:hAnsi="Times New Roman"/>
          <w:sz w:val="28"/>
          <w:szCs w:val="28"/>
        </w:rPr>
        <w:t>Сидоренко В.Ф., Андиакова Т.В., Пат</w:t>
      </w:r>
      <w:proofErr w:type="gramStart"/>
      <w:r>
        <w:rPr>
          <w:rFonts w:ascii="Times New Roman" w:hAnsi="Times New Roman"/>
          <w:sz w:val="28"/>
          <w:szCs w:val="28"/>
        </w:rPr>
        <w:t>.Р</w:t>
      </w:r>
      <w:proofErr w:type="gramEnd"/>
      <w:r>
        <w:rPr>
          <w:rFonts w:ascii="Times New Roman" w:hAnsi="Times New Roman"/>
          <w:sz w:val="28"/>
          <w:szCs w:val="28"/>
        </w:rPr>
        <w:t>Ф. 2559946. Способ получения алюминия хлорида. 2001.</w:t>
      </w:r>
    </w:p>
    <w:p w:rsidR="0033025B" w:rsidRDefault="0033025B" w:rsidP="00AF007B">
      <w:pPr>
        <w:spacing w:after="0" w:line="240" w:lineRule="auto"/>
        <w:jc w:val="both"/>
        <w:rPr>
          <w:rFonts w:ascii="Times New Roman" w:hAnsi="Times New Roman"/>
          <w:sz w:val="24"/>
          <w:szCs w:val="24"/>
        </w:rPr>
      </w:pPr>
    </w:p>
    <w:p w:rsidR="004E06AC" w:rsidRDefault="004E06AC" w:rsidP="00B8056D">
      <w:pPr>
        <w:spacing w:after="0" w:line="240" w:lineRule="auto"/>
        <w:rPr>
          <w:rFonts w:ascii="Times New Roman" w:hAnsi="Times New Roman"/>
          <w:sz w:val="24"/>
          <w:szCs w:val="24"/>
          <w:highlight w:val="yellow"/>
        </w:rPr>
      </w:pPr>
    </w:p>
    <w:p w:rsidR="004E06AC" w:rsidRDefault="004E06AC" w:rsidP="00B8056D">
      <w:pPr>
        <w:spacing w:after="0" w:line="240" w:lineRule="auto"/>
        <w:rPr>
          <w:rFonts w:ascii="Times New Roman" w:hAnsi="Times New Roman"/>
          <w:sz w:val="24"/>
          <w:szCs w:val="24"/>
          <w:highlight w:val="yellow"/>
        </w:rPr>
      </w:pPr>
    </w:p>
    <w:p w:rsidR="004E06AC" w:rsidRPr="004E06AC" w:rsidRDefault="004E06AC" w:rsidP="004E06AC">
      <w:pPr>
        <w:spacing w:after="0" w:line="240" w:lineRule="auto"/>
        <w:ind w:firstLine="567"/>
        <w:jc w:val="both"/>
        <w:rPr>
          <w:rFonts w:ascii="Times New Roman" w:eastAsia="Times New Roman" w:hAnsi="Times New Roman" w:cs="Times New Roman"/>
          <w:b/>
          <w:sz w:val="28"/>
          <w:szCs w:val="28"/>
        </w:rPr>
      </w:pPr>
      <w:r w:rsidRPr="004E06AC">
        <w:rPr>
          <w:rFonts w:ascii="Times New Roman" w:eastAsia="Times New Roman" w:hAnsi="Times New Roman" w:cs="Times New Roman"/>
          <w:b/>
          <w:sz w:val="28"/>
          <w:szCs w:val="28"/>
        </w:rPr>
        <w:t>Лекция №</w:t>
      </w:r>
      <w:r w:rsidR="00D34F68">
        <w:rPr>
          <w:rFonts w:ascii="Times New Roman" w:eastAsia="Times New Roman" w:hAnsi="Times New Roman" w:cs="Times New Roman"/>
          <w:b/>
          <w:sz w:val="28"/>
          <w:szCs w:val="28"/>
        </w:rPr>
        <w:t xml:space="preserve"> </w:t>
      </w:r>
      <w:r w:rsidRPr="004E06AC">
        <w:rPr>
          <w:rFonts w:ascii="Times New Roman" w:eastAsia="Times New Roman" w:hAnsi="Times New Roman" w:cs="Times New Roman"/>
          <w:b/>
          <w:sz w:val="28"/>
          <w:szCs w:val="28"/>
        </w:rPr>
        <w:t xml:space="preserve">20. </w:t>
      </w:r>
      <w:r w:rsidRPr="004E06AC">
        <w:rPr>
          <w:rFonts w:ascii="Times New Roman" w:eastAsia="Times New Roman" w:hAnsi="Times New Roman" w:cs="Times New Roman"/>
          <w:b/>
          <w:color w:val="000000"/>
          <w:sz w:val="28"/>
          <w:szCs w:val="28"/>
        </w:rPr>
        <w:t xml:space="preserve">Карботермическое  восстановление </w:t>
      </w:r>
      <w:r w:rsidR="00106662">
        <w:rPr>
          <w:rFonts w:ascii="Times New Roman" w:eastAsia="Times New Roman" w:hAnsi="Times New Roman" w:cs="Times New Roman"/>
          <w:b/>
          <w:color w:val="000000"/>
          <w:sz w:val="28"/>
          <w:szCs w:val="28"/>
        </w:rPr>
        <w:t>металлов</w:t>
      </w:r>
    </w:p>
    <w:p w:rsidR="004E06AC" w:rsidRPr="004E06AC" w:rsidRDefault="004E06AC" w:rsidP="004E06AC">
      <w:pPr>
        <w:spacing w:after="0" w:line="240" w:lineRule="auto"/>
        <w:jc w:val="both"/>
        <w:rPr>
          <w:rFonts w:ascii="Times New Roman" w:eastAsia="Times New Roman" w:hAnsi="Times New Roman" w:cs="Times New Roman"/>
          <w:color w:val="000000"/>
          <w:sz w:val="28"/>
          <w:szCs w:val="28"/>
        </w:rPr>
      </w:pPr>
    </w:p>
    <w:p w:rsidR="004E06AC" w:rsidRPr="008D5815" w:rsidRDefault="004E06AC" w:rsidP="004E06AC">
      <w:pPr>
        <w:spacing w:after="0" w:line="240" w:lineRule="auto"/>
        <w:jc w:val="both"/>
        <w:rPr>
          <w:rFonts w:ascii="Times New Roman" w:eastAsia="Times New Roman" w:hAnsi="Times New Roman" w:cs="Times New Roman"/>
          <w:color w:val="000000"/>
          <w:sz w:val="28"/>
          <w:szCs w:val="28"/>
        </w:rPr>
      </w:pPr>
      <w:r w:rsidRPr="008D5815">
        <w:rPr>
          <w:rFonts w:ascii="Times New Roman" w:eastAsia="Times New Roman" w:hAnsi="Times New Roman" w:cs="Times New Roman"/>
          <w:color w:val="000000"/>
          <w:sz w:val="28"/>
          <w:szCs w:val="28"/>
        </w:rPr>
        <w:t>План:</w:t>
      </w:r>
    </w:p>
    <w:p w:rsidR="004E06AC" w:rsidRPr="008D5815" w:rsidRDefault="004E06AC" w:rsidP="004E06AC">
      <w:pPr>
        <w:spacing w:after="0" w:line="240" w:lineRule="auto"/>
        <w:jc w:val="both"/>
        <w:rPr>
          <w:rFonts w:ascii="Times New Roman" w:eastAsia="Times New Roman" w:hAnsi="Times New Roman" w:cs="Times New Roman"/>
          <w:color w:val="000000"/>
          <w:sz w:val="28"/>
          <w:szCs w:val="28"/>
        </w:rPr>
      </w:pPr>
      <w:r w:rsidRPr="008D5815">
        <w:rPr>
          <w:rFonts w:ascii="Times New Roman" w:eastAsia="Times New Roman" w:hAnsi="Times New Roman" w:cs="Times New Roman"/>
          <w:color w:val="000000"/>
          <w:sz w:val="28"/>
          <w:szCs w:val="28"/>
        </w:rPr>
        <w:t>1.</w:t>
      </w:r>
      <w:r w:rsidR="00106662" w:rsidRPr="008D5815">
        <w:rPr>
          <w:rFonts w:ascii="Times New Roman" w:eastAsia="Times New Roman" w:hAnsi="Times New Roman" w:cs="Times New Roman"/>
          <w:color w:val="000000"/>
          <w:sz w:val="28"/>
          <w:szCs w:val="28"/>
        </w:rPr>
        <w:t xml:space="preserve"> Прогнозирование карботермического восстановления металлов по диаграмме </w:t>
      </w:r>
      <w:r w:rsidR="00464D48" w:rsidRPr="008D5815">
        <w:rPr>
          <w:rFonts w:ascii="Times New Roman" w:eastAsia="Times New Roman" w:hAnsi="Times New Roman" w:cs="Times New Roman"/>
          <w:sz w:val="24"/>
          <w:szCs w:val="24"/>
        </w:rPr>
        <w:t>∆</w:t>
      </w:r>
      <w:r w:rsidR="00464D48" w:rsidRPr="008D5815">
        <w:rPr>
          <w:rFonts w:ascii="Times New Roman" w:eastAsia="Times New Roman" w:hAnsi="Times New Roman" w:cs="Times New Roman"/>
          <w:sz w:val="24"/>
          <w:szCs w:val="24"/>
          <w:lang w:val="en-US"/>
        </w:rPr>
        <w:t>G</w:t>
      </w:r>
      <w:r w:rsidR="00464D48" w:rsidRPr="008D5815">
        <w:rPr>
          <w:rFonts w:ascii="Times New Roman" w:eastAsia="Times New Roman" w:hAnsi="Times New Roman" w:cs="Times New Roman"/>
          <w:sz w:val="24"/>
          <w:szCs w:val="24"/>
          <w:vertAlign w:val="superscript"/>
        </w:rPr>
        <w:t xml:space="preserve"> </w:t>
      </w:r>
      <w:r w:rsidR="00464D48" w:rsidRPr="008D5815">
        <w:rPr>
          <w:rFonts w:ascii="Times New Roman" w:eastAsia="Times New Roman" w:hAnsi="Times New Roman" w:cs="Times New Roman"/>
          <w:sz w:val="24"/>
          <w:szCs w:val="24"/>
        </w:rPr>
        <w:t xml:space="preserve"> = </w:t>
      </w:r>
      <w:r w:rsidR="00464D48" w:rsidRPr="008D5815">
        <w:rPr>
          <w:rFonts w:ascii="Times New Roman" w:eastAsia="Times New Roman" w:hAnsi="Times New Roman" w:cs="Times New Roman"/>
          <w:i/>
          <w:sz w:val="24"/>
          <w:szCs w:val="24"/>
          <w:lang w:val="en-US"/>
        </w:rPr>
        <w:t>f</w:t>
      </w:r>
      <w:r w:rsidR="00464D48" w:rsidRPr="008D5815">
        <w:rPr>
          <w:rFonts w:ascii="Times New Roman" w:eastAsia="Times New Roman" w:hAnsi="Times New Roman" w:cs="Times New Roman"/>
          <w:i/>
          <w:sz w:val="24"/>
          <w:szCs w:val="24"/>
        </w:rPr>
        <w:t xml:space="preserve"> </w:t>
      </w:r>
      <w:r w:rsidR="00464D48" w:rsidRPr="008D5815">
        <w:rPr>
          <w:rFonts w:ascii="Times New Roman" w:eastAsia="Times New Roman" w:hAnsi="Times New Roman" w:cs="Times New Roman"/>
          <w:sz w:val="24"/>
          <w:szCs w:val="24"/>
        </w:rPr>
        <w:t>(</w:t>
      </w:r>
      <w:r w:rsidR="00464D48" w:rsidRPr="008D5815">
        <w:rPr>
          <w:rFonts w:ascii="Times New Roman" w:eastAsia="Times New Roman" w:hAnsi="Times New Roman" w:cs="Times New Roman"/>
          <w:sz w:val="24"/>
          <w:szCs w:val="24"/>
          <w:lang w:val="en-US"/>
        </w:rPr>
        <w:t>T</w:t>
      </w:r>
      <w:r w:rsidR="00464D48" w:rsidRPr="008D5815">
        <w:rPr>
          <w:rFonts w:ascii="Times New Roman" w:eastAsia="Times New Roman" w:hAnsi="Times New Roman" w:cs="Times New Roman"/>
          <w:sz w:val="24"/>
          <w:szCs w:val="24"/>
        </w:rPr>
        <w:t>)</w:t>
      </w:r>
    </w:p>
    <w:p w:rsidR="004E06AC" w:rsidRPr="008D5815" w:rsidRDefault="004E06AC" w:rsidP="004E06AC">
      <w:pPr>
        <w:spacing w:after="0" w:line="240" w:lineRule="auto"/>
        <w:jc w:val="both"/>
        <w:rPr>
          <w:rFonts w:ascii="Times New Roman" w:eastAsia="Times New Roman" w:hAnsi="Times New Roman" w:cs="Times New Roman"/>
          <w:color w:val="000000"/>
          <w:sz w:val="28"/>
          <w:szCs w:val="28"/>
        </w:rPr>
      </w:pPr>
      <w:r w:rsidRPr="008D5815">
        <w:rPr>
          <w:rFonts w:ascii="Times New Roman" w:eastAsia="Times New Roman" w:hAnsi="Times New Roman" w:cs="Times New Roman"/>
          <w:color w:val="000000"/>
          <w:sz w:val="28"/>
          <w:szCs w:val="28"/>
        </w:rPr>
        <w:t>2.</w:t>
      </w:r>
      <w:r w:rsidR="00464D48" w:rsidRPr="008D5815">
        <w:rPr>
          <w:rFonts w:ascii="Times New Roman" w:eastAsia="Times New Roman" w:hAnsi="Times New Roman" w:cs="Times New Roman"/>
          <w:color w:val="000000"/>
          <w:sz w:val="28"/>
          <w:szCs w:val="28"/>
        </w:rPr>
        <w:t xml:space="preserve"> Восстановление в жидкой фазе.</w:t>
      </w:r>
    </w:p>
    <w:p w:rsidR="004E06AC" w:rsidRPr="004E06AC" w:rsidRDefault="004E06AC" w:rsidP="004E06AC">
      <w:pPr>
        <w:spacing w:after="0" w:line="240" w:lineRule="auto"/>
        <w:jc w:val="both"/>
        <w:rPr>
          <w:rFonts w:ascii="Times New Roman" w:eastAsia="Times New Roman" w:hAnsi="Times New Roman" w:cs="Times New Roman"/>
          <w:color w:val="000000"/>
          <w:sz w:val="28"/>
          <w:szCs w:val="28"/>
        </w:rPr>
      </w:pPr>
      <w:r w:rsidRPr="008D5815">
        <w:rPr>
          <w:rFonts w:ascii="Times New Roman" w:eastAsia="Times New Roman" w:hAnsi="Times New Roman" w:cs="Times New Roman"/>
          <w:color w:val="000000"/>
          <w:sz w:val="28"/>
          <w:szCs w:val="28"/>
        </w:rPr>
        <w:t>3.</w:t>
      </w:r>
      <w:r w:rsidR="00464D48" w:rsidRPr="008D5815">
        <w:rPr>
          <w:rFonts w:ascii="Times New Roman" w:eastAsia="Times New Roman" w:hAnsi="Times New Roman" w:cs="Times New Roman"/>
          <w:color w:val="000000"/>
          <w:sz w:val="28"/>
          <w:szCs w:val="28"/>
        </w:rPr>
        <w:t xml:space="preserve"> Восстановление в газовой фазе.</w:t>
      </w:r>
    </w:p>
    <w:p w:rsidR="004E06AC" w:rsidRPr="004E06AC" w:rsidRDefault="004E06AC" w:rsidP="004E06AC">
      <w:pPr>
        <w:spacing w:after="0" w:line="240" w:lineRule="auto"/>
        <w:jc w:val="both"/>
        <w:rPr>
          <w:rFonts w:ascii="Times New Roman" w:eastAsia="Times New Roman" w:hAnsi="Times New Roman" w:cs="Times New Roman"/>
          <w:color w:val="000000"/>
          <w:sz w:val="28"/>
          <w:szCs w:val="28"/>
        </w:rPr>
      </w:pPr>
    </w:p>
    <w:p w:rsidR="004E06AC" w:rsidRPr="004E06AC" w:rsidRDefault="004E06AC" w:rsidP="004E06AC">
      <w:pPr>
        <w:spacing w:after="0" w:line="240" w:lineRule="auto"/>
        <w:jc w:val="center"/>
        <w:rPr>
          <w:rFonts w:ascii="Times New Roman" w:eastAsia="Times New Roman" w:hAnsi="Times New Roman" w:cs="Times New Roman"/>
          <w:color w:val="000000"/>
          <w:sz w:val="28"/>
          <w:szCs w:val="28"/>
        </w:rPr>
      </w:pPr>
    </w:p>
    <w:p w:rsidR="008D5815" w:rsidRDefault="004E06AC" w:rsidP="008D5815">
      <w:pPr>
        <w:spacing w:after="0" w:line="240" w:lineRule="auto"/>
        <w:ind w:firstLine="709"/>
        <w:jc w:val="center"/>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t>Сродство углерода к кислороду при повышении тем</w:t>
      </w:r>
      <w:r w:rsidRPr="004E06AC">
        <w:rPr>
          <w:rFonts w:ascii="Times New Roman" w:eastAsia="Times New Roman" w:hAnsi="Times New Roman" w:cs="Times New Roman"/>
          <w:bCs/>
          <w:color w:val="000000"/>
          <w:sz w:val="28"/>
          <w:szCs w:val="28"/>
        </w:rPr>
        <w:softHyphen/>
        <w:t xml:space="preserve">пературы возрастает, поэтому плазменные процессы позволяют восстанавливать по существу - все </w:t>
      </w:r>
      <w:r w:rsidRPr="009331BB">
        <w:rPr>
          <w:rFonts w:ascii="Times New Roman" w:eastAsia="Times New Roman" w:hAnsi="Times New Roman" w:cs="Times New Roman"/>
          <w:bCs/>
          <w:color w:val="000000"/>
          <w:sz w:val="28"/>
          <w:szCs w:val="28"/>
        </w:rPr>
        <w:t xml:space="preserve">металлы из их окислов. На рис. </w:t>
      </w:r>
      <w:r w:rsidR="00D34F68" w:rsidRPr="009331BB">
        <w:rPr>
          <w:rFonts w:ascii="Times New Roman" w:eastAsia="Times New Roman" w:hAnsi="Times New Roman" w:cs="Times New Roman"/>
          <w:bCs/>
          <w:color w:val="000000"/>
          <w:sz w:val="28"/>
          <w:szCs w:val="28"/>
        </w:rPr>
        <w:t>57</w:t>
      </w:r>
      <w:r w:rsidRPr="009331BB">
        <w:rPr>
          <w:rFonts w:ascii="Times New Roman" w:eastAsia="Times New Roman" w:hAnsi="Times New Roman" w:cs="Times New Roman"/>
          <w:bCs/>
          <w:color w:val="000000"/>
          <w:sz w:val="28"/>
          <w:szCs w:val="28"/>
        </w:rPr>
        <w:t xml:space="preserve">, где приведена зависимость </w:t>
      </w:r>
      <w:r w:rsidR="008D5815" w:rsidRPr="009331BB">
        <w:rPr>
          <w:rFonts w:ascii="Times New Roman" w:eastAsia="Times New Roman" w:hAnsi="Times New Roman" w:cs="Times New Roman"/>
          <w:sz w:val="24"/>
          <w:szCs w:val="24"/>
        </w:rPr>
        <w:t>∆</w:t>
      </w:r>
      <w:r w:rsidR="008D5815" w:rsidRPr="009331BB">
        <w:rPr>
          <w:rFonts w:ascii="Times New Roman" w:eastAsia="Times New Roman" w:hAnsi="Times New Roman" w:cs="Times New Roman"/>
          <w:sz w:val="24"/>
          <w:szCs w:val="24"/>
          <w:lang w:val="en-US"/>
        </w:rPr>
        <w:t>G</w:t>
      </w:r>
      <w:r w:rsidR="008D5815" w:rsidRPr="009331BB">
        <w:rPr>
          <w:rFonts w:ascii="Times New Roman" w:eastAsia="Times New Roman" w:hAnsi="Times New Roman" w:cs="Times New Roman"/>
          <w:sz w:val="24"/>
          <w:szCs w:val="24"/>
          <w:vertAlign w:val="superscript"/>
        </w:rPr>
        <w:t>0</w:t>
      </w:r>
      <w:r w:rsidR="008D5815" w:rsidRPr="009331BB">
        <w:rPr>
          <w:rFonts w:ascii="Times New Roman" w:eastAsia="Times New Roman" w:hAnsi="Times New Roman" w:cs="Times New Roman"/>
          <w:sz w:val="24"/>
          <w:szCs w:val="24"/>
          <w:vertAlign w:val="subscript"/>
          <w:lang w:val="en-US"/>
        </w:rPr>
        <w:t>T</w:t>
      </w:r>
      <w:r w:rsidR="008D5815" w:rsidRPr="009331BB">
        <w:rPr>
          <w:rFonts w:ascii="Times New Roman" w:eastAsia="Times New Roman" w:hAnsi="Times New Roman" w:cs="Times New Roman"/>
          <w:sz w:val="24"/>
          <w:szCs w:val="24"/>
          <w:vertAlign w:val="subscript"/>
        </w:rPr>
        <w:t xml:space="preserve"> </w:t>
      </w:r>
      <w:r w:rsidR="008D5815" w:rsidRPr="009331BB">
        <w:rPr>
          <w:rFonts w:ascii="Times New Roman" w:eastAsia="Times New Roman" w:hAnsi="Times New Roman" w:cs="Times New Roman"/>
          <w:sz w:val="24"/>
          <w:szCs w:val="24"/>
        </w:rPr>
        <w:t xml:space="preserve"> </w:t>
      </w:r>
      <w:r w:rsidRPr="009331BB">
        <w:rPr>
          <w:rFonts w:ascii="Times New Roman" w:eastAsia="Times New Roman" w:hAnsi="Times New Roman" w:cs="Times New Roman"/>
          <w:bCs/>
          <w:color w:val="000000"/>
          <w:sz w:val="28"/>
          <w:szCs w:val="28"/>
        </w:rPr>
        <w:t xml:space="preserve">— </w:t>
      </w:r>
      <w:r w:rsidRPr="009331BB">
        <w:rPr>
          <w:rFonts w:ascii="Times New Roman" w:eastAsia="Times New Roman" w:hAnsi="Times New Roman" w:cs="Times New Roman"/>
          <w:bCs/>
          <w:i/>
          <w:iCs/>
          <w:color w:val="000000"/>
          <w:sz w:val="28"/>
          <w:szCs w:val="28"/>
        </w:rPr>
        <w:t>Т</w:t>
      </w:r>
      <w:r w:rsidRPr="009331BB">
        <w:rPr>
          <w:rFonts w:ascii="Times New Roman" w:eastAsia="Times New Roman" w:hAnsi="Times New Roman" w:cs="Times New Roman"/>
          <w:bCs/>
          <w:color w:val="000000"/>
          <w:sz w:val="28"/>
          <w:szCs w:val="28"/>
        </w:rPr>
        <w:t xml:space="preserve"> при</w:t>
      </w:r>
      <w:r w:rsidRPr="004E06AC">
        <w:rPr>
          <w:rFonts w:ascii="Times New Roman" w:eastAsia="Times New Roman" w:hAnsi="Times New Roman" w:cs="Times New Roman"/>
          <w:bCs/>
          <w:color w:val="000000"/>
          <w:sz w:val="28"/>
          <w:szCs w:val="28"/>
        </w:rPr>
        <w:t xml:space="preserve"> восстановлении окислов углеродом, показа</w:t>
      </w:r>
      <w:r w:rsidRPr="004E06AC">
        <w:rPr>
          <w:rFonts w:ascii="Times New Roman" w:eastAsia="Times New Roman" w:hAnsi="Times New Roman" w:cs="Times New Roman"/>
          <w:bCs/>
          <w:color w:val="000000"/>
          <w:sz w:val="28"/>
          <w:szCs w:val="28"/>
        </w:rPr>
        <w:softHyphen/>
        <w:t>ны температуры, при которых можно восстанавливать отдельные окислы. Значения, приведенные на диаграм</w:t>
      </w:r>
      <w:r w:rsidRPr="004E06AC">
        <w:rPr>
          <w:rFonts w:ascii="Times New Roman" w:eastAsia="Times New Roman" w:hAnsi="Times New Roman" w:cs="Times New Roman"/>
          <w:bCs/>
          <w:color w:val="000000"/>
          <w:sz w:val="28"/>
          <w:szCs w:val="28"/>
        </w:rPr>
        <w:softHyphen/>
        <w:t xml:space="preserve">ме </w:t>
      </w:r>
      <w:r w:rsidR="008D5815">
        <w:rPr>
          <w:rFonts w:ascii="Times New Roman" w:eastAsia="Times New Roman" w:hAnsi="Times New Roman" w:cs="Times New Roman"/>
          <w:sz w:val="24"/>
          <w:szCs w:val="24"/>
        </w:rPr>
        <w:t>∆</w:t>
      </w:r>
      <w:r w:rsidR="008D5815">
        <w:rPr>
          <w:rFonts w:ascii="Times New Roman" w:eastAsia="Times New Roman" w:hAnsi="Times New Roman" w:cs="Times New Roman"/>
          <w:sz w:val="24"/>
          <w:szCs w:val="24"/>
          <w:lang w:val="en-US"/>
        </w:rPr>
        <w:t>G</w:t>
      </w:r>
      <w:r w:rsidR="008D5815">
        <w:rPr>
          <w:rFonts w:ascii="Times New Roman" w:eastAsia="Times New Roman" w:hAnsi="Times New Roman" w:cs="Times New Roman"/>
          <w:sz w:val="24"/>
          <w:szCs w:val="24"/>
          <w:vertAlign w:val="superscript"/>
        </w:rPr>
        <w:t>0</w:t>
      </w:r>
      <w:r w:rsidR="008D5815">
        <w:rPr>
          <w:rFonts w:ascii="Times New Roman" w:eastAsia="Times New Roman" w:hAnsi="Times New Roman" w:cs="Times New Roman"/>
          <w:sz w:val="24"/>
          <w:szCs w:val="24"/>
          <w:vertAlign w:val="subscript"/>
          <w:lang w:val="en-US"/>
        </w:rPr>
        <w:t>T</w:t>
      </w:r>
      <w:r w:rsidR="008D5815" w:rsidRPr="00C168BE">
        <w:rPr>
          <w:rFonts w:ascii="Times New Roman" w:eastAsia="Times New Roman" w:hAnsi="Times New Roman" w:cs="Times New Roman"/>
          <w:sz w:val="24"/>
          <w:szCs w:val="24"/>
          <w:vertAlign w:val="subscript"/>
        </w:rPr>
        <w:t xml:space="preserve"> </w:t>
      </w:r>
      <w:r w:rsidR="008D5815" w:rsidRPr="00C168BE">
        <w:rPr>
          <w:rFonts w:ascii="Times New Roman" w:eastAsia="Times New Roman" w:hAnsi="Times New Roman" w:cs="Times New Roman"/>
          <w:sz w:val="24"/>
          <w:szCs w:val="24"/>
        </w:rPr>
        <w:t xml:space="preserve"> </w:t>
      </w:r>
      <w:r w:rsidRPr="004E06AC">
        <w:rPr>
          <w:rFonts w:ascii="Times New Roman" w:eastAsia="Times New Roman" w:hAnsi="Times New Roman" w:cs="Times New Roman"/>
          <w:bCs/>
          <w:color w:val="000000"/>
          <w:sz w:val="28"/>
          <w:szCs w:val="28"/>
        </w:rPr>
        <w:t xml:space="preserve">— </w:t>
      </w:r>
      <w:r w:rsidRPr="004E06AC">
        <w:rPr>
          <w:rFonts w:ascii="Times New Roman" w:eastAsia="Times New Roman" w:hAnsi="Times New Roman" w:cs="Times New Roman"/>
          <w:bCs/>
          <w:i/>
          <w:iCs/>
          <w:color w:val="000000"/>
          <w:sz w:val="28"/>
          <w:szCs w:val="28"/>
        </w:rPr>
        <w:t>Т</w:t>
      </w:r>
      <w:r w:rsidRPr="004E06AC">
        <w:rPr>
          <w:rFonts w:ascii="Times New Roman" w:eastAsia="Times New Roman" w:hAnsi="Times New Roman" w:cs="Times New Roman"/>
          <w:bCs/>
          <w:color w:val="000000"/>
          <w:sz w:val="28"/>
          <w:szCs w:val="28"/>
        </w:rPr>
        <w:t xml:space="preserve"> или рассчитанные по закону Гесса, справед</w:t>
      </w:r>
      <w:r w:rsidRPr="004E06AC">
        <w:rPr>
          <w:rFonts w:ascii="Times New Roman" w:eastAsia="Times New Roman" w:hAnsi="Times New Roman" w:cs="Times New Roman"/>
          <w:bCs/>
          <w:color w:val="000000"/>
          <w:sz w:val="28"/>
          <w:szCs w:val="28"/>
        </w:rPr>
        <w:softHyphen/>
        <w:t>ливы при условии, что исходные продукты берутся в сте</w:t>
      </w:r>
      <w:r w:rsidRPr="004E06AC">
        <w:rPr>
          <w:rFonts w:ascii="Times New Roman" w:eastAsia="Times New Roman" w:hAnsi="Times New Roman" w:cs="Times New Roman"/>
          <w:bCs/>
          <w:color w:val="000000"/>
          <w:sz w:val="28"/>
          <w:szCs w:val="28"/>
        </w:rPr>
        <w:softHyphen/>
        <w:t xml:space="preserve">хиометрическом молярном соотношении и стандартном состоянии. Величина </w:t>
      </w:r>
      <w:r w:rsidR="008D5815">
        <w:rPr>
          <w:rFonts w:ascii="Times New Roman" w:eastAsia="Times New Roman" w:hAnsi="Times New Roman" w:cs="Times New Roman"/>
          <w:sz w:val="24"/>
          <w:szCs w:val="24"/>
        </w:rPr>
        <w:t>∆</w:t>
      </w:r>
      <w:r w:rsidR="008D5815">
        <w:rPr>
          <w:rFonts w:ascii="Times New Roman" w:eastAsia="Times New Roman" w:hAnsi="Times New Roman" w:cs="Times New Roman"/>
          <w:sz w:val="24"/>
          <w:szCs w:val="24"/>
          <w:lang w:val="en-US"/>
        </w:rPr>
        <w:t>G</w:t>
      </w:r>
      <w:r w:rsidR="008D5815">
        <w:rPr>
          <w:rFonts w:ascii="Times New Roman" w:eastAsia="Times New Roman" w:hAnsi="Times New Roman" w:cs="Times New Roman"/>
          <w:sz w:val="24"/>
          <w:szCs w:val="24"/>
          <w:vertAlign w:val="superscript"/>
        </w:rPr>
        <w:t>0</w:t>
      </w:r>
      <w:r w:rsidR="008D5815">
        <w:rPr>
          <w:rFonts w:ascii="Times New Roman" w:eastAsia="Times New Roman" w:hAnsi="Times New Roman" w:cs="Times New Roman"/>
          <w:sz w:val="24"/>
          <w:szCs w:val="24"/>
          <w:vertAlign w:val="subscript"/>
          <w:lang w:val="en-US"/>
        </w:rPr>
        <w:t>T</w:t>
      </w:r>
      <w:r w:rsidR="008D5815" w:rsidRPr="00C168BE">
        <w:rPr>
          <w:rFonts w:ascii="Times New Roman" w:eastAsia="Times New Roman" w:hAnsi="Times New Roman" w:cs="Times New Roman"/>
          <w:sz w:val="24"/>
          <w:szCs w:val="24"/>
          <w:vertAlign w:val="subscript"/>
        </w:rPr>
        <w:t xml:space="preserve"> </w:t>
      </w:r>
      <w:r w:rsidR="008D5815" w:rsidRPr="00C168BE">
        <w:rPr>
          <w:rFonts w:ascii="Times New Roman" w:eastAsia="Times New Roman" w:hAnsi="Times New Roman" w:cs="Times New Roman"/>
          <w:sz w:val="24"/>
          <w:szCs w:val="24"/>
        </w:rPr>
        <w:t xml:space="preserve"> </w:t>
      </w:r>
      <w:r w:rsidRPr="004E06AC">
        <w:rPr>
          <w:rFonts w:ascii="Times New Roman" w:eastAsia="Times New Roman" w:hAnsi="Times New Roman" w:cs="Times New Roman"/>
          <w:bCs/>
          <w:color w:val="000000"/>
          <w:sz w:val="28"/>
          <w:szCs w:val="28"/>
        </w:rPr>
        <w:t>связана с константой равнове</w:t>
      </w:r>
      <w:r w:rsidRPr="004E06AC">
        <w:rPr>
          <w:rFonts w:ascii="Times New Roman" w:eastAsia="Times New Roman" w:hAnsi="Times New Roman" w:cs="Times New Roman"/>
          <w:bCs/>
          <w:color w:val="000000"/>
          <w:sz w:val="28"/>
          <w:szCs w:val="28"/>
        </w:rPr>
        <w:softHyphen/>
        <w:t xml:space="preserve">сия </w:t>
      </w:r>
      <w:r w:rsidRPr="00EB5614">
        <w:rPr>
          <w:rFonts w:ascii="Times New Roman" w:eastAsia="Times New Roman" w:hAnsi="Times New Roman" w:cs="Times New Roman"/>
          <w:bCs/>
          <w:color w:val="000000"/>
          <w:sz w:val="28"/>
          <w:szCs w:val="28"/>
        </w:rPr>
        <w:t xml:space="preserve">выражением </w:t>
      </w:r>
      <w:r w:rsidR="00EB5614" w:rsidRPr="00EB5614">
        <w:rPr>
          <w:rFonts w:ascii="Times New Roman" w:eastAsia="Times New Roman" w:hAnsi="Times New Roman" w:cs="Times New Roman"/>
          <w:bCs/>
          <w:color w:val="000000"/>
          <w:sz w:val="28"/>
          <w:szCs w:val="28"/>
        </w:rPr>
        <w:t>(6</w:t>
      </w:r>
      <w:r w:rsidRPr="00EB5614">
        <w:rPr>
          <w:rFonts w:ascii="Times New Roman" w:eastAsia="Times New Roman" w:hAnsi="Times New Roman" w:cs="Times New Roman"/>
          <w:bCs/>
          <w:color w:val="000000"/>
          <w:sz w:val="28"/>
          <w:szCs w:val="28"/>
        </w:rPr>
        <w:t>4).</w:t>
      </w:r>
      <w:r w:rsidRPr="004E06AC">
        <w:rPr>
          <w:rFonts w:ascii="Times New Roman" w:eastAsia="Times New Roman" w:hAnsi="Times New Roman" w:cs="Times New Roman"/>
          <w:bCs/>
          <w:color w:val="000000"/>
          <w:sz w:val="28"/>
          <w:szCs w:val="28"/>
        </w:rPr>
        <w:t xml:space="preserve"> Это выражение дает возможность</w:t>
      </w:r>
      <w:r w:rsidR="008D5815" w:rsidRPr="008D5815">
        <w:rPr>
          <w:rFonts w:ascii="Times New Roman" w:eastAsia="Times New Roman" w:hAnsi="Times New Roman" w:cs="Times New Roman"/>
          <w:bCs/>
          <w:color w:val="000000"/>
          <w:sz w:val="28"/>
          <w:szCs w:val="28"/>
        </w:rPr>
        <w:t xml:space="preserve"> </w:t>
      </w:r>
      <w:r w:rsidR="008D5815">
        <w:rPr>
          <w:rFonts w:ascii="Times New Roman" w:eastAsia="Times New Roman" w:hAnsi="Times New Roman" w:cs="Times New Roman"/>
          <w:bCs/>
          <w:color w:val="000000"/>
          <w:sz w:val="28"/>
          <w:szCs w:val="28"/>
        </w:rPr>
        <w:t>п</w:t>
      </w:r>
      <w:r w:rsidR="008D5815" w:rsidRPr="004E06AC">
        <w:rPr>
          <w:rFonts w:ascii="Times New Roman" w:eastAsia="Times New Roman" w:hAnsi="Times New Roman" w:cs="Times New Roman"/>
          <w:bCs/>
          <w:color w:val="000000"/>
          <w:sz w:val="28"/>
          <w:szCs w:val="28"/>
        </w:rPr>
        <w:t xml:space="preserve">ри  известном значении </w:t>
      </w:r>
      <w:r w:rsidR="008D5815">
        <w:rPr>
          <w:rFonts w:ascii="Times New Roman" w:eastAsia="Times New Roman" w:hAnsi="Times New Roman" w:cs="Times New Roman"/>
          <w:sz w:val="24"/>
          <w:szCs w:val="24"/>
        </w:rPr>
        <w:t>∆</w:t>
      </w:r>
      <w:r w:rsidR="008D5815">
        <w:rPr>
          <w:rFonts w:ascii="Times New Roman" w:eastAsia="Times New Roman" w:hAnsi="Times New Roman" w:cs="Times New Roman"/>
          <w:sz w:val="24"/>
          <w:szCs w:val="24"/>
          <w:lang w:val="en-US"/>
        </w:rPr>
        <w:t>G</w:t>
      </w:r>
      <w:r w:rsidR="008D5815">
        <w:rPr>
          <w:rFonts w:ascii="Times New Roman" w:eastAsia="Times New Roman" w:hAnsi="Times New Roman" w:cs="Times New Roman"/>
          <w:sz w:val="24"/>
          <w:szCs w:val="24"/>
          <w:vertAlign w:val="superscript"/>
        </w:rPr>
        <w:t>0</w:t>
      </w:r>
      <w:r w:rsidR="008D5815">
        <w:rPr>
          <w:rFonts w:ascii="Times New Roman" w:eastAsia="Times New Roman" w:hAnsi="Times New Roman" w:cs="Times New Roman"/>
          <w:sz w:val="24"/>
          <w:szCs w:val="24"/>
          <w:vertAlign w:val="subscript"/>
          <w:lang w:val="en-US"/>
        </w:rPr>
        <w:t>T</w:t>
      </w:r>
      <w:r w:rsidR="008D5815" w:rsidRPr="00C168BE">
        <w:rPr>
          <w:rFonts w:ascii="Times New Roman" w:eastAsia="Times New Roman" w:hAnsi="Times New Roman" w:cs="Times New Roman"/>
          <w:sz w:val="24"/>
          <w:szCs w:val="24"/>
          <w:vertAlign w:val="subscript"/>
        </w:rPr>
        <w:t xml:space="preserve"> </w:t>
      </w:r>
      <w:r w:rsidR="008D5815" w:rsidRPr="00C168BE">
        <w:rPr>
          <w:rFonts w:ascii="Times New Roman" w:eastAsia="Times New Roman" w:hAnsi="Times New Roman" w:cs="Times New Roman"/>
          <w:sz w:val="24"/>
          <w:szCs w:val="24"/>
        </w:rPr>
        <w:t xml:space="preserve"> </w:t>
      </w:r>
      <w:r w:rsidR="008D5815" w:rsidRPr="004E06AC">
        <w:rPr>
          <w:rFonts w:ascii="Times New Roman" w:eastAsia="Times New Roman" w:hAnsi="Times New Roman" w:cs="Times New Roman"/>
          <w:bCs/>
          <w:color w:val="000000"/>
          <w:sz w:val="28"/>
          <w:szCs w:val="28"/>
        </w:rPr>
        <w:t>определить равновесное со</w:t>
      </w:r>
      <w:r w:rsidR="008D5815" w:rsidRPr="004E06AC">
        <w:rPr>
          <w:rFonts w:ascii="Times New Roman" w:eastAsia="Times New Roman" w:hAnsi="Times New Roman" w:cs="Times New Roman"/>
          <w:bCs/>
          <w:color w:val="000000"/>
          <w:sz w:val="28"/>
          <w:szCs w:val="28"/>
        </w:rPr>
        <w:softHyphen/>
        <w:t>стояние реакции при данной температуре, так как кон</w:t>
      </w:r>
      <w:r w:rsidR="008D5815" w:rsidRPr="004E06AC">
        <w:rPr>
          <w:rFonts w:ascii="Times New Roman" w:eastAsia="Times New Roman" w:hAnsi="Times New Roman" w:cs="Times New Roman"/>
          <w:bCs/>
          <w:color w:val="000000"/>
          <w:sz w:val="28"/>
          <w:szCs w:val="28"/>
        </w:rPr>
        <w:softHyphen/>
        <w:t>станта равновесия</w:t>
      </w:r>
      <w:proofErr w:type="gramStart"/>
      <w:r w:rsidR="008D5815" w:rsidRPr="004E06AC">
        <w:rPr>
          <w:rFonts w:ascii="Times New Roman" w:eastAsia="Times New Roman" w:hAnsi="Times New Roman" w:cs="Times New Roman"/>
          <w:bCs/>
          <w:color w:val="000000"/>
          <w:sz w:val="28"/>
          <w:szCs w:val="28"/>
        </w:rPr>
        <w:t xml:space="preserve"> </w:t>
      </w:r>
      <w:r w:rsidR="008D5815" w:rsidRPr="004E06AC">
        <w:rPr>
          <w:rFonts w:ascii="Times New Roman" w:eastAsia="Times New Roman" w:hAnsi="Times New Roman" w:cs="Times New Roman"/>
          <w:bCs/>
          <w:i/>
          <w:iCs/>
          <w:color w:val="000000"/>
          <w:sz w:val="28"/>
          <w:szCs w:val="28"/>
        </w:rPr>
        <w:t>К</w:t>
      </w:r>
      <w:proofErr w:type="gramEnd"/>
      <w:r w:rsidR="008D5815" w:rsidRPr="004E06AC">
        <w:rPr>
          <w:rFonts w:ascii="Times New Roman" w:eastAsia="Times New Roman" w:hAnsi="Times New Roman" w:cs="Times New Roman"/>
          <w:bCs/>
          <w:color w:val="000000"/>
          <w:sz w:val="28"/>
          <w:szCs w:val="28"/>
        </w:rPr>
        <w:t xml:space="preserve"> зависит от равновесного состоя</w:t>
      </w:r>
      <w:r w:rsidR="008D5815" w:rsidRPr="004E06AC">
        <w:rPr>
          <w:rFonts w:ascii="Times New Roman" w:eastAsia="Times New Roman" w:hAnsi="Times New Roman" w:cs="Times New Roman"/>
          <w:bCs/>
          <w:color w:val="000000"/>
          <w:sz w:val="28"/>
          <w:szCs w:val="28"/>
        </w:rPr>
        <w:softHyphen/>
        <w:t>ния</w:t>
      </w:r>
      <w:r w:rsidR="008D5815" w:rsidRPr="004E06AC">
        <w:rPr>
          <w:rFonts w:ascii="Times New Roman" w:eastAsia="Times New Roman" w:hAnsi="Times New Roman" w:cs="Times New Roman"/>
          <w:b/>
          <w:bCs/>
          <w:color w:val="000000"/>
          <w:sz w:val="28"/>
          <w:szCs w:val="28"/>
        </w:rPr>
        <w:t>:</w:t>
      </w:r>
      <w:r w:rsidR="008D5815" w:rsidRPr="004E06AC">
        <w:rPr>
          <w:rFonts w:ascii="Times New Roman" w:eastAsia="Times New Roman" w:hAnsi="Times New Roman" w:cs="Times New Roman"/>
          <w:sz w:val="28"/>
          <w:szCs w:val="28"/>
        </w:rPr>
        <w:t xml:space="preserve">   </w:t>
      </w:r>
    </w:p>
    <w:p w:rsidR="008D5815" w:rsidRDefault="008D5815" w:rsidP="008D5815">
      <w:pPr>
        <w:spacing w:after="0" w:line="240" w:lineRule="auto"/>
        <w:ind w:firstLine="709"/>
        <w:jc w:val="center"/>
        <w:rPr>
          <w:rFonts w:ascii="Times New Roman" w:eastAsia="Times New Roman" w:hAnsi="Times New Roman" w:cs="Times New Roman"/>
          <w:sz w:val="28"/>
          <w:szCs w:val="28"/>
        </w:rPr>
      </w:pPr>
    </w:p>
    <w:p w:rsidR="008D5815" w:rsidRPr="004E06AC" w:rsidRDefault="00AF007B" w:rsidP="008D5815">
      <w:pPr>
        <w:spacing w:after="0" w:line="240" w:lineRule="auto"/>
        <w:ind w:firstLine="709"/>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D5815" w:rsidRPr="004E06AC">
        <w:rPr>
          <w:rFonts w:ascii="Times New Roman" w:eastAsia="Times New Roman" w:hAnsi="Times New Roman" w:cs="Times New Roman"/>
          <w:sz w:val="28"/>
          <w:szCs w:val="28"/>
        </w:rPr>
        <w:t xml:space="preserve">    </w:t>
      </w:r>
      <m:oMath>
        <m:r>
          <w:rPr>
            <w:rFonts w:ascii="Cambria Math" w:eastAsia="Times New Roman" w:hAnsi="Cambria Math" w:cs="Times New Roman"/>
            <w:sz w:val="28"/>
            <w:szCs w:val="28"/>
            <w:lang w:val="en-US"/>
          </w:rPr>
          <m:t>K</m:t>
        </m:r>
        <m:r>
          <w:rPr>
            <w:rFonts w:ascii="Cambria Math" w:eastAsia="Times New Roman" w:hAnsi="Cambria Math" w:cs="Times New Roman"/>
            <w:sz w:val="28"/>
            <w:szCs w:val="28"/>
          </w:rPr>
          <m:t>=</m:t>
        </m:r>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равновесная активность веществ,образовавщихся в ходе реакции</m:t>
            </m:r>
          </m:num>
          <m:den>
            <m:r>
              <w:rPr>
                <w:rFonts w:ascii="Cambria Math" w:eastAsia="Times New Roman" w:hAnsi="Cambria Math" w:cs="Times New Roman"/>
                <w:sz w:val="28"/>
                <w:szCs w:val="28"/>
              </w:rPr>
              <m:t>равновесная активнасть веществ, израсходованных в  ходе реакции</m:t>
            </m:r>
          </m:den>
        </m:f>
      </m:oMath>
      <w:r>
        <w:rPr>
          <w:rFonts w:ascii="Times New Roman" w:eastAsia="Times New Roman" w:hAnsi="Times New Roman" w:cs="Times New Roman"/>
          <w:sz w:val="28"/>
          <w:szCs w:val="28"/>
        </w:rPr>
        <w:t xml:space="preserve">      </w:t>
      </w:r>
      <w:r w:rsidR="008D5815" w:rsidRPr="004E06AC">
        <w:rPr>
          <w:rFonts w:ascii="Times New Roman" w:eastAsia="Times New Roman" w:hAnsi="Times New Roman" w:cs="Times New Roman"/>
          <w:sz w:val="28"/>
          <w:szCs w:val="28"/>
        </w:rPr>
        <w:t>(</w:t>
      </w:r>
      <w:r>
        <w:rPr>
          <w:rFonts w:ascii="Times New Roman" w:eastAsia="Times New Roman" w:hAnsi="Times New Roman" w:cs="Times New Roman"/>
          <w:sz w:val="28"/>
          <w:szCs w:val="28"/>
        </w:rPr>
        <w:t>124</w:t>
      </w:r>
      <w:r w:rsidR="008D5815" w:rsidRPr="004E06AC">
        <w:rPr>
          <w:rFonts w:ascii="Times New Roman" w:eastAsia="Times New Roman" w:hAnsi="Times New Roman" w:cs="Times New Roman"/>
          <w:sz w:val="28"/>
          <w:szCs w:val="28"/>
        </w:rPr>
        <w:t>)</w:t>
      </w:r>
    </w:p>
    <w:p w:rsidR="008D5815" w:rsidRPr="004E06AC" w:rsidRDefault="008D5815" w:rsidP="008D5815">
      <w:pPr>
        <w:spacing w:after="0" w:line="240" w:lineRule="auto"/>
        <w:jc w:val="both"/>
        <w:rPr>
          <w:rFonts w:ascii="Times New Roman" w:eastAsia="Times New Roman" w:hAnsi="Times New Roman" w:cs="Times New Roman"/>
          <w:bCs/>
          <w:color w:val="000000"/>
          <w:sz w:val="28"/>
          <w:szCs w:val="28"/>
        </w:rPr>
      </w:pPr>
      <w:r w:rsidRPr="004E06AC">
        <w:rPr>
          <w:rFonts w:ascii="Times New Roman" w:eastAsia="Times New Roman" w:hAnsi="Times New Roman" w:cs="Times New Roman"/>
          <w:bCs/>
          <w:color w:val="000000"/>
          <w:sz w:val="28"/>
          <w:szCs w:val="28"/>
        </w:rPr>
        <w:t xml:space="preserve">Для карботермической реакции </w:t>
      </w:r>
    </w:p>
    <w:p w:rsidR="008D5815" w:rsidRPr="004E06AC" w:rsidRDefault="008D5815" w:rsidP="008D5815">
      <w:pPr>
        <w:spacing w:after="0" w:line="240" w:lineRule="auto"/>
        <w:jc w:val="center"/>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t xml:space="preserve">                                       М</w:t>
      </w:r>
      <w:r w:rsidRPr="004E06AC">
        <w:rPr>
          <w:rFonts w:ascii="Times New Roman" w:eastAsia="Times New Roman" w:hAnsi="Times New Roman" w:cs="Times New Roman"/>
          <w:bCs/>
          <w:color w:val="000000"/>
          <w:sz w:val="28"/>
          <w:szCs w:val="28"/>
          <w:lang w:val="en-US"/>
        </w:rPr>
        <w:t>eO</w:t>
      </w:r>
      <w:proofErr w:type="gramStart"/>
      <w:r w:rsidRPr="004E06AC">
        <w:rPr>
          <w:rFonts w:ascii="Times New Roman" w:eastAsia="Times New Roman" w:hAnsi="Times New Roman" w:cs="Times New Roman"/>
          <w:bCs/>
          <w:color w:val="000000"/>
          <w:sz w:val="28"/>
          <w:szCs w:val="28"/>
        </w:rPr>
        <w:t xml:space="preserve"> + С</w:t>
      </w:r>
      <w:proofErr w:type="gramEnd"/>
      <w:r w:rsidRPr="004E06AC">
        <w:rPr>
          <w:rFonts w:ascii="Times New Roman" w:eastAsia="Times New Roman" w:hAnsi="Times New Roman" w:cs="Times New Roman"/>
          <w:bCs/>
          <w:color w:val="000000"/>
          <w:sz w:val="28"/>
          <w:szCs w:val="28"/>
          <w:vertAlign w:val="superscript"/>
        </w:rPr>
        <w:t>→</w:t>
      </w:r>
      <w:r w:rsidRPr="004E06AC">
        <w:rPr>
          <w:rFonts w:ascii="Times New Roman" w:eastAsia="Times New Roman" w:hAnsi="Times New Roman" w:cs="Times New Roman"/>
          <w:bCs/>
          <w:color w:val="000000"/>
          <w:sz w:val="28"/>
          <w:szCs w:val="28"/>
        </w:rPr>
        <w:t>← Ме+СО</w:t>
      </w:r>
      <w:r w:rsidRPr="004E06AC">
        <w:rPr>
          <w:rFonts w:ascii="Times New Roman" w:eastAsia="Times New Roman" w:hAnsi="Times New Roman" w:cs="Times New Roman"/>
          <w:sz w:val="28"/>
          <w:szCs w:val="28"/>
        </w:rPr>
        <w:t xml:space="preserve">                                  </w:t>
      </w:r>
      <w:r w:rsidR="001B0802">
        <w:rPr>
          <w:rFonts w:ascii="Times New Roman" w:eastAsia="Times New Roman" w:hAnsi="Times New Roman" w:cs="Times New Roman"/>
          <w:sz w:val="28"/>
          <w:szCs w:val="28"/>
        </w:rPr>
        <w:t xml:space="preserve">                    </w:t>
      </w:r>
      <w:r w:rsidRPr="004E06AC">
        <w:rPr>
          <w:rFonts w:ascii="Times New Roman" w:eastAsia="Times New Roman" w:hAnsi="Times New Roman" w:cs="Times New Roman"/>
          <w:bCs/>
          <w:color w:val="000000"/>
          <w:sz w:val="28"/>
          <w:szCs w:val="28"/>
        </w:rPr>
        <w:t>(</w:t>
      </w:r>
      <w:r w:rsidR="00AF007B">
        <w:rPr>
          <w:rFonts w:ascii="Times New Roman" w:eastAsia="Times New Roman" w:hAnsi="Times New Roman" w:cs="Times New Roman"/>
          <w:bCs/>
          <w:color w:val="000000"/>
          <w:sz w:val="28"/>
          <w:szCs w:val="28"/>
        </w:rPr>
        <w:t>125</w:t>
      </w:r>
      <w:r w:rsidRPr="004E06AC">
        <w:rPr>
          <w:rFonts w:ascii="Times New Roman" w:eastAsia="Times New Roman" w:hAnsi="Times New Roman" w:cs="Times New Roman"/>
          <w:bCs/>
          <w:color w:val="000000"/>
          <w:sz w:val="28"/>
          <w:szCs w:val="28"/>
        </w:rPr>
        <w:t>)</w:t>
      </w:r>
    </w:p>
    <w:p w:rsidR="008D5815" w:rsidRPr="004E06AC" w:rsidRDefault="008D5815" w:rsidP="008D5815">
      <w:pPr>
        <w:spacing w:after="0" w:line="240" w:lineRule="auto"/>
        <w:jc w:val="both"/>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t>справедливо</w:t>
      </w:r>
    </w:p>
    <w:p w:rsidR="008D5815" w:rsidRDefault="008D5815" w:rsidP="008D5815">
      <w:pPr>
        <w:spacing w:after="0" w:line="240" w:lineRule="auto"/>
        <w:jc w:val="center"/>
        <w:rPr>
          <w:rFonts w:ascii="Times New Roman" w:eastAsia="Times New Roman" w:hAnsi="Times New Roman" w:cs="Times New Roman"/>
          <w:color w:val="000000"/>
          <w:sz w:val="28"/>
          <w:szCs w:val="28"/>
        </w:rPr>
      </w:pPr>
      <w:r w:rsidRPr="004E06AC">
        <w:rPr>
          <w:rFonts w:ascii="Times New Roman" w:eastAsia="Times New Roman" w:hAnsi="Times New Roman" w:cs="Times New Roman"/>
          <w:i/>
          <w:iCs/>
          <w:color w:val="000000"/>
          <w:sz w:val="28"/>
          <w:szCs w:val="28"/>
        </w:rPr>
        <w:t xml:space="preserve">                                    К</w:t>
      </w:r>
      <w:r w:rsidRPr="004E06AC">
        <w:rPr>
          <w:rFonts w:ascii="Times New Roman" w:eastAsia="Times New Roman" w:hAnsi="Times New Roman" w:cs="Times New Roman"/>
          <w:color w:val="000000"/>
          <w:sz w:val="28"/>
          <w:szCs w:val="28"/>
        </w:rPr>
        <w:t xml:space="preserve"> = </w:t>
      </w:r>
      <w:r w:rsidRPr="004E06AC">
        <w:rPr>
          <w:rFonts w:ascii="Times New Roman" w:eastAsia="Times New Roman" w:hAnsi="Times New Roman" w:cs="Times New Roman"/>
          <w:i/>
          <w:iCs/>
          <w:color w:val="000000"/>
          <w:sz w:val="28"/>
          <w:szCs w:val="28"/>
        </w:rPr>
        <w:t>(α</w:t>
      </w:r>
      <w:r w:rsidRPr="004E06AC">
        <w:rPr>
          <w:rFonts w:ascii="Times New Roman" w:eastAsia="Times New Roman" w:hAnsi="Times New Roman" w:cs="Times New Roman"/>
          <w:i/>
          <w:iCs/>
          <w:color w:val="000000"/>
          <w:sz w:val="28"/>
          <w:szCs w:val="28"/>
          <w:vertAlign w:val="subscript"/>
          <w:lang w:val="en-US"/>
        </w:rPr>
        <w:t>Me</w:t>
      </w:r>
      <w:r w:rsidRPr="004E06AC">
        <w:rPr>
          <w:rFonts w:ascii="Times New Roman" w:eastAsia="Times New Roman" w:hAnsi="Times New Roman" w:cs="Times New Roman"/>
          <w:color w:val="000000"/>
          <w:sz w:val="28"/>
          <w:szCs w:val="28"/>
        </w:rPr>
        <w:t>α</w:t>
      </w:r>
      <w:r w:rsidRPr="004E06AC">
        <w:rPr>
          <w:rFonts w:ascii="Times New Roman" w:eastAsia="Times New Roman" w:hAnsi="Times New Roman" w:cs="Times New Roman"/>
          <w:color w:val="000000"/>
          <w:sz w:val="28"/>
          <w:szCs w:val="28"/>
          <w:vertAlign w:val="subscript"/>
          <w:lang w:val="en-US"/>
        </w:rPr>
        <w:t>CO</w:t>
      </w:r>
      <w:r w:rsidRPr="004E06AC">
        <w:rPr>
          <w:rFonts w:ascii="Times New Roman" w:eastAsia="Times New Roman" w:hAnsi="Times New Roman" w:cs="Times New Roman"/>
          <w:color w:val="000000"/>
          <w:sz w:val="28"/>
          <w:szCs w:val="28"/>
        </w:rPr>
        <w:t>)/(α</w:t>
      </w:r>
      <w:r w:rsidRPr="004E06AC">
        <w:rPr>
          <w:rFonts w:ascii="Times New Roman" w:eastAsia="Times New Roman" w:hAnsi="Times New Roman" w:cs="Times New Roman"/>
          <w:color w:val="000000"/>
          <w:sz w:val="28"/>
          <w:szCs w:val="28"/>
          <w:vertAlign w:val="subscript"/>
          <w:lang w:val="en-US"/>
        </w:rPr>
        <w:t>Me</w:t>
      </w:r>
      <w:r w:rsidRPr="004E06AC">
        <w:rPr>
          <w:rFonts w:ascii="Times New Roman" w:eastAsia="Times New Roman" w:hAnsi="Times New Roman" w:cs="Times New Roman"/>
          <w:color w:val="000000"/>
          <w:sz w:val="28"/>
          <w:szCs w:val="28"/>
        </w:rPr>
        <w:t>Оα</w:t>
      </w:r>
      <w:r w:rsidRPr="004E06AC">
        <w:rPr>
          <w:rFonts w:ascii="Times New Roman" w:eastAsia="Times New Roman" w:hAnsi="Times New Roman" w:cs="Times New Roman"/>
          <w:color w:val="000000"/>
          <w:sz w:val="28"/>
          <w:szCs w:val="28"/>
          <w:vertAlign w:val="subscript"/>
          <w:lang w:val="en-US"/>
        </w:rPr>
        <w:t>C</w:t>
      </w:r>
      <w:proofErr w:type="gramStart"/>
      <w:r w:rsidRPr="004E06AC">
        <w:rPr>
          <w:rFonts w:ascii="Times New Roman" w:eastAsia="Times New Roman" w:hAnsi="Times New Roman" w:cs="Times New Roman"/>
          <w:color w:val="000000"/>
          <w:sz w:val="28"/>
          <w:szCs w:val="28"/>
        </w:rPr>
        <w:t xml:space="preserve"> )</w:t>
      </w:r>
      <w:proofErr w:type="gramEnd"/>
      <w:r w:rsidRPr="004E06AC">
        <w:rPr>
          <w:rFonts w:ascii="Times New Roman" w:eastAsia="Times New Roman" w:hAnsi="Times New Roman" w:cs="Times New Roman"/>
          <w:color w:val="000000"/>
          <w:sz w:val="28"/>
          <w:szCs w:val="28"/>
        </w:rPr>
        <w:t xml:space="preserve">                                    </w:t>
      </w:r>
      <w:r w:rsidR="001B0802">
        <w:rPr>
          <w:rFonts w:ascii="Times New Roman" w:eastAsia="Times New Roman" w:hAnsi="Times New Roman" w:cs="Times New Roman"/>
          <w:color w:val="000000"/>
          <w:sz w:val="28"/>
          <w:szCs w:val="28"/>
        </w:rPr>
        <w:t xml:space="preserve">                   </w:t>
      </w:r>
      <w:r w:rsidRPr="004E06AC">
        <w:rPr>
          <w:rFonts w:ascii="Times New Roman" w:eastAsia="Times New Roman" w:hAnsi="Times New Roman" w:cs="Times New Roman"/>
          <w:color w:val="000000"/>
          <w:sz w:val="28"/>
          <w:szCs w:val="28"/>
        </w:rPr>
        <w:t>(</w:t>
      </w:r>
      <w:r w:rsidR="00AF007B">
        <w:rPr>
          <w:rFonts w:ascii="Times New Roman" w:eastAsia="Times New Roman" w:hAnsi="Times New Roman" w:cs="Times New Roman"/>
          <w:color w:val="000000"/>
          <w:sz w:val="28"/>
          <w:szCs w:val="28"/>
        </w:rPr>
        <w:t>12</w:t>
      </w:r>
      <w:r w:rsidR="001B0802">
        <w:rPr>
          <w:rFonts w:ascii="Times New Roman" w:eastAsia="Times New Roman" w:hAnsi="Times New Roman" w:cs="Times New Roman"/>
          <w:color w:val="000000"/>
          <w:sz w:val="28"/>
          <w:szCs w:val="28"/>
        </w:rPr>
        <w:t>6</w:t>
      </w:r>
      <w:r w:rsidRPr="004E06AC">
        <w:rPr>
          <w:rFonts w:ascii="Times New Roman" w:eastAsia="Times New Roman" w:hAnsi="Times New Roman" w:cs="Times New Roman"/>
          <w:color w:val="000000"/>
          <w:sz w:val="28"/>
          <w:szCs w:val="28"/>
        </w:rPr>
        <w:t>)</w:t>
      </w:r>
    </w:p>
    <w:p w:rsidR="008D5815" w:rsidRPr="004E06AC" w:rsidRDefault="008D5815" w:rsidP="008D5815">
      <w:pPr>
        <w:spacing w:after="0" w:line="240" w:lineRule="auto"/>
        <w:jc w:val="center"/>
        <w:rPr>
          <w:rFonts w:ascii="Times New Roman" w:eastAsia="Times New Roman" w:hAnsi="Times New Roman" w:cs="Times New Roman"/>
          <w:sz w:val="28"/>
          <w:szCs w:val="28"/>
        </w:rPr>
      </w:pPr>
    </w:p>
    <w:p w:rsidR="008D5815" w:rsidRPr="004E06AC" w:rsidRDefault="008D5815" w:rsidP="008D5815">
      <w:pPr>
        <w:spacing w:after="0" w:line="240" w:lineRule="auto"/>
        <w:jc w:val="both"/>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t xml:space="preserve">где </w:t>
      </w:r>
      <w:r w:rsidRPr="004E06AC">
        <w:rPr>
          <w:rFonts w:ascii="Times New Roman" w:eastAsia="Times New Roman" w:hAnsi="Times New Roman" w:cs="Times New Roman"/>
          <w:bCs/>
          <w:i/>
          <w:iCs/>
          <w:color w:val="000000"/>
          <w:sz w:val="28"/>
          <w:szCs w:val="28"/>
        </w:rPr>
        <w:t>а</w:t>
      </w:r>
      <w:r w:rsidRPr="004E06AC">
        <w:rPr>
          <w:rFonts w:ascii="Times New Roman" w:eastAsia="Times New Roman" w:hAnsi="Times New Roman" w:cs="Times New Roman"/>
          <w:bCs/>
          <w:color w:val="000000"/>
          <w:sz w:val="28"/>
          <w:szCs w:val="28"/>
        </w:rPr>
        <w:t xml:space="preserve"> — активность компонента.</w:t>
      </w:r>
    </w:p>
    <w:p w:rsidR="008D5815" w:rsidRPr="004E06AC" w:rsidRDefault="008D5815" w:rsidP="008D5815">
      <w:pPr>
        <w:spacing w:after="0" w:line="240" w:lineRule="auto"/>
        <w:ind w:firstLine="567"/>
        <w:jc w:val="both"/>
        <w:rPr>
          <w:rFonts w:ascii="Times New Roman" w:eastAsia="Times New Roman" w:hAnsi="Times New Roman" w:cs="Times New Roman"/>
          <w:bCs/>
          <w:color w:val="000000"/>
          <w:sz w:val="28"/>
          <w:szCs w:val="28"/>
        </w:rPr>
      </w:pPr>
      <w:r w:rsidRPr="004E06AC">
        <w:rPr>
          <w:rFonts w:ascii="Times New Roman" w:eastAsia="Times New Roman" w:hAnsi="Times New Roman" w:cs="Times New Roman"/>
          <w:bCs/>
          <w:color w:val="000000"/>
          <w:sz w:val="28"/>
          <w:szCs w:val="28"/>
        </w:rPr>
        <w:t>Активность чистых веще</w:t>
      </w:r>
      <w:proofErr w:type="gramStart"/>
      <w:r w:rsidRPr="004E06AC">
        <w:rPr>
          <w:rFonts w:ascii="Times New Roman" w:eastAsia="Times New Roman" w:hAnsi="Times New Roman" w:cs="Times New Roman"/>
          <w:bCs/>
          <w:color w:val="000000"/>
          <w:sz w:val="28"/>
          <w:szCs w:val="28"/>
        </w:rPr>
        <w:t>ств в тв</w:t>
      </w:r>
      <w:proofErr w:type="gramEnd"/>
      <w:r w:rsidRPr="004E06AC">
        <w:rPr>
          <w:rFonts w:ascii="Times New Roman" w:eastAsia="Times New Roman" w:hAnsi="Times New Roman" w:cs="Times New Roman"/>
          <w:bCs/>
          <w:color w:val="000000"/>
          <w:sz w:val="28"/>
          <w:szCs w:val="28"/>
        </w:rPr>
        <w:t>ердом состоянии рав</w:t>
      </w:r>
      <w:r w:rsidRPr="004E06AC">
        <w:rPr>
          <w:rFonts w:ascii="Times New Roman" w:eastAsia="Times New Roman" w:hAnsi="Times New Roman" w:cs="Times New Roman"/>
          <w:bCs/>
          <w:color w:val="000000"/>
          <w:sz w:val="28"/>
          <w:szCs w:val="28"/>
        </w:rPr>
        <w:softHyphen/>
        <w:t>на 1, а активность газообразной окиси углерода можно ввести в виде парциального давления. Тогда для карбо</w:t>
      </w:r>
      <w:r w:rsidRPr="004E06AC">
        <w:rPr>
          <w:rFonts w:ascii="Times New Roman" w:eastAsia="Times New Roman" w:hAnsi="Times New Roman" w:cs="Times New Roman"/>
          <w:bCs/>
          <w:color w:val="000000"/>
          <w:sz w:val="28"/>
          <w:szCs w:val="28"/>
        </w:rPr>
        <w:softHyphen/>
        <w:t xml:space="preserve">термической реакции справедливо      </w:t>
      </w:r>
    </w:p>
    <w:p w:rsidR="008D5815" w:rsidRPr="004E06AC" w:rsidRDefault="008D5815" w:rsidP="008D5815">
      <w:pPr>
        <w:spacing w:after="0" w:line="240" w:lineRule="auto"/>
        <w:ind w:firstLine="567"/>
        <w:jc w:val="center"/>
        <w:rPr>
          <w:rFonts w:ascii="Times New Roman" w:eastAsia="Times New Roman" w:hAnsi="Times New Roman" w:cs="Times New Roman"/>
          <w:bCs/>
          <w:color w:val="000000"/>
          <w:sz w:val="28"/>
          <w:szCs w:val="28"/>
        </w:rPr>
      </w:pPr>
      <w:r w:rsidRPr="004E06AC">
        <w:rPr>
          <w:rFonts w:ascii="Times New Roman" w:eastAsia="Times New Roman" w:hAnsi="Times New Roman" w:cs="Times New Roman"/>
          <w:bCs/>
          <w:color w:val="000000"/>
          <w:sz w:val="28"/>
          <w:szCs w:val="28"/>
        </w:rPr>
        <w:t xml:space="preserve">                                             </w:t>
      </w:r>
      <w:r w:rsidRPr="004E06AC">
        <w:rPr>
          <w:rFonts w:ascii="Times New Roman" w:eastAsia="Times New Roman" w:hAnsi="Times New Roman" w:cs="Times New Roman"/>
          <w:bCs/>
          <w:color w:val="000000"/>
          <w:sz w:val="28"/>
          <w:szCs w:val="28"/>
          <w:lang w:val="en-US"/>
        </w:rPr>
        <w:t>K</w:t>
      </w:r>
      <w:r w:rsidRPr="004E06AC">
        <w:rPr>
          <w:rFonts w:ascii="Times New Roman" w:eastAsia="Times New Roman" w:hAnsi="Times New Roman" w:cs="Times New Roman"/>
          <w:bCs/>
          <w:color w:val="000000"/>
          <w:sz w:val="28"/>
          <w:szCs w:val="28"/>
        </w:rPr>
        <w:t xml:space="preserve"> =</w:t>
      </w:r>
      <w:r w:rsidR="00A82735">
        <w:rPr>
          <w:rFonts w:ascii="Times New Roman" w:eastAsia="Times New Roman" w:hAnsi="Times New Roman" w:cs="Times New Roman"/>
          <w:bCs/>
          <w:color w:val="000000"/>
          <w:sz w:val="28"/>
          <w:szCs w:val="28"/>
        </w:rPr>
        <w:t xml:space="preserve"> </w:t>
      </w:r>
      <w:r w:rsidRPr="004E06AC">
        <w:rPr>
          <w:rFonts w:ascii="Times New Roman" w:eastAsia="Times New Roman" w:hAnsi="Times New Roman" w:cs="Times New Roman"/>
          <w:bCs/>
          <w:color w:val="000000"/>
          <w:sz w:val="28"/>
          <w:szCs w:val="28"/>
          <w:lang w:val="en-US"/>
        </w:rPr>
        <w:t>p</w:t>
      </w:r>
      <w:r w:rsidRPr="004E06AC">
        <w:rPr>
          <w:rFonts w:ascii="Times New Roman" w:eastAsia="Times New Roman" w:hAnsi="Times New Roman" w:cs="Times New Roman"/>
          <w:bCs/>
          <w:color w:val="000000"/>
          <w:sz w:val="28"/>
          <w:szCs w:val="28"/>
          <w:vertAlign w:val="subscript"/>
          <w:lang w:val="en-US"/>
        </w:rPr>
        <w:t>CO</w:t>
      </w:r>
      <w:r w:rsidRPr="004E06AC">
        <w:rPr>
          <w:rFonts w:ascii="Times New Roman" w:eastAsia="Times New Roman" w:hAnsi="Times New Roman" w:cs="Times New Roman"/>
          <w:bCs/>
          <w:color w:val="000000"/>
          <w:sz w:val="28"/>
          <w:szCs w:val="28"/>
          <w:vertAlign w:val="subscript"/>
        </w:rPr>
        <w:t xml:space="preserve">                                                                                              </w:t>
      </w:r>
      <w:r>
        <w:rPr>
          <w:rFonts w:ascii="Times New Roman" w:eastAsia="Times New Roman" w:hAnsi="Times New Roman" w:cs="Times New Roman"/>
          <w:bCs/>
          <w:color w:val="000000"/>
          <w:sz w:val="28"/>
          <w:szCs w:val="28"/>
          <w:vertAlign w:val="subscript"/>
        </w:rPr>
        <w:t xml:space="preserve">    </w:t>
      </w:r>
      <w:r w:rsidRPr="004E06AC">
        <w:rPr>
          <w:rFonts w:ascii="Times New Roman" w:eastAsia="Times New Roman" w:hAnsi="Times New Roman" w:cs="Times New Roman"/>
          <w:bCs/>
          <w:color w:val="000000"/>
          <w:sz w:val="28"/>
          <w:szCs w:val="28"/>
        </w:rPr>
        <w:t>(</w:t>
      </w:r>
      <w:r w:rsidR="00AF007B">
        <w:rPr>
          <w:rFonts w:ascii="Times New Roman" w:eastAsia="Times New Roman" w:hAnsi="Times New Roman" w:cs="Times New Roman"/>
          <w:bCs/>
          <w:color w:val="000000"/>
          <w:sz w:val="28"/>
          <w:szCs w:val="28"/>
        </w:rPr>
        <w:t>12</w:t>
      </w:r>
      <w:r w:rsidR="001B0802">
        <w:rPr>
          <w:rFonts w:ascii="Times New Roman" w:eastAsia="Times New Roman" w:hAnsi="Times New Roman" w:cs="Times New Roman"/>
          <w:bCs/>
          <w:color w:val="000000"/>
          <w:sz w:val="28"/>
          <w:szCs w:val="28"/>
        </w:rPr>
        <w:t>7</w:t>
      </w:r>
      <w:r w:rsidRPr="004E06AC">
        <w:rPr>
          <w:rFonts w:ascii="Times New Roman" w:eastAsia="Times New Roman" w:hAnsi="Times New Roman" w:cs="Times New Roman"/>
          <w:bCs/>
          <w:color w:val="000000"/>
          <w:sz w:val="28"/>
          <w:szCs w:val="28"/>
        </w:rPr>
        <w:t>)</w:t>
      </w:r>
    </w:p>
    <w:p w:rsidR="008D5815" w:rsidRPr="004E06AC" w:rsidRDefault="008D5815" w:rsidP="008D5815">
      <w:pPr>
        <w:spacing w:after="0" w:line="240" w:lineRule="auto"/>
        <w:ind w:firstLine="567"/>
        <w:jc w:val="center"/>
        <w:rPr>
          <w:rFonts w:ascii="Times New Roman" w:eastAsia="Times New Roman" w:hAnsi="Times New Roman" w:cs="Times New Roman"/>
          <w:sz w:val="28"/>
          <w:szCs w:val="28"/>
        </w:rPr>
      </w:pPr>
    </w:p>
    <w:p w:rsidR="008D5815" w:rsidRPr="004E06AC" w:rsidRDefault="008D5815" w:rsidP="008D5815">
      <w:pPr>
        <w:spacing w:after="0" w:line="240" w:lineRule="auto"/>
        <w:jc w:val="both"/>
        <w:rPr>
          <w:rFonts w:ascii="Times New Roman" w:eastAsia="Times New Roman" w:hAnsi="Times New Roman" w:cs="Times New Roman"/>
          <w:bCs/>
          <w:color w:val="000000"/>
          <w:sz w:val="28"/>
          <w:szCs w:val="28"/>
        </w:rPr>
      </w:pPr>
      <w:r w:rsidRPr="004E06AC">
        <w:rPr>
          <w:rFonts w:ascii="Times New Roman" w:eastAsia="Times New Roman" w:hAnsi="Times New Roman" w:cs="Times New Roman"/>
          <w:bCs/>
          <w:color w:val="000000"/>
          <w:sz w:val="28"/>
          <w:szCs w:val="28"/>
        </w:rPr>
        <w:t xml:space="preserve">где </w:t>
      </w:r>
      <w:r w:rsidRPr="004E06AC">
        <w:rPr>
          <w:rFonts w:ascii="Times New Roman" w:eastAsia="Times New Roman" w:hAnsi="Times New Roman" w:cs="Times New Roman"/>
          <w:bCs/>
          <w:color w:val="000000"/>
          <w:sz w:val="28"/>
          <w:szCs w:val="28"/>
          <w:lang w:val="en-US"/>
        </w:rPr>
        <w:t>K</w:t>
      </w:r>
      <w:r w:rsidRPr="004E06AC">
        <w:rPr>
          <w:rFonts w:ascii="Times New Roman" w:eastAsia="Times New Roman" w:hAnsi="Times New Roman" w:cs="Times New Roman"/>
          <w:bCs/>
          <w:color w:val="000000"/>
          <w:sz w:val="28"/>
          <w:szCs w:val="28"/>
        </w:rPr>
        <w:t xml:space="preserve"> =</w:t>
      </w:r>
      <w:r w:rsidRPr="004E06AC">
        <w:rPr>
          <w:rFonts w:ascii="Times New Roman" w:eastAsia="Times New Roman" w:hAnsi="Times New Roman" w:cs="Times New Roman"/>
          <w:bCs/>
          <w:color w:val="000000"/>
          <w:sz w:val="28"/>
          <w:szCs w:val="28"/>
          <w:lang w:val="en-US"/>
        </w:rPr>
        <w:t>p</w:t>
      </w:r>
      <w:r w:rsidRPr="004E06AC">
        <w:rPr>
          <w:rFonts w:ascii="Times New Roman" w:eastAsia="Times New Roman" w:hAnsi="Times New Roman" w:cs="Times New Roman"/>
          <w:bCs/>
          <w:color w:val="000000"/>
          <w:sz w:val="28"/>
          <w:szCs w:val="28"/>
          <w:vertAlign w:val="subscript"/>
          <w:lang w:val="en-US"/>
        </w:rPr>
        <w:t>CO</w:t>
      </w:r>
      <w:r w:rsidRPr="004E06AC">
        <w:rPr>
          <w:rFonts w:ascii="Times New Roman" w:eastAsia="Times New Roman" w:hAnsi="Times New Roman" w:cs="Times New Roman"/>
          <w:bCs/>
          <w:color w:val="000000"/>
          <w:sz w:val="28"/>
          <w:szCs w:val="28"/>
        </w:rPr>
        <w:t xml:space="preserve"> — парциальное давление окиси углерода. </w:t>
      </w:r>
    </w:p>
    <w:p w:rsidR="008D5815" w:rsidRPr="004E06AC" w:rsidRDefault="008D5815" w:rsidP="008D5815">
      <w:pPr>
        <w:spacing w:after="0" w:line="240" w:lineRule="auto"/>
        <w:jc w:val="both"/>
        <w:rPr>
          <w:rFonts w:ascii="Times New Roman" w:eastAsia="Times New Roman" w:hAnsi="Times New Roman" w:cs="Times New Roman"/>
          <w:bCs/>
          <w:color w:val="000000"/>
          <w:sz w:val="28"/>
          <w:szCs w:val="28"/>
        </w:rPr>
      </w:pPr>
      <w:r w:rsidRPr="004E06AC">
        <w:rPr>
          <w:rFonts w:ascii="Times New Roman" w:eastAsia="Times New Roman" w:hAnsi="Times New Roman" w:cs="Times New Roman"/>
          <w:bCs/>
          <w:color w:val="000000"/>
          <w:sz w:val="28"/>
          <w:szCs w:val="28"/>
        </w:rPr>
        <w:t>Отсюда</w:t>
      </w:r>
    </w:p>
    <w:p w:rsidR="008D5815" w:rsidRPr="004E06AC" w:rsidRDefault="008D5815" w:rsidP="008D5815">
      <w:pPr>
        <w:spacing w:after="0" w:line="240" w:lineRule="auto"/>
        <w:jc w:val="both"/>
        <w:rPr>
          <w:rFonts w:ascii="Times New Roman" w:eastAsia="Times New Roman" w:hAnsi="Times New Roman" w:cs="Times New Roman"/>
          <w:bCs/>
          <w:color w:val="000000"/>
          <w:sz w:val="28"/>
          <w:szCs w:val="28"/>
        </w:rPr>
      </w:pPr>
      <w:r w:rsidRPr="004E06AC">
        <w:rPr>
          <w:rFonts w:ascii="Times New Roman" w:eastAsia="Times New Roman" w:hAnsi="Times New Roman" w:cs="Times New Roman"/>
          <w:bCs/>
          <w:color w:val="000000"/>
          <w:sz w:val="28"/>
          <w:szCs w:val="28"/>
        </w:rPr>
        <w:t xml:space="preserve">                                             ∆</w:t>
      </w:r>
      <w:r w:rsidRPr="004E06AC">
        <w:rPr>
          <w:rFonts w:ascii="Times New Roman" w:eastAsia="Times New Roman" w:hAnsi="Times New Roman" w:cs="Times New Roman"/>
          <w:bCs/>
          <w:color w:val="000000"/>
          <w:sz w:val="28"/>
          <w:szCs w:val="28"/>
          <w:lang w:val="en-US"/>
        </w:rPr>
        <w:t>G</w:t>
      </w:r>
      <w:r w:rsidRPr="004E06AC">
        <w:rPr>
          <w:rFonts w:ascii="Times New Roman" w:eastAsia="Times New Roman" w:hAnsi="Times New Roman" w:cs="Times New Roman"/>
          <w:bCs/>
          <w:color w:val="000000"/>
          <w:sz w:val="28"/>
          <w:szCs w:val="28"/>
          <w:vertAlign w:val="subscript"/>
          <w:lang w:val="en-US"/>
        </w:rPr>
        <w:t>T</w:t>
      </w:r>
      <w:r w:rsidRPr="004E06AC">
        <w:rPr>
          <w:rFonts w:ascii="Times New Roman" w:eastAsia="Times New Roman" w:hAnsi="Times New Roman" w:cs="Times New Roman"/>
          <w:bCs/>
          <w:color w:val="000000"/>
          <w:sz w:val="28"/>
          <w:szCs w:val="28"/>
        </w:rPr>
        <w:t>=-</w:t>
      </w:r>
      <w:r w:rsidRPr="004E06AC">
        <w:rPr>
          <w:rFonts w:ascii="Times New Roman" w:eastAsia="Times New Roman" w:hAnsi="Times New Roman" w:cs="Times New Roman"/>
          <w:bCs/>
          <w:color w:val="000000"/>
          <w:sz w:val="28"/>
          <w:szCs w:val="28"/>
          <w:lang w:val="en-US"/>
        </w:rPr>
        <w:t>RTlnp</w:t>
      </w:r>
      <w:r w:rsidRPr="004E06AC">
        <w:rPr>
          <w:rFonts w:ascii="Times New Roman" w:eastAsia="Times New Roman" w:hAnsi="Times New Roman" w:cs="Times New Roman"/>
          <w:bCs/>
          <w:color w:val="000000"/>
          <w:sz w:val="28"/>
          <w:szCs w:val="28"/>
          <w:vertAlign w:val="subscript"/>
          <w:lang w:val="en-US"/>
        </w:rPr>
        <w:t>CO</w:t>
      </w:r>
      <w:r w:rsidRPr="004E06AC">
        <w:rPr>
          <w:rFonts w:ascii="Times New Roman" w:eastAsia="Times New Roman" w:hAnsi="Times New Roman" w:cs="Times New Roman"/>
          <w:bCs/>
          <w:color w:val="000000"/>
          <w:sz w:val="28"/>
          <w:szCs w:val="28"/>
        </w:rPr>
        <w:t>=-19,147</w:t>
      </w:r>
      <w:r w:rsidRPr="004E06AC">
        <w:rPr>
          <w:rFonts w:ascii="Times New Roman" w:eastAsia="Times New Roman" w:hAnsi="Times New Roman" w:cs="Times New Roman"/>
          <w:bCs/>
          <w:color w:val="000000"/>
          <w:sz w:val="28"/>
          <w:szCs w:val="28"/>
          <w:lang w:val="en-US"/>
        </w:rPr>
        <w:t>lgp</w:t>
      </w:r>
      <w:r w:rsidRPr="004E06AC">
        <w:rPr>
          <w:rFonts w:ascii="Times New Roman" w:eastAsia="Times New Roman" w:hAnsi="Times New Roman" w:cs="Times New Roman"/>
          <w:bCs/>
          <w:color w:val="000000"/>
          <w:sz w:val="28"/>
          <w:szCs w:val="28"/>
          <w:vertAlign w:val="subscript"/>
          <w:lang w:val="en-US"/>
        </w:rPr>
        <w:t>CO</w:t>
      </w:r>
      <w:r w:rsidRPr="004E06AC">
        <w:rPr>
          <w:rFonts w:ascii="Times New Roman" w:eastAsia="Times New Roman" w:hAnsi="Times New Roman" w:cs="Times New Roman"/>
          <w:bCs/>
          <w:color w:val="000000"/>
          <w:sz w:val="28"/>
          <w:szCs w:val="28"/>
        </w:rPr>
        <w:t xml:space="preserve">                      </w:t>
      </w:r>
      <w:r w:rsidR="001B0802">
        <w:rPr>
          <w:rFonts w:ascii="Times New Roman" w:eastAsia="Times New Roman" w:hAnsi="Times New Roman" w:cs="Times New Roman"/>
          <w:bCs/>
          <w:color w:val="000000"/>
          <w:sz w:val="28"/>
          <w:szCs w:val="28"/>
        </w:rPr>
        <w:t xml:space="preserve">              </w:t>
      </w:r>
      <w:r w:rsidR="00AF007B">
        <w:rPr>
          <w:rFonts w:ascii="Times New Roman" w:eastAsia="Times New Roman" w:hAnsi="Times New Roman" w:cs="Times New Roman"/>
          <w:bCs/>
          <w:color w:val="000000"/>
          <w:sz w:val="28"/>
          <w:szCs w:val="28"/>
        </w:rPr>
        <w:t>(128</w:t>
      </w:r>
      <w:r w:rsidRPr="004E06AC">
        <w:rPr>
          <w:rFonts w:ascii="Times New Roman" w:eastAsia="Times New Roman" w:hAnsi="Times New Roman" w:cs="Times New Roman"/>
          <w:bCs/>
          <w:color w:val="000000"/>
          <w:sz w:val="28"/>
          <w:szCs w:val="28"/>
        </w:rPr>
        <w:t xml:space="preserve">) </w:t>
      </w:r>
    </w:p>
    <w:p w:rsidR="008D5815" w:rsidRPr="004E06AC" w:rsidRDefault="008D5815" w:rsidP="008D5815">
      <w:pPr>
        <w:spacing w:after="0" w:line="240" w:lineRule="auto"/>
        <w:jc w:val="both"/>
        <w:rPr>
          <w:rFonts w:ascii="Times New Roman" w:eastAsia="Times New Roman" w:hAnsi="Times New Roman" w:cs="Times New Roman"/>
          <w:bCs/>
          <w:color w:val="000000"/>
          <w:sz w:val="28"/>
          <w:szCs w:val="28"/>
        </w:rPr>
      </w:pPr>
    </w:p>
    <w:p w:rsidR="008D5815" w:rsidRPr="004E06AC" w:rsidRDefault="008D5815" w:rsidP="008D5815">
      <w:pPr>
        <w:spacing w:after="0" w:line="240" w:lineRule="auto"/>
        <w:jc w:val="both"/>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t>где ∆</w:t>
      </w:r>
      <w:r w:rsidRPr="004E06AC">
        <w:rPr>
          <w:rFonts w:ascii="Times New Roman" w:eastAsia="Times New Roman" w:hAnsi="Times New Roman" w:cs="Times New Roman"/>
          <w:bCs/>
          <w:color w:val="000000"/>
          <w:sz w:val="28"/>
          <w:szCs w:val="28"/>
          <w:lang w:val="en-US"/>
        </w:rPr>
        <w:t>G</w:t>
      </w:r>
      <w:r w:rsidRPr="004E06AC">
        <w:rPr>
          <w:rFonts w:ascii="Times New Roman" w:eastAsia="Times New Roman" w:hAnsi="Times New Roman" w:cs="Times New Roman"/>
          <w:bCs/>
          <w:color w:val="000000"/>
          <w:sz w:val="28"/>
          <w:szCs w:val="28"/>
          <w:vertAlign w:val="subscript"/>
          <w:lang w:val="en-US"/>
        </w:rPr>
        <w:t>T</w:t>
      </w:r>
      <w:r w:rsidRPr="004E06AC">
        <w:rPr>
          <w:rFonts w:ascii="Times New Roman" w:eastAsia="Times New Roman" w:hAnsi="Times New Roman" w:cs="Times New Roman"/>
          <w:bCs/>
          <w:i/>
          <w:iCs/>
          <w:color w:val="000000"/>
          <w:sz w:val="28"/>
          <w:szCs w:val="28"/>
        </w:rPr>
        <w:t>,</w:t>
      </w:r>
      <w:r w:rsidRPr="004E06AC">
        <w:rPr>
          <w:rFonts w:ascii="Times New Roman" w:eastAsia="Times New Roman" w:hAnsi="Times New Roman" w:cs="Times New Roman"/>
          <w:bCs/>
          <w:color w:val="000000"/>
          <w:sz w:val="28"/>
          <w:szCs w:val="28"/>
        </w:rPr>
        <w:t xml:space="preserve"> Дж/моль, а — температура</w:t>
      </w:r>
      <w:proofErr w:type="gramStart"/>
      <w:r w:rsidRPr="004E06AC">
        <w:rPr>
          <w:rFonts w:ascii="Times New Roman" w:eastAsia="Times New Roman" w:hAnsi="Times New Roman" w:cs="Times New Roman"/>
          <w:bCs/>
          <w:color w:val="000000"/>
          <w:sz w:val="28"/>
          <w:szCs w:val="28"/>
        </w:rPr>
        <w:t xml:space="preserve"> </w:t>
      </w:r>
      <w:r w:rsidRPr="004E06AC">
        <w:rPr>
          <w:rFonts w:ascii="Times New Roman" w:eastAsia="Times New Roman" w:hAnsi="Times New Roman" w:cs="Times New Roman"/>
          <w:bCs/>
          <w:i/>
          <w:iCs/>
          <w:color w:val="000000"/>
          <w:sz w:val="28"/>
          <w:szCs w:val="28"/>
        </w:rPr>
        <w:t>Т</w:t>
      </w:r>
      <w:proofErr w:type="gramEnd"/>
      <w:r w:rsidRPr="004E06AC">
        <w:rPr>
          <w:rFonts w:ascii="Times New Roman" w:eastAsia="Times New Roman" w:hAnsi="Times New Roman" w:cs="Times New Roman"/>
          <w:bCs/>
          <w:i/>
          <w:iCs/>
          <w:color w:val="000000"/>
          <w:sz w:val="28"/>
          <w:szCs w:val="28"/>
        </w:rPr>
        <w:t>,</w:t>
      </w:r>
      <w:r w:rsidRPr="004E06AC">
        <w:rPr>
          <w:rFonts w:ascii="Times New Roman" w:eastAsia="Times New Roman" w:hAnsi="Times New Roman" w:cs="Times New Roman"/>
          <w:bCs/>
          <w:color w:val="000000"/>
          <w:sz w:val="28"/>
          <w:szCs w:val="28"/>
        </w:rPr>
        <w:t xml:space="preserve"> К.</w:t>
      </w:r>
    </w:p>
    <w:p w:rsidR="008D5815" w:rsidRPr="004E06AC" w:rsidRDefault="008D5815" w:rsidP="008D5815">
      <w:pPr>
        <w:spacing w:after="0" w:line="240" w:lineRule="auto"/>
        <w:ind w:firstLine="708"/>
        <w:jc w:val="both"/>
        <w:rPr>
          <w:rFonts w:ascii="Times New Roman" w:eastAsia="Times New Roman" w:hAnsi="Times New Roman" w:cs="Times New Roman"/>
          <w:b/>
          <w:bCs/>
          <w:color w:val="000000"/>
          <w:sz w:val="28"/>
          <w:szCs w:val="28"/>
        </w:rPr>
      </w:pPr>
    </w:p>
    <w:p w:rsidR="004E06AC" w:rsidRPr="004E06AC" w:rsidRDefault="004E06AC" w:rsidP="004E06AC">
      <w:pPr>
        <w:spacing w:after="0" w:line="240" w:lineRule="auto"/>
        <w:ind w:firstLine="567"/>
        <w:jc w:val="both"/>
        <w:rPr>
          <w:rFonts w:ascii="Times New Roman" w:eastAsia="Times New Roman" w:hAnsi="Times New Roman" w:cs="Times New Roman"/>
          <w:sz w:val="28"/>
          <w:szCs w:val="28"/>
        </w:rPr>
      </w:pPr>
    </w:p>
    <w:p w:rsidR="004E06AC" w:rsidRDefault="004E06AC" w:rsidP="004E06AC">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4552949" cy="5319131"/>
            <wp:effectExtent l="19050" t="0" r="1" b="0"/>
            <wp:docPr id="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srcRect/>
                    <a:stretch>
                      <a:fillRect/>
                    </a:stretch>
                  </pic:blipFill>
                  <pic:spPr bwMode="auto">
                    <a:xfrm>
                      <a:off x="0" y="0"/>
                      <a:ext cx="4556982" cy="5323843"/>
                    </a:xfrm>
                    <a:prstGeom prst="rect">
                      <a:avLst/>
                    </a:prstGeom>
                    <a:noFill/>
                    <a:ln w="9525">
                      <a:noFill/>
                      <a:miter lim="800000"/>
                      <a:headEnd/>
                      <a:tailEnd/>
                    </a:ln>
                  </pic:spPr>
                </pic:pic>
              </a:graphicData>
            </a:graphic>
          </wp:inline>
        </w:drawing>
      </w:r>
    </w:p>
    <w:p w:rsidR="00A82735" w:rsidRDefault="004E06AC" w:rsidP="004E06AC">
      <w:pPr>
        <w:spacing w:after="0" w:line="240" w:lineRule="auto"/>
        <w:ind w:firstLine="709"/>
        <w:jc w:val="center"/>
        <w:rPr>
          <w:rFonts w:ascii="Times New Roman" w:eastAsia="Times New Roman" w:hAnsi="Times New Roman" w:cs="Times New Roman"/>
          <w:sz w:val="28"/>
          <w:szCs w:val="28"/>
        </w:rPr>
      </w:pPr>
      <w:r w:rsidRPr="00A82735">
        <w:rPr>
          <w:rFonts w:ascii="Times New Roman" w:eastAsia="Times New Roman" w:hAnsi="Times New Roman" w:cs="Times New Roman"/>
          <w:sz w:val="28"/>
          <w:szCs w:val="28"/>
        </w:rPr>
        <w:t xml:space="preserve">Рисунок </w:t>
      </w:r>
      <w:r w:rsidR="00D34F68">
        <w:rPr>
          <w:rFonts w:ascii="Times New Roman" w:eastAsia="Times New Roman" w:hAnsi="Times New Roman" w:cs="Times New Roman"/>
          <w:sz w:val="28"/>
          <w:szCs w:val="28"/>
        </w:rPr>
        <w:t>57</w:t>
      </w:r>
      <w:r w:rsidRPr="00A82735">
        <w:rPr>
          <w:rFonts w:ascii="Times New Roman" w:eastAsia="Times New Roman" w:hAnsi="Times New Roman" w:cs="Times New Roman"/>
          <w:sz w:val="28"/>
          <w:szCs w:val="28"/>
        </w:rPr>
        <w:t>. Температурная зависимость ∆</w:t>
      </w:r>
      <w:r w:rsidRPr="00A82735">
        <w:rPr>
          <w:rFonts w:ascii="Times New Roman" w:eastAsia="Times New Roman" w:hAnsi="Times New Roman" w:cs="Times New Roman"/>
          <w:sz w:val="28"/>
          <w:szCs w:val="28"/>
          <w:lang w:val="en-US"/>
        </w:rPr>
        <w:t>G</w:t>
      </w:r>
      <w:r w:rsidR="00464D48" w:rsidRPr="00A82735">
        <w:rPr>
          <w:rFonts w:ascii="Times New Roman" w:eastAsia="Times New Roman" w:hAnsi="Times New Roman" w:cs="Times New Roman"/>
          <w:sz w:val="28"/>
          <w:szCs w:val="28"/>
          <w:vertAlign w:val="superscript"/>
        </w:rPr>
        <w:t>0</w:t>
      </w:r>
      <w:r w:rsidRPr="00A82735">
        <w:rPr>
          <w:rFonts w:ascii="Times New Roman" w:eastAsia="Times New Roman" w:hAnsi="Times New Roman" w:cs="Times New Roman"/>
          <w:sz w:val="28"/>
          <w:szCs w:val="28"/>
          <w:vertAlign w:val="subscript"/>
          <w:lang w:val="en-US"/>
        </w:rPr>
        <w:t>T</w:t>
      </w:r>
      <w:r w:rsidRPr="00A82735">
        <w:rPr>
          <w:rFonts w:ascii="Times New Roman" w:eastAsia="Times New Roman" w:hAnsi="Times New Roman" w:cs="Times New Roman"/>
          <w:sz w:val="28"/>
          <w:szCs w:val="28"/>
          <w:vertAlign w:val="subscript"/>
        </w:rPr>
        <w:t xml:space="preserve"> </w:t>
      </w:r>
      <w:r w:rsidRPr="00A82735">
        <w:rPr>
          <w:rFonts w:ascii="Times New Roman" w:eastAsia="Times New Roman" w:hAnsi="Times New Roman" w:cs="Times New Roman"/>
          <w:sz w:val="28"/>
          <w:szCs w:val="28"/>
        </w:rPr>
        <w:t xml:space="preserve"> при восстановлении </w:t>
      </w:r>
    </w:p>
    <w:p w:rsidR="004E06AC" w:rsidRPr="00A82735" w:rsidRDefault="004E06AC" w:rsidP="004E06AC">
      <w:pPr>
        <w:spacing w:after="0" w:line="240" w:lineRule="auto"/>
        <w:ind w:firstLine="709"/>
        <w:jc w:val="center"/>
        <w:rPr>
          <w:rFonts w:ascii="Times New Roman" w:eastAsia="Times New Roman" w:hAnsi="Times New Roman" w:cs="Times New Roman"/>
          <w:sz w:val="28"/>
          <w:szCs w:val="28"/>
        </w:rPr>
      </w:pPr>
      <w:r w:rsidRPr="00A82735">
        <w:rPr>
          <w:rFonts w:ascii="Times New Roman" w:eastAsia="Times New Roman" w:hAnsi="Times New Roman" w:cs="Times New Roman"/>
          <w:sz w:val="28"/>
          <w:szCs w:val="28"/>
        </w:rPr>
        <w:t>ок</w:t>
      </w:r>
      <w:r w:rsidR="00A82735">
        <w:rPr>
          <w:rFonts w:ascii="Times New Roman" w:eastAsia="Times New Roman" w:hAnsi="Times New Roman" w:cs="Times New Roman"/>
          <w:sz w:val="28"/>
          <w:szCs w:val="28"/>
        </w:rPr>
        <w:t>сидов</w:t>
      </w:r>
      <w:r w:rsidRPr="00A82735">
        <w:rPr>
          <w:rFonts w:ascii="Times New Roman" w:eastAsia="Times New Roman" w:hAnsi="Times New Roman" w:cs="Times New Roman"/>
          <w:sz w:val="28"/>
          <w:szCs w:val="28"/>
        </w:rPr>
        <w:t xml:space="preserve"> </w:t>
      </w:r>
      <w:r w:rsidR="00A82735">
        <w:rPr>
          <w:rFonts w:ascii="Times New Roman" w:eastAsia="Times New Roman" w:hAnsi="Times New Roman" w:cs="Times New Roman"/>
          <w:sz w:val="28"/>
          <w:szCs w:val="28"/>
        </w:rPr>
        <w:t xml:space="preserve"> </w:t>
      </w:r>
      <w:r w:rsidRPr="00A82735">
        <w:rPr>
          <w:rFonts w:ascii="Times New Roman" w:eastAsia="Times New Roman" w:hAnsi="Times New Roman" w:cs="Times New Roman"/>
          <w:sz w:val="28"/>
          <w:szCs w:val="28"/>
        </w:rPr>
        <w:t>углеродом</w:t>
      </w:r>
    </w:p>
    <w:p w:rsidR="004E06AC" w:rsidRPr="004E06AC" w:rsidRDefault="004E06AC" w:rsidP="00A82735">
      <w:pPr>
        <w:spacing w:after="0" w:line="240" w:lineRule="auto"/>
        <w:jc w:val="both"/>
        <w:rPr>
          <w:rFonts w:ascii="Times New Roman" w:eastAsia="Times New Roman" w:hAnsi="Times New Roman" w:cs="Times New Roman"/>
          <w:sz w:val="28"/>
          <w:szCs w:val="28"/>
        </w:rPr>
      </w:pPr>
    </w:p>
    <w:p w:rsidR="004E06AC" w:rsidRPr="004E06AC" w:rsidRDefault="004E06AC" w:rsidP="00A82735">
      <w:pPr>
        <w:spacing w:after="0" w:line="240" w:lineRule="auto"/>
        <w:ind w:firstLine="567"/>
        <w:jc w:val="both"/>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t>Уравнения показывают, что в соответствии со значе</w:t>
      </w:r>
      <w:r w:rsidRPr="004E06AC">
        <w:rPr>
          <w:rFonts w:ascii="Times New Roman" w:eastAsia="Times New Roman" w:hAnsi="Times New Roman" w:cs="Times New Roman"/>
          <w:bCs/>
          <w:color w:val="000000"/>
          <w:sz w:val="28"/>
          <w:szCs w:val="28"/>
        </w:rPr>
        <w:softHyphen/>
        <w:t>нием ∆</w:t>
      </w:r>
      <w:r w:rsidRPr="004E06AC">
        <w:rPr>
          <w:rFonts w:ascii="Times New Roman" w:eastAsia="Times New Roman" w:hAnsi="Times New Roman" w:cs="Times New Roman"/>
          <w:bCs/>
          <w:color w:val="000000"/>
          <w:sz w:val="28"/>
          <w:szCs w:val="28"/>
          <w:lang w:val="en-US"/>
        </w:rPr>
        <w:t>G</w:t>
      </w:r>
      <w:r w:rsidRPr="004E06AC">
        <w:rPr>
          <w:rFonts w:ascii="Times New Roman" w:eastAsia="Times New Roman" w:hAnsi="Times New Roman" w:cs="Times New Roman"/>
          <w:bCs/>
          <w:color w:val="000000"/>
          <w:sz w:val="28"/>
          <w:szCs w:val="28"/>
          <w:vertAlign w:val="subscript"/>
          <w:lang w:val="en-US"/>
        </w:rPr>
        <w:t>T</w:t>
      </w:r>
      <w:r w:rsidRPr="004E06AC">
        <w:rPr>
          <w:rFonts w:ascii="Times New Roman" w:eastAsia="Times New Roman" w:hAnsi="Times New Roman" w:cs="Times New Roman"/>
          <w:color w:val="000000"/>
          <w:sz w:val="28"/>
          <w:szCs w:val="28"/>
        </w:rPr>
        <w:t xml:space="preserve"> </w:t>
      </w:r>
      <w:r w:rsidRPr="004E06AC">
        <w:rPr>
          <w:rFonts w:ascii="Times New Roman" w:eastAsia="Times New Roman" w:hAnsi="Times New Roman" w:cs="Times New Roman"/>
          <w:bCs/>
          <w:color w:val="000000"/>
          <w:sz w:val="28"/>
          <w:szCs w:val="28"/>
        </w:rPr>
        <w:t>реакция будет протекать вплоть до достиже</w:t>
      </w:r>
      <w:r w:rsidRPr="004E06AC">
        <w:rPr>
          <w:rFonts w:ascii="Times New Roman" w:eastAsia="Times New Roman" w:hAnsi="Times New Roman" w:cs="Times New Roman"/>
          <w:bCs/>
          <w:color w:val="000000"/>
          <w:sz w:val="28"/>
          <w:szCs w:val="28"/>
        </w:rPr>
        <w:softHyphen/>
        <w:t>ния равновесного парциального давления окиси углеро</w:t>
      </w:r>
      <w:r w:rsidRPr="004E06AC">
        <w:rPr>
          <w:rFonts w:ascii="Times New Roman" w:eastAsia="Times New Roman" w:hAnsi="Times New Roman" w:cs="Times New Roman"/>
          <w:bCs/>
          <w:color w:val="000000"/>
          <w:sz w:val="28"/>
          <w:szCs w:val="28"/>
        </w:rPr>
        <w:softHyphen/>
        <w:t>да. Равновесное состояние можно сместить посредством изменения температуры (поскольку от нее зависит ве</w:t>
      </w:r>
      <w:r w:rsidRPr="004E06AC">
        <w:rPr>
          <w:rFonts w:ascii="Times New Roman" w:eastAsia="Times New Roman" w:hAnsi="Times New Roman" w:cs="Times New Roman"/>
          <w:bCs/>
          <w:color w:val="000000"/>
          <w:sz w:val="28"/>
          <w:szCs w:val="28"/>
        </w:rPr>
        <w:softHyphen/>
        <w:t>личина ∆</w:t>
      </w:r>
      <w:r w:rsidRPr="004E06AC">
        <w:rPr>
          <w:rFonts w:ascii="Times New Roman" w:eastAsia="Times New Roman" w:hAnsi="Times New Roman" w:cs="Times New Roman"/>
          <w:bCs/>
          <w:color w:val="000000"/>
          <w:sz w:val="28"/>
          <w:szCs w:val="28"/>
          <w:lang w:val="en-US"/>
        </w:rPr>
        <w:t>G</w:t>
      </w:r>
      <w:r w:rsidRPr="004E06AC">
        <w:rPr>
          <w:rFonts w:ascii="Times New Roman" w:eastAsia="Times New Roman" w:hAnsi="Times New Roman" w:cs="Times New Roman"/>
          <w:bCs/>
          <w:i/>
          <w:iCs/>
          <w:color w:val="000000"/>
          <w:sz w:val="28"/>
          <w:szCs w:val="28"/>
        </w:rPr>
        <w:t>)</w:t>
      </w:r>
      <w:r w:rsidRPr="004E06AC">
        <w:rPr>
          <w:rFonts w:ascii="Times New Roman" w:eastAsia="Times New Roman" w:hAnsi="Times New Roman" w:cs="Times New Roman"/>
          <w:bCs/>
          <w:color w:val="000000"/>
          <w:sz w:val="28"/>
          <w:szCs w:val="28"/>
        </w:rPr>
        <w:t xml:space="preserve"> или путем изменения равновесной активности реагентов. Эта альтернатива подходит в том случае, если в реакции участвуют не твердые или жидкие вещества в чистом виде, а смеси, или если изменены стехиометрически равновесные соотношения соответствующих газов.</w:t>
      </w:r>
    </w:p>
    <w:p w:rsidR="004E06AC" w:rsidRPr="004E06AC" w:rsidRDefault="004E06AC" w:rsidP="00A82735">
      <w:pPr>
        <w:spacing w:after="0" w:line="240" w:lineRule="auto"/>
        <w:ind w:firstLine="567"/>
        <w:jc w:val="both"/>
        <w:rPr>
          <w:b/>
          <w:bCs/>
          <w:sz w:val="28"/>
          <w:szCs w:val="28"/>
        </w:rPr>
      </w:pPr>
      <w:r w:rsidRPr="004E06AC">
        <w:rPr>
          <w:rFonts w:ascii="Times New Roman" w:eastAsia="Times New Roman" w:hAnsi="Times New Roman" w:cs="Times New Roman"/>
          <w:bCs/>
          <w:color w:val="000000"/>
          <w:sz w:val="28"/>
          <w:szCs w:val="28"/>
        </w:rPr>
        <w:t>Удаление восстановительной атмосферы может при</w:t>
      </w:r>
      <w:r w:rsidRPr="004E06AC">
        <w:rPr>
          <w:rFonts w:ascii="Times New Roman" w:eastAsia="Times New Roman" w:hAnsi="Times New Roman" w:cs="Times New Roman"/>
          <w:bCs/>
          <w:color w:val="000000"/>
          <w:sz w:val="28"/>
          <w:szCs w:val="28"/>
        </w:rPr>
        <w:softHyphen/>
        <w:t>вести к полному протеканию заданной карботермической реакции; для полного протекания реакции необходимо, чтобы давление окиси углерода в газовой фазе было ниже равновесного. С помощью номограммы необходимое для протекания реакции парциальное давление окиси углеро</w:t>
      </w:r>
      <w:r w:rsidRPr="004E06AC">
        <w:rPr>
          <w:rFonts w:ascii="Times New Roman" w:eastAsia="Times New Roman" w:hAnsi="Times New Roman" w:cs="Times New Roman"/>
          <w:bCs/>
          <w:color w:val="000000"/>
          <w:sz w:val="28"/>
          <w:szCs w:val="28"/>
        </w:rPr>
        <w:softHyphen/>
        <w:t>да можно определить следующим образом: соединив ос</w:t>
      </w:r>
      <w:r w:rsidRPr="004E06AC">
        <w:rPr>
          <w:rFonts w:ascii="Times New Roman" w:eastAsia="Times New Roman" w:hAnsi="Times New Roman" w:cs="Times New Roman"/>
          <w:bCs/>
          <w:color w:val="000000"/>
          <w:sz w:val="28"/>
          <w:szCs w:val="28"/>
        </w:rPr>
        <w:softHyphen/>
        <w:t xml:space="preserve">новную точку СО в левой части </w:t>
      </w:r>
      <w:r w:rsidRPr="001B0802">
        <w:rPr>
          <w:rFonts w:ascii="Times New Roman" w:eastAsia="Times New Roman" w:hAnsi="Times New Roman" w:cs="Times New Roman"/>
          <w:bCs/>
          <w:color w:val="000000"/>
          <w:sz w:val="28"/>
          <w:szCs w:val="28"/>
        </w:rPr>
        <w:t xml:space="preserve">диаграммы на рис. </w:t>
      </w:r>
      <w:r w:rsidR="001B0802" w:rsidRPr="001B0802">
        <w:rPr>
          <w:rFonts w:ascii="Times New Roman" w:eastAsia="Times New Roman" w:hAnsi="Times New Roman" w:cs="Times New Roman"/>
          <w:bCs/>
          <w:color w:val="000000"/>
          <w:sz w:val="28"/>
          <w:szCs w:val="28"/>
        </w:rPr>
        <w:t>57</w:t>
      </w:r>
      <w:r w:rsidRPr="001B0802">
        <w:rPr>
          <w:rFonts w:ascii="Times New Roman" w:eastAsia="Times New Roman" w:hAnsi="Times New Roman" w:cs="Times New Roman"/>
          <w:bCs/>
          <w:color w:val="000000"/>
          <w:sz w:val="28"/>
          <w:szCs w:val="28"/>
        </w:rPr>
        <w:t xml:space="preserve"> с</w:t>
      </w:r>
      <w:r w:rsidRPr="004E06AC">
        <w:rPr>
          <w:rFonts w:ascii="Times New Roman" w:eastAsia="Times New Roman" w:hAnsi="Times New Roman" w:cs="Times New Roman"/>
          <w:bCs/>
          <w:color w:val="000000"/>
          <w:sz w:val="28"/>
          <w:szCs w:val="28"/>
        </w:rPr>
        <w:t xml:space="preserve"> точкой, соответствующей данной температуре на линии изменения ∆</w:t>
      </w:r>
      <w:r w:rsidRPr="004E06AC">
        <w:rPr>
          <w:rFonts w:ascii="Times New Roman" w:eastAsia="Times New Roman" w:hAnsi="Times New Roman" w:cs="Times New Roman"/>
          <w:bCs/>
          <w:color w:val="000000"/>
          <w:sz w:val="28"/>
          <w:szCs w:val="28"/>
          <w:lang w:val="en-US"/>
        </w:rPr>
        <w:t>G</w:t>
      </w:r>
      <w:r w:rsidRPr="004E06AC">
        <w:rPr>
          <w:rFonts w:ascii="Times New Roman" w:eastAsia="Times New Roman" w:hAnsi="Times New Roman" w:cs="Times New Roman"/>
          <w:i/>
          <w:iCs/>
          <w:smallCaps/>
          <w:color w:val="000000"/>
          <w:spacing w:val="-10"/>
          <w:sz w:val="28"/>
          <w:szCs w:val="28"/>
          <w:lang w:val="en-US"/>
        </w:rPr>
        <w:t>t</w:t>
      </w:r>
      <w:r w:rsidRPr="004E06AC">
        <w:rPr>
          <w:rFonts w:ascii="Times New Roman" w:eastAsia="Times New Roman" w:hAnsi="Times New Roman" w:cs="Times New Roman"/>
          <w:color w:val="000000"/>
          <w:sz w:val="28"/>
          <w:szCs w:val="28"/>
        </w:rPr>
        <w:t xml:space="preserve"> </w:t>
      </w:r>
      <w:r w:rsidRPr="004E06AC">
        <w:rPr>
          <w:rFonts w:ascii="Times New Roman" w:eastAsia="Times New Roman" w:hAnsi="Times New Roman" w:cs="Times New Roman"/>
          <w:bCs/>
          <w:color w:val="000000"/>
          <w:sz w:val="28"/>
          <w:szCs w:val="28"/>
        </w:rPr>
        <w:t>восстанавливаемого окисла, получим ли</w:t>
      </w:r>
      <w:r w:rsidRPr="004E06AC">
        <w:rPr>
          <w:rFonts w:ascii="Times New Roman" w:eastAsia="Times New Roman" w:hAnsi="Times New Roman" w:cs="Times New Roman"/>
          <w:bCs/>
          <w:color w:val="000000"/>
          <w:sz w:val="28"/>
          <w:szCs w:val="28"/>
        </w:rPr>
        <w:softHyphen/>
        <w:t xml:space="preserve">нию, соответствующую </w:t>
      </w:r>
      <w:proofErr w:type="gramStart"/>
      <w:r w:rsidRPr="004E06AC">
        <w:rPr>
          <w:rFonts w:ascii="Times New Roman" w:eastAsia="Times New Roman" w:hAnsi="Times New Roman" w:cs="Times New Roman"/>
          <w:bCs/>
          <w:color w:val="000000"/>
          <w:sz w:val="28"/>
          <w:szCs w:val="28"/>
        </w:rPr>
        <w:t>равновесном</w:t>
      </w:r>
      <w:proofErr w:type="gramEnd"/>
      <w:r w:rsidRPr="004E06AC">
        <w:rPr>
          <w:rFonts w:ascii="Times New Roman" w:eastAsia="Times New Roman" w:hAnsi="Times New Roman" w:cs="Times New Roman"/>
          <w:bCs/>
          <w:color w:val="000000"/>
          <w:sz w:val="28"/>
          <w:szCs w:val="28"/>
        </w:rPr>
        <w:t xml:space="preserve"> </w:t>
      </w:r>
      <w:r w:rsidRPr="004E06AC">
        <w:rPr>
          <w:rFonts w:ascii="Times New Roman" w:eastAsia="Times New Roman" w:hAnsi="Times New Roman" w:cs="Times New Roman"/>
          <w:bCs/>
          <w:color w:val="000000"/>
          <w:sz w:val="28"/>
          <w:szCs w:val="28"/>
        </w:rPr>
        <w:lastRenderedPageBreak/>
        <w:t>парциальному давлению окиси углерода. Тогда точка пересечения ли</w:t>
      </w:r>
      <w:r w:rsidRPr="004E06AC">
        <w:rPr>
          <w:rFonts w:ascii="Times New Roman" w:eastAsia="Times New Roman" w:hAnsi="Times New Roman" w:cs="Times New Roman"/>
          <w:bCs/>
          <w:color w:val="000000"/>
          <w:sz w:val="28"/>
          <w:szCs w:val="28"/>
        </w:rPr>
        <w:softHyphen/>
        <w:t xml:space="preserve">нии </w:t>
      </w:r>
      <w:proofErr w:type="gramStart"/>
      <w:r w:rsidRPr="004E06AC">
        <w:rPr>
          <w:rFonts w:ascii="Times New Roman" w:eastAsia="Times New Roman" w:hAnsi="Times New Roman" w:cs="Times New Roman"/>
          <w:bCs/>
          <w:i/>
          <w:iCs/>
          <w:color w:val="000000"/>
          <w:sz w:val="28"/>
          <w:szCs w:val="28"/>
        </w:rPr>
        <w:t>р</w:t>
      </w:r>
      <w:proofErr w:type="gramEnd"/>
      <w:r w:rsidRPr="004E06AC">
        <w:rPr>
          <w:rFonts w:ascii="Times New Roman" w:eastAsia="Times New Roman" w:hAnsi="Times New Roman" w:cs="Times New Roman"/>
          <w:bCs/>
          <w:i/>
          <w:iCs/>
          <w:color w:val="000000"/>
          <w:sz w:val="28"/>
          <w:szCs w:val="28"/>
          <w:vertAlign w:val="subscript"/>
          <w:lang w:val="en-US"/>
        </w:rPr>
        <w:t>CO</w:t>
      </w:r>
      <w:r w:rsidRPr="004E06AC">
        <w:rPr>
          <w:rFonts w:ascii="Times New Roman" w:eastAsia="Times New Roman" w:hAnsi="Times New Roman" w:cs="Times New Roman"/>
          <w:bCs/>
          <w:color w:val="000000"/>
          <w:sz w:val="28"/>
          <w:szCs w:val="28"/>
        </w:rPr>
        <w:t xml:space="preserve"> со шкалой в правой части диаграммы дает вели</w:t>
      </w:r>
      <w:r w:rsidRPr="004E06AC">
        <w:rPr>
          <w:rFonts w:ascii="Times New Roman" w:eastAsia="Times New Roman" w:hAnsi="Times New Roman" w:cs="Times New Roman"/>
          <w:bCs/>
          <w:color w:val="000000"/>
          <w:sz w:val="28"/>
          <w:szCs w:val="28"/>
        </w:rPr>
        <w:softHyphen/>
        <w:t>чину равновесного парциального давления окиси угле</w:t>
      </w:r>
      <w:r w:rsidRPr="004E06AC">
        <w:rPr>
          <w:rFonts w:ascii="Times New Roman" w:eastAsia="Times New Roman" w:hAnsi="Times New Roman" w:cs="Times New Roman"/>
          <w:bCs/>
          <w:color w:val="000000"/>
          <w:sz w:val="28"/>
          <w:szCs w:val="28"/>
        </w:rPr>
        <w:softHyphen/>
        <w:t>рода для восстановления окисла при данной темпера</w:t>
      </w:r>
      <w:r w:rsidRPr="004E06AC">
        <w:rPr>
          <w:rFonts w:ascii="Times New Roman" w:eastAsia="Times New Roman" w:hAnsi="Times New Roman" w:cs="Times New Roman"/>
          <w:bCs/>
          <w:color w:val="000000"/>
          <w:sz w:val="28"/>
          <w:szCs w:val="28"/>
        </w:rPr>
        <w:softHyphen/>
        <w:t>туре.</w:t>
      </w:r>
      <w:r w:rsidRPr="004E06AC">
        <w:rPr>
          <w:b/>
          <w:bCs/>
          <w:sz w:val="28"/>
          <w:szCs w:val="28"/>
        </w:rPr>
        <w:t xml:space="preserve"> </w:t>
      </w:r>
    </w:p>
    <w:p w:rsidR="004E06AC" w:rsidRPr="004E06AC" w:rsidRDefault="004E06AC" w:rsidP="00A82735">
      <w:pPr>
        <w:spacing w:after="0" w:line="240" w:lineRule="auto"/>
        <w:ind w:firstLine="567"/>
        <w:jc w:val="both"/>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t>В плазменной металлургии можно использовать ва</w:t>
      </w:r>
      <w:r w:rsidRPr="004E06AC">
        <w:rPr>
          <w:rFonts w:ascii="Times New Roman" w:eastAsia="Times New Roman" w:hAnsi="Times New Roman" w:cs="Times New Roman"/>
          <w:bCs/>
          <w:color w:val="000000"/>
          <w:sz w:val="28"/>
          <w:szCs w:val="28"/>
        </w:rPr>
        <w:softHyphen/>
        <w:t>куум до 10</w:t>
      </w:r>
      <w:r w:rsidRPr="004E06AC">
        <w:rPr>
          <w:rFonts w:ascii="Times New Roman" w:eastAsia="Times New Roman" w:hAnsi="Times New Roman" w:cs="Times New Roman"/>
          <w:bCs/>
          <w:color w:val="000000"/>
          <w:sz w:val="28"/>
          <w:szCs w:val="28"/>
          <w:vertAlign w:val="superscript"/>
        </w:rPr>
        <w:t>-2</w:t>
      </w:r>
      <w:r w:rsidRPr="004E06AC">
        <w:rPr>
          <w:rFonts w:ascii="Times New Roman" w:eastAsia="Times New Roman" w:hAnsi="Times New Roman" w:cs="Times New Roman"/>
          <w:bCs/>
          <w:color w:val="000000"/>
          <w:sz w:val="28"/>
          <w:szCs w:val="28"/>
        </w:rPr>
        <w:t xml:space="preserve"> Па. Низкие давления можно использовать для достижения очень быстрого и по существу полного восстановления окислов металлов.</w:t>
      </w:r>
    </w:p>
    <w:p w:rsidR="004E06AC" w:rsidRPr="004E06AC" w:rsidRDefault="004E06AC" w:rsidP="00A82735">
      <w:pPr>
        <w:spacing w:after="0" w:line="240" w:lineRule="auto"/>
        <w:ind w:firstLine="567"/>
        <w:jc w:val="both"/>
        <w:rPr>
          <w:rFonts w:ascii="Times New Roman" w:eastAsia="Times New Roman" w:hAnsi="Times New Roman" w:cs="Times New Roman"/>
          <w:bCs/>
          <w:color w:val="000000"/>
          <w:sz w:val="28"/>
          <w:szCs w:val="28"/>
        </w:rPr>
      </w:pPr>
      <w:r w:rsidRPr="004E06AC">
        <w:rPr>
          <w:rFonts w:ascii="Times New Roman" w:eastAsia="Times New Roman" w:hAnsi="Times New Roman" w:cs="Times New Roman"/>
          <w:bCs/>
          <w:color w:val="000000"/>
          <w:sz w:val="28"/>
          <w:szCs w:val="28"/>
        </w:rPr>
        <w:t>При одном из опубликованных способов карботермического восстановления с применением низкотемпера</w:t>
      </w:r>
      <w:r w:rsidRPr="004E06AC">
        <w:rPr>
          <w:rFonts w:ascii="Times New Roman" w:eastAsia="Times New Roman" w:hAnsi="Times New Roman" w:cs="Times New Roman"/>
          <w:bCs/>
          <w:color w:val="000000"/>
          <w:sz w:val="28"/>
          <w:szCs w:val="28"/>
        </w:rPr>
        <w:softHyphen/>
        <w:t xml:space="preserve">турной плазмы, разработанных фирмой </w:t>
      </w:r>
      <w:r w:rsidRPr="004E06AC">
        <w:rPr>
          <w:rFonts w:ascii="Times New Roman" w:eastAsia="Times New Roman" w:hAnsi="Times New Roman" w:cs="Times New Roman"/>
          <w:bCs/>
          <w:color w:val="000000"/>
          <w:sz w:val="28"/>
          <w:szCs w:val="28"/>
          <w:lang w:val="en-US"/>
        </w:rPr>
        <w:t>Vitro</w:t>
      </w:r>
      <w:r w:rsidRPr="004E06AC">
        <w:rPr>
          <w:rFonts w:ascii="Times New Roman" w:eastAsia="Times New Roman" w:hAnsi="Times New Roman" w:cs="Times New Roman"/>
          <w:bCs/>
          <w:color w:val="000000"/>
          <w:sz w:val="28"/>
          <w:szCs w:val="28"/>
        </w:rPr>
        <w:t>, исходят из установленного факта, что дугу высокой напряженно</w:t>
      </w:r>
      <w:r w:rsidRPr="004E06AC">
        <w:rPr>
          <w:rFonts w:ascii="Times New Roman" w:eastAsia="Times New Roman" w:hAnsi="Times New Roman" w:cs="Times New Roman"/>
          <w:bCs/>
          <w:color w:val="000000"/>
          <w:sz w:val="28"/>
          <w:szCs w:val="28"/>
        </w:rPr>
        <w:softHyphen/>
        <w:t>сти можно сохранить и без выпаривания всего материала анода. Путем регулирования тока в дуге можно поддер</w:t>
      </w:r>
      <w:r w:rsidRPr="004E06AC">
        <w:rPr>
          <w:rFonts w:ascii="Times New Roman" w:eastAsia="Times New Roman" w:hAnsi="Times New Roman" w:cs="Times New Roman"/>
          <w:bCs/>
          <w:color w:val="000000"/>
          <w:sz w:val="28"/>
          <w:szCs w:val="28"/>
        </w:rPr>
        <w:softHyphen/>
        <w:t>живать температуру на уровне непосредственно ниже температуры кипения пленки расплавленного металла, карбида или другого продукта реакции, который обра</w:t>
      </w:r>
      <w:r w:rsidRPr="004E06AC">
        <w:rPr>
          <w:rFonts w:ascii="Times New Roman" w:eastAsia="Times New Roman" w:hAnsi="Times New Roman" w:cs="Times New Roman"/>
          <w:bCs/>
          <w:color w:val="000000"/>
          <w:sz w:val="28"/>
          <w:szCs w:val="28"/>
        </w:rPr>
        <w:softHyphen/>
        <w:t>зуется на поверхности оплавляющегося электрода, со</w:t>
      </w:r>
      <w:r w:rsidRPr="004E06AC">
        <w:rPr>
          <w:rFonts w:ascii="Times New Roman" w:eastAsia="Times New Roman" w:hAnsi="Times New Roman" w:cs="Times New Roman"/>
          <w:bCs/>
          <w:color w:val="000000"/>
          <w:sz w:val="28"/>
          <w:szCs w:val="28"/>
        </w:rPr>
        <w:softHyphen/>
        <w:t>стоящего из углерода и восстановимого соединения. При таких условиях расплавляемый металл равномерно сте</w:t>
      </w:r>
      <w:r w:rsidRPr="004E06AC">
        <w:rPr>
          <w:rFonts w:ascii="Times New Roman" w:eastAsia="Times New Roman" w:hAnsi="Times New Roman" w:cs="Times New Roman"/>
          <w:bCs/>
          <w:color w:val="000000"/>
          <w:sz w:val="28"/>
          <w:szCs w:val="28"/>
        </w:rPr>
        <w:softHyphen/>
        <w:t>кает в виде шаровидных капель, которые затвердевают прежде, чем упадут на дно камеры плазменного реак</w:t>
      </w:r>
      <w:r w:rsidRPr="004E06AC">
        <w:rPr>
          <w:rFonts w:ascii="Times New Roman" w:eastAsia="Times New Roman" w:hAnsi="Times New Roman" w:cs="Times New Roman"/>
          <w:bCs/>
          <w:color w:val="000000"/>
          <w:sz w:val="28"/>
          <w:szCs w:val="28"/>
        </w:rPr>
        <w:softHyphen/>
        <w:t>тора. Из этой расплавленной пленки можно удалить ле</w:t>
      </w:r>
      <w:r w:rsidRPr="004E06AC">
        <w:rPr>
          <w:rFonts w:ascii="Times New Roman" w:eastAsia="Times New Roman" w:hAnsi="Times New Roman" w:cs="Times New Roman"/>
          <w:bCs/>
          <w:color w:val="000000"/>
          <w:sz w:val="28"/>
          <w:szCs w:val="28"/>
        </w:rPr>
        <w:softHyphen/>
        <w:t xml:space="preserve">тучие примеси еще лучше, чем </w:t>
      </w:r>
      <w:proofErr w:type="gramStart"/>
      <w:r w:rsidRPr="004E06AC">
        <w:rPr>
          <w:rFonts w:ascii="Times New Roman" w:eastAsia="Times New Roman" w:hAnsi="Times New Roman" w:cs="Times New Roman"/>
          <w:bCs/>
          <w:color w:val="000000"/>
          <w:sz w:val="28"/>
          <w:szCs w:val="28"/>
        </w:rPr>
        <w:t>в</w:t>
      </w:r>
      <w:proofErr w:type="gramEnd"/>
      <w:r w:rsidRPr="004E06AC">
        <w:rPr>
          <w:rFonts w:ascii="Times New Roman" w:eastAsia="Times New Roman" w:hAnsi="Times New Roman" w:cs="Times New Roman"/>
          <w:bCs/>
          <w:color w:val="000000"/>
          <w:sz w:val="28"/>
          <w:szCs w:val="28"/>
        </w:rPr>
        <w:t xml:space="preserve"> обычной вакуумной ле</w:t>
      </w:r>
      <w:r w:rsidRPr="004E06AC">
        <w:rPr>
          <w:rFonts w:ascii="Times New Roman" w:eastAsia="Times New Roman" w:hAnsi="Times New Roman" w:cs="Times New Roman"/>
          <w:bCs/>
          <w:color w:val="000000"/>
          <w:sz w:val="28"/>
          <w:szCs w:val="28"/>
        </w:rPr>
        <w:softHyphen/>
        <w:t>чи. Если уменьшить давление Пламени и -</w:t>
      </w:r>
      <w:r w:rsidR="00A82735">
        <w:rPr>
          <w:rFonts w:ascii="Times New Roman" w:eastAsia="Times New Roman" w:hAnsi="Times New Roman" w:cs="Times New Roman"/>
          <w:bCs/>
          <w:color w:val="000000"/>
          <w:sz w:val="28"/>
          <w:szCs w:val="28"/>
        </w:rPr>
        <w:t xml:space="preserve"> </w:t>
      </w:r>
      <w:r w:rsidRPr="004E06AC">
        <w:rPr>
          <w:rFonts w:ascii="Times New Roman" w:eastAsia="Times New Roman" w:hAnsi="Times New Roman" w:cs="Times New Roman"/>
          <w:bCs/>
          <w:color w:val="000000"/>
          <w:sz w:val="28"/>
          <w:szCs w:val="28"/>
        </w:rPr>
        <w:t>направить его вниз, чтобы оно попадало на поверхность расплавленно</w:t>
      </w:r>
      <w:r w:rsidRPr="004E06AC">
        <w:rPr>
          <w:rFonts w:ascii="Times New Roman" w:eastAsia="Times New Roman" w:hAnsi="Times New Roman" w:cs="Times New Roman"/>
          <w:bCs/>
          <w:color w:val="000000"/>
          <w:sz w:val="28"/>
          <w:szCs w:val="28"/>
        </w:rPr>
        <w:softHyphen/>
        <w:t>го металла, то теоретически возможно обеспечить кон</w:t>
      </w:r>
      <w:r w:rsidRPr="004E06AC">
        <w:rPr>
          <w:rFonts w:ascii="Times New Roman" w:eastAsia="Times New Roman" w:hAnsi="Times New Roman" w:cs="Times New Roman"/>
          <w:bCs/>
          <w:color w:val="000000"/>
          <w:sz w:val="28"/>
          <w:szCs w:val="28"/>
        </w:rPr>
        <w:softHyphen/>
        <w:t>денсацию паров металла с образованием капель, кото</w:t>
      </w:r>
      <w:r w:rsidRPr="004E06AC">
        <w:rPr>
          <w:rFonts w:ascii="Times New Roman" w:eastAsia="Times New Roman" w:hAnsi="Times New Roman" w:cs="Times New Roman"/>
          <w:bCs/>
          <w:color w:val="000000"/>
          <w:sz w:val="28"/>
          <w:szCs w:val="28"/>
        </w:rPr>
        <w:softHyphen/>
        <w:t>рые бы сразу сливались с поверхностью жидкой ванны металла. Окись углерода можно было бы отводить в дру</w:t>
      </w:r>
      <w:r w:rsidRPr="004E06AC">
        <w:rPr>
          <w:rFonts w:ascii="Times New Roman" w:eastAsia="Times New Roman" w:hAnsi="Times New Roman" w:cs="Times New Roman"/>
          <w:bCs/>
          <w:color w:val="000000"/>
          <w:sz w:val="28"/>
          <w:szCs w:val="28"/>
        </w:rPr>
        <w:softHyphen/>
        <w:t>гом направлении, а потом откачивать из рабочего про</w:t>
      </w:r>
      <w:r w:rsidRPr="004E06AC">
        <w:rPr>
          <w:rFonts w:ascii="Times New Roman" w:eastAsia="Times New Roman" w:hAnsi="Times New Roman" w:cs="Times New Roman"/>
          <w:bCs/>
          <w:color w:val="000000"/>
          <w:sz w:val="28"/>
          <w:szCs w:val="28"/>
        </w:rPr>
        <w:softHyphen/>
        <w:t>странства печи. Второй проект, который является по су</w:t>
      </w:r>
      <w:r w:rsidRPr="004E06AC">
        <w:rPr>
          <w:rFonts w:ascii="Times New Roman" w:eastAsia="Times New Roman" w:hAnsi="Times New Roman" w:cs="Times New Roman"/>
          <w:bCs/>
          <w:color w:val="000000"/>
          <w:sz w:val="28"/>
          <w:szCs w:val="28"/>
        </w:rPr>
        <w:softHyphen/>
        <w:t>ществу модификацией указанного способа, заключается о погружении столба плазменной дуги и плазменного пламени в ванну с расплавом соли либо в слой шлака, плавающий на поверхности металла.</w:t>
      </w:r>
    </w:p>
    <w:p w:rsidR="004E06AC" w:rsidRPr="00A82735" w:rsidRDefault="004E06AC" w:rsidP="00A82735">
      <w:pPr>
        <w:spacing w:after="0" w:line="240" w:lineRule="auto"/>
        <w:ind w:firstLine="567"/>
        <w:jc w:val="both"/>
        <w:rPr>
          <w:rFonts w:ascii="Times New Roman" w:eastAsia="Times New Roman" w:hAnsi="Times New Roman" w:cs="Times New Roman"/>
          <w:color w:val="000000"/>
          <w:sz w:val="28"/>
          <w:szCs w:val="28"/>
        </w:rPr>
      </w:pPr>
      <w:r w:rsidRPr="00A82735">
        <w:rPr>
          <w:rFonts w:ascii="Times New Roman" w:eastAsia="Times New Roman" w:hAnsi="Times New Roman" w:cs="Times New Roman"/>
          <w:color w:val="000000"/>
          <w:sz w:val="28"/>
          <w:szCs w:val="28"/>
        </w:rPr>
        <w:t>Карботермическое  восстановление в газовой фазе</w:t>
      </w:r>
      <w:r w:rsidR="00A82735">
        <w:rPr>
          <w:rFonts w:ascii="Times New Roman" w:eastAsia="Times New Roman" w:hAnsi="Times New Roman" w:cs="Times New Roman"/>
          <w:color w:val="000000"/>
          <w:sz w:val="28"/>
          <w:szCs w:val="28"/>
        </w:rPr>
        <w:t xml:space="preserve">. </w:t>
      </w:r>
      <w:r w:rsidRPr="004E06AC">
        <w:rPr>
          <w:rFonts w:ascii="Times New Roman" w:eastAsia="Times New Roman" w:hAnsi="Times New Roman" w:cs="Times New Roman"/>
          <w:bCs/>
          <w:color w:val="000000"/>
          <w:sz w:val="28"/>
          <w:szCs w:val="28"/>
        </w:rPr>
        <w:t>Углерод является наиболее дешевым, доступным и широко употребляемым восстановителем. Путем введе</w:t>
      </w:r>
      <w:r w:rsidRPr="004E06AC">
        <w:rPr>
          <w:rFonts w:ascii="Times New Roman" w:eastAsia="Times New Roman" w:hAnsi="Times New Roman" w:cs="Times New Roman"/>
          <w:bCs/>
          <w:color w:val="000000"/>
          <w:sz w:val="28"/>
          <w:szCs w:val="28"/>
        </w:rPr>
        <w:softHyphen/>
        <w:t>ния углерода в плазменное пламя можно предотвратить вторичное окисление металла. В истории металлургии переработка обычных металлсодержащих руд осуществ</w:t>
      </w:r>
      <w:r w:rsidRPr="004E06AC">
        <w:rPr>
          <w:rFonts w:ascii="Times New Roman" w:eastAsia="Times New Roman" w:hAnsi="Times New Roman" w:cs="Times New Roman"/>
          <w:bCs/>
          <w:color w:val="000000"/>
          <w:sz w:val="28"/>
          <w:szCs w:val="28"/>
        </w:rPr>
        <w:softHyphen/>
        <w:t>лялась путем восстановления окислов металлов углеро</w:t>
      </w:r>
      <w:r w:rsidRPr="004E06AC">
        <w:rPr>
          <w:rFonts w:ascii="Times New Roman" w:eastAsia="Times New Roman" w:hAnsi="Times New Roman" w:cs="Times New Roman"/>
          <w:bCs/>
          <w:color w:val="000000"/>
          <w:sz w:val="28"/>
          <w:szCs w:val="28"/>
        </w:rPr>
        <w:softHyphen/>
        <w:t>дом при довольно высоких температурах. При этом тем</w:t>
      </w:r>
      <w:r w:rsidRPr="004E06AC">
        <w:rPr>
          <w:rFonts w:ascii="Times New Roman" w:eastAsia="Times New Roman" w:hAnsi="Times New Roman" w:cs="Times New Roman"/>
          <w:bCs/>
          <w:color w:val="000000"/>
          <w:sz w:val="28"/>
          <w:szCs w:val="28"/>
        </w:rPr>
        <w:softHyphen/>
        <w:t xml:space="preserve">пературу выбирали столь </w:t>
      </w:r>
      <w:proofErr w:type="gramStart"/>
      <w:r w:rsidRPr="004E06AC">
        <w:rPr>
          <w:rFonts w:ascii="Times New Roman" w:eastAsia="Times New Roman" w:hAnsi="Times New Roman" w:cs="Times New Roman"/>
          <w:bCs/>
          <w:color w:val="000000"/>
          <w:sz w:val="28"/>
          <w:szCs w:val="28"/>
        </w:rPr>
        <w:t>высокой</w:t>
      </w:r>
      <w:proofErr w:type="gramEnd"/>
      <w:r w:rsidRPr="004E06AC">
        <w:rPr>
          <w:rFonts w:ascii="Times New Roman" w:eastAsia="Times New Roman" w:hAnsi="Times New Roman" w:cs="Times New Roman"/>
          <w:bCs/>
          <w:color w:val="000000"/>
          <w:sz w:val="28"/>
          <w:szCs w:val="28"/>
        </w:rPr>
        <w:t>, чтобы преимущест</w:t>
      </w:r>
      <w:r w:rsidRPr="004E06AC">
        <w:rPr>
          <w:rFonts w:ascii="Times New Roman" w:eastAsia="Times New Roman" w:hAnsi="Times New Roman" w:cs="Times New Roman"/>
          <w:bCs/>
          <w:color w:val="000000"/>
          <w:sz w:val="28"/>
          <w:szCs w:val="28"/>
        </w:rPr>
        <w:softHyphen/>
        <w:t>венная часть примесей могла перейти в жидкий шлак.</w:t>
      </w:r>
    </w:p>
    <w:p w:rsidR="004E06AC" w:rsidRPr="004E06AC" w:rsidRDefault="004E06AC" w:rsidP="004E06AC">
      <w:pPr>
        <w:spacing w:after="0" w:line="240" w:lineRule="auto"/>
        <w:ind w:firstLine="567"/>
        <w:jc w:val="both"/>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t>Однако существует ряд полезных металлов, окислы ко</w:t>
      </w:r>
      <w:r w:rsidRPr="004E06AC">
        <w:rPr>
          <w:rFonts w:ascii="Times New Roman" w:eastAsia="Times New Roman" w:hAnsi="Times New Roman" w:cs="Times New Roman"/>
          <w:bCs/>
          <w:color w:val="000000"/>
          <w:sz w:val="28"/>
          <w:szCs w:val="28"/>
        </w:rPr>
        <w:softHyphen/>
        <w:t>торых нельзя обрабатывать с помощью обычных пирометаллургических процессов. Окислы алюминия, магния, бериллия, бора, кремния, марганца, титана, циркония и ряда более редких метал</w:t>
      </w:r>
      <w:r w:rsidRPr="004E06AC">
        <w:rPr>
          <w:rFonts w:ascii="Times New Roman" w:eastAsia="Times New Roman" w:hAnsi="Times New Roman" w:cs="Times New Roman"/>
          <w:bCs/>
          <w:color w:val="000000"/>
          <w:sz w:val="28"/>
          <w:szCs w:val="28"/>
        </w:rPr>
        <w:softHyphen/>
        <w:t>лов требуют для карботермического восстановления та</w:t>
      </w:r>
      <w:r w:rsidRPr="004E06AC">
        <w:rPr>
          <w:rFonts w:ascii="Times New Roman" w:eastAsia="Times New Roman" w:hAnsi="Times New Roman" w:cs="Times New Roman"/>
          <w:bCs/>
          <w:color w:val="000000"/>
          <w:sz w:val="28"/>
          <w:szCs w:val="28"/>
        </w:rPr>
        <w:softHyphen/>
        <w:t>ких температур, которые на обычных пирометаллургических установках недостижимы. Однако плазматроны не имеют таких температурных ограничений, поэтому они способны восстанавливать любой из этих металлов, причем в ходе последующего регулируемого охлажде</w:t>
      </w:r>
      <w:r w:rsidRPr="004E06AC">
        <w:rPr>
          <w:rFonts w:ascii="Times New Roman" w:eastAsia="Times New Roman" w:hAnsi="Times New Roman" w:cs="Times New Roman"/>
          <w:bCs/>
          <w:color w:val="000000"/>
          <w:sz w:val="28"/>
          <w:szCs w:val="28"/>
        </w:rPr>
        <w:softHyphen/>
        <w:t>ния потока паров кислород больше склонен к образова</w:t>
      </w:r>
      <w:r w:rsidRPr="004E06AC">
        <w:rPr>
          <w:rFonts w:ascii="Times New Roman" w:eastAsia="Times New Roman" w:hAnsi="Times New Roman" w:cs="Times New Roman"/>
          <w:bCs/>
          <w:color w:val="000000"/>
          <w:sz w:val="28"/>
          <w:szCs w:val="28"/>
        </w:rPr>
        <w:softHyphen/>
        <w:t>нию окиси углерода, чем окислов указанных металлов.</w:t>
      </w:r>
    </w:p>
    <w:p w:rsidR="004E06AC" w:rsidRPr="004E06AC" w:rsidRDefault="004E06AC" w:rsidP="004E06AC">
      <w:pPr>
        <w:spacing w:after="0" w:line="240" w:lineRule="auto"/>
        <w:ind w:firstLine="567"/>
        <w:jc w:val="both"/>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lastRenderedPageBreak/>
        <w:t>Уже доказано, что плазменное пламя, полученное с помощью электрической дуги высокой напряженности, питаемой через сгорающий электрод, который представ</w:t>
      </w:r>
      <w:r w:rsidRPr="004E06AC">
        <w:rPr>
          <w:rFonts w:ascii="Times New Roman" w:eastAsia="Times New Roman" w:hAnsi="Times New Roman" w:cs="Times New Roman"/>
          <w:bCs/>
          <w:color w:val="000000"/>
          <w:sz w:val="28"/>
          <w:szCs w:val="28"/>
        </w:rPr>
        <w:softHyphen/>
        <w:t>ляет собой стехиометрическую смесь окисла металла и углерода, действительно состоит из паров металла и окиси углерода. Отсутствие определимых количеств па</w:t>
      </w:r>
      <w:r w:rsidRPr="004E06AC">
        <w:rPr>
          <w:rFonts w:ascii="Times New Roman" w:eastAsia="Times New Roman" w:hAnsi="Times New Roman" w:cs="Times New Roman"/>
          <w:bCs/>
          <w:color w:val="000000"/>
          <w:sz w:val="28"/>
          <w:szCs w:val="28"/>
        </w:rPr>
        <w:softHyphen/>
        <w:t xml:space="preserve">ров окислов металлов в пламени было подтверждено спектроскопическим исследованием при проведении опытных плазменных плавок для получения алюминия, магния, бериллия, </w:t>
      </w:r>
    </w:p>
    <w:p w:rsidR="004E06AC" w:rsidRPr="004E06AC" w:rsidRDefault="004E06AC" w:rsidP="004E06AC">
      <w:pPr>
        <w:jc w:val="both"/>
        <w:rPr>
          <w:rFonts w:ascii="Times New Roman" w:eastAsia="Times New Roman" w:hAnsi="Times New Roman" w:cs="Times New Roman"/>
          <w:sz w:val="28"/>
          <w:szCs w:val="28"/>
        </w:rPr>
      </w:pPr>
      <w:r w:rsidRPr="004E06AC">
        <w:rPr>
          <w:rFonts w:ascii="Times New Roman" w:eastAsia="Times New Roman" w:hAnsi="Times New Roman" w:cs="Times New Roman"/>
          <w:bCs/>
          <w:color w:val="000000"/>
          <w:sz w:val="28"/>
          <w:szCs w:val="28"/>
        </w:rPr>
        <w:t>Основной принцип этой технологии почти такой же, как и процесса Хансгирг, испытания которого без особо</w:t>
      </w:r>
      <w:r w:rsidRPr="004E06AC">
        <w:rPr>
          <w:rFonts w:ascii="Times New Roman" w:eastAsia="Times New Roman" w:hAnsi="Times New Roman" w:cs="Times New Roman"/>
          <w:bCs/>
          <w:color w:val="000000"/>
          <w:sz w:val="28"/>
          <w:szCs w:val="28"/>
        </w:rPr>
        <w:softHyphen/>
        <w:t>го успеха были проведены в Калифорнии во время вто</w:t>
      </w:r>
      <w:r w:rsidRPr="004E06AC">
        <w:rPr>
          <w:rFonts w:ascii="Times New Roman" w:eastAsia="Times New Roman" w:hAnsi="Times New Roman" w:cs="Times New Roman"/>
          <w:bCs/>
          <w:color w:val="000000"/>
          <w:sz w:val="28"/>
          <w:szCs w:val="28"/>
        </w:rPr>
        <w:softHyphen/>
        <w:t xml:space="preserve">рой мировой войны. Фирме </w:t>
      </w:r>
      <w:r w:rsidRPr="004E06AC">
        <w:rPr>
          <w:rFonts w:ascii="Times New Roman" w:eastAsia="Times New Roman" w:hAnsi="Times New Roman" w:cs="Times New Roman"/>
          <w:bCs/>
          <w:color w:val="000000"/>
          <w:sz w:val="28"/>
          <w:szCs w:val="28"/>
          <w:lang w:val="en-US"/>
        </w:rPr>
        <w:t>Vitro</w:t>
      </w:r>
      <w:r w:rsidRPr="004E06AC">
        <w:rPr>
          <w:rFonts w:ascii="Times New Roman" w:eastAsia="Times New Roman" w:hAnsi="Times New Roman" w:cs="Times New Roman"/>
          <w:bCs/>
          <w:color w:val="000000"/>
          <w:sz w:val="28"/>
          <w:szCs w:val="28"/>
        </w:rPr>
        <w:t xml:space="preserve"> удалось извлечь 40— 70% содержащегося металла в чистом виде такими про</w:t>
      </w:r>
      <w:r w:rsidRPr="004E06AC">
        <w:rPr>
          <w:rFonts w:ascii="Times New Roman" w:eastAsia="Times New Roman" w:hAnsi="Times New Roman" w:cs="Times New Roman"/>
          <w:bCs/>
          <w:color w:val="000000"/>
          <w:sz w:val="28"/>
          <w:szCs w:val="28"/>
        </w:rPr>
        <w:softHyphen/>
        <w:t>стыми средствами, как направление плазменного пламе</w:t>
      </w:r>
      <w:r w:rsidRPr="004E06AC">
        <w:rPr>
          <w:rFonts w:ascii="Times New Roman" w:eastAsia="Times New Roman" w:hAnsi="Times New Roman" w:cs="Times New Roman"/>
          <w:bCs/>
          <w:color w:val="000000"/>
          <w:sz w:val="28"/>
          <w:szCs w:val="28"/>
        </w:rPr>
        <w:softHyphen/>
        <w:t>ни на  водоохлаждаемую плиту или инжектирование хо</w:t>
      </w:r>
      <w:r w:rsidRPr="004E06AC">
        <w:rPr>
          <w:rFonts w:ascii="Times New Roman" w:eastAsia="Times New Roman" w:hAnsi="Times New Roman" w:cs="Times New Roman"/>
          <w:bCs/>
          <w:color w:val="000000"/>
          <w:sz w:val="28"/>
          <w:szCs w:val="28"/>
        </w:rPr>
        <w:softHyphen/>
        <w:t>лодного газообразного водорода. Хотя эти результаты и лучше результатов, опубликованных после испытания процесса Хансгирг, достигаемый выход годного является неудовлетворительным. Теоретически степень извлечения можно было бы повысить путем эффективно</w:t>
      </w:r>
      <w:r w:rsidRPr="004E06AC">
        <w:rPr>
          <w:rFonts w:ascii="Times New Roman" w:eastAsia="Times New Roman" w:hAnsi="Times New Roman" w:cs="Times New Roman"/>
          <w:bCs/>
          <w:color w:val="000000"/>
          <w:sz w:val="28"/>
          <w:szCs w:val="28"/>
        </w:rPr>
        <w:softHyphen/>
        <w:t>го резкого охлаждения, однако о кинетике охлаждения этих систем известно еще настолько мало, что, пока не будет достаточное количество экспериментальных дан</w:t>
      </w:r>
      <w:r w:rsidRPr="004E06AC">
        <w:rPr>
          <w:rFonts w:ascii="Times New Roman" w:eastAsia="Times New Roman" w:hAnsi="Times New Roman" w:cs="Times New Roman"/>
          <w:bCs/>
          <w:color w:val="000000"/>
          <w:sz w:val="28"/>
          <w:szCs w:val="28"/>
        </w:rPr>
        <w:softHyphen/>
        <w:t xml:space="preserve">ных, нельзя разработать надежную гипотезу. </w:t>
      </w:r>
      <w:proofErr w:type="gramStart"/>
      <w:r w:rsidRPr="004E06AC">
        <w:rPr>
          <w:rFonts w:ascii="Times New Roman" w:eastAsia="Times New Roman" w:hAnsi="Times New Roman" w:cs="Times New Roman"/>
          <w:bCs/>
          <w:color w:val="000000"/>
          <w:sz w:val="28"/>
          <w:szCs w:val="28"/>
        </w:rPr>
        <w:t>Несомнен</w:t>
      </w:r>
      <w:r w:rsidRPr="004E06AC">
        <w:rPr>
          <w:rFonts w:ascii="Times New Roman" w:eastAsia="Times New Roman" w:hAnsi="Times New Roman" w:cs="Times New Roman"/>
          <w:bCs/>
          <w:color w:val="000000"/>
          <w:sz w:val="28"/>
          <w:szCs w:val="28"/>
        </w:rPr>
        <w:softHyphen/>
        <w:t>но, что сравнительно длинное и узкое плазменное пла</w:t>
      </w:r>
      <w:r w:rsidRPr="004E06AC">
        <w:rPr>
          <w:rFonts w:ascii="Times New Roman" w:eastAsia="Times New Roman" w:hAnsi="Times New Roman" w:cs="Times New Roman"/>
          <w:bCs/>
          <w:color w:val="000000"/>
          <w:sz w:val="28"/>
          <w:szCs w:val="28"/>
        </w:rPr>
        <w:softHyphen/>
        <w:t>мя, обладающее высокой скоростью истечения, обеспе</w:t>
      </w:r>
      <w:r w:rsidRPr="004E06AC">
        <w:rPr>
          <w:rFonts w:ascii="Times New Roman" w:eastAsia="Times New Roman" w:hAnsi="Times New Roman" w:cs="Times New Roman"/>
          <w:bCs/>
          <w:color w:val="000000"/>
          <w:sz w:val="28"/>
          <w:szCs w:val="28"/>
        </w:rPr>
        <w:softHyphen/>
        <w:t>чиваемой на плазменных установках, создает гораздо более выгодные условия для быстрого охлаждения; кро</w:t>
      </w:r>
      <w:r w:rsidRPr="004E06AC">
        <w:rPr>
          <w:rFonts w:ascii="Times New Roman" w:eastAsia="Times New Roman" w:hAnsi="Times New Roman" w:cs="Times New Roman"/>
          <w:bCs/>
          <w:color w:val="000000"/>
          <w:sz w:val="28"/>
          <w:szCs w:val="28"/>
        </w:rPr>
        <w:softHyphen/>
        <w:t>ме того, в каждый данный момент в процессе участвует лишь очень малое количество материала, благодаря че</w:t>
      </w:r>
      <w:r w:rsidRPr="004E06AC">
        <w:rPr>
          <w:rFonts w:ascii="Times New Roman" w:eastAsia="Times New Roman" w:hAnsi="Times New Roman" w:cs="Times New Roman"/>
          <w:bCs/>
          <w:color w:val="000000"/>
          <w:sz w:val="28"/>
          <w:szCs w:val="28"/>
        </w:rPr>
        <w:softHyphen/>
        <w:t>му, очевидно, устраняется опасность 'взрыва, что сильно затрудняло работу при испытаниях процесса Хансгирг.</w:t>
      </w:r>
      <w:proofErr w:type="gramEnd"/>
    </w:p>
    <w:p w:rsidR="004E06AC" w:rsidRPr="004E06AC" w:rsidRDefault="004E06AC" w:rsidP="004E06AC">
      <w:pPr>
        <w:spacing w:after="0" w:line="240" w:lineRule="auto"/>
        <w:ind w:firstLine="567"/>
        <w:jc w:val="both"/>
        <w:rPr>
          <w:rFonts w:ascii="Times New Roman" w:eastAsia="Times New Roman" w:hAnsi="Times New Roman" w:cs="Times New Roman"/>
          <w:bCs/>
          <w:color w:val="000000"/>
          <w:sz w:val="28"/>
          <w:szCs w:val="28"/>
        </w:rPr>
      </w:pPr>
      <w:r w:rsidRPr="004E06AC">
        <w:rPr>
          <w:rFonts w:ascii="Times New Roman" w:eastAsia="Times New Roman" w:hAnsi="Times New Roman" w:cs="Times New Roman"/>
          <w:bCs/>
          <w:color w:val="000000"/>
          <w:sz w:val="28"/>
          <w:szCs w:val="28"/>
        </w:rPr>
        <w:t>В ряде лабораторий уже используются плазматроны для получения карбидов металлов и некоторых иных соединений, для которых мало вероятна реакция с оки</w:t>
      </w:r>
      <w:r w:rsidRPr="004E06AC">
        <w:rPr>
          <w:rFonts w:ascii="Times New Roman" w:eastAsia="Times New Roman" w:hAnsi="Times New Roman" w:cs="Times New Roman"/>
          <w:bCs/>
          <w:color w:val="000000"/>
          <w:sz w:val="28"/>
          <w:szCs w:val="28"/>
        </w:rPr>
        <w:softHyphen/>
        <w:t>сью углерода, «как это наблюдается в случае активных металлов. Ведутся работы над процессами, которые поз</w:t>
      </w:r>
      <w:r w:rsidRPr="004E06AC">
        <w:rPr>
          <w:rFonts w:ascii="Times New Roman" w:eastAsia="Times New Roman" w:hAnsi="Times New Roman" w:cs="Times New Roman"/>
          <w:bCs/>
          <w:color w:val="000000"/>
          <w:sz w:val="28"/>
          <w:szCs w:val="28"/>
        </w:rPr>
        <w:softHyphen/>
        <w:t>волят получать чистые металлы, однако эту задачу вы</w:t>
      </w:r>
      <w:r w:rsidRPr="004E06AC">
        <w:rPr>
          <w:rFonts w:ascii="Times New Roman" w:eastAsia="Times New Roman" w:hAnsi="Times New Roman" w:cs="Times New Roman"/>
          <w:bCs/>
          <w:color w:val="000000"/>
          <w:sz w:val="28"/>
          <w:szCs w:val="28"/>
        </w:rPr>
        <w:softHyphen/>
        <w:t>полнить не так легко. Так, например, предлагается улав</w:t>
      </w:r>
      <w:r w:rsidRPr="004E06AC">
        <w:rPr>
          <w:rFonts w:ascii="Times New Roman" w:eastAsia="Times New Roman" w:hAnsi="Times New Roman" w:cs="Times New Roman"/>
          <w:bCs/>
          <w:color w:val="000000"/>
          <w:sz w:val="28"/>
          <w:szCs w:val="28"/>
        </w:rPr>
        <w:softHyphen/>
        <w:t xml:space="preserve">ливать металл, образующийся в результате карботермического восстановления в расплаве совместно с окисью углерода, в вихревом следе дуги. </w:t>
      </w:r>
      <w:r w:rsidR="0045452F">
        <w:rPr>
          <w:rFonts w:ascii="Times New Roman" w:eastAsia="Times New Roman" w:hAnsi="Times New Roman" w:cs="Times New Roman"/>
          <w:bCs/>
          <w:color w:val="000000"/>
          <w:sz w:val="28"/>
          <w:szCs w:val="28"/>
        </w:rPr>
        <w:t xml:space="preserve"> Ф</w:t>
      </w:r>
      <w:r w:rsidRPr="004E06AC">
        <w:rPr>
          <w:rFonts w:ascii="Times New Roman" w:eastAsia="Times New Roman" w:hAnsi="Times New Roman" w:cs="Times New Roman"/>
          <w:bCs/>
          <w:color w:val="000000"/>
          <w:sz w:val="28"/>
          <w:szCs w:val="28"/>
        </w:rPr>
        <w:t xml:space="preserve">ирма </w:t>
      </w:r>
      <w:r w:rsidRPr="004E06AC">
        <w:rPr>
          <w:rFonts w:ascii="Times New Roman" w:eastAsia="Times New Roman" w:hAnsi="Times New Roman" w:cs="Times New Roman"/>
          <w:bCs/>
          <w:color w:val="000000"/>
          <w:sz w:val="28"/>
          <w:szCs w:val="28"/>
          <w:lang w:val="en-US"/>
        </w:rPr>
        <w:t>Vitro</w:t>
      </w:r>
      <w:r w:rsidRPr="004E06AC">
        <w:rPr>
          <w:rFonts w:ascii="Times New Roman" w:eastAsia="Times New Roman" w:hAnsi="Times New Roman" w:cs="Times New Roman"/>
          <w:bCs/>
          <w:color w:val="000000"/>
          <w:sz w:val="28"/>
          <w:szCs w:val="28"/>
        </w:rPr>
        <w:t xml:space="preserve"> вела работы над вариантом этого процесса, три «</w:t>
      </w:r>
      <w:proofErr w:type="gramStart"/>
      <w:r w:rsidRPr="004E06AC">
        <w:rPr>
          <w:rFonts w:ascii="Times New Roman" w:eastAsia="Times New Roman" w:hAnsi="Times New Roman" w:cs="Times New Roman"/>
          <w:bCs/>
          <w:color w:val="000000"/>
          <w:sz w:val="28"/>
          <w:szCs w:val="28"/>
        </w:rPr>
        <w:t>кото</w:t>
      </w:r>
      <w:r w:rsidRPr="004E06AC">
        <w:rPr>
          <w:rFonts w:ascii="Times New Roman" w:eastAsia="Times New Roman" w:hAnsi="Times New Roman" w:cs="Times New Roman"/>
          <w:bCs/>
          <w:color w:val="000000"/>
          <w:sz w:val="28"/>
          <w:szCs w:val="28"/>
        </w:rPr>
        <w:softHyphen/>
        <w:t>ром</w:t>
      </w:r>
      <w:proofErr w:type="gramEnd"/>
      <w:r w:rsidRPr="004E06AC">
        <w:rPr>
          <w:rFonts w:ascii="Times New Roman" w:eastAsia="Times New Roman" w:hAnsi="Times New Roman" w:cs="Times New Roman"/>
          <w:bCs/>
          <w:color w:val="000000"/>
          <w:sz w:val="28"/>
          <w:szCs w:val="28"/>
        </w:rPr>
        <w:t xml:space="preserve"> с помощью углерода селективно восстанавливали силикатные руды в жидкой фазе. </w:t>
      </w:r>
      <w:proofErr w:type="gramStart"/>
      <w:r w:rsidRPr="004E06AC">
        <w:rPr>
          <w:rFonts w:ascii="Times New Roman" w:eastAsia="Times New Roman" w:hAnsi="Times New Roman" w:cs="Times New Roman"/>
          <w:bCs/>
          <w:color w:val="000000"/>
          <w:sz w:val="28"/>
          <w:szCs w:val="28"/>
        </w:rPr>
        <w:t>Проведенные термоди</w:t>
      </w:r>
      <w:r w:rsidRPr="004E06AC">
        <w:rPr>
          <w:rFonts w:ascii="Times New Roman" w:eastAsia="Times New Roman" w:hAnsi="Times New Roman" w:cs="Times New Roman"/>
          <w:bCs/>
          <w:color w:val="000000"/>
          <w:sz w:val="28"/>
          <w:szCs w:val="28"/>
        </w:rPr>
        <w:softHyphen/>
        <w:t>намические расчеты (которые три этих сравнительно (низких температурах являются более надежными, чем при температурах обычного плазменного пламени) по</w:t>
      </w:r>
      <w:r w:rsidRPr="004E06AC">
        <w:rPr>
          <w:rFonts w:ascii="Times New Roman" w:eastAsia="Times New Roman" w:hAnsi="Times New Roman" w:cs="Times New Roman"/>
          <w:bCs/>
          <w:color w:val="000000"/>
          <w:sz w:val="28"/>
          <w:szCs w:val="28"/>
        </w:rPr>
        <w:softHyphen/>
        <w:t>казали, что родонит, например, можно перерабатывать таким образом, чтобы пламя в вихревом следе дуги со</w:t>
      </w:r>
      <w:r w:rsidRPr="004E06AC">
        <w:rPr>
          <w:rFonts w:ascii="Times New Roman" w:eastAsia="Times New Roman" w:hAnsi="Times New Roman" w:cs="Times New Roman"/>
          <w:bCs/>
          <w:color w:val="000000"/>
          <w:sz w:val="28"/>
          <w:szCs w:val="28"/>
        </w:rPr>
        <w:softHyphen/>
        <w:t>стояло из газообразного марганца и окиси углерода, а не путем полного выпаривания родонита, как это осуществ</w:t>
      </w:r>
      <w:r w:rsidRPr="004E06AC">
        <w:rPr>
          <w:rFonts w:ascii="Times New Roman" w:eastAsia="Times New Roman" w:hAnsi="Times New Roman" w:cs="Times New Roman"/>
          <w:bCs/>
          <w:color w:val="000000"/>
          <w:sz w:val="28"/>
          <w:szCs w:val="28"/>
        </w:rPr>
        <w:softHyphen/>
        <w:t>лялось до сих тор в лабораторных и полупромышленных опытах.</w:t>
      </w:r>
      <w:proofErr w:type="gramEnd"/>
      <w:r w:rsidRPr="004E06AC">
        <w:rPr>
          <w:rFonts w:ascii="Times New Roman" w:eastAsia="Times New Roman" w:hAnsi="Times New Roman" w:cs="Times New Roman"/>
          <w:bCs/>
          <w:color w:val="000000"/>
          <w:sz w:val="28"/>
          <w:szCs w:val="28"/>
        </w:rPr>
        <w:t xml:space="preserve"> При этом расплавляемая двуокись кремния вме</w:t>
      </w:r>
      <w:r w:rsidRPr="004E06AC">
        <w:rPr>
          <w:rFonts w:ascii="Times New Roman" w:eastAsia="Times New Roman" w:hAnsi="Times New Roman" w:cs="Times New Roman"/>
          <w:bCs/>
          <w:color w:val="000000"/>
          <w:sz w:val="28"/>
          <w:szCs w:val="28"/>
        </w:rPr>
        <w:softHyphen/>
        <w:t xml:space="preserve">сте с небольшими примесями </w:t>
      </w:r>
      <w:r w:rsidRPr="004E06AC">
        <w:rPr>
          <w:rFonts w:ascii="Times New Roman" w:eastAsia="Times New Roman" w:hAnsi="Times New Roman" w:cs="Times New Roman"/>
          <w:bCs/>
          <w:color w:val="000000"/>
          <w:sz w:val="28"/>
          <w:szCs w:val="28"/>
        </w:rPr>
        <w:lastRenderedPageBreak/>
        <w:t>щелочных металлов стека</w:t>
      </w:r>
      <w:r w:rsidRPr="004E06AC">
        <w:rPr>
          <w:rFonts w:ascii="Times New Roman" w:eastAsia="Times New Roman" w:hAnsi="Times New Roman" w:cs="Times New Roman"/>
          <w:bCs/>
          <w:color w:val="000000"/>
          <w:sz w:val="28"/>
          <w:szCs w:val="28"/>
        </w:rPr>
        <w:softHyphen/>
        <w:t>ла бы в виде жидкого шлака с пренебрежимо малым давлением ларов. Этот способ имеет серьезные преиму</w:t>
      </w:r>
      <w:r w:rsidRPr="004E06AC">
        <w:rPr>
          <w:rFonts w:ascii="Times New Roman" w:eastAsia="Times New Roman" w:hAnsi="Times New Roman" w:cs="Times New Roman"/>
          <w:bCs/>
          <w:color w:val="000000"/>
          <w:sz w:val="28"/>
          <w:szCs w:val="28"/>
        </w:rPr>
        <w:softHyphen/>
        <w:t>щества по сравнению с первоначальной технологией раз</w:t>
      </w:r>
      <w:r w:rsidRPr="004E06AC">
        <w:rPr>
          <w:rFonts w:ascii="Times New Roman" w:eastAsia="Times New Roman" w:hAnsi="Times New Roman" w:cs="Times New Roman"/>
          <w:bCs/>
          <w:color w:val="000000"/>
          <w:sz w:val="28"/>
          <w:szCs w:val="28"/>
        </w:rPr>
        <w:softHyphen/>
        <w:t>деления этой породы, но не приближает к решению проб</w:t>
      </w:r>
      <w:r w:rsidRPr="004E06AC">
        <w:rPr>
          <w:rFonts w:ascii="Times New Roman" w:eastAsia="Times New Roman" w:hAnsi="Times New Roman" w:cs="Times New Roman"/>
          <w:bCs/>
          <w:color w:val="000000"/>
          <w:sz w:val="28"/>
          <w:szCs w:val="28"/>
        </w:rPr>
        <w:softHyphen/>
        <w:t>лемы получения чистого марганца из образующихся па</w:t>
      </w:r>
      <w:r w:rsidRPr="004E06AC">
        <w:rPr>
          <w:rFonts w:ascii="Times New Roman" w:eastAsia="Times New Roman" w:hAnsi="Times New Roman" w:cs="Times New Roman"/>
          <w:bCs/>
          <w:color w:val="000000"/>
          <w:sz w:val="28"/>
          <w:szCs w:val="28"/>
        </w:rPr>
        <w:softHyphen/>
        <w:t>ров марганца.</w:t>
      </w:r>
    </w:p>
    <w:p w:rsidR="004E06AC" w:rsidRDefault="004E06AC" w:rsidP="004E06AC">
      <w:pPr>
        <w:spacing w:after="0" w:line="240" w:lineRule="auto"/>
        <w:ind w:firstLine="567"/>
        <w:jc w:val="both"/>
        <w:rPr>
          <w:rFonts w:ascii="Times New Roman" w:eastAsia="Times New Roman" w:hAnsi="Times New Roman" w:cs="Times New Roman"/>
          <w:bCs/>
          <w:color w:val="000000"/>
          <w:sz w:val="24"/>
          <w:szCs w:val="24"/>
        </w:rPr>
      </w:pPr>
    </w:p>
    <w:p w:rsidR="004E06AC" w:rsidRPr="003E21AB" w:rsidRDefault="0045452F" w:rsidP="00B8056D">
      <w:pPr>
        <w:spacing w:after="0" w:line="240" w:lineRule="auto"/>
        <w:rPr>
          <w:rFonts w:ascii="Times New Roman" w:hAnsi="Times New Roman"/>
          <w:b/>
          <w:sz w:val="28"/>
          <w:szCs w:val="28"/>
        </w:rPr>
      </w:pPr>
      <w:r w:rsidRPr="003E21AB">
        <w:rPr>
          <w:rFonts w:ascii="Times New Roman" w:hAnsi="Times New Roman"/>
          <w:b/>
          <w:sz w:val="28"/>
          <w:szCs w:val="28"/>
        </w:rPr>
        <w:t>Контрольные вопросы</w:t>
      </w:r>
    </w:p>
    <w:p w:rsidR="0045452F" w:rsidRPr="003E21AB" w:rsidRDefault="0045452F" w:rsidP="00B8056D">
      <w:pPr>
        <w:spacing w:after="0" w:line="240" w:lineRule="auto"/>
        <w:rPr>
          <w:rFonts w:ascii="Times New Roman" w:hAnsi="Times New Roman"/>
          <w:sz w:val="28"/>
          <w:szCs w:val="28"/>
        </w:rPr>
      </w:pPr>
      <w:r w:rsidRPr="003E21AB">
        <w:rPr>
          <w:rFonts w:ascii="Times New Roman" w:hAnsi="Times New Roman"/>
          <w:sz w:val="28"/>
          <w:szCs w:val="28"/>
        </w:rPr>
        <w:t>1. Основные принципы карботермического восстановления  металлов в жидкой и газовой фазах.</w:t>
      </w:r>
    </w:p>
    <w:p w:rsidR="0045452F" w:rsidRPr="003E21AB" w:rsidRDefault="0045452F" w:rsidP="00B8056D">
      <w:pPr>
        <w:spacing w:after="0" w:line="240" w:lineRule="auto"/>
        <w:rPr>
          <w:rFonts w:ascii="Times New Roman" w:hAnsi="Times New Roman"/>
          <w:sz w:val="28"/>
          <w:szCs w:val="28"/>
        </w:rPr>
      </w:pPr>
      <w:r w:rsidRPr="003E21AB">
        <w:rPr>
          <w:rFonts w:ascii="Times New Roman" w:hAnsi="Times New Roman"/>
          <w:sz w:val="28"/>
          <w:szCs w:val="28"/>
        </w:rPr>
        <w:t xml:space="preserve">2. Получение карбидов урана </w:t>
      </w:r>
      <w:r w:rsidR="003E21AB" w:rsidRPr="003E21AB">
        <w:rPr>
          <w:rFonts w:ascii="Times New Roman" w:hAnsi="Times New Roman"/>
          <w:sz w:val="28"/>
          <w:szCs w:val="28"/>
        </w:rPr>
        <w:t>углетермическим восстановлением</w:t>
      </w:r>
      <w:r w:rsidRPr="003E21AB">
        <w:rPr>
          <w:rFonts w:ascii="Times New Roman" w:hAnsi="Times New Roman"/>
          <w:sz w:val="28"/>
          <w:szCs w:val="28"/>
        </w:rPr>
        <w:t>.</w:t>
      </w:r>
    </w:p>
    <w:p w:rsidR="0045452F" w:rsidRPr="003E21AB" w:rsidRDefault="0045452F" w:rsidP="00B8056D">
      <w:pPr>
        <w:spacing w:after="0" w:line="240" w:lineRule="auto"/>
        <w:rPr>
          <w:rFonts w:ascii="Times New Roman" w:hAnsi="Times New Roman"/>
          <w:sz w:val="28"/>
          <w:szCs w:val="28"/>
        </w:rPr>
      </w:pPr>
    </w:p>
    <w:p w:rsidR="0045452F" w:rsidRPr="003E21AB" w:rsidRDefault="0045452F" w:rsidP="00B8056D">
      <w:pPr>
        <w:spacing w:after="0" w:line="240" w:lineRule="auto"/>
        <w:rPr>
          <w:rFonts w:ascii="Times New Roman" w:hAnsi="Times New Roman"/>
          <w:b/>
          <w:sz w:val="28"/>
          <w:szCs w:val="28"/>
        </w:rPr>
      </w:pPr>
      <w:r w:rsidRPr="003E21AB">
        <w:rPr>
          <w:rFonts w:ascii="Times New Roman" w:hAnsi="Times New Roman"/>
          <w:b/>
          <w:sz w:val="28"/>
          <w:szCs w:val="28"/>
        </w:rPr>
        <w:t>Литература</w:t>
      </w:r>
    </w:p>
    <w:p w:rsidR="003E21AB" w:rsidRPr="00A03945" w:rsidRDefault="003E21AB" w:rsidP="00A03945">
      <w:pPr>
        <w:pStyle w:val="a6"/>
        <w:numPr>
          <w:ilvl w:val="0"/>
          <w:numId w:val="35"/>
        </w:numPr>
        <w:spacing w:after="0" w:line="240" w:lineRule="auto"/>
        <w:jc w:val="both"/>
        <w:rPr>
          <w:rFonts w:ascii="Times New Roman" w:hAnsi="Times New Roman"/>
          <w:color w:val="000000"/>
          <w:sz w:val="28"/>
          <w:szCs w:val="28"/>
        </w:rPr>
      </w:pPr>
      <w:r w:rsidRPr="00A03945">
        <w:rPr>
          <w:rFonts w:ascii="Times New Roman" w:hAnsi="Times New Roman"/>
          <w:sz w:val="28"/>
          <w:szCs w:val="28"/>
        </w:rPr>
        <w:t xml:space="preserve">Дембовский В. </w:t>
      </w:r>
      <w:r w:rsidRPr="00A03945">
        <w:rPr>
          <w:rFonts w:ascii="Times New Roman" w:hAnsi="Times New Roman"/>
          <w:color w:val="000000"/>
          <w:sz w:val="28"/>
          <w:szCs w:val="28"/>
        </w:rPr>
        <w:t xml:space="preserve">Плазменная металлургия.- М.: Металлургия. 1981. -280с.  </w:t>
      </w:r>
    </w:p>
    <w:p w:rsidR="00A03945" w:rsidRPr="00A03945" w:rsidRDefault="00A03945" w:rsidP="00A03945">
      <w:pPr>
        <w:pStyle w:val="a6"/>
        <w:numPr>
          <w:ilvl w:val="0"/>
          <w:numId w:val="35"/>
        </w:numPr>
        <w:spacing w:after="0" w:line="240" w:lineRule="auto"/>
        <w:jc w:val="both"/>
        <w:rPr>
          <w:rFonts w:ascii="Times New Roman" w:hAnsi="Times New Roman"/>
          <w:b/>
          <w:sz w:val="28"/>
          <w:szCs w:val="28"/>
        </w:rPr>
      </w:pPr>
      <w:r w:rsidRPr="00A03945">
        <w:rPr>
          <w:rFonts w:ascii="Times New Roman" w:hAnsi="Times New Roman"/>
          <w:kern w:val="36"/>
          <w:sz w:val="28"/>
          <w:szCs w:val="28"/>
        </w:rPr>
        <w:t>Краснов А.Н., Шаривкер С.Ю., Зильберберг В.Г. Низкотемпературная плазма в металлургии. М., "Металлургия", 1970. – 242с.</w:t>
      </w:r>
    </w:p>
    <w:p w:rsidR="0045452F" w:rsidRDefault="0045452F" w:rsidP="00B8056D">
      <w:pPr>
        <w:spacing w:after="0" w:line="240" w:lineRule="auto"/>
        <w:rPr>
          <w:rFonts w:ascii="Times New Roman" w:hAnsi="Times New Roman"/>
          <w:sz w:val="24"/>
          <w:szCs w:val="24"/>
          <w:highlight w:val="yellow"/>
        </w:rPr>
      </w:pPr>
    </w:p>
    <w:p w:rsidR="0045452F" w:rsidRDefault="0045452F" w:rsidP="00B8056D">
      <w:pPr>
        <w:spacing w:after="0" w:line="240" w:lineRule="auto"/>
        <w:rPr>
          <w:rFonts w:ascii="Times New Roman" w:hAnsi="Times New Roman"/>
          <w:sz w:val="24"/>
          <w:szCs w:val="24"/>
          <w:highlight w:val="yellow"/>
        </w:rPr>
      </w:pPr>
    </w:p>
    <w:p w:rsidR="0045452F" w:rsidRDefault="0045452F" w:rsidP="00B8056D">
      <w:pPr>
        <w:spacing w:after="0" w:line="240" w:lineRule="auto"/>
        <w:rPr>
          <w:rFonts w:ascii="Times New Roman" w:hAnsi="Times New Roman"/>
          <w:sz w:val="24"/>
          <w:szCs w:val="24"/>
          <w:highlight w:val="yellow"/>
        </w:rPr>
      </w:pPr>
    </w:p>
    <w:p w:rsidR="0045452F" w:rsidRDefault="0045452F" w:rsidP="00B8056D">
      <w:pPr>
        <w:spacing w:after="0" w:line="240" w:lineRule="auto"/>
        <w:rPr>
          <w:rFonts w:ascii="Times New Roman" w:hAnsi="Times New Roman"/>
          <w:sz w:val="24"/>
          <w:szCs w:val="24"/>
          <w:highlight w:val="yellow"/>
        </w:rPr>
      </w:pPr>
    </w:p>
    <w:p w:rsidR="004E06AC" w:rsidRDefault="004E06AC" w:rsidP="00B8056D">
      <w:pPr>
        <w:spacing w:after="0" w:line="240" w:lineRule="auto"/>
        <w:rPr>
          <w:rFonts w:ascii="Times New Roman" w:hAnsi="Times New Roman"/>
          <w:sz w:val="24"/>
          <w:szCs w:val="24"/>
          <w:highlight w:val="yellow"/>
        </w:rPr>
      </w:pPr>
    </w:p>
    <w:p w:rsidR="007A4816" w:rsidRPr="007A4816" w:rsidRDefault="007A4816" w:rsidP="007A4816">
      <w:pPr>
        <w:spacing w:after="0" w:line="240" w:lineRule="auto"/>
        <w:ind w:firstLine="567"/>
        <w:jc w:val="both"/>
        <w:rPr>
          <w:rFonts w:ascii="Times New Roman" w:eastAsia="Times New Roman" w:hAnsi="Times New Roman" w:cs="Times New Roman"/>
          <w:b/>
          <w:bCs/>
          <w:color w:val="000000"/>
          <w:sz w:val="28"/>
          <w:szCs w:val="28"/>
        </w:rPr>
      </w:pPr>
      <w:r w:rsidRPr="007A4816">
        <w:rPr>
          <w:rFonts w:ascii="Times New Roman" w:eastAsia="Times New Roman" w:hAnsi="Times New Roman" w:cs="Times New Roman"/>
          <w:b/>
          <w:bCs/>
          <w:color w:val="000000"/>
          <w:sz w:val="28"/>
          <w:szCs w:val="28"/>
        </w:rPr>
        <w:t>Лекция № 21. В</w:t>
      </w:r>
      <w:r w:rsidRPr="007A4816">
        <w:rPr>
          <w:rFonts w:ascii="Times New Roman" w:eastAsia="Times New Roman" w:hAnsi="Times New Roman" w:cs="Times New Roman"/>
          <w:b/>
          <w:color w:val="000000"/>
          <w:sz w:val="28"/>
          <w:szCs w:val="28"/>
        </w:rPr>
        <w:t>осстановление металлов из оксидов водородом</w:t>
      </w:r>
    </w:p>
    <w:p w:rsidR="007A4816" w:rsidRPr="007A4816" w:rsidRDefault="007A4816" w:rsidP="007A4816">
      <w:pPr>
        <w:spacing w:after="0" w:line="240" w:lineRule="auto"/>
        <w:ind w:firstLine="360"/>
        <w:jc w:val="both"/>
        <w:rPr>
          <w:rFonts w:ascii="Times New Roman" w:eastAsia="Times New Roman" w:hAnsi="Times New Roman" w:cs="Times New Roman"/>
          <w:color w:val="000000"/>
          <w:sz w:val="28"/>
          <w:szCs w:val="28"/>
        </w:rPr>
      </w:pPr>
    </w:p>
    <w:p w:rsidR="007A4816" w:rsidRPr="007A4816" w:rsidRDefault="007A4816" w:rsidP="007A4816">
      <w:pPr>
        <w:spacing w:after="0" w:line="240" w:lineRule="auto"/>
        <w:ind w:firstLine="360"/>
        <w:jc w:val="both"/>
        <w:rPr>
          <w:rFonts w:ascii="Times New Roman" w:eastAsia="Times New Roman" w:hAnsi="Times New Roman" w:cs="Times New Roman"/>
          <w:color w:val="000000"/>
          <w:sz w:val="28"/>
          <w:szCs w:val="28"/>
        </w:rPr>
      </w:pPr>
      <w:r w:rsidRPr="007A4816">
        <w:rPr>
          <w:rFonts w:ascii="Times New Roman" w:eastAsia="Times New Roman" w:hAnsi="Times New Roman" w:cs="Times New Roman"/>
          <w:color w:val="000000"/>
          <w:sz w:val="28"/>
          <w:szCs w:val="28"/>
        </w:rPr>
        <w:t>План:</w:t>
      </w:r>
    </w:p>
    <w:p w:rsidR="007A4816" w:rsidRPr="007A4816" w:rsidRDefault="007A4816" w:rsidP="007A4816">
      <w:pPr>
        <w:pStyle w:val="a6"/>
        <w:numPr>
          <w:ilvl w:val="0"/>
          <w:numId w:val="31"/>
        </w:numPr>
        <w:spacing w:after="0" w:line="240" w:lineRule="auto"/>
        <w:jc w:val="both"/>
        <w:rPr>
          <w:rFonts w:ascii="Times New Roman" w:hAnsi="Times New Roman"/>
          <w:sz w:val="28"/>
          <w:szCs w:val="28"/>
        </w:rPr>
      </w:pPr>
      <w:r w:rsidRPr="007A4816">
        <w:rPr>
          <w:rFonts w:ascii="Times New Roman" w:hAnsi="Times New Roman"/>
          <w:sz w:val="28"/>
          <w:szCs w:val="28"/>
        </w:rPr>
        <w:t xml:space="preserve">Вероятность восстановления металлов водорода из оксидов по диаграмме  </w:t>
      </w:r>
    </w:p>
    <w:p w:rsidR="007A4816" w:rsidRPr="007A4816" w:rsidRDefault="007A4816" w:rsidP="007A4816">
      <w:pPr>
        <w:pStyle w:val="a6"/>
        <w:spacing w:after="0" w:line="240" w:lineRule="auto"/>
        <w:jc w:val="both"/>
        <w:rPr>
          <w:rFonts w:ascii="Times New Roman" w:hAnsi="Times New Roman"/>
          <w:sz w:val="28"/>
          <w:szCs w:val="28"/>
        </w:rPr>
      </w:pPr>
      <w:r w:rsidRPr="007A4816">
        <w:rPr>
          <w:rFonts w:ascii="Times New Roman" w:hAnsi="Times New Roman"/>
          <w:sz w:val="28"/>
          <w:szCs w:val="28"/>
        </w:rPr>
        <w:t>Δ</w:t>
      </w:r>
      <w:r w:rsidRPr="007A4816">
        <w:rPr>
          <w:rFonts w:ascii="Times New Roman" w:hAnsi="Times New Roman"/>
          <w:sz w:val="28"/>
          <w:szCs w:val="28"/>
          <w:lang w:val="en-US"/>
        </w:rPr>
        <w:t>G</w:t>
      </w:r>
      <w:r w:rsidRPr="007A4816">
        <w:rPr>
          <w:rFonts w:ascii="Times New Roman" w:hAnsi="Times New Roman"/>
          <w:sz w:val="28"/>
          <w:szCs w:val="28"/>
        </w:rPr>
        <w:t xml:space="preserve"> ̊ =</w:t>
      </w:r>
      <w:r w:rsidRPr="007A4816">
        <w:rPr>
          <w:rFonts w:ascii="Times New Roman" w:hAnsi="Times New Roman"/>
          <w:sz w:val="28"/>
          <w:szCs w:val="28"/>
          <w:lang w:val="en-US"/>
        </w:rPr>
        <w:t xml:space="preserve"> </w:t>
      </w:r>
      <w:r w:rsidRPr="007A4816">
        <w:rPr>
          <w:rFonts w:ascii="Times New Roman" w:hAnsi="Times New Roman"/>
          <w:i/>
          <w:sz w:val="28"/>
          <w:szCs w:val="28"/>
          <w:lang w:val="en-US"/>
        </w:rPr>
        <w:t>f</w:t>
      </w:r>
      <w:r w:rsidRPr="007A4816">
        <w:rPr>
          <w:rFonts w:ascii="Times New Roman" w:hAnsi="Times New Roman"/>
          <w:sz w:val="28"/>
          <w:szCs w:val="28"/>
        </w:rPr>
        <w:t>(</w:t>
      </w:r>
      <w:r w:rsidRPr="007A4816">
        <w:rPr>
          <w:rFonts w:ascii="Times New Roman" w:hAnsi="Times New Roman"/>
          <w:sz w:val="28"/>
          <w:szCs w:val="28"/>
          <w:lang w:val="en-US"/>
        </w:rPr>
        <w:t>T</w:t>
      </w:r>
      <w:r w:rsidRPr="007A4816">
        <w:rPr>
          <w:rFonts w:ascii="Times New Roman" w:hAnsi="Times New Roman"/>
          <w:sz w:val="28"/>
          <w:szCs w:val="28"/>
        </w:rPr>
        <w:t>).</w:t>
      </w:r>
    </w:p>
    <w:p w:rsidR="007A4816" w:rsidRPr="007A4816" w:rsidRDefault="007A4816" w:rsidP="007A4816">
      <w:pPr>
        <w:pStyle w:val="a6"/>
        <w:numPr>
          <w:ilvl w:val="0"/>
          <w:numId w:val="31"/>
        </w:numPr>
        <w:spacing w:after="0" w:line="240" w:lineRule="auto"/>
        <w:jc w:val="both"/>
        <w:rPr>
          <w:rFonts w:ascii="Times New Roman" w:hAnsi="Times New Roman"/>
          <w:sz w:val="28"/>
          <w:szCs w:val="28"/>
        </w:rPr>
      </w:pPr>
      <w:r w:rsidRPr="007A4816">
        <w:rPr>
          <w:rFonts w:ascii="Times New Roman" w:hAnsi="Times New Roman"/>
          <w:sz w:val="28"/>
          <w:szCs w:val="28"/>
        </w:rPr>
        <w:t>Практическая реализация восстановления оксидов водородом.</w:t>
      </w:r>
    </w:p>
    <w:p w:rsidR="007A4816" w:rsidRPr="007A4816" w:rsidRDefault="007A4816" w:rsidP="007A4816">
      <w:pPr>
        <w:spacing w:after="0" w:line="240" w:lineRule="auto"/>
        <w:jc w:val="both"/>
        <w:rPr>
          <w:rFonts w:ascii="Times New Roman" w:eastAsia="Times New Roman" w:hAnsi="Times New Roman" w:cs="Times New Roman"/>
          <w:sz w:val="28"/>
          <w:szCs w:val="28"/>
        </w:rPr>
      </w:pPr>
    </w:p>
    <w:p w:rsidR="007A4816" w:rsidRPr="007A4816" w:rsidRDefault="007A4816" w:rsidP="007A4816">
      <w:pPr>
        <w:spacing w:after="0" w:line="240" w:lineRule="auto"/>
        <w:ind w:firstLine="567"/>
        <w:jc w:val="both"/>
        <w:rPr>
          <w:rFonts w:ascii="Times New Roman" w:eastAsia="Times New Roman" w:hAnsi="Times New Roman" w:cs="Times New Roman"/>
          <w:sz w:val="28"/>
          <w:szCs w:val="28"/>
        </w:rPr>
      </w:pPr>
      <w:r w:rsidRPr="007A4816">
        <w:rPr>
          <w:rFonts w:ascii="Times New Roman" w:eastAsia="Times New Roman" w:hAnsi="Times New Roman" w:cs="Times New Roman"/>
          <w:bCs/>
          <w:color w:val="000000"/>
          <w:sz w:val="28"/>
          <w:szCs w:val="28"/>
        </w:rPr>
        <w:t>Хотя водород и не является самым эффективным га</w:t>
      </w:r>
      <w:r w:rsidRPr="007A4816">
        <w:rPr>
          <w:rFonts w:ascii="Times New Roman" w:eastAsia="Times New Roman" w:hAnsi="Times New Roman" w:cs="Times New Roman"/>
          <w:bCs/>
          <w:color w:val="000000"/>
          <w:sz w:val="28"/>
          <w:szCs w:val="28"/>
        </w:rPr>
        <w:softHyphen/>
        <w:t>зообразным восстановителем, в связи с его некоторыми благоприятными с точки зрения технологии параметра</w:t>
      </w:r>
      <w:r w:rsidRPr="007A4816">
        <w:rPr>
          <w:rFonts w:ascii="Times New Roman" w:eastAsia="Times New Roman" w:hAnsi="Times New Roman" w:cs="Times New Roman"/>
          <w:bCs/>
          <w:color w:val="000000"/>
          <w:sz w:val="28"/>
          <w:szCs w:val="28"/>
        </w:rPr>
        <w:softHyphen/>
        <w:t>ми он был успешно использован в составе плазмы для восстановления металлов из их окислов. Водородная плаз</w:t>
      </w:r>
      <w:r w:rsidRPr="007A4816">
        <w:rPr>
          <w:rFonts w:ascii="Times New Roman" w:eastAsia="Times New Roman" w:hAnsi="Times New Roman" w:cs="Times New Roman"/>
          <w:bCs/>
          <w:color w:val="000000"/>
          <w:sz w:val="28"/>
          <w:szCs w:val="28"/>
        </w:rPr>
        <w:softHyphen/>
        <w:t>ма, содержащая активные частицы водорода, способна при высокой скорости реакции восстанавли</w:t>
      </w:r>
      <w:r w:rsidRPr="007A4816">
        <w:rPr>
          <w:rFonts w:ascii="Times New Roman" w:eastAsia="Times New Roman" w:hAnsi="Times New Roman" w:cs="Times New Roman"/>
          <w:bCs/>
          <w:color w:val="000000"/>
          <w:sz w:val="28"/>
          <w:szCs w:val="28"/>
        </w:rPr>
        <w:softHyphen/>
        <w:t>вать, например, железо, кобальт, никель, молиб</w:t>
      </w:r>
      <w:r w:rsidRPr="007A4816">
        <w:rPr>
          <w:rFonts w:ascii="Times New Roman" w:eastAsia="Times New Roman" w:hAnsi="Times New Roman" w:cs="Times New Roman"/>
          <w:bCs/>
          <w:color w:val="000000"/>
          <w:sz w:val="28"/>
          <w:szCs w:val="28"/>
        </w:rPr>
        <w:softHyphen/>
        <w:t xml:space="preserve">ден и вольфрам. Высокое остаточное содержание водорода в металлах во многих случаях можно снизить до минимума путем отжига в вакууме. Эффективность </w:t>
      </w:r>
      <w:r w:rsidRPr="007A4816">
        <w:rPr>
          <w:rFonts w:ascii="Times New Roman" w:hAnsi="Times New Roman" w:cs="Times New Roman"/>
          <w:bCs/>
          <w:sz w:val="28"/>
          <w:szCs w:val="28"/>
        </w:rPr>
        <w:t>процессов восстановления с участием водородной плаз</w:t>
      </w:r>
      <w:r w:rsidRPr="007A4816">
        <w:rPr>
          <w:rFonts w:ascii="Times New Roman" w:hAnsi="Times New Roman" w:cs="Times New Roman"/>
          <w:bCs/>
          <w:sz w:val="28"/>
          <w:szCs w:val="28"/>
        </w:rPr>
        <w:softHyphen/>
        <w:t>мы можно повысить путем постоянного подвода к по</w:t>
      </w:r>
      <w:r w:rsidRPr="007A4816">
        <w:rPr>
          <w:rFonts w:ascii="Times New Roman" w:hAnsi="Times New Roman" w:cs="Times New Roman"/>
          <w:bCs/>
          <w:sz w:val="28"/>
          <w:szCs w:val="28"/>
        </w:rPr>
        <w:softHyphen/>
        <w:t>верхности восстанавливаемого окисла сухого водорода, не содержащего влаги. Влияние отношения Р</w:t>
      </w:r>
      <w:r w:rsidRPr="007A4816">
        <w:rPr>
          <w:rFonts w:ascii="Times New Roman" w:hAnsi="Times New Roman" w:cs="Times New Roman"/>
          <w:bCs/>
          <w:sz w:val="28"/>
          <w:szCs w:val="28"/>
          <w:vertAlign w:val="subscript"/>
          <w:lang w:val="en-US"/>
        </w:rPr>
        <w:t>H</w:t>
      </w:r>
      <w:r w:rsidRPr="007A4816">
        <w:rPr>
          <w:rFonts w:ascii="Times New Roman" w:hAnsi="Times New Roman" w:cs="Times New Roman"/>
          <w:bCs/>
          <w:sz w:val="28"/>
          <w:szCs w:val="28"/>
          <w:vertAlign w:val="subscript"/>
        </w:rPr>
        <w:t>2</w:t>
      </w:r>
      <w:r w:rsidRPr="007A4816">
        <w:rPr>
          <w:rFonts w:ascii="Times New Roman" w:hAnsi="Times New Roman" w:cs="Times New Roman"/>
          <w:bCs/>
          <w:sz w:val="28"/>
          <w:szCs w:val="28"/>
          <w:vertAlign w:val="subscript"/>
          <w:lang w:val="en-US"/>
        </w:rPr>
        <w:t>O</w:t>
      </w:r>
      <w:r w:rsidRPr="007A4816">
        <w:rPr>
          <w:rFonts w:ascii="Times New Roman" w:hAnsi="Times New Roman" w:cs="Times New Roman"/>
          <w:bCs/>
          <w:sz w:val="28"/>
          <w:szCs w:val="28"/>
        </w:rPr>
        <w:t xml:space="preserve">/Рн, на восстановительную способность молекулярного водорода показано на </w:t>
      </w:r>
      <w:r w:rsidRPr="0032498D">
        <w:rPr>
          <w:rFonts w:ascii="Times New Roman" w:hAnsi="Times New Roman" w:cs="Times New Roman"/>
          <w:bCs/>
          <w:sz w:val="28"/>
          <w:szCs w:val="28"/>
        </w:rPr>
        <w:t>рис</w:t>
      </w:r>
      <w:r w:rsidR="0032498D">
        <w:rPr>
          <w:rFonts w:ascii="Times New Roman" w:hAnsi="Times New Roman" w:cs="Times New Roman"/>
          <w:bCs/>
          <w:sz w:val="28"/>
          <w:szCs w:val="28"/>
        </w:rPr>
        <w:t>унке</w:t>
      </w:r>
      <w:r w:rsidRPr="0032498D">
        <w:rPr>
          <w:rFonts w:ascii="Times New Roman" w:hAnsi="Times New Roman" w:cs="Times New Roman"/>
          <w:bCs/>
          <w:sz w:val="28"/>
          <w:szCs w:val="28"/>
        </w:rPr>
        <w:t xml:space="preserve"> </w:t>
      </w:r>
      <w:r w:rsidR="0032498D" w:rsidRPr="0032498D">
        <w:rPr>
          <w:rFonts w:ascii="Times New Roman" w:hAnsi="Times New Roman" w:cs="Times New Roman"/>
          <w:bCs/>
          <w:sz w:val="28"/>
          <w:szCs w:val="28"/>
        </w:rPr>
        <w:t>58</w:t>
      </w:r>
      <w:r w:rsidRPr="0032498D">
        <w:rPr>
          <w:rFonts w:ascii="Times New Roman" w:hAnsi="Times New Roman" w:cs="Times New Roman"/>
          <w:bCs/>
          <w:sz w:val="28"/>
          <w:szCs w:val="28"/>
        </w:rPr>
        <w:t>.</w:t>
      </w:r>
      <w:r w:rsidRPr="007A4816">
        <w:rPr>
          <w:rFonts w:ascii="Times New Roman" w:hAnsi="Times New Roman" w:cs="Times New Roman"/>
          <w:bCs/>
          <w:sz w:val="28"/>
          <w:szCs w:val="28"/>
        </w:rPr>
        <w:t xml:space="preserve"> Содержание влаги в техническом водороде обычно характеризуется точкой росы.</w:t>
      </w:r>
    </w:p>
    <w:p w:rsidR="007A4816" w:rsidRPr="007A4816" w:rsidRDefault="007A4816" w:rsidP="007A4816">
      <w:pPr>
        <w:spacing w:after="0" w:line="240" w:lineRule="auto"/>
        <w:ind w:firstLine="567"/>
        <w:jc w:val="center"/>
        <w:rPr>
          <w:rFonts w:ascii="Times New Roman" w:eastAsia="Times New Roman" w:hAnsi="Times New Roman" w:cs="Times New Roman"/>
          <w:sz w:val="28"/>
          <w:szCs w:val="28"/>
          <w:lang w:val="en-US"/>
        </w:rPr>
      </w:pPr>
      <w:r w:rsidRPr="007A4816">
        <w:rPr>
          <w:rFonts w:ascii="Times New Roman" w:eastAsia="Times New Roman" w:hAnsi="Times New Roman" w:cs="Times New Roman"/>
          <w:noProof/>
          <w:sz w:val="28"/>
          <w:szCs w:val="28"/>
        </w:rPr>
        <w:lastRenderedPageBreak/>
        <w:drawing>
          <wp:inline distT="0" distB="0" distL="0" distR="0">
            <wp:extent cx="3575050" cy="4406900"/>
            <wp:effectExtent l="19050" t="0" r="6350"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srcRect/>
                    <a:stretch>
                      <a:fillRect/>
                    </a:stretch>
                  </pic:blipFill>
                  <pic:spPr bwMode="auto">
                    <a:xfrm>
                      <a:off x="0" y="0"/>
                      <a:ext cx="3575050" cy="4406900"/>
                    </a:xfrm>
                    <a:prstGeom prst="rect">
                      <a:avLst/>
                    </a:prstGeom>
                    <a:noFill/>
                    <a:ln w="9525">
                      <a:noFill/>
                      <a:miter lim="800000"/>
                      <a:headEnd/>
                      <a:tailEnd/>
                    </a:ln>
                  </pic:spPr>
                </pic:pic>
              </a:graphicData>
            </a:graphic>
          </wp:inline>
        </w:drawing>
      </w:r>
    </w:p>
    <w:p w:rsidR="007A4816" w:rsidRPr="007A4816" w:rsidRDefault="007A4816" w:rsidP="007A4816">
      <w:pPr>
        <w:spacing w:after="0" w:line="240" w:lineRule="auto"/>
        <w:jc w:val="center"/>
        <w:rPr>
          <w:rFonts w:ascii="Times New Roman" w:eastAsia="Times New Roman" w:hAnsi="Times New Roman" w:cs="Times New Roman"/>
          <w:sz w:val="28"/>
          <w:szCs w:val="28"/>
        </w:rPr>
      </w:pPr>
      <w:r w:rsidRPr="007A4816">
        <w:rPr>
          <w:rFonts w:ascii="Times New Roman" w:eastAsia="Times New Roman" w:hAnsi="Times New Roman" w:cs="Times New Roman"/>
          <w:sz w:val="28"/>
          <w:szCs w:val="28"/>
        </w:rPr>
        <w:t xml:space="preserve">Рисунок </w:t>
      </w:r>
      <w:r w:rsidR="0032498D">
        <w:rPr>
          <w:rFonts w:ascii="Times New Roman" w:eastAsia="Times New Roman" w:hAnsi="Times New Roman" w:cs="Times New Roman"/>
          <w:sz w:val="28"/>
          <w:szCs w:val="28"/>
        </w:rPr>
        <w:t>58</w:t>
      </w:r>
      <w:r w:rsidRPr="007A4816">
        <w:rPr>
          <w:rFonts w:ascii="Times New Roman" w:eastAsia="Times New Roman" w:hAnsi="Times New Roman" w:cs="Times New Roman"/>
          <w:sz w:val="28"/>
          <w:szCs w:val="28"/>
        </w:rPr>
        <w:t>. Температурная зависимость ∆</w:t>
      </w:r>
      <w:r w:rsidRPr="007A4816">
        <w:rPr>
          <w:rFonts w:ascii="Times New Roman" w:eastAsia="Times New Roman" w:hAnsi="Times New Roman" w:cs="Times New Roman"/>
          <w:sz w:val="28"/>
          <w:szCs w:val="28"/>
          <w:lang w:val="en-US"/>
        </w:rPr>
        <w:t>G</w:t>
      </w:r>
      <w:r w:rsidRPr="007A4816">
        <w:rPr>
          <w:rFonts w:ascii="Times New Roman" w:eastAsia="Times New Roman" w:hAnsi="Times New Roman" w:cs="Times New Roman"/>
          <w:sz w:val="28"/>
          <w:szCs w:val="28"/>
          <w:vertAlign w:val="superscript"/>
        </w:rPr>
        <w:t>0</w:t>
      </w:r>
      <w:r w:rsidRPr="007A4816">
        <w:rPr>
          <w:rFonts w:ascii="Times New Roman" w:eastAsia="Times New Roman" w:hAnsi="Times New Roman" w:cs="Times New Roman"/>
          <w:sz w:val="28"/>
          <w:szCs w:val="28"/>
          <w:vertAlign w:val="subscript"/>
          <w:lang w:val="en-US"/>
        </w:rPr>
        <w:t>T</w:t>
      </w:r>
      <w:r w:rsidRPr="007A4816">
        <w:rPr>
          <w:rFonts w:ascii="Times New Roman" w:eastAsia="Times New Roman" w:hAnsi="Times New Roman" w:cs="Times New Roman"/>
          <w:sz w:val="28"/>
          <w:szCs w:val="28"/>
        </w:rPr>
        <w:t xml:space="preserve"> при восстановлении окислов водородом</w:t>
      </w:r>
    </w:p>
    <w:p w:rsidR="007A4816" w:rsidRPr="007A4816" w:rsidRDefault="007A4816" w:rsidP="007A4816">
      <w:pPr>
        <w:spacing w:after="0" w:line="240" w:lineRule="auto"/>
        <w:ind w:firstLine="567"/>
        <w:jc w:val="both"/>
        <w:rPr>
          <w:rFonts w:ascii="Times New Roman" w:eastAsia="Times New Roman" w:hAnsi="Times New Roman" w:cs="Times New Roman"/>
          <w:sz w:val="28"/>
          <w:szCs w:val="28"/>
        </w:rPr>
      </w:pPr>
    </w:p>
    <w:p w:rsidR="007A4816" w:rsidRPr="007A4816" w:rsidRDefault="007A4816" w:rsidP="007A4816">
      <w:pPr>
        <w:spacing w:after="0" w:line="240" w:lineRule="auto"/>
        <w:ind w:firstLine="567"/>
        <w:jc w:val="both"/>
        <w:rPr>
          <w:rFonts w:ascii="Times New Roman" w:eastAsia="Times New Roman" w:hAnsi="Times New Roman" w:cs="Times New Roman"/>
          <w:sz w:val="28"/>
          <w:szCs w:val="28"/>
        </w:rPr>
      </w:pPr>
      <w:r w:rsidRPr="007A4816">
        <w:rPr>
          <w:rFonts w:ascii="Times New Roman" w:hAnsi="Times New Roman" w:cs="Times New Roman"/>
          <w:bCs/>
          <w:sz w:val="28"/>
          <w:szCs w:val="28"/>
        </w:rPr>
        <w:t>Дости</w:t>
      </w:r>
      <w:r w:rsidRPr="007A4816">
        <w:rPr>
          <w:rFonts w:ascii="Times New Roman" w:hAnsi="Times New Roman" w:cs="Times New Roman"/>
          <w:bCs/>
          <w:sz w:val="28"/>
          <w:szCs w:val="28"/>
        </w:rPr>
        <w:softHyphen/>
        <w:t>жение низкой точки росы обеспечивается с помощью фи</w:t>
      </w:r>
      <w:r w:rsidRPr="007A4816">
        <w:rPr>
          <w:rFonts w:ascii="Times New Roman" w:eastAsia="Times New Roman" w:hAnsi="Times New Roman" w:cs="Times New Roman"/>
          <w:bCs/>
          <w:color w:val="000000"/>
          <w:sz w:val="28"/>
          <w:szCs w:val="28"/>
        </w:rPr>
        <w:t>зико-химических или физических методов выморажива</w:t>
      </w:r>
      <w:r w:rsidRPr="007A4816">
        <w:rPr>
          <w:rFonts w:ascii="Times New Roman" w:eastAsia="Times New Roman" w:hAnsi="Times New Roman" w:cs="Times New Roman"/>
          <w:bCs/>
          <w:color w:val="000000"/>
          <w:sz w:val="28"/>
          <w:szCs w:val="28"/>
        </w:rPr>
        <w:softHyphen/>
        <w:t>ния. Хотя практически достигаемые точки росы ниже указываемых в литературе значений для некоторых осу</w:t>
      </w:r>
      <w:r w:rsidRPr="007A4816">
        <w:rPr>
          <w:rFonts w:ascii="Times New Roman" w:eastAsia="Times New Roman" w:hAnsi="Times New Roman" w:cs="Times New Roman"/>
          <w:bCs/>
          <w:color w:val="000000"/>
          <w:sz w:val="28"/>
          <w:szCs w:val="28"/>
        </w:rPr>
        <w:softHyphen/>
        <w:t>шителей, все же можно получать водород, способный восстанавливать, например, окислы трехвалентного хро</w:t>
      </w:r>
      <w:r w:rsidRPr="007A4816">
        <w:rPr>
          <w:rFonts w:ascii="Times New Roman" w:eastAsia="Times New Roman" w:hAnsi="Times New Roman" w:cs="Times New Roman"/>
          <w:bCs/>
          <w:color w:val="000000"/>
          <w:sz w:val="28"/>
          <w:szCs w:val="28"/>
        </w:rPr>
        <w:softHyphen/>
        <w:t>ма до металла.</w:t>
      </w:r>
    </w:p>
    <w:p w:rsidR="007A4816" w:rsidRPr="007A4816" w:rsidRDefault="007A4816" w:rsidP="007A4816">
      <w:pPr>
        <w:spacing w:after="0" w:line="240" w:lineRule="auto"/>
        <w:ind w:firstLine="567"/>
        <w:jc w:val="both"/>
        <w:rPr>
          <w:rFonts w:ascii="Times New Roman" w:eastAsia="Times New Roman" w:hAnsi="Times New Roman" w:cs="Times New Roman"/>
          <w:sz w:val="28"/>
          <w:szCs w:val="28"/>
        </w:rPr>
      </w:pPr>
      <w:r w:rsidRPr="007A4816">
        <w:rPr>
          <w:rFonts w:ascii="Times New Roman" w:eastAsia="Times New Roman" w:hAnsi="Times New Roman" w:cs="Times New Roman"/>
          <w:bCs/>
          <w:color w:val="000000"/>
          <w:sz w:val="28"/>
          <w:szCs w:val="28"/>
        </w:rPr>
        <w:t>При практической реализации способа реагент мож</w:t>
      </w:r>
      <w:r w:rsidRPr="007A4816">
        <w:rPr>
          <w:rFonts w:ascii="Times New Roman" w:eastAsia="Times New Roman" w:hAnsi="Times New Roman" w:cs="Times New Roman"/>
          <w:bCs/>
          <w:color w:val="000000"/>
          <w:sz w:val="28"/>
          <w:szCs w:val="28"/>
        </w:rPr>
        <w:softHyphen/>
        <w:t>но подавать в поток плазмы в виде порошка или газа. Замораживание продуктов осуществляется одним из спо</w:t>
      </w:r>
      <w:r w:rsidRPr="007A4816">
        <w:rPr>
          <w:rFonts w:ascii="Times New Roman" w:eastAsia="Times New Roman" w:hAnsi="Times New Roman" w:cs="Times New Roman"/>
          <w:bCs/>
          <w:color w:val="000000"/>
          <w:sz w:val="28"/>
          <w:szCs w:val="28"/>
        </w:rPr>
        <w:softHyphen/>
        <w:t>собов,  (на холодной металли</w:t>
      </w:r>
      <w:r w:rsidRPr="007A4816">
        <w:rPr>
          <w:rFonts w:ascii="Times New Roman" w:eastAsia="Times New Roman" w:hAnsi="Times New Roman" w:cs="Times New Roman"/>
          <w:bCs/>
          <w:color w:val="000000"/>
          <w:sz w:val="28"/>
          <w:szCs w:val="28"/>
        </w:rPr>
        <w:softHyphen/>
        <w:t>ческой поверхности, омыванием холодным газом, адиа</w:t>
      </w:r>
      <w:r w:rsidRPr="007A4816">
        <w:rPr>
          <w:rFonts w:ascii="Times New Roman" w:eastAsia="Times New Roman" w:hAnsi="Times New Roman" w:cs="Times New Roman"/>
          <w:bCs/>
          <w:color w:val="000000"/>
          <w:sz w:val="28"/>
          <w:szCs w:val="28"/>
        </w:rPr>
        <w:softHyphen/>
        <w:t>батическим расширением и др.). Конечные продукты получают в газообразном или конденсированном со</w:t>
      </w:r>
      <w:r w:rsidRPr="007A4816">
        <w:rPr>
          <w:rFonts w:ascii="Times New Roman" w:eastAsia="Times New Roman" w:hAnsi="Times New Roman" w:cs="Times New Roman"/>
          <w:bCs/>
          <w:color w:val="000000"/>
          <w:sz w:val="28"/>
          <w:szCs w:val="28"/>
        </w:rPr>
        <w:softHyphen/>
        <w:t>стоянии. При ведении металлургических процессов с применением реагентов в виде конденсированных ве</w:t>
      </w:r>
      <w:r w:rsidRPr="007A4816">
        <w:rPr>
          <w:rFonts w:ascii="Times New Roman" w:eastAsia="Times New Roman" w:hAnsi="Times New Roman" w:cs="Times New Roman"/>
          <w:bCs/>
          <w:color w:val="000000"/>
          <w:sz w:val="28"/>
          <w:szCs w:val="28"/>
        </w:rPr>
        <w:softHyphen/>
        <w:t>ществ проявляется сильное взаимное влияние таких факторов, как ход химических реакций и процессов теп</w:t>
      </w:r>
      <w:r w:rsidRPr="007A4816">
        <w:rPr>
          <w:rFonts w:ascii="Times New Roman" w:eastAsia="Times New Roman" w:hAnsi="Times New Roman" w:cs="Times New Roman"/>
          <w:bCs/>
          <w:color w:val="000000"/>
          <w:sz w:val="28"/>
          <w:szCs w:val="28"/>
        </w:rPr>
        <w:softHyphen/>
        <w:t>л</w:t>
      </w:r>
      <w:proofErr w:type="gramStart"/>
      <w:r w:rsidRPr="007A4816">
        <w:rPr>
          <w:rFonts w:ascii="Times New Roman" w:eastAsia="Times New Roman" w:hAnsi="Times New Roman" w:cs="Times New Roman"/>
          <w:bCs/>
          <w:color w:val="000000"/>
          <w:sz w:val="28"/>
          <w:szCs w:val="28"/>
        </w:rPr>
        <w:t>о-</w:t>
      </w:r>
      <w:proofErr w:type="gramEnd"/>
      <w:r w:rsidRPr="007A4816">
        <w:rPr>
          <w:rFonts w:ascii="Times New Roman" w:eastAsia="Times New Roman" w:hAnsi="Times New Roman" w:cs="Times New Roman"/>
          <w:bCs/>
          <w:color w:val="000000"/>
          <w:sz w:val="28"/>
          <w:szCs w:val="28"/>
        </w:rPr>
        <w:t xml:space="preserve"> и массообмена. В работе предложена матема</w:t>
      </w:r>
      <w:r w:rsidRPr="007A4816">
        <w:rPr>
          <w:rFonts w:ascii="Times New Roman" w:eastAsia="Times New Roman" w:hAnsi="Times New Roman" w:cs="Times New Roman"/>
          <w:bCs/>
          <w:color w:val="000000"/>
          <w:sz w:val="28"/>
          <w:szCs w:val="28"/>
        </w:rPr>
        <w:softHyphen/>
        <w:t>тическая модель, описывающая поведение частиц, пода</w:t>
      </w:r>
      <w:r w:rsidRPr="007A4816">
        <w:rPr>
          <w:rFonts w:ascii="Times New Roman" w:eastAsia="Times New Roman" w:hAnsi="Times New Roman" w:cs="Times New Roman"/>
          <w:bCs/>
          <w:color w:val="000000"/>
          <w:sz w:val="28"/>
          <w:szCs w:val="28"/>
        </w:rPr>
        <w:softHyphen/>
        <w:t>ваемых в поток плазмы. При разработке этой модели исходили из следующих предпосылок: порошок распре</w:t>
      </w:r>
      <w:r w:rsidRPr="007A4816">
        <w:rPr>
          <w:rFonts w:ascii="Times New Roman" w:eastAsia="Times New Roman" w:hAnsi="Times New Roman" w:cs="Times New Roman"/>
          <w:bCs/>
          <w:color w:val="000000"/>
          <w:sz w:val="28"/>
          <w:szCs w:val="28"/>
        </w:rPr>
        <w:softHyphen/>
        <w:t>делен равномерно по сечению канала, распределение температур и скоростей газа по сечению канала также является равномерным, частицы порошка имеют шаро</w:t>
      </w:r>
      <w:r w:rsidRPr="007A4816">
        <w:rPr>
          <w:rFonts w:ascii="Times New Roman" w:eastAsia="Times New Roman" w:hAnsi="Times New Roman" w:cs="Times New Roman"/>
          <w:bCs/>
          <w:color w:val="000000"/>
          <w:sz w:val="28"/>
          <w:szCs w:val="28"/>
        </w:rPr>
        <w:softHyphen/>
        <w:t>видную форму, температуры по сечению частиц распре</w:t>
      </w:r>
      <w:r w:rsidRPr="007A4816">
        <w:rPr>
          <w:rFonts w:ascii="Times New Roman" w:eastAsia="Times New Roman" w:hAnsi="Times New Roman" w:cs="Times New Roman"/>
          <w:bCs/>
          <w:color w:val="000000"/>
          <w:sz w:val="28"/>
          <w:szCs w:val="28"/>
        </w:rPr>
        <w:softHyphen/>
        <w:t>делены равномерно. Для получения общего представле</w:t>
      </w:r>
      <w:r w:rsidRPr="007A4816">
        <w:rPr>
          <w:rFonts w:ascii="Times New Roman" w:eastAsia="Times New Roman" w:hAnsi="Times New Roman" w:cs="Times New Roman"/>
          <w:bCs/>
          <w:color w:val="000000"/>
          <w:sz w:val="28"/>
          <w:szCs w:val="28"/>
        </w:rPr>
        <w:softHyphen/>
        <w:t>ния о поведении сконденсированных частиц потока плаз</w:t>
      </w:r>
      <w:r w:rsidRPr="007A4816">
        <w:rPr>
          <w:rFonts w:ascii="Times New Roman" w:eastAsia="Times New Roman" w:hAnsi="Times New Roman" w:cs="Times New Roman"/>
          <w:bCs/>
          <w:color w:val="000000"/>
          <w:sz w:val="28"/>
          <w:szCs w:val="28"/>
        </w:rPr>
        <w:softHyphen/>
        <w:t xml:space="preserve">мы </w:t>
      </w:r>
      <w:r w:rsidRPr="007A4816">
        <w:rPr>
          <w:rFonts w:ascii="Times New Roman" w:eastAsia="Times New Roman" w:hAnsi="Times New Roman" w:cs="Times New Roman"/>
          <w:bCs/>
          <w:color w:val="000000"/>
          <w:sz w:val="28"/>
          <w:szCs w:val="28"/>
        </w:rPr>
        <w:lastRenderedPageBreak/>
        <w:t>были исследованы некоторые системы газ - мате</w:t>
      </w:r>
      <w:r w:rsidRPr="007A4816">
        <w:rPr>
          <w:rFonts w:ascii="Times New Roman" w:eastAsia="Times New Roman" w:hAnsi="Times New Roman" w:cs="Times New Roman"/>
          <w:bCs/>
          <w:color w:val="000000"/>
          <w:sz w:val="28"/>
          <w:szCs w:val="28"/>
        </w:rPr>
        <w:softHyphen/>
        <w:t>риал, которые являются кра</w:t>
      </w:r>
      <w:r>
        <w:rPr>
          <w:rFonts w:ascii="Times New Roman" w:eastAsia="Times New Roman" w:hAnsi="Times New Roman" w:cs="Times New Roman"/>
          <w:bCs/>
          <w:color w:val="000000"/>
          <w:sz w:val="28"/>
          <w:szCs w:val="28"/>
        </w:rPr>
        <w:t>йними случаями соединения тепло</w:t>
      </w:r>
      <w:r w:rsidRPr="007A4816">
        <w:rPr>
          <w:rFonts w:ascii="Times New Roman" w:eastAsia="Times New Roman" w:hAnsi="Times New Roman" w:cs="Times New Roman"/>
          <w:bCs/>
          <w:color w:val="000000"/>
          <w:sz w:val="28"/>
          <w:szCs w:val="28"/>
        </w:rPr>
        <w:t>физических свойств систем аргон - вольфрам, во</w:t>
      </w:r>
      <w:r w:rsidRPr="007A4816">
        <w:rPr>
          <w:rFonts w:ascii="Times New Roman" w:eastAsia="Times New Roman" w:hAnsi="Times New Roman" w:cs="Times New Roman"/>
          <w:bCs/>
          <w:color w:val="000000"/>
          <w:sz w:val="28"/>
          <w:szCs w:val="28"/>
        </w:rPr>
        <w:softHyphen/>
        <w:t xml:space="preserve">дород - </w:t>
      </w:r>
      <w:r w:rsidRPr="007A4816">
        <w:rPr>
          <w:rFonts w:ascii="Times New Roman" w:eastAsia="Times New Roman" w:hAnsi="Times New Roman" w:cs="Times New Roman"/>
          <w:bCs/>
          <w:color w:val="000000"/>
          <w:sz w:val="28"/>
          <w:szCs w:val="28"/>
          <w:lang w:val="en-US"/>
        </w:rPr>
        <w:t>WO</w:t>
      </w:r>
      <w:r w:rsidRPr="007A4816">
        <w:rPr>
          <w:rFonts w:ascii="Times New Roman" w:eastAsia="Times New Roman" w:hAnsi="Times New Roman" w:cs="Times New Roman"/>
          <w:bCs/>
          <w:color w:val="000000"/>
          <w:sz w:val="28"/>
          <w:szCs w:val="28"/>
          <w:vertAlign w:val="subscript"/>
        </w:rPr>
        <w:t>3</w:t>
      </w:r>
      <w:r w:rsidRPr="007A4816">
        <w:rPr>
          <w:rFonts w:ascii="Times New Roman" w:eastAsia="Times New Roman" w:hAnsi="Times New Roman" w:cs="Times New Roman"/>
          <w:bCs/>
          <w:color w:val="000000"/>
          <w:sz w:val="28"/>
          <w:szCs w:val="28"/>
        </w:rPr>
        <w:t>. Результаты расчетов позволили изучить динамику изменения температур и состава газовой фа</w:t>
      </w:r>
      <w:r w:rsidRPr="007A4816">
        <w:rPr>
          <w:rFonts w:ascii="Times New Roman" w:eastAsia="Times New Roman" w:hAnsi="Times New Roman" w:cs="Times New Roman"/>
          <w:bCs/>
          <w:color w:val="000000"/>
          <w:sz w:val="28"/>
          <w:szCs w:val="28"/>
        </w:rPr>
        <w:softHyphen/>
        <w:t>зы, ее скорости, коэффициенты теплопередачи, изменение размеров частиц и степень их выпаривания в зависимо</w:t>
      </w:r>
      <w:r w:rsidRPr="007A4816">
        <w:rPr>
          <w:rFonts w:ascii="Times New Roman" w:eastAsia="Times New Roman" w:hAnsi="Times New Roman" w:cs="Times New Roman"/>
          <w:bCs/>
          <w:color w:val="000000"/>
          <w:sz w:val="28"/>
          <w:szCs w:val="28"/>
        </w:rPr>
        <w:softHyphen/>
        <w:t>сти от начальной температуры потока, крупнос</w:t>
      </w:r>
      <w:r>
        <w:rPr>
          <w:rFonts w:ascii="Times New Roman" w:eastAsia="Times New Roman" w:hAnsi="Times New Roman" w:cs="Times New Roman"/>
          <w:bCs/>
          <w:color w:val="000000"/>
          <w:sz w:val="28"/>
          <w:szCs w:val="28"/>
        </w:rPr>
        <w:t>ть и ко</w:t>
      </w:r>
      <w:r>
        <w:rPr>
          <w:rFonts w:ascii="Times New Roman" w:eastAsia="Times New Roman" w:hAnsi="Times New Roman" w:cs="Times New Roman"/>
          <w:bCs/>
          <w:color w:val="000000"/>
          <w:sz w:val="28"/>
          <w:szCs w:val="28"/>
        </w:rPr>
        <w:softHyphen/>
        <w:t>личество порошка, тепло</w:t>
      </w:r>
      <w:r w:rsidRPr="007A4816">
        <w:rPr>
          <w:rFonts w:ascii="Times New Roman" w:eastAsia="Times New Roman" w:hAnsi="Times New Roman" w:cs="Times New Roman"/>
          <w:bCs/>
          <w:color w:val="000000"/>
          <w:sz w:val="28"/>
          <w:szCs w:val="28"/>
        </w:rPr>
        <w:t>физические свойства плазмооб</w:t>
      </w:r>
      <w:r w:rsidRPr="007A4816">
        <w:rPr>
          <w:rFonts w:ascii="Times New Roman" w:eastAsia="Times New Roman" w:hAnsi="Times New Roman" w:cs="Times New Roman"/>
          <w:bCs/>
          <w:color w:val="000000"/>
          <w:sz w:val="28"/>
          <w:szCs w:val="28"/>
        </w:rPr>
        <w:softHyphen/>
        <w:t>разующего газа и реагирующего вещества. Указывает</w:t>
      </w:r>
      <w:r w:rsidRPr="007A4816">
        <w:rPr>
          <w:rFonts w:ascii="Times New Roman" w:eastAsia="Times New Roman" w:hAnsi="Times New Roman" w:cs="Times New Roman"/>
          <w:bCs/>
          <w:color w:val="000000"/>
          <w:sz w:val="28"/>
          <w:szCs w:val="28"/>
        </w:rPr>
        <w:softHyphen/>
        <w:t>ся, что степень перехода в газовую фазу для каждой ис</w:t>
      </w:r>
      <w:r w:rsidRPr="007A4816">
        <w:rPr>
          <w:rFonts w:ascii="Times New Roman" w:eastAsia="Times New Roman" w:hAnsi="Times New Roman" w:cs="Times New Roman"/>
          <w:bCs/>
          <w:color w:val="000000"/>
          <w:sz w:val="28"/>
          <w:szCs w:val="28"/>
        </w:rPr>
        <w:softHyphen/>
        <w:t>следованной системы газ - материал в большой степе</w:t>
      </w:r>
      <w:r w:rsidRPr="007A4816">
        <w:rPr>
          <w:rFonts w:ascii="Times New Roman" w:eastAsia="Times New Roman" w:hAnsi="Times New Roman" w:cs="Times New Roman"/>
          <w:bCs/>
          <w:color w:val="000000"/>
          <w:sz w:val="28"/>
          <w:szCs w:val="28"/>
        </w:rPr>
        <w:softHyphen/>
        <w:t>ни зависит от начальной температуры потока плазмы и крупности частиц.</w:t>
      </w:r>
    </w:p>
    <w:p w:rsidR="007A4816" w:rsidRPr="007A4816" w:rsidRDefault="007A4816" w:rsidP="007A4816">
      <w:pPr>
        <w:spacing w:after="0" w:line="240" w:lineRule="auto"/>
        <w:ind w:firstLine="567"/>
        <w:jc w:val="both"/>
        <w:rPr>
          <w:rFonts w:ascii="Times New Roman" w:eastAsia="Times New Roman" w:hAnsi="Times New Roman" w:cs="Times New Roman"/>
          <w:sz w:val="28"/>
          <w:szCs w:val="28"/>
        </w:rPr>
      </w:pPr>
      <w:r w:rsidRPr="007A4816">
        <w:rPr>
          <w:rFonts w:ascii="Times New Roman" w:eastAsia="Times New Roman" w:hAnsi="Times New Roman" w:cs="Times New Roman"/>
          <w:bCs/>
          <w:color w:val="000000"/>
          <w:sz w:val="28"/>
          <w:szCs w:val="28"/>
        </w:rPr>
        <w:t>Экспериментальное исследование поведения твердых частиц в потоке плазмы показало, что эти части</w:t>
      </w:r>
      <w:r w:rsidRPr="007A4816">
        <w:rPr>
          <w:rFonts w:ascii="Times New Roman" w:eastAsia="Times New Roman" w:hAnsi="Times New Roman" w:cs="Times New Roman"/>
          <w:bCs/>
          <w:color w:val="000000"/>
          <w:sz w:val="28"/>
          <w:szCs w:val="28"/>
        </w:rPr>
        <w:softHyphen/>
        <w:t xml:space="preserve">цы и газ движутся с разными скоростями. Образуется </w:t>
      </w:r>
      <w:r w:rsidRPr="007A4816">
        <w:rPr>
          <w:rFonts w:ascii="Times New Roman" w:hAnsi="Times New Roman" w:cs="Times New Roman"/>
          <w:bCs/>
          <w:sz w:val="28"/>
          <w:szCs w:val="28"/>
        </w:rPr>
        <w:t>так называемый эффект проскальзывания, т. е. частицы омываются газом. Омывание твердых частиц потоком плазмы при атмосферном давлении может происходить в режиме непрерывного потока, потока с проскальзыва</w:t>
      </w:r>
      <w:r w:rsidRPr="007A4816">
        <w:rPr>
          <w:rFonts w:ascii="Times New Roman" w:hAnsi="Times New Roman" w:cs="Times New Roman"/>
          <w:bCs/>
          <w:sz w:val="28"/>
          <w:szCs w:val="28"/>
        </w:rPr>
        <w:softHyphen/>
        <w:t>нием</w:t>
      </w:r>
      <w:proofErr w:type="gramStart"/>
      <w:r w:rsidRPr="007A4816">
        <w:rPr>
          <w:rFonts w:ascii="Times New Roman" w:hAnsi="Times New Roman" w:cs="Times New Roman"/>
          <w:bCs/>
          <w:sz w:val="28"/>
          <w:szCs w:val="28"/>
        </w:rPr>
        <w:t xml:space="preserve"> .</w:t>
      </w:r>
      <w:proofErr w:type="gramEnd"/>
      <w:r w:rsidRPr="007A4816">
        <w:rPr>
          <w:rFonts w:ascii="Times New Roman" w:hAnsi="Times New Roman" w:cs="Times New Roman"/>
          <w:bCs/>
          <w:sz w:val="28"/>
          <w:szCs w:val="28"/>
        </w:rPr>
        <w:t>и свободного молекулярного движения в зависимо</w:t>
      </w:r>
      <w:r w:rsidRPr="007A4816">
        <w:rPr>
          <w:rFonts w:ascii="Times New Roman" w:hAnsi="Times New Roman" w:cs="Times New Roman"/>
          <w:bCs/>
          <w:sz w:val="28"/>
          <w:szCs w:val="28"/>
        </w:rPr>
        <w:softHyphen/>
        <w:t>сти от числа Рейнольдса. Было также установлено, что присутствие порошка в плазме приводит к снижению температуры газа и более равномерному распределению параметров по ее сечению. Порошок вызывает также турбулентное движение потока при его ламинарном ис</w:t>
      </w:r>
      <w:r w:rsidRPr="007A4816">
        <w:rPr>
          <w:rFonts w:ascii="Times New Roman" w:hAnsi="Times New Roman" w:cs="Times New Roman"/>
          <w:bCs/>
          <w:sz w:val="28"/>
          <w:szCs w:val="28"/>
        </w:rPr>
        <w:softHyphen/>
        <w:t>течении и уменьшает турбулентность при начальном тур</w:t>
      </w:r>
      <w:r w:rsidRPr="007A4816">
        <w:rPr>
          <w:rFonts w:ascii="Times New Roman" w:hAnsi="Times New Roman" w:cs="Times New Roman"/>
          <w:bCs/>
          <w:sz w:val="28"/>
          <w:szCs w:val="28"/>
        </w:rPr>
        <w:softHyphen/>
        <w:t>булентном течении (</w:t>
      </w:r>
      <w:r w:rsidRPr="0032498D">
        <w:rPr>
          <w:rFonts w:ascii="Times New Roman" w:hAnsi="Times New Roman" w:cs="Times New Roman"/>
          <w:bCs/>
          <w:sz w:val="28"/>
          <w:szCs w:val="28"/>
        </w:rPr>
        <w:t>рис</w:t>
      </w:r>
      <w:r w:rsidR="0032498D" w:rsidRPr="0032498D">
        <w:rPr>
          <w:rFonts w:ascii="Times New Roman" w:hAnsi="Times New Roman" w:cs="Times New Roman"/>
          <w:bCs/>
          <w:sz w:val="28"/>
          <w:szCs w:val="28"/>
        </w:rPr>
        <w:t>унок</w:t>
      </w:r>
      <w:r w:rsidRPr="0032498D">
        <w:rPr>
          <w:rFonts w:ascii="Times New Roman" w:hAnsi="Times New Roman" w:cs="Times New Roman"/>
          <w:bCs/>
          <w:sz w:val="28"/>
          <w:szCs w:val="28"/>
        </w:rPr>
        <w:t xml:space="preserve"> </w:t>
      </w:r>
      <w:r w:rsidR="0032498D" w:rsidRPr="0032498D">
        <w:rPr>
          <w:rFonts w:ascii="Times New Roman" w:hAnsi="Times New Roman" w:cs="Times New Roman"/>
          <w:bCs/>
          <w:sz w:val="28"/>
          <w:szCs w:val="28"/>
        </w:rPr>
        <w:t>59</w:t>
      </w:r>
      <w:r w:rsidRPr="0032498D">
        <w:rPr>
          <w:rFonts w:ascii="Times New Roman" w:hAnsi="Times New Roman" w:cs="Times New Roman"/>
          <w:bCs/>
          <w:sz w:val="28"/>
          <w:szCs w:val="28"/>
        </w:rPr>
        <w:t>).</w:t>
      </w:r>
    </w:p>
    <w:p w:rsidR="007A4816" w:rsidRPr="007A4816" w:rsidRDefault="007A4816" w:rsidP="007A4816">
      <w:pPr>
        <w:spacing w:after="0" w:line="240" w:lineRule="auto"/>
        <w:ind w:firstLine="709"/>
        <w:jc w:val="both"/>
        <w:rPr>
          <w:rFonts w:ascii="Times New Roman" w:eastAsia="Times New Roman" w:hAnsi="Times New Roman" w:cs="Times New Roman"/>
          <w:sz w:val="28"/>
          <w:szCs w:val="28"/>
        </w:rPr>
      </w:pPr>
    </w:p>
    <w:p w:rsidR="007A4816" w:rsidRPr="007A4816" w:rsidRDefault="007A4816" w:rsidP="007A4816">
      <w:pPr>
        <w:spacing w:after="0" w:line="240" w:lineRule="auto"/>
        <w:jc w:val="center"/>
        <w:rPr>
          <w:rFonts w:ascii="Times New Roman" w:hAnsi="Times New Roman" w:cs="Times New Roman"/>
          <w:sz w:val="28"/>
          <w:szCs w:val="28"/>
        </w:rPr>
      </w:pPr>
      <w:r w:rsidRPr="007A4816">
        <w:rPr>
          <w:rFonts w:ascii="Times New Roman" w:hAnsi="Times New Roman" w:cs="Times New Roman"/>
          <w:noProof/>
          <w:sz w:val="28"/>
          <w:szCs w:val="28"/>
        </w:rPr>
        <w:drawing>
          <wp:inline distT="0" distB="0" distL="0" distR="0">
            <wp:extent cx="4318000" cy="1670050"/>
            <wp:effectExtent l="19050" t="0" r="6350" b="0"/>
            <wp:docPr id="9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srcRect/>
                    <a:stretch>
                      <a:fillRect/>
                    </a:stretch>
                  </pic:blipFill>
                  <pic:spPr bwMode="auto">
                    <a:xfrm>
                      <a:off x="0" y="0"/>
                      <a:ext cx="4318000" cy="1670050"/>
                    </a:xfrm>
                    <a:prstGeom prst="rect">
                      <a:avLst/>
                    </a:prstGeom>
                    <a:noFill/>
                    <a:ln w="9525">
                      <a:noFill/>
                      <a:miter lim="800000"/>
                      <a:headEnd/>
                      <a:tailEnd/>
                    </a:ln>
                  </pic:spPr>
                </pic:pic>
              </a:graphicData>
            </a:graphic>
          </wp:inline>
        </w:drawing>
      </w:r>
    </w:p>
    <w:p w:rsidR="007A4816" w:rsidRPr="007A4816" w:rsidRDefault="007A4816" w:rsidP="007A4816">
      <w:pPr>
        <w:spacing w:after="0" w:line="240" w:lineRule="auto"/>
        <w:jc w:val="center"/>
        <w:rPr>
          <w:rFonts w:ascii="Times New Roman" w:hAnsi="Times New Roman" w:cs="Times New Roman"/>
          <w:sz w:val="28"/>
          <w:szCs w:val="28"/>
        </w:rPr>
      </w:pPr>
    </w:p>
    <w:p w:rsidR="007A4816" w:rsidRPr="007A4816" w:rsidRDefault="007A4816" w:rsidP="007A4816">
      <w:pPr>
        <w:spacing w:after="0" w:line="240" w:lineRule="auto"/>
        <w:jc w:val="center"/>
        <w:rPr>
          <w:rFonts w:ascii="Times New Roman" w:hAnsi="Times New Roman" w:cs="Times New Roman"/>
          <w:sz w:val="28"/>
          <w:szCs w:val="28"/>
        </w:rPr>
      </w:pPr>
      <w:r w:rsidRPr="007A4816">
        <w:rPr>
          <w:rFonts w:ascii="Times New Roman" w:hAnsi="Times New Roman" w:cs="Times New Roman"/>
          <w:sz w:val="28"/>
          <w:szCs w:val="28"/>
        </w:rPr>
        <w:t>1-экспениментальная зависимость для</w:t>
      </w:r>
      <w:proofErr w:type="gramStart"/>
      <w:r w:rsidRPr="007A4816">
        <w:rPr>
          <w:rFonts w:ascii="Times New Roman" w:hAnsi="Times New Roman" w:cs="Times New Roman"/>
          <w:sz w:val="28"/>
          <w:szCs w:val="28"/>
        </w:rPr>
        <w:t xml:space="preserve"> Т</w:t>
      </w:r>
      <w:proofErr w:type="gramEnd"/>
      <w:r w:rsidRPr="007A4816">
        <w:rPr>
          <w:rFonts w:ascii="Times New Roman" w:hAnsi="Times New Roman" w:cs="Times New Roman"/>
          <w:sz w:val="28"/>
          <w:szCs w:val="28"/>
        </w:rPr>
        <w:t xml:space="preserve"> при мощности 10-15кВт; 2-то же, для Н; 3 – расчетная зависимость; 4 – при мощности 10 кВт; 5 – при мощности 15 кВт; 6 – расчетная зависимость при помощи 15 кВт.</w:t>
      </w:r>
    </w:p>
    <w:p w:rsidR="007A4816" w:rsidRPr="007A4816" w:rsidRDefault="007A4816" w:rsidP="007A4816">
      <w:pPr>
        <w:spacing w:after="0" w:line="240" w:lineRule="auto"/>
        <w:jc w:val="center"/>
        <w:rPr>
          <w:rFonts w:ascii="Times New Roman" w:hAnsi="Times New Roman" w:cs="Times New Roman"/>
          <w:sz w:val="28"/>
          <w:szCs w:val="28"/>
        </w:rPr>
      </w:pPr>
      <w:r w:rsidRPr="007A4816">
        <w:rPr>
          <w:rFonts w:ascii="Times New Roman" w:hAnsi="Times New Roman" w:cs="Times New Roman"/>
          <w:sz w:val="28"/>
          <w:szCs w:val="28"/>
        </w:rPr>
        <w:t>Рисунок</w:t>
      </w:r>
      <w:r w:rsidR="0032498D">
        <w:rPr>
          <w:rFonts w:ascii="Times New Roman" w:hAnsi="Times New Roman" w:cs="Times New Roman"/>
          <w:sz w:val="28"/>
          <w:szCs w:val="28"/>
        </w:rPr>
        <w:t xml:space="preserve"> 59</w:t>
      </w:r>
      <w:r w:rsidRPr="007A4816">
        <w:rPr>
          <w:rFonts w:ascii="Times New Roman" w:hAnsi="Times New Roman" w:cs="Times New Roman"/>
          <w:sz w:val="28"/>
          <w:szCs w:val="28"/>
        </w:rPr>
        <w:t xml:space="preserve">. Зависимость величины отношения энтальпии </w:t>
      </w:r>
      <w:r w:rsidRPr="007A4816">
        <w:rPr>
          <w:rFonts w:ascii="Times New Roman" w:hAnsi="Times New Roman" w:cs="Times New Roman"/>
          <w:sz w:val="28"/>
          <w:szCs w:val="28"/>
          <w:lang w:val="en-US"/>
        </w:rPr>
        <w:t>H</w:t>
      </w:r>
      <w:r w:rsidRPr="007A4816">
        <w:rPr>
          <w:rFonts w:ascii="Times New Roman" w:hAnsi="Times New Roman" w:cs="Times New Roman"/>
          <w:sz w:val="28"/>
          <w:szCs w:val="28"/>
          <w:vertAlign w:val="superscript"/>
        </w:rPr>
        <w:t>*</w:t>
      </w:r>
      <w:r w:rsidRPr="007A4816">
        <w:rPr>
          <w:rFonts w:ascii="Times New Roman" w:hAnsi="Times New Roman" w:cs="Times New Roman"/>
          <w:sz w:val="28"/>
          <w:szCs w:val="28"/>
        </w:rPr>
        <w:t>, температур Т</w:t>
      </w:r>
      <w:r w:rsidRPr="007A4816">
        <w:rPr>
          <w:rFonts w:ascii="Times New Roman" w:hAnsi="Times New Roman" w:cs="Times New Roman"/>
          <w:sz w:val="28"/>
          <w:szCs w:val="28"/>
          <w:vertAlign w:val="superscript"/>
        </w:rPr>
        <w:t>*</w:t>
      </w:r>
      <w:r w:rsidRPr="007A4816">
        <w:rPr>
          <w:rFonts w:ascii="Times New Roman" w:hAnsi="Times New Roman" w:cs="Times New Roman"/>
          <w:sz w:val="28"/>
          <w:szCs w:val="28"/>
        </w:rPr>
        <w:t xml:space="preserve">, скорости </w:t>
      </w:r>
      <w:r w:rsidRPr="007A4816">
        <w:rPr>
          <w:rFonts w:ascii="Times New Roman" w:hAnsi="Times New Roman" w:cs="Times New Roman"/>
          <w:sz w:val="28"/>
          <w:szCs w:val="28"/>
          <w:lang w:val="en-US"/>
        </w:rPr>
        <w:t>v</w:t>
      </w:r>
      <w:r w:rsidRPr="007A4816">
        <w:rPr>
          <w:rFonts w:ascii="Times New Roman" w:hAnsi="Times New Roman" w:cs="Times New Roman"/>
          <w:sz w:val="28"/>
          <w:szCs w:val="28"/>
          <w:vertAlign w:val="superscript"/>
        </w:rPr>
        <w:t>*</w:t>
      </w:r>
      <w:r w:rsidRPr="007A4816">
        <w:rPr>
          <w:rFonts w:ascii="Times New Roman" w:hAnsi="Times New Roman" w:cs="Times New Roman"/>
          <w:sz w:val="28"/>
          <w:szCs w:val="28"/>
        </w:rPr>
        <w:t xml:space="preserve"> по оси потока двухфазной системы (</w:t>
      </w:r>
      <w:r w:rsidRPr="007A4816">
        <w:rPr>
          <w:rFonts w:ascii="Times New Roman" w:hAnsi="Times New Roman" w:cs="Times New Roman"/>
          <w:sz w:val="28"/>
          <w:szCs w:val="28"/>
          <w:vertAlign w:val="superscript"/>
        </w:rPr>
        <w:t>*</w:t>
      </w:r>
      <w:r w:rsidRPr="007A4816">
        <w:rPr>
          <w:rFonts w:ascii="Times New Roman" w:hAnsi="Times New Roman" w:cs="Times New Roman"/>
          <w:sz w:val="28"/>
          <w:szCs w:val="28"/>
        </w:rPr>
        <w:t>) к соответствующим  параметрам однофазной системы от степени двухфазности</w:t>
      </w:r>
      <w:proofErr w:type="gramStart"/>
      <w:r w:rsidRPr="007A4816">
        <w:rPr>
          <w:rFonts w:ascii="Times New Roman" w:hAnsi="Times New Roman" w:cs="Times New Roman"/>
          <w:sz w:val="28"/>
          <w:szCs w:val="28"/>
        </w:rPr>
        <w:t xml:space="preserve"> К</w:t>
      </w:r>
      <w:proofErr w:type="gramEnd"/>
    </w:p>
    <w:p w:rsidR="007A4816" w:rsidRPr="007A4816" w:rsidRDefault="007A4816" w:rsidP="007A4816">
      <w:pPr>
        <w:spacing w:after="0" w:line="240" w:lineRule="auto"/>
        <w:jc w:val="both"/>
        <w:rPr>
          <w:rFonts w:ascii="Times New Roman" w:hAnsi="Times New Roman" w:cs="Times New Roman"/>
          <w:sz w:val="28"/>
          <w:szCs w:val="28"/>
        </w:rPr>
      </w:pPr>
    </w:p>
    <w:p w:rsidR="007A4816" w:rsidRPr="007A4816" w:rsidRDefault="007A4816" w:rsidP="007A4816">
      <w:pPr>
        <w:spacing w:after="0" w:line="240" w:lineRule="auto"/>
        <w:jc w:val="both"/>
        <w:rPr>
          <w:rFonts w:ascii="Times New Roman" w:eastAsia="Times New Roman" w:hAnsi="Times New Roman" w:cs="Times New Roman"/>
          <w:sz w:val="28"/>
          <w:szCs w:val="28"/>
        </w:rPr>
      </w:pPr>
      <w:r w:rsidRPr="007A4816">
        <w:rPr>
          <w:rFonts w:ascii="Times New Roman" w:hAnsi="Times New Roman" w:cs="Times New Roman"/>
          <w:bCs/>
          <w:sz w:val="28"/>
          <w:szCs w:val="28"/>
        </w:rPr>
        <w:t>Вопросы теплообмена между твердыми частицами, вводимыми в поток плазмы, рассмотрены также в рабо</w:t>
      </w:r>
      <w:r w:rsidRPr="007A4816">
        <w:rPr>
          <w:rFonts w:ascii="Times New Roman" w:hAnsi="Times New Roman" w:cs="Times New Roman"/>
          <w:bCs/>
          <w:sz w:val="28"/>
          <w:szCs w:val="28"/>
        </w:rPr>
        <w:softHyphen/>
        <w:t>тах. С помощью показателей скорости и тем</w:t>
      </w:r>
      <w:r w:rsidRPr="007A4816">
        <w:rPr>
          <w:rFonts w:ascii="Times New Roman" w:hAnsi="Times New Roman" w:cs="Times New Roman"/>
          <w:bCs/>
          <w:sz w:val="28"/>
          <w:szCs w:val="28"/>
        </w:rPr>
        <w:softHyphen/>
        <w:t>пературы частиц и потока плазмы можно определить время, необходимое для расплавления частиц различно</w:t>
      </w:r>
      <w:r w:rsidRPr="007A4816">
        <w:rPr>
          <w:rFonts w:ascii="Times New Roman" w:hAnsi="Times New Roman" w:cs="Times New Roman"/>
          <w:bCs/>
          <w:sz w:val="28"/>
          <w:szCs w:val="28"/>
        </w:rPr>
        <w:softHyphen/>
        <w:t>го размера. Так, например, на расплавление частиц вольфрама диаметром 5 мкм при температуре аргонной плазмы 5000К требуется примерно 10</w:t>
      </w:r>
      <w:r w:rsidRPr="007A4816">
        <w:rPr>
          <w:rFonts w:ascii="Times New Roman" w:hAnsi="Times New Roman" w:cs="Times New Roman"/>
          <w:bCs/>
          <w:sz w:val="28"/>
          <w:szCs w:val="28"/>
          <w:vertAlign w:val="superscript"/>
        </w:rPr>
        <w:t>-5</w:t>
      </w:r>
      <w:r w:rsidRPr="007A4816">
        <w:rPr>
          <w:rFonts w:ascii="Times New Roman" w:hAnsi="Times New Roman" w:cs="Times New Roman"/>
          <w:bCs/>
          <w:sz w:val="28"/>
          <w:szCs w:val="28"/>
        </w:rPr>
        <w:t xml:space="preserve"> с; увеличение диаметра частиц до 100 мкм приводит к увеличению тре</w:t>
      </w:r>
      <w:r w:rsidRPr="007A4816">
        <w:rPr>
          <w:rFonts w:ascii="Times New Roman" w:hAnsi="Times New Roman" w:cs="Times New Roman"/>
          <w:bCs/>
          <w:sz w:val="28"/>
          <w:szCs w:val="28"/>
        </w:rPr>
        <w:softHyphen/>
        <w:t xml:space="preserve">буемого на расплавление времени до нескольких секунд. </w:t>
      </w:r>
      <w:r w:rsidRPr="007A4816">
        <w:rPr>
          <w:rFonts w:ascii="Times New Roman" w:hAnsi="Times New Roman" w:cs="Times New Roman"/>
          <w:bCs/>
          <w:sz w:val="28"/>
          <w:szCs w:val="28"/>
        </w:rPr>
        <w:lastRenderedPageBreak/>
        <w:t>Пренебрегать эффектом проскальзывания нельзя, так как это приведет к ошибке при расчете времени, необхо</w:t>
      </w:r>
      <w:r w:rsidRPr="007A4816">
        <w:rPr>
          <w:rFonts w:ascii="Times New Roman" w:hAnsi="Times New Roman" w:cs="Times New Roman"/>
          <w:bCs/>
          <w:sz w:val="28"/>
          <w:szCs w:val="28"/>
        </w:rPr>
        <w:softHyphen/>
        <w:t>димого для выпаривания частиц, которое при снижении температуры потока и увеличении размера частиц по</w:t>
      </w:r>
      <w:r w:rsidRPr="007A4816">
        <w:rPr>
          <w:rFonts w:ascii="Times New Roman" w:hAnsi="Times New Roman" w:cs="Times New Roman"/>
          <w:bCs/>
          <w:sz w:val="28"/>
          <w:szCs w:val="28"/>
        </w:rPr>
        <w:softHyphen/>
        <w:t>рошка возрастает. Степень выпаривания частиц зависит от теплофизических свойств системы газ - материал.</w:t>
      </w:r>
      <w:r w:rsidRPr="007A4816">
        <w:rPr>
          <w:rFonts w:ascii="Times New Roman" w:hAnsi="Times New Roman" w:cs="Times New Roman"/>
          <w:sz w:val="28"/>
          <w:szCs w:val="28"/>
        </w:rPr>
        <w:t xml:space="preserve"> </w:t>
      </w:r>
      <w:r w:rsidRPr="007A4816">
        <w:rPr>
          <w:rFonts w:ascii="Times New Roman" w:eastAsia="Times New Roman" w:hAnsi="Times New Roman" w:cs="Times New Roman"/>
          <w:bCs/>
          <w:color w:val="000000"/>
          <w:sz w:val="28"/>
          <w:szCs w:val="28"/>
        </w:rPr>
        <w:t>Так, при одинаковой начальной температуре потока ар</w:t>
      </w:r>
      <w:r w:rsidRPr="007A4816">
        <w:rPr>
          <w:rFonts w:ascii="Times New Roman" w:eastAsia="Times New Roman" w:hAnsi="Times New Roman" w:cs="Times New Roman"/>
          <w:bCs/>
          <w:color w:val="000000"/>
          <w:sz w:val="28"/>
          <w:szCs w:val="28"/>
        </w:rPr>
        <w:softHyphen/>
        <w:t>гона (около 8000 К) и радиусе частицы 2,5•10</w:t>
      </w:r>
      <w:r w:rsidRPr="007A4816">
        <w:rPr>
          <w:rFonts w:ascii="Times New Roman" w:eastAsia="Times New Roman" w:hAnsi="Times New Roman" w:cs="Times New Roman"/>
          <w:bCs/>
          <w:color w:val="000000"/>
          <w:sz w:val="28"/>
          <w:szCs w:val="28"/>
          <w:vertAlign w:val="superscript"/>
        </w:rPr>
        <w:t>-4</w:t>
      </w:r>
      <w:r w:rsidRPr="007A4816">
        <w:rPr>
          <w:rFonts w:ascii="Times New Roman" w:eastAsia="Times New Roman" w:hAnsi="Times New Roman" w:cs="Times New Roman"/>
          <w:bCs/>
          <w:color w:val="000000"/>
          <w:sz w:val="28"/>
          <w:szCs w:val="28"/>
        </w:rPr>
        <w:t xml:space="preserve"> см сте</w:t>
      </w:r>
      <w:r w:rsidRPr="007A4816">
        <w:rPr>
          <w:rFonts w:ascii="Times New Roman" w:eastAsia="Times New Roman" w:hAnsi="Times New Roman" w:cs="Times New Roman"/>
          <w:bCs/>
          <w:color w:val="000000"/>
          <w:sz w:val="28"/>
          <w:szCs w:val="28"/>
        </w:rPr>
        <w:softHyphen/>
        <w:t>пень выпаривания частиц углерода в три раза меньше, чем частиц вольфрама. При замене аргона водородом степень выпаривания частиц резко возрастает, увеличи</w:t>
      </w:r>
      <w:r w:rsidRPr="007A4816">
        <w:rPr>
          <w:rFonts w:ascii="Times New Roman" w:eastAsia="Times New Roman" w:hAnsi="Times New Roman" w:cs="Times New Roman"/>
          <w:bCs/>
          <w:color w:val="000000"/>
          <w:sz w:val="28"/>
          <w:szCs w:val="28"/>
        </w:rPr>
        <w:softHyphen/>
        <w:t>ваются также коэффициент теплопередачи и время пре</w:t>
      </w:r>
      <w:r w:rsidRPr="007A4816">
        <w:rPr>
          <w:rFonts w:ascii="Times New Roman" w:eastAsia="Times New Roman" w:hAnsi="Times New Roman" w:cs="Times New Roman"/>
          <w:bCs/>
          <w:color w:val="000000"/>
          <w:sz w:val="28"/>
          <w:szCs w:val="28"/>
        </w:rPr>
        <w:softHyphen/>
        <w:t>бывания частиц в зоне высоких температур. По методи</w:t>
      </w:r>
      <w:r w:rsidRPr="007A4816">
        <w:rPr>
          <w:rFonts w:ascii="Times New Roman" w:eastAsia="Times New Roman" w:hAnsi="Times New Roman" w:cs="Times New Roman"/>
          <w:bCs/>
          <w:color w:val="000000"/>
          <w:sz w:val="28"/>
          <w:szCs w:val="28"/>
        </w:rPr>
        <w:softHyphen/>
        <w:t>ке, приведенной в работе, были проведены расче</w:t>
      </w:r>
      <w:r w:rsidRPr="007A4816">
        <w:rPr>
          <w:rFonts w:ascii="Times New Roman" w:eastAsia="Times New Roman" w:hAnsi="Times New Roman" w:cs="Times New Roman"/>
          <w:bCs/>
          <w:color w:val="000000"/>
          <w:sz w:val="28"/>
          <w:szCs w:val="28"/>
        </w:rPr>
        <w:softHyphen/>
        <w:t xml:space="preserve">ты для процесса восстановления </w:t>
      </w:r>
      <w:r w:rsidRPr="007A4816">
        <w:rPr>
          <w:rFonts w:ascii="Times New Roman" w:eastAsia="Times New Roman" w:hAnsi="Times New Roman" w:cs="Times New Roman"/>
          <w:bCs/>
          <w:color w:val="000000"/>
          <w:sz w:val="28"/>
          <w:szCs w:val="28"/>
          <w:lang w:val="en-US"/>
        </w:rPr>
        <w:t>WO</w:t>
      </w:r>
      <w:r w:rsidRPr="007A4816">
        <w:rPr>
          <w:rFonts w:ascii="Times New Roman" w:eastAsia="Times New Roman" w:hAnsi="Times New Roman" w:cs="Times New Roman"/>
          <w:bCs/>
          <w:color w:val="000000"/>
          <w:sz w:val="28"/>
          <w:szCs w:val="28"/>
          <w:vertAlign w:val="subscript"/>
        </w:rPr>
        <w:t>3</w:t>
      </w:r>
      <w:r w:rsidRPr="007A4816">
        <w:rPr>
          <w:rFonts w:ascii="Times New Roman" w:eastAsia="Times New Roman" w:hAnsi="Times New Roman" w:cs="Times New Roman"/>
          <w:bCs/>
          <w:color w:val="000000"/>
          <w:sz w:val="28"/>
          <w:szCs w:val="28"/>
        </w:rPr>
        <w:t>. Было установлено, что время пребывания частиц окисла в области высоких температур (окаю 10</w:t>
      </w:r>
      <w:r w:rsidRPr="007A4816">
        <w:rPr>
          <w:rFonts w:ascii="Times New Roman" w:eastAsia="Times New Roman" w:hAnsi="Times New Roman" w:cs="Times New Roman"/>
          <w:bCs/>
          <w:color w:val="000000"/>
          <w:sz w:val="28"/>
          <w:szCs w:val="28"/>
          <w:vertAlign w:val="superscript"/>
        </w:rPr>
        <w:t>-4</w:t>
      </w:r>
      <w:r w:rsidRPr="007A4816">
        <w:rPr>
          <w:rFonts w:ascii="Times New Roman" w:eastAsia="Times New Roman" w:hAnsi="Times New Roman" w:cs="Times New Roman"/>
          <w:bCs/>
          <w:color w:val="000000"/>
          <w:sz w:val="28"/>
          <w:szCs w:val="28"/>
        </w:rPr>
        <w:t>с) недостаточно для развития гетерогенного процесса восстановления. В противопо</w:t>
      </w:r>
      <w:r w:rsidRPr="007A4816">
        <w:rPr>
          <w:rFonts w:ascii="Times New Roman" w:eastAsia="Times New Roman" w:hAnsi="Times New Roman" w:cs="Times New Roman"/>
          <w:bCs/>
          <w:color w:val="000000"/>
          <w:sz w:val="28"/>
          <w:szCs w:val="28"/>
        </w:rPr>
        <w:softHyphen/>
        <w:t>ложность этому гомогенная кинетика обеспечивает тре</w:t>
      </w:r>
      <w:r w:rsidRPr="007A4816">
        <w:rPr>
          <w:rFonts w:ascii="Times New Roman" w:eastAsia="Times New Roman" w:hAnsi="Times New Roman" w:cs="Times New Roman"/>
          <w:bCs/>
          <w:color w:val="000000"/>
          <w:sz w:val="28"/>
          <w:szCs w:val="28"/>
        </w:rPr>
        <w:softHyphen/>
      </w:r>
      <w:r w:rsidRPr="007A4816">
        <w:rPr>
          <w:rFonts w:ascii="Times New Roman" w:eastAsia="Times New Roman" w:hAnsi="Times New Roman" w:cs="Times New Roman"/>
          <w:color w:val="000000"/>
          <w:sz w:val="28"/>
          <w:szCs w:val="28"/>
        </w:rPr>
        <w:t xml:space="preserve">буемые </w:t>
      </w:r>
      <w:r w:rsidRPr="007A4816">
        <w:rPr>
          <w:rFonts w:ascii="Times New Roman" w:eastAsia="Times New Roman" w:hAnsi="Times New Roman" w:cs="Times New Roman"/>
          <w:bCs/>
          <w:color w:val="000000"/>
          <w:sz w:val="28"/>
          <w:szCs w:val="28"/>
        </w:rPr>
        <w:t>скорости реакций. Эти результаты совпадают с экспериментальными значениями, полученными при ис</w:t>
      </w:r>
      <w:r w:rsidRPr="007A4816">
        <w:rPr>
          <w:rFonts w:ascii="Times New Roman" w:eastAsia="Times New Roman" w:hAnsi="Times New Roman" w:cs="Times New Roman"/>
          <w:bCs/>
          <w:color w:val="000000"/>
          <w:sz w:val="28"/>
          <w:szCs w:val="28"/>
        </w:rPr>
        <w:softHyphen/>
        <w:t xml:space="preserve">следовании процесса восстановления </w:t>
      </w:r>
      <w:r w:rsidRPr="007A4816">
        <w:rPr>
          <w:rFonts w:ascii="Times New Roman" w:eastAsia="Times New Roman" w:hAnsi="Times New Roman" w:cs="Times New Roman"/>
          <w:bCs/>
          <w:color w:val="000000"/>
          <w:sz w:val="28"/>
          <w:szCs w:val="28"/>
          <w:lang w:val="en-US"/>
        </w:rPr>
        <w:t>WO</w:t>
      </w:r>
      <w:r w:rsidRPr="007A4816">
        <w:rPr>
          <w:rFonts w:ascii="Times New Roman" w:eastAsia="Times New Roman" w:hAnsi="Times New Roman" w:cs="Times New Roman"/>
          <w:bCs/>
          <w:color w:val="000000"/>
          <w:sz w:val="28"/>
          <w:szCs w:val="28"/>
          <w:vertAlign w:val="subscript"/>
        </w:rPr>
        <w:t>3</w:t>
      </w:r>
      <w:r w:rsidRPr="007A4816">
        <w:rPr>
          <w:rFonts w:ascii="Times New Roman" w:eastAsia="Times New Roman" w:hAnsi="Times New Roman" w:cs="Times New Roman"/>
          <w:bCs/>
          <w:color w:val="000000"/>
          <w:sz w:val="28"/>
          <w:szCs w:val="28"/>
        </w:rPr>
        <w:t>. В этом случае плазмохимические процессы с использованием конден</w:t>
      </w:r>
      <w:r w:rsidRPr="007A4816">
        <w:rPr>
          <w:rFonts w:ascii="Times New Roman" w:eastAsia="Times New Roman" w:hAnsi="Times New Roman" w:cs="Times New Roman"/>
          <w:bCs/>
          <w:color w:val="000000"/>
          <w:sz w:val="28"/>
          <w:szCs w:val="28"/>
        </w:rPr>
        <w:softHyphen/>
        <w:t>сированных веществ ограничиваются степенью перехо</w:t>
      </w:r>
      <w:r w:rsidRPr="007A4816">
        <w:rPr>
          <w:rFonts w:ascii="Times New Roman" w:eastAsia="Times New Roman" w:hAnsi="Times New Roman" w:cs="Times New Roman"/>
          <w:bCs/>
          <w:color w:val="000000"/>
          <w:sz w:val="28"/>
          <w:szCs w:val="28"/>
        </w:rPr>
        <w:softHyphen/>
        <w:t>да компонентов в газовую фазу.</w:t>
      </w:r>
    </w:p>
    <w:p w:rsidR="007A4816" w:rsidRPr="007A4816" w:rsidRDefault="007A4816" w:rsidP="007A4816">
      <w:pPr>
        <w:spacing w:after="0" w:line="240" w:lineRule="auto"/>
        <w:ind w:firstLine="567"/>
        <w:jc w:val="both"/>
        <w:rPr>
          <w:rFonts w:ascii="Times New Roman" w:eastAsia="Times New Roman" w:hAnsi="Times New Roman" w:cs="Times New Roman"/>
          <w:sz w:val="28"/>
          <w:szCs w:val="28"/>
        </w:rPr>
      </w:pPr>
      <w:r w:rsidRPr="007A4816">
        <w:rPr>
          <w:rFonts w:ascii="Times New Roman" w:eastAsia="Times New Roman" w:hAnsi="Times New Roman" w:cs="Times New Roman"/>
          <w:bCs/>
          <w:color w:val="000000"/>
          <w:sz w:val="28"/>
          <w:szCs w:val="28"/>
        </w:rPr>
        <w:t>Свойства конденсированных веществ, полученных в потоке плазмы, зависят от режима замораживания. Так, например, при плазмохимических процессах восстанов</w:t>
      </w:r>
      <w:r w:rsidRPr="007A4816">
        <w:rPr>
          <w:rFonts w:ascii="Times New Roman" w:eastAsia="Times New Roman" w:hAnsi="Times New Roman" w:cs="Times New Roman"/>
          <w:bCs/>
          <w:color w:val="000000"/>
          <w:sz w:val="28"/>
          <w:szCs w:val="28"/>
        </w:rPr>
        <w:softHyphen/>
        <w:t>ления можно получать металлы в виде порошков раз</w:t>
      </w:r>
      <w:r w:rsidRPr="007A4816">
        <w:rPr>
          <w:rFonts w:ascii="Times New Roman" w:eastAsia="Times New Roman" w:hAnsi="Times New Roman" w:cs="Times New Roman"/>
          <w:bCs/>
          <w:color w:val="000000"/>
          <w:sz w:val="28"/>
          <w:szCs w:val="28"/>
        </w:rPr>
        <w:softHyphen/>
        <w:t>личной дисперсности, волокнистых частиц и затвердев</w:t>
      </w:r>
      <w:r w:rsidRPr="007A4816">
        <w:rPr>
          <w:rFonts w:ascii="Times New Roman" w:eastAsia="Times New Roman" w:hAnsi="Times New Roman" w:cs="Times New Roman"/>
          <w:bCs/>
          <w:color w:val="000000"/>
          <w:sz w:val="28"/>
          <w:szCs w:val="28"/>
        </w:rPr>
        <w:softHyphen/>
        <w:t>шего слитка. Путем выбора соответствующего парци</w:t>
      </w:r>
      <w:r w:rsidRPr="007A4816">
        <w:rPr>
          <w:rFonts w:ascii="Times New Roman" w:eastAsia="Times New Roman" w:hAnsi="Times New Roman" w:cs="Times New Roman"/>
          <w:bCs/>
          <w:color w:val="000000"/>
          <w:sz w:val="28"/>
          <w:szCs w:val="28"/>
        </w:rPr>
        <w:softHyphen/>
        <w:t>ального давления металла и степени пресыщения (в ре</w:t>
      </w:r>
      <w:r w:rsidRPr="007A4816">
        <w:rPr>
          <w:rFonts w:ascii="Times New Roman" w:eastAsia="Times New Roman" w:hAnsi="Times New Roman" w:cs="Times New Roman"/>
          <w:bCs/>
          <w:color w:val="000000"/>
          <w:sz w:val="28"/>
          <w:szCs w:val="28"/>
        </w:rPr>
        <w:softHyphen/>
        <w:t>зультате изменения количества порошка и газа, а также температуры на входе в морозильную установку) были получены ультрадисперсные порошки вольфрама с ча</w:t>
      </w:r>
      <w:r w:rsidRPr="007A4816">
        <w:rPr>
          <w:rFonts w:ascii="Times New Roman" w:eastAsia="Times New Roman" w:hAnsi="Times New Roman" w:cs="Times New Roman"/>
          <w:bCs/>
          <w:color w:val="000000"/>
          <w:sz w:val="28"/>
          <w:szCs w:val="28"/>
        </w:rPr>
        <w:softHyphen/>
        <w:t>стицами шаровидной формы; выбор скорости заморажи</w:t>
      </w:r>
      <w:r w:rsidRPr="007A4816">
        <w:rPr>
          <w:rFonts w:ascii="Times New Roman" w:eastAsia="Times New Roman" w:hAnsi="Times New Roman" w:cs="Times New Roman"/>
          <w:bCs/>
          <w:color w:val="000000"/>
          <w:sz w:val="28"/>
          <w:szCs w:val="28"/>
        </w:rPr>
        <w:softHyphen/>
        <w:t>вания позволил ограничить размеры частиц величиной 4-5</w:t>
      </w:r>
      <w:r w:rsidRPr="007A4816">
        <w:rPr>
          <w:rFonts w:ascii="Times New Roman" w:eastAsia="Times New Roman" w:hAnsi="Times New Roman" w:cs="Times New Roman"/>
          <w:bCs/>
          <w:color w:val="000000"/>
          <w:sz w:val="28"/>
          <w:szCs w:val="28"/>
        </w:rPr>
        <w:sym w:font="Symbol" w:char="F0D7"/>
      </w:r>
      <w:r w:rsidRPr="007A4816">
        <w:rPr>
          <w:rFonts w:ascii="Times New Roman" w:eastAsia="Times New Roman" w:hAnsi="Times New Roman" w:cs="Times New Roman"/>
          <w:bCs/>
          <w:color w:val="000000"/>
          <w:sz w:val="28"/>
          <w:szCs w:val="28"/>
        </w:rPr>
        <w:t>10</w:t>
      </w:r>
      <w:r w:rsidRPr="007A4816">
        <w:rPr>
          <w:rFonts w:ascii="Times New Roman" w:eastAsia="Times New Roman" w:hAnsi="Times New Roman" w:cs="Times New Roman"/>
          <w:bCs/>
          <w:color w:val="000000"/>
          <w:sz w:val="28"/>
          <w:szCs w:val="28"/>
          <w:vertAlign w:val="superscript"/>
        </w:rPr>
        <w:t>-8</w:t>
      </w:r>
      <w:r w:rsidRPr="007A4816">
        <w:rPr>
          <w:rFonts w:ascii="Times New Roman" w:eastAsia="Times New Roman" w:hAnsi="Times New Roman" w:cs="Times New Roman"/>
          <w:bCs/>
          <w:color w:val="000000"/>
          <w:sz w:val="28"/>
          <w:szCs w:val="28"/>
        </w:rPr>
        <w:t xml:space="preserve"> см. При замораживании в сопле Лаваля, ког</w:t>
      </w:r>
      <w:r w:rsidRPr="007A4816">
        <w:rPr>
          <w:rFonts w:ascii="Times New Roman" w:eastAsia="Times New Roman" w:hAnsi="Times New Roman" w:cs="Times New Roman"/>
          <w:bCs/>
          <w:color w:val="000000"/>
          <w:sz w:val="28"/>
          <w:szCs w:val="28"/>
        </w:rPr>
        <w:softHyphen/>
        <w:t>да температура средней массы потока на входе в сопло близка к температуре начала конденсации продукта, бо</w:t>
      </w:r>
      <w:r w:rsidRPr="007A4816">
        <w:rPr>
          <w:rFonts w:ascii="Times New Roman" w:eastAsia="Times New Roman" w:hAnsi="Times New Roman" w:cs="Times New Roman"/>
          <w:bCs/>
          <w:color w:val="000000"/>
          <w:sz w:val="28"/>
          <w:szCs w:val="28"/>
        </w:rPr>
        <w:softHyphen/>
        <w:t>лее вероятным является образование большого количе</w:t>
      </w:r>
      <w:r w:rsidRPr="007A4816">
        <w:rPr>
          <w:rFonts w:ascii="Times New Roman" w:eastAsia="Times New Roman" w:hAnsi="Times New Roman" w:cs="Times New Roman"/>
          <w:bCs/>
          <w:color w:val="000000"/>
          <w:sz w:val="28"/>
          <w:szCs w:val="28"/>
        </w:rPr>
        <w:softHyphen/>
        <w:t xml:space="preserve">ства частиц, размеры которых приближаются </w:t>
      </w:r>
      <w:proofErr w:type="gramStart"/>
      <w:r w:rsidRPr="007A4816">
        <w:rPr>
          <w:rFonts w:ascii="Times New Roman" w:eastAsia="Times New Roman" w:hAnsi="Times New Roman" w:cs="Times New Roman"/>
          <w:bCs/>
          <w:color w:val="000000"/>
          <w:sz w:val="28"/>
          <w:szCs w:val="28"/>
        </w:rPr>
        <w:t>к</w:t>
      </w:r>
      <w:proofErr w:type="gramEnd"/>
      <w:r w:rsidRPr="007A4816">
        <w:rPr>
          <w:rFonts w:ascii="Times New Roman" w:eastAsia="Times New Roman" w:hAnsi="Times New Roman" w:cs="Times New Roman"/>
          <w:bCs/>
          <w:color w:val="000000"/>
          <w:sz w:val="28"/>
          <w:szCs w:val="28"/>
        </w:rPr>
        <w:t xml:space="preserve"> критиче</w:t>
      </w:r>
      <w:r w:rsidRPr="007A4816">
        <w:rPr>
          <w:rFonts w:ascii="Times New Roman" w:eastAsia="Times New Roman" w:hAnsi="Times New Roman" w:cs="Times New Roman"/>
          <w:bCs/>
          <w:color w:val="000000"/>
          <w:sz w:val="28"/>
          <w:szCs w:val="28"/>
        </w:rPr>
        <w:softHyphen/>
        <w:t>ским. Частицы более крупного размера можно получить в том случае, когда конденсация их происходит при бо</w:t>
      </w:r>
      <w:r w:rsidRPr="007A4816">
        <w:rPr>
          <w:rFonts w:ascii="Times New Roman" w:eastAsia="Times New Roman" w:hAnsi="Times New Roman" w:cs="Times New Roman"/>
          <w:bCs/>
          <w:color w:val="000000"/>
          <w:sz w:val="28"/>
          <w:szCs w:val="28"/>
        </w:rPr>
        <w:softHyphen/>
        <w:t>лее высоких температурах.</w:t>
      </w:r>
    </w:p>
    <w:p w:rsidR="007A4816" w:rsidRPr="007A4816" w:rsidRDefault="007A4816" w:rsidP="007A4816">
      <w:pPr>
        <w:spacing w:after="0" w:line="240" w:lineRule="auto"/>
        <w:jc w:val="both"/>
        <w:rPr>
          <w:rFonts w:ascii="Times New Roman" w:eastAsia="Times New Roman" w:hAnsi="Times New Roman" w:cs="Times New Roman"/>
          <w:color w:val="000000"/>
          <w:sz w:val="28"/>
          <w:szCs w:val="28"/>
        </w:rPr>
      </w:pPr>
      <w:r w:rsidRPr="007A4816">
        <w:rPr>
          <w:rFonts w:ascii="Times New Roman" w:eastAsia="Times New Roman" w:hAnsi="Times New Roman" w:cs="Times New Roman"/>
          <w:color w:val="000000"/>
          <w:sz w:val="28"/>
          <w:szCs w:val="28"/>
        </w:rPr>
        <w:t xml:space="preserve">      </w:t>
      </w:r>
    </w:p>
    <w:p w:rsidR="007A4816" w:rsidRPr="007A4816" w:rsidRDefault="007A4816" w:rsidP="007A4816">
      <w:pPr>
        <w:spacing w:after="0" w:line="240" w:lineRule="auto"/>
        <w:jc w:val="both"/>
        <w:rPr>
          <w:rFonts w:ascii="Times New Roman" w:eastAsia="Times New Roman" w:hAnsi="Times New Roman" w:cs="Times New Roman"/>
          <w:color w:val="000000"/>
          <w:sz w:val="28"/>
          <w:szCs w:val="28"/>
        </w:rPr>
      </w:pPr>
      <w:r w:rsidRPr="007A4816">
        <w:rPr>
          <w:rFonts w:ascii="Times New Roman" w:eastAsia="Times New Roman" w:hAnsi="Times New Roman" w:cs="Times New Roman"/>
          <w:b/>
          <w:color w:val="000000"/>
          <w:sz w:val="28"/>
          <w:szCs w:val="28"/>
        </w:rPr>
        <w:t>Вопросы</w:t>
      </w:r>
      <w:r w:rsidRPr="007A4816">
        <w:rPr>
          <w:rFonts w:ascii="Times New Roman" w:eastAsia="Times New Roman" w:hAnsi="Times New Roman" w:cs="Times New Roman"/>
          <w:color w:val="000000"/>
          <w:sz w:val="28"/>
          <w:szCs w:val="28"/>
        </w:rPr>
        <w:t xml:space="preserve">: </w:t>
      </w:r>
    </w:p>
    <w:p w:rsidR="007A4816" w:rsidRPr="007A4816" w:rsidRDefault="007A4816" w:rsidP="007A4816">
      <w:pPr>
        <w:pStyle w:val="a6"/>
        <w:numPr>
          <w:ilvl w:val="0"/>
          <w:numId w:val="32"/>
        </w:numPr>
        <w:spacing w:after="0" w:line="240" w:lineRule="auto"/>
        <w:jc w:val="both"/>
        <w:rPr>
          <w:rFonts w:ascii="Times New Roman" w:hAnsi="Times New Roman"/>
          <w:color w:val="000000"/>
          <w:sz w:val="28"/>
          <w:szCs w:val="28"/>
        </w:rPr>
      </w:pPr>
      <w:r w:rsidRPr="007A4816">
        <w:rPr>
          <w:rFonts w:ascii="Times New Roman" w:hAnsi="Times New Roman"/>
          <w:color w:val="000000"/>
          <w:sz w:val="28"/>
          <w:szCs w:val="28"/>
        </w:rPr>
        <w:t>Диаграмма Δ</w:t>
      </w:r>
      <w:r w:rsidRPr="007A4816">
        <w:rPr>
          <w:rFonts w:ascii="Times New Roman" w:hAnsi="Times New Roman"/>
          <w:color w:val="000000"/>
          <w:sz w:val="28"/>
          <w:szCs w:val="28"/>
          <w:lang w:val="en-US"/>
        </w:rPr>
        <w:t>G</w:t>
      </w:r>
      <w:r w:rsidRPr="007A4816">
        <w:rPr>
          <w:rFonts w:ascii="Times New Roman" w:hAnsi="Times New Roman"/>
          <w:color w:val="000000"/>
          <w:sz w:val="28"/>
          <w:szCs w:val="28"/>
          <w:vertAlign w:val="subscript"/>
          <w:lang w:val="en-US"/>
        </w:rPr>
        <w:t>T</w:t>
      </w:r>
      <w:r w:rsidRPr="007A4816">
        <w:rPr>
          <w:rFonts w:ascii="Times New Roman" w:hAnsi="Times New Roman"/>
          <w:color w:val="000000"/>
          <w:sz w:val="28"/>
          <w:szCs w:val="28"/>
          <w:vertAlign w:val="subscript"/>
        </w:rPr>
        <w:t xml:space="preserve"> </w:t>
      </w:r>
      <w:r w:rsidRPr="007A4816">
        <w:rPr>
          <w:rFonts w:ascii="Times New Roman" w:hAnsi="Times New Roman"/>
          <w:color w:val="000000"/>
          <w:sz w:val="28"/>
          <w:szCs w:val="28"/>
        </w:rPr>
        <w:t xml:space="preserve">= </w:t>
      </w:r>
      <w:r w:rsidRPr="007A4816">
        <w:rPr>
          <w:rFonts w:ascii="Times New Roman" w:hAnsi="Times New Roman"/>
          <w:i/>
          <w:color w:val="000000"/>
          <w:sz w:val="28"/>
          <w:szCs w:val="28"/>
          <w:lang w:val="en-US"/>
        </w:rPr>
        <w:t>f</w:t>
      </w:r>
      <w:r w:rsidRPr="007A4816">
        <w:rPr>
          <w:rFonts w:ascii="Times New Roman" w:hAnsi="Times New Roman"/>
          <w:color w:val="000000"/>
          <w:sz w:val="28"/>
          <w:szCs w:val="28"/>
        </w:rPr>
        <w:t>(</w:t>
      </w:r>
      <w:r w:rsidRPr="007A4816">
        <w:rPr>
          <w:rFonts w:ascii="Times New Roman" w:hAnsi="Times New Roman"/>
          <w:color w:val="000000"/>
          <w:sz w:val="28"/>
          <w:szCs w:val="28"/>
          <w:lang w:val="en-US"/>
        </w:rPr>
        <w:t>T</w:t>
      </w:r>
      <w:r w:rsidRPr="007A4816">
        <w:rPr>
          <w:rFonts w:ascii="Times New Roman" w:hAnsi="Times New Roman"/>
          <w:color w:val="000000"/>
          <w:sz w:val="28"/>
          <w:szCs w:val="28"/>
        </w:rPr>
        <w:t>) для оксидов и использование её для определения возможности восстановления оксидов.</w:t>
      </w:r>
    </w:p>
    <w:p w:rsidR="007A4816" w:rsidRPr="007A4816" w:rsidRDefault="007A4816" w:rsidP="007A4816">
      <w:pPr>
        <w:pStyle w:val="a6"/>
        <w:numPr>
          <w:ilvl w:val="0"/>
          <w:numId w:val="32"/>
        </w:numPr>
        <w:spacing w:after="0" w:line="240" w:lineRule="auto"/>
        <w:jc w:val="both"/>
        <w:rPr>
          <w:rFonts w:ascii="Times New Roman" w:hAnsi="Times New Roman"/>
          <w:color w:val="000000"/>
          <w:sz w:val="28"/>
          <w:szCs w:val="28"/>
        </w:rPr>
      </w:pPr>
      <w:r w:rsidRPr="007A4816">
        <w:rPr>
          <w:rFonts w:ascii="Times New Roman" w:hAnsi="Times New Roman"/>
          <w:color w:val="000000"/>
          <w:sz w:val="28"/>
          <w:szCs w:val="28"/>
        </w:rPr>
        <w:t xml:space="preserve">Эффект </w:t>
      </w:r>
      <w:r w:rsidRPr="007A4816">
        <w:rPr>
          <w:rFonts w:ascii="Times New Roman" w:hAnsi="Times New Roman"/>
          <w:bCs/>
          <w:sz w:val="28"/>
          <w:szCs w:val="28"/>
        </w:rPr>
        <w:t>проскальзывания.</w:t>
      </w:r>
    </w:p>
    <w:p w:rsidR="007A4816" w:rsidRPr="007A4816" w:rsidRDefault="007A4816" w:rsidP="007A4816">
      <w:pPr>
        <w:pStyle w:val="a6"/>
        <w:numPr>
          <w:ilvl w:val="0"/>
          <w:numId w:val="32"/>
        </w:numPr>
        <w:spacing w:after="0" w:line="240" w:lineRule="auto"/>
        <w:jc w:val="both"/>
        <w:rPr>
          <w:rFonts w:ascii="Times New Roman" w:hAnsi="Times New Roman"/>
          <w:color w:val="000000"/>
          <w:sz w:val="28"/>
          <w:szCs w:val="28"/>
        </w:rPr>
      </w:pPr>
      <w:r w:rsidRPr="007A4816">
        <w:rPr>
          <w:rFonts w:ascii="Times New Roman" w:hAnsi="Times New Roman"/>
          <w:color w:val="000000"/>
          <w:sz w:val="28"/>
          <w:szCs w:val="28"/>
        </w:rPr>
        <w:t>Применение реализация восстановления оксидов водорода.</w:t>
      </w:r>
    </w:p>
    <w:p w:rsidR="007A4816" w:rsidRPr="007A4816" w:rsidRDefault="007A4816" w:rsidP="007A4816">
      <w:pPr>
        <w:spacing w:after="0" w:line="240" w:lineRule="auto"/>
        <w:ind w:left="360"/>
        <w:jc w:val="both"/>
        <w:rPr>
          <w:rFonts w:ascii="Times New Roman" w:eastAsia="Times New Roman" w:hAnsi="Times New Roman" w:cs="Times New Roman"/>
          <w:color w:val="000000"/>
          <w:sz w:val="28"/>
          <w:szCs w:val="28"/>
        </w:rPr>
      </w:pPr>
    </w:p>
    <w:p w:rsidR="007A4816" w:rsidRPr="007A4816" w:rsidRDefault="007A4816" w:rsidP="007A4816">
      <w:pPr>
        <w:spacing w:after="0" w:line="240" w:lineRule="auto"/>
        <w:jc w:val="both"/>
        <w:rPr>
          <w:rFonts w:ascii="Times New Roman" w:eastAsia="Times New Roman" w:hAnsi="Times New Roman" w:cs="Times New Roman"/>
          <w:b/>
          <w:color w:val="000000"/>
          <w:sz w:val="28"/>
          <w:szCs w:val="28"/>
        </w:rPr>
      </w:pPr>
      <w:r w:rsidRPr="007A4816">
        <w:rPr>
          <w:rFonts w:ascii="Times New Roman" w:eastAsia="Times New Roman" w:hAnsi="Times New Roman" w:cs="Times New Roman"/>
          <w:b/>
          <w:color w:val="000000"/>
          <w:sz w:val="28"/>
          <w:szCs w:val="28"/>
        </w:rPr>
        <w:t>Литература</w:t>
      </w:r>
    </w:p>
    <w:p w:rsidR="007A4816" w:rsidRPr="007A4816" w:rsidRDefault="007A4816" w:rsidP="007A4816">
      <w:pPr>
        <w:spacing w:after="0" w:line="240" w:lineRule="auto"/>
        <w:ind w:left="360"/>
        <w:jc w:val="both"/>
        <w:rPr>
          <w:rFonts w:ascii="Times New Roman" w:eastAsia="Times New Roman" w:hAnsi="Times New Roman" w:cs="Times New Roman"/>
          <w:color w:val="000000"/>
          <w:sz w:val="28"/>
          <w:szCs w:val="28"/>
        </w:rPr>
      </w:pPr>
    </w:p>
    <w:p w:rsidR="00EE78BE" w:rsidRPr="00DF1854" w:rsidRDefault="00EE78BE" w:rsidP="00EE78BE">
      <w:pPr>
        <w:spacing w:after="0" w:line="240" w:lineRule="auto"/>
        <w:jc w:val="both"/>
        <w:rPr>
          <w:rFonts w:ascii="Times New Roman" w:hAnsi="Times New Roman"/>
          <w:b/>
          <w:sz w:val="28"/>
          <w:szCs w:val="28"/>
        </w:rPr>
      </w:pPr>
      <w:r>
        <w:rPr>
          <w:rFonts w:ascii="Times New Roman" w:hAnsi="Times New Roman" w:cs="Times New Roman"/>
          <w:sz w:val="28"/>
          <w:szCs w:val="28"/>
        </w:rPr>
        <w:t xml:space="preserve">1. </w:t>
      </w:r>
      <w:r w:rsidRPr="00DF1854">
        <w:rPr>
          <w:rFonts w:ascii="Times New Roman" w:hAnsi="Times New Roman"/>
          <w:sz w:val="28"/>
          <w:szCs w:val="28"/>
        </w:rPr>
        <w:t xml:space="preserve">Дембовский В. </w:t>
      </w:r>
      <w:r w:rsidRPr="00DF1854">
        <w:rPr>
          <w:rFonts w:ascii="Times New Roman" w:hAnsi="Times New Roman"/>
          <w:color w:val="000000"/>
          <w:sz w:val="28"/>
          <w:szCs w:val="28"/>
        </w:rPr>
        <w:t xml:space="preserve">Плазменная металлургия.- М.: Металлургия. 1981. -280с.  </w:t>
      </w:r>
    </w:p>
    <w:p w:rsidR="007A4816" w:rsidRPr="006E0D0E" w:rsidRDefault="007A4816" w:rsidP="007A4816">
      <w:pPr>
        <w:pStyle w:val="a6"/>
        <w:spacing w:after="0" w:line="240" w:lineRule="auto"/>
        <w:jc w:val="both"/>
        <w:rPr>
          <w:rFonts w:ascii="Times New Roman" w:hAnsi="Times New Roman"/>
          <w:color w:val="000000"/>
          <w:sz w:val="24"/>
          <w:szCs w:val="24"/>
        </w:rPr>
      </w:pPr>
    </w:p>
    <w:p w:rsidR="007A4816" w:rsidRDefault="007A4816" w:rsidP="007A4816">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7A4816" w:rsidRPr="00FA0735" w:rsidRDefault="007A4816" w:rsidP="007A4816">
      <w:pPr>
        <w:spacing w:after="0" w:line="240" w:lineRule="auto"/>
        <w:ind w:firstLine="708"/>
        <w:jc w:val="both"/>
        <w:rPr>
          <w:rFonts w:ascii="Times New Roman" w:eastAsia="Times New Roman" w:hAnsi="Times New Roman" w:cs="Times New Roman"/>
          <w:b/>
          <w:color w:val="000000"/>
          <w:sz w:val="28"/>
          <w:szCs w:val="28"/>
        </w:rPr>
      </w:pPr>
      <w:r w:rsidRPr="00FA0735">
        <w:rPr>
          <w:rFonts w:ascii="Times New Roman" w:eastAsia="Times New Roman" w:hAnsi="Times New Roman" w:cs="Times New Roman"/>
          <w:b/>
          <w:color w:val="000000"/>
          <w:sz w:val="28"/>
          <w:szCs w:val="28"/>
        </w:rPr>
        <w:lastRenderedPageBreak/>
        <w:t xml:space="preserve">Лекция №22. Восстановление  </w:t>
      </w:r>
      <w:r w:rsidR="00AF007B">
        <w:rPr>
          <w:rFonts w:ascii="Times New Roman" w:eastAsia="Times New Roman" w:hAnsi="Times New Roman" w:cs="Times New Roman"/>
          <w:b/>
          <w:color w:val="000000"/>
          <w:sz w:val="28"/>
          <w:szCs w:val="28"/>
        </w:rPr>
        <w:t>металлов из хлоридов водородом</w:t>
      </w:r>
    </w:p>
    <w:p w:rsidR="007A4816" w:rsidRPr="00FA0735" w:rsidRDefault="007A4816" w:rsidP="007A4816">
      <w:pPr>
        <w:spacing w:after="0" w:line="240" w:lineRule="auto"/>
        <w:ind w:firstLine="360"/>
        <w:jc w:val="both"/>
        <w:rPr>
          <w:rFonts w:ascii="Times New Roman" w:eastAsia="Times New Roman" w:hAnsi="Times New Roman" w:cs="Times New Roman"/>
          <w:color w:val="000000"/>
          <w:sz w:val="28"/>
          <w:szCs w:val="28"/>
        </w:rPr>
      </w:pPr>
    </w:p>
    <w:p w:rsidR="007A4816" w:rsidRPr="00FA0735" w:rsidRDefault="007A4816" w:rsidP="007A4816">
      <w:pPr>
        <w:spacing w:after="0" w:line="240" w:lineRule="auto"/>
        <w:ind w:firstLine="360"/>
        <w:jc w:val="both"/>
        <w:rPr>
          <w:rFonts w:ascii="Times New Roman" w:eastAsia="Times New Roman" w:hAnsi="Times New Roman" w:cs="Times New Roman"/>
          <w:color w:val="000000"/>
          <w:sz w:val="28"/>
          <w:szCs w:val="28"/>
        </w:rPr>
      </w:pPr>
      <w:r w:rsidRPr="00FA0735">
        <w:rPr>
          <w:rFonts w:ascii="Times New Roman" w:eastAsia="Times New Roman" w:hAnsi="Times New Roman" w:cs="Times New Roman"/>
          <w:color w:val="000000"/>
          <w:sz w:val="28"/>
          <w:szCs w:val="28"/>
        </w:rPr>
        <w:t>План:</w:t>
      </w:r>
    </w:p>
    <w:p w:rsidR="007A4816" w:rsidRPr="00FA0735" w:rsidRDefault="007A4816" w:rsidP="007A4816">
      <w:pPr>
        <w:pStyle w:val="a6"/>
        <w:numPr>
          <w:ilvl w:val="0"/>
          <w:numId w:val="34"/>
        </w:numPr>
        <w:spacing w:after="0" w:line="240" w:lineRule="auto"/>
        <w:jc w:val="both"/>
        <w:rPr>
          <w:rFonts w:ascii="Times New Roman" w:hAnsi="Times New Roman"/>
          <w:color w:val="000000"/>
          <w:sz w:val="28"/>
          <w:szCs w:val="28"/>
        </w:rPr>
      </w:pPr>
      <w:r w:rsidRPr="00FA0735">
        <w:rPr>
          <w:rFonts w:ascii="Times New Roman" w:hAnsi="Times New Roman"/>
          <w:color w:val="000000"/>
          <w:sz w:val="28"/>
          <w:szCs w:val="28"/>
        </w:rPr>
        <w:t>Термодинамическая вероятность восстановления хлоридов водородом.</w:t>
      </w:r>
    </w:p>
    <w:p w:rsidR="007A4816" w:rsidRPr="00FA0735" w:rsidRDefault="007A4816" w:rsidP="007A4816">
      <w:pPr>
        <w:pStyle w:val="a6"/>
        <w:numPr>
          <w:ilvl w:val="0"/>
          <w:numId w:val="34"/>
        </w:numPr>
        <w:spacing w:after="0" w:line="240" w:lineRule="auto"/>
        <w:jc w:val="both"/>
        <w:rPr>
          <w:rFonts w:ascii="Times New Roman" w:hAnsi="Times New Roman"/>
          <w:color w:val="000000"/>
          <w:sz w:val="28"/>
          <w:szCs w:val="28"/>
        </w:rPr>
      </w:pPr>
      <w:r w:rsidRPr="00FA0735">
        <w:rPr>
          <w:rFonts w:ascii="Times New Roman" w:hAnsi="Times New Roman"/>
          <w:color w:val="000000"/>
          <w:sz w:val="28"/>
          <w:szCs w:val="28"/>
        </w:rPr>
        <w:t xml:space="preserve">Восстановления </w:t>
      </w:r>
      <w:r w:rsidRPr="00FA0735">
        <w:rPr>
          <w:rFonts w:ascii="Times New Roman" w:hAnsi="Times New Roman"/>
          <w:color w:val="000000"/>
          <w:sz w:val="28"/>
          <w:szCs w:val="28"/>
          <w:lang w:val="en-US"/>
        </w:rPr>
        <w:t>TaCl</w:t>
      </w:r>
      <w:r w:rsidRPr="00FA0735">
        <w:rPr>
          <w:rFonts w:ascii="Times New Roman" w:hAnsi="Times New Roman"/>
          <w:color w:val="000000"/>
          <w:sz w:val="28"/>
          <w:szCs w:val="28"/>
          <w:vertAlign w:val="subscript"/>
        </w:rPr>
        <w:t>5</w:t>
      </w:r>
      <w:r w:rsidRPr="00FA0735">
        <w:rPr>
          <w:rFonts w:ascii="Times New Roman" w:hAnsi="Times New Roman"/>
          <w:color w:val="000000"/>
          <w:sz w:val="28"/>
          <w:szCs w:val="28"/>
        </w:rPr>
        <w:t xml:space="preserve"> металлов из хлоридов водорода.</w:t>
      </w:r>
    </w:p>
    <w:p w:rsidR="007A4816" w:rsidRPr="00FA0735" w:rsidRDefault="007A4816" w:rsidP="007A4816">
      <w:pPr>
        <w:pStyle w:val="a6"/>
        <w:numPr>
          <w:ilvl w:val="0"/>
          <w:numId w:val="34"/>
        </w:numPr>
        <w:spacing w:after="0" w:line="240" w:lineRule="auto"/>
        <w:jc w:val="both"/>
        <w:rPr>
          <w:rFonts w:ascii="Times New Roman" w:hAnsi="Times New Roman"/>
          <w:color w:val="000000"/>
          <w:sz w:val="28"/>
          <w:szCs w:val="28"/>
        </w:rPr>
      </w:pPr>
      <w:r w:rsidRPr="00FA0735">
        <w:rPr>
          <w:rFonts w:ascii="Times New Roman" w:hAnsi="Times New Roman"/>
          <w:color w:val="000000"/>
          <w:sz w:val="28"/>
          <w:szCs w:val="28"/>
        </w:rPr>
        <w:t xml:space="preserve">Восстановление </w:t>
      </w:r>
      <w:r w:rsidRPr="00FA0735">
        <w:rPr>
          <w:rFonts w:ascii="Times New Roman" w:hAnsi="Times New Roman"/>
          <w:color w:val="000000"/>
          <w:sz w:val="28"/>
          <w:szCs w:val="28"/>
          <w:lang w:val="en-US"/>
        </w:rPr>
        <w:t>TiCl</w:t>
      </w:r>
      <w:r w:rsidRPr="00FA0735">
        <w:rPr>
          <w:rFonts w:ascii="Times New Roman" w:hAnsi="Times New Roman"/>
          <w:color w:val="000000"/>
          <w:sz w:val="28"/>
          <w:szCs w:val="28"/>
          <w:vertAlign w:val="subscript"/>
          <w:lang w:val="en-US"/>
        </w:rPr>
        <w:t>4</w:t>
      </w:r>
      <w:r w:rsidRPr="00FA0735">
        <w:rPr>
          <w:rFonts w:ascii="Times New Roman" w:hAnsi="Times New Roman"/>
          <w:color w:val="000000"/>
          <w:sz w:val="28"/>
          <w:szCs w:val="28"/>
        </w:rPr>
        <w:t>.</w:t>
      </w:r>
    </w:p>
    <w:p w:rsidR="007A4816" w:rsidRPr="00FA0735" w:rsidRDefault="007A4816" w:rsidP="007A4816">
      <w:pPr>
        <w:spacing w:after="0" w:line="240" w:lineRule="auto"/>
        <w:jc w:val="center"/>
        <w:rPr>
          <w:rFonts w:ascii="Times New Roman" w:eastAsia="Times New Roman" w:hAnsi="Times New Roman" w:cs="Times New Roman"/>
          <w:b/>
          <w:color w:val="000000"/>
          <w:sz w:val="28"/>
          <w:szCs w:val="28"/>
        </w:rPr>
      </w:pPr>
    </w:p>
    <w:p w:rsidR="007A4816" w:rsidRPr="00FA0735" w:rsidRDefault="007A4816" w:rsidP="007A4816">
      <w:pPr>
        <w:spacing w:after="0" w:line="240" w:lineRule="auto"/>
        <w:ind w:firstLine="567"/>
        <w:jc w:val="both"/>
        <w:rPr>
          <w:rFonts w:ascii="Times New Roman" w:hAnsi="Times New Roman" w:cs="Times New Roman"/>
          <w:bCs/>
          <w:sz w:val="28"/>
          <w:szCs w:val="28"/>
        </w:rPr>
      </w:pPr>
      <w:r w:rsidRPr="00FA0735">
        <w:rPr>
          <w:rFonts w:ascii="Times New Roman" w:eastAsia="Times New Roman" w:hAnsi="Times New Roman" w:cs="Times New Roman"/>
          <w:bCs/>
          <w:color w:val="000000"/>
          <w:sz w:val="28"/>
          <w:szCs w:val="28"/>
        </w:rPr>
        <w:t xml:space="preserve">Из приведенной </w:t>
      </w:r>
      <w:r w:rsidRPr="0032498D">
        <w:rPr>
          <w:rFonts w:ascii="Times New Roman" w:eastAsia="Times New Roman" w:hAnsi="Times New Roman" w:cs="Times New Roman"/>
          <w:bCs/>
          <w:color w:val="000000"/>
          <w:sz w:val="28"/>
          <w:szCs w:val="28"/>
        </w:rPr>
        <w:t>на рис</w:t>
      </w:r>
      <w:r w:rsidR="0032498D" w:rsidRPr="0032498D">
        <w:rPr>
          <w:rFonts w:ascii="Times New Roman" w:eastAsia="Times New Roman" w:hAnsi="Times New Roman" w:cs="Times New Roman"/>
          <w:bCs/>
          <w:color w:val="000000"/>
          <w:sz w:val="28"/>
          <w:szCs w:val="28"/>
        </w:rPr>
        <w:t>унке</w:t>
      </w:r>
      <w:r w:rsidRPr="0032498D">
        <w:rPr>
          <w:rFonts w:ascii="Times New Roman" w:eastAsia="Times New Roman" w:hAnsi="Times New Roman" w:cs="Times New Roman"/>
          <w:bCs/>
          <w:color w:val="000000"/>
          <w:sz w:val="28"/>
          <w:szCs w:val="28"/>
        </w:rPr>
        <w:t xml:space="preserve"> </w:t>
      </w:r>
      <w:r w:rsidR="0032498D" w:rsidRPr="0032498D">
        <w:rPr>
          <w:rFonts w:ascii="Times New Roman" w:eastAsia="Times New Roman" w:hAnsi="Times New Roman" w:cs="Times New Roman"/>
          <w:bCs/>
          <w:color w:val="000000"/>
          <w:sz w:val="28"/>
          <w:szCs w:val="28"/>
        </w:rPr>
        <w:t>60</w:t>
      </w:r>
      <w:r w:rsidRPr="00FA0735">
        <w:rPr>
          <w:rFonts w:ascii="Times New Roman" w:eastAsia="Times New Roman" w:hAnsi="Times New Roman" w:cs="Times New Roman"/>
          <w:bCs/>
          <w:color w:val="000000"/>
          <w:sz w:val="28"/>
          <w:szCs w:val="28"/>
        </w:rPr>
        <w:t xml:space="preserve"> диаграммы зависимости ∆</w:t>
      </w:r>
      <w:r w:rsidRPr="00FA0735">
        <w:rPr>
          <w:rFonts w:ascii="Times New Roman" w:eastAsia="Times New Roman" w:hAnsi="Times New Roman" w:cs="Times New Roman"/>
          <w:bCs/>
          <w:color w:val="000000"/>
          <w:sz w:val="28"/>
          <w:szCs w:val="28"/>
          <w:lang w:val="en-US"/>
        </w:rPr>
        <w:t>G</w:t>
      </w:r>
      <w:r w:rsidRPr="00FA0735">
        <w:rPr>
          <w:rFonts w:ascii="Times New Roman" w:eastAsia="Times New Roman" w:hAnsi="Times New Roman" w:cs="Times New Roman"/>
          <w:bCs/>
          <w:color w:val="000000"/>
          <w:sz w:val="28"/>
          <w:szCs w:val="28"/>
        </w:rPr>
        <w:t xml:space="preserve"> - </w:t>
      </w:r>
      <w:r w:rsidRPr="00FA0735">
        <w:rPr>
          <w:rFonts w:ascii="Times New Roman" w:eastAsia="Times New Roman" w:hAnsi="Times New Roman" w:cs="Times New Roman"/>
          <w:bCs/>
          <w:i/>
          <w:iCs/>
          <w:color w:val="000000"/>
          <w:sz w:val="28"/>
          <w:szCs w:val="28"/>
        </w:rPr>
        <w:t>Т,</w:t>
      </w:r>
      <w:r w:rsidRPr="00FA0735">
        <w:rPr>
          <w:rFonts w:ascii="Times New Roman" w:eastAsia="Times New Roman" w:hAnsi="Times New Roman" w:cs="Times New Roman"/>
          <w:bCs/>
          <w:color w:val="000000"/>
          <w:sz w:val="28"/>
          <w:szCs w:val="28"/>
        </w:rPr>
        <w:t xml:space="preserve"> относящейся к восстановлению хлоридов водо</w:t>
      </w:r>
      <w:r w:rsidRPr="00FA0735">
        <w:rPr>
          <w:rFonts w:ascii="Times New Roman" w:eastAsia="Times New Roman" w:hAnsi="Times New Roman" w:cs="Times New Roman"/>
          <w:bCs/>
          <w:color w:val="000000"/>
          <w:sz w:val="28"/>
          <w:szCs w:val="28"/>
        </w:rPr>
        <w:softHyphen/>
        <w:t>родом, видно, что существует принципиальная возмож</w:t>
      </w:r>
      <w:r w:rsidRPr="00FA0735">
        <w:rPr>
          <w:rFonts w:ascii="Times New Roman" w:hAnsi="Times New Roman" w:cs="Times New Roman"/>
          <w:bCs/>
          <w:sz w:val="28"/>
          <w:szCs w:val="28"/>
        </w:rPr>
        <w:t>ность восстановления 'большей части галогенидов водо</w:t>
      </w:r>
      <w:r w:rsidRPr="00FA0735">
        <w:rPr>
          <w:rFonts w:ascii="Times New Roman" w:hAnsi="Times New Roman" w:cs="Times New Roman"/>
          <w:bCs/>
          <w:sz w:val="28"/>
          <w:szCs w:val="28"/>
        </w:rPr>
        <w:softHyphen/>
        <w:t>родной плазмой вплоть</w:t>
      </w:r>
      <w:r w:rsidRPr="00FA0735">
        <w:rPr>
          <w:b/>
          <w:bCs/>
          <w:sz w:val="28"/>
          <w:szCs w:val="28"/>
        </w:rPr>
        <w:t xml:space="preserve"> </w:t>
      </w:r>
      <w:r w:rsidRPr="00FA0735">
        <w:rPr>
          <w:rFonts w:ascii="Times New Roman" w:hAnsi="Times New Roman" w:cs="Times New Roman"/>
          <w:bCs/>
          <w:sz w:val="28"/>
          <w:szCs w:val="28"/>
        </w:rPr>
        <w:t xml:space="preserve">до получения металла. </w:t>
      </w:r>
      <w:r w:rsidRPr="00FA0735">
        <w:rPr>
          <w:rFonts w:ascii="Times New Roman" w:hAnsi="Times New Roman" w:cs="Times New Roman"/>
          <w:bCs/>
          <w:sz w:val="28"/>
          <w:szCs w:val="28"/>
          <w:lang w:val="en-US"/>
        </w:rPr>
        <w:t>C</w:t>
      </w:r>
      <w:r w:rsidRPr="00FA0735">
        <w:rPr>
          <w:rFonts w:ascii="Times New Roman" w:hAnsi="Times New Roman" w:cs="Times New Roman"/>
          <w:bCs/>
          <w:sz w:val="28"/>
          <w:szCs w:val="28"/>
        </w:rPr>
        <w:t xml:space="preserve"> термодинамической точки зрения восстановление водородом из хлоридов невозможно </w:t>
      </w:r>
      <w:proofErr w:type="gramStart"/>
      <w:r w:rsidRPr="00FA0735">
        <w:rPr>
          <w:rFonts w:ascii="Times New Roman" w:hAnsi="Times New Roman" w:cs="Times New Roman"/>
          <w:bCs/>
          <w:sz w:val="28"/>
          <w:szCs w:val="28"/>
        </w:rPr>
        <w:t xml:space="preserve">для  </w:t>
      </w:r>
      <w:r w:rsidRPr="00FA0735">
        <w:rPr>
          <w:rFonts w:ascii="Times New Roman" w:hAnsi="Times New Roman" w:cs="Times New Roman"/>
          <w:bCs/>
          <w:sz w:val="28"/>
          <w:szCs w:val="28"/>
          <w:lang w:val="en-US"/>
        </w:rPr>
        <w:t>W</w:t>
      </w:r>
      <w:proofErr w:type="gramEnd"/>
      <w:r w:rsidRPr="00FA0735">
        <w:rPr>
          <w:rFonts w:ascii="Times New Roman" w:hAnsi="Times New Roman" w:cs="Times New Roman"/>
          <w:bCs/>
          <w:sz w:val="28"/>
          <w:szCs w:val="28"/>
        </w:rPr>
        <w:t xml:space="preserve"> (из </w:t>
      </w:r>
      <w:r w:rsidRPr="00FA0735">
        <w:rPr>
          <w:rFonts w:ascii="Times New Roman" w:hAnsi="Times New Roman" w:cs="Times New Roman"/>
          <w:bCs/>
          <w:sz w:val="28"/>
          <w:szCs w:val="28"/>
          <w:lang w:val="en-US"/>
        </w:rPr>
        <w:t>WCl</w:t>
      </w:r>
      <w:r w:rsidRPr="00FA0735">
        <w:rPr>
          <w:rFonts w:ascii="Times New Roman" w:hAnsi="Times New Roman" w:cs="Times New Roman"/>
          <w:bCs/>
          <w:sz w:val="28"/>
          <w:szCs w:val="28"/>
          <w:vertAlign w:val="subscript"/>
        </w:rPr>
        <w:t>2</w:t>
      </w:r>
      <w:r w:rsidRPr="00FA0735">
        <w:rPr>
          <w:rFonts w:ascii="Times New Roman" w:hAnsi="Times New Roman" w:cs="Times New Roman"/>
          <w:bCs/>
          <w:sz w:val="28"/>
          <w:szCs w:val="28"/>
        </w:rPr>
        <w:t xml:space="preserve">), </w:t>
      </w:r>
      <w:r w:rsidRPr="00FA0735">
        <w:rPr>
          <w:rFonts w:ascii="Times New Roman" w:hAnsi="Times New Roman" w:cs="Times New Roman"/>
          <w:bCs/>
          <w:sz w:val="28"/>
          <w:szCs w:val="28"/>
          <w:lang w:val="en-US"/>
        </w:rPr>
        <w:t>Re</w:t>
      </w:r>
      <w:r w:rsidRPr="00FA0735">
        <w:rPr>
          <w:rFonts w:ascii="Times New Roman" w:hAnsi="Times New Roman" w:cs="Times New Roman"/>
          <w:bCs/>
          <w:sz w:val="28"/>
          <w:szCs w:val="28"/>
        </w:rPr>
        <w:t xml:space="preserve">, </w:t>
      </w:r>
      <w:r w:rsidRPr="00FA0735">
        <w:rPr>
          <w:rFonts w:ascii="Times New Roman" w:hAnsi="Times New Roman" w:cs="Times New Roman"/>
          <w:bCs/>
          <w:sz w:val="28"/>
          <w:szCs w:val="28"/>
          <w:lang w:val="en-US"/>
        </w:rPr>
        <w:t>Mo</w:t>
      </w:r>
      <w:r w:rsidRPr="00FA0735">
        <w:rPr>
          <w:rFonts w:ascii="Times New Roman" w:hAnsi="Times New Roman" w:cs="Times New Roman"/>
          <w:bCs/>
          <w:sz w:val="28"/>
          <w:szCs w:val="28"/>
        </w:rPr>
        <w:t xml:space="preserve">, (их </w:t>
      </w:r>
      <w:r w:rsidRPr="00FA0735">
        <w:rPr>
          <w:rFonts w:ascii="Times New Roman" w:hAnsi="Times New Roman" w:cs="Times New Roman"/>
          <w:bCs/>
          <w:sz w:val="28"/>
          <w:szCs w:val="28"/>
          <w:lang w:val="en-US"/>
        </w:rPr>
        <w:t>MoCl</w:t>
      </w:r>
      <w:r w:rsidRPr="00FA0735">
        <w:rPr>
          <w:rFonts w:ascii="Times New Roman" w:hAnsi="Times New Roman" w:cs="Times New Roman"/>
          <w:bCs/>
          <w:sz w:val="28"/>
          <w:szCs w:val="28"/>
          <w:vertAlign w:val="subscript"/>
        </w:rPr>
        <w:t>2</w:t>
      </w:r>
      <w:r w:rsidRPr="00FA0735">
        <w:rPr>
          <w:rFonts w:ascii="Times New Roman" w:hAnsi="Times New Roman" w:cs="Times New Roman"/>
          <w:bCs/>
          <w:sz w:val="28"/>
          <w:szCs w:val="28"/>
        </w:rPr>
        <w:t xml:space="preserve">), </w:t>
      </w:r>
      <w:r w:rsidRPr="00FA0735">
        <w:rPr>
          <w:rFonts w:ascii="Times New Roman" w:hAnsi="Times New Roman" w:cs="Times New Roman"/>
          <w:bCs/>
          <w:sz w:val="28"/>
          <w:szCs w:val="28"/>
          <w:lang w:val="en-US"/>
        </w:rPr>
        <w:t>Nb</w:t>
      </w:r>
      <w:r w:rsidRPr="00FA0735">
        <w:rPr>
          <w:rFonts w:ascii="Times New Roman" w:hAnsi="Times New Roman" w:cs="Times New Roman"/>
          <w:bCs/>
          <w:sz w:val="28"/>
          <w:szCs w:val="28"/>
        </w:rPr>
        <w:t>. Опреде</w:t>
      </w:r>
      <w:r w:rsidRPr="00FA0735">
        <w:rPr>
          <w:rFonts w:ascii="Times New Roman" w:hAnsi="Times New Roman" w:cs="Times New Roman"/>
          <w:bCs/>
          <w:sz w:val="28"/>
          <w:szCs w:val="28"/>
        </w:rPr>
        <w:softHyphen/>
        <w:t>ленным недостатком процесса восстановления хлоридов водородом является необходимость полного протекания реакции, так как даже следы остаточных субхлоридоз могут привести к самовозгоранию полученного металла</w:t>
      </w:r>
    </w:p>
    <w:p w:rsidR="007A4816" w:rsidRPr="00FA0735" w:rsidRDefault="007A4816" w:rsidP="007A4816">
      <w:pPr>
        <w:spacing w:after="0" w:line="240" w:lineRule="auto"/>
        <w:ind w:left="993" w:firstLine="567"/>
        <w:jc w:val="both"/>
        <w:rPr>
          <w:rFonts w:ascii="Times New Roman" w:hAnsi="Times New Roman" w:cs="Times New Roman"/>
          <w:sz w:val="28"/>
          <w:szCs w:val="28"/>
        </w:rPr>
      </w:pPr>
      <w:r w:rsidRPr="00FA0735">
        <w:rPr>
          <w:rFonts w:ascii="Times New Roman" w:hAnsi="Times New Roman" w:cs="Times New Roman"/>
          <w:noProof/>
          <w:sz w:val="28"/>
          <w:szCs w:val="28"/>
        </w:rPr>
        <w:drawing>
          <wp:inline distT="0" distB="0" distL="0" distR="0">
            <wp:extent cx="3582566" cy="4385388"/>
            <wp:effectExtent l="19050" t="0" r="0" b="0"/>
            <wp:docPr id="9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srcRect/>
                    <a:stretch>
                      <a:fillRect/>
                    </a:stretch>
                  </pic:blipFill>
                  <pic:spPr bwMode="auto">
                    <a:xfrm>
                      <a:off x="0" y="0"/>
                      <a:ext cx="3589941" cy="4394416"/>
                    </a:xfrm>
                    <a:prstGeom prst="rect">
                      <a:avLst/>
                    </a:prstGeom>
                    <a:noFill/>
                    <a:ln w="9525">
                      <a:noFill/>
                      <a:miter lim="800000"/>
                      <a:headEnd/>
                      <a:tailEnd/>
                    </a:ln>
                  </pic:spPr>
                </pic:pic>
              </a:graphicData>
            </a:graphic>
          </wp:inline>
        </w:drawing>
      </w:r>
    </w:p>
    <w:p w:rsidR="0032498D" w:rsidRDefault="0032498D" w:rsidP="0032498D">
      <w:pPr>
        <w:spacing w:after="0" w:line="240" w:lineRule="auto"/>
        <w:ind w:firstLine="567"/>
        <w:jc w:val="center"/>
        <w:rPr>
          <w:rFonts w:ascii="Times New Roman" w:hAnsi="Times New Roman" w:cs="Times New Roman"/>
          <w:sz w:val="28"/>
          <w:szCs w:val="28"/>
        </w:rPr>
      </w:pPr>
    </w:p>
    <w:p w:rsidR="007A4816" w:rsidRPr="00FA0735" w:rsidRDefault="007A4816" w:rsidP="0032498D">
      <w:pPr>
        <w:spacing w:after="0" w:line="240" w:lineRule="auto"/>
        <w:ind w:firstLine="567"/>
        <w:jc w:val="center"/>
        <w:rPr>
          <w:rFonts w:ascii="Times New Roman" w:hAnsi="Times New Roman" w:cs="Times New Roman"/>
          <w:sz w:val="28"/>
          <w:szCs w:val="28"/>
        </w:rPr>
      </w:pPr>
      <w:r w:rsidRPr="00FA0735">
        <w:rPr>
          <w:rFonts w:ascii="Times New Roman" w:hAnsi="Times New Roman" w:cs="Times New Roman"/>
          <w:sz w:val="28"/>
          <w:szCs w:val="28"/>
        </w:rPr>
        <w:t xml:space="preserve">Рисунок  </w:t>
      </w:r>
      <w:r w:rsidR="0032498D">
        <w:rPr>
          <w:rFonts w:ascii="Times New Roman" w:hAnsi="Times New Roman" w:cs="Times New Roman"/>
          <w:sz w:val="28"/>
          <w:szCs w:val="28"/>
        </w:rPr>
        <w:t>60</w:t>
      </w:r>
      <w:r w:rsidRPr="00FA0735">
        <w:rPr>
          <w:rFonts w:ascii="Times New Roman" w:hAnsi="Times New Roman" w:cs="Times New Roman"/>
          <w:sz w:val="28"/>
          <w:szCs w:val="28"/>
        </w:rPr>
        <w:t>. Температурная зависимость ∆</w:t>
      </w:r>
      <w:r w:rsidRPr="00FA0735">
        <w:rPr>
          <w:rFonts w:ascii="Times New Roman" w:hAnsi="Times New Roman" w:cs="Times New Roman"/>
          <w:sz w:val="28"/>
          <w:szCs w:val="28"/>
          <w:lang w:val="en-US"/>
        </w:rPr>
        <w:t>G</w:t>
      </w:r>
      <w:r w:rsidRPr="00FA0735">
        <w:rPr>
          <w:rFonts w:ascii="Times New Roman" w:hAnsi="Times New Roman" w:cs="Times New Roman"/>
          <w:sz w:val="28"/>
          <w:szCs w:val="28"/>
          <w:vertAlign w:val="superscript"/>
        </w:rPr>
        <w:t>0</w:t>
      </w:r>
      <w:r w:rsidRPr="00FA0735">
        <w:rPr>
          <w:rFonts w:ascii="Times New Roman" w:hAnsi="Times New Roman" w:cs="Times New Roman"/>
          <w:sz w:val="28"/>
          <w:szCs w:val="28"/>
          <w:vertAlign w:val="subscript"/>
          <w:lang w:val="en-US"/>
        </w:rPr>
        <w:t>T</w:t>
      </w:r>
      <w:r w:rsidRPr="00FA0735">
        <w:rPr>
          <w:rFonts w:ascii="Times New Roman" w:hAnsi="Times New Roman" w:cs="Times New Roman"/>
          <w:sz w:val="28"/>
          <w:szCs w:val="28"/>
          <w:vertAlign w:val="subscript"/>
        </w:rPr>
        <w:t xml:space="preserve"> </w:t>
      </w:r>
      <w:r w:rsidRPr="00FA0735">
        <w:rPr>
          <w:rFonts w:ascii="Times New Roman" w:hAnsi="Times New Roman" w:cs="Times New Roman"/>
          <w:sz w:val="28"/>
          <w:szCs w:val="28"/>
        </w:rPr>
        <w:t xml:space="preserve"> при восстановлении хлоридом</w:t>
      </w:r>
    </w:p>
    <w:p w:rsidR="007A4816" w:rsidRPr="00FA0735" w:rsidRDefault="007A4816" w:rsidP="007A4816">
      <w:pPr>
        <w:spacing w:after="0" w:line="240" w:lineRule="auto"/>
        <w:ind w:firstLine="567"/>
        <w:jc w:val="both"/>
        <w:rPr>
          <w:rFonts w:ascii="Times New Roman" w:hAnsi="Times New Roman" w:cs="Times New Roman"/>
          <w:sz w:val="28"/>
          <w:szCs w:val="28"/>
        </w:rPr>
      </w:pPr>
    </w:p>
    <w:p w:rsidR="007A4816" w:rsidRPr="0032498D" w:rsidRDefault="007A4816" w:rsidP="007A4816">
      <w:pPr>
        <w:ind w:firstLine="567"/>
        <w:jc w:val="both"/>
        <w:rPr>
          <w:rFonts w:ascii="Times New Roman" w:eastAsia="Times New Roman" w:hAnsi="Times New Roman" w:cs="Times New Roman"/>
          <w:bCs/>
          <w:color w:val="000000"/>
          <w:sz w:val="28"/>
          <w:szCs w:val="28"/>
        </w:rPr>
      </w:pPr>
      <w:proofErr w:type="gramStart"/>
      <w:r w:rsidRPr="00FA0735">
        <w:rPr>
          <w:rFonts w:ascii="Times New Roman" w:hAnsi="Times New Roman" w:cs="Times New Roman"/>
          <w:bCs/>
          <w:sz w:val="28"/>
          <w:szCs w:val="28"/>
        </w:rPr>
        <w:t>При соответствующем режиме восстановления хлоридов в низкотемпературной водородной плазме по</w:t>
      </w:r>
      <w:r w:rsidRPr="00FA0735">
        <w:rPr>
          <w:rFonts w:ascii="Times New Roman" w:hAnsi="Times New Roman" w:cs="Times New Roman"/>
          <w:bCs/>
          <w:sz w:val="28"/>
          <w:szCs w:val="28"/>
        </w:rPr>
        <w:softHyphen/>
        <w:t xml:space="preserve">лучают микроскопические шаровидные частицы, которые вполне пригодны для изготовления </w:t>
      </w:r>
      <w:r w:rsidRPr="00FA0735">
        <w:rPr>
          <w:rFonts w:ascii="Times New Roman" w:hAnsi="Times New Roman" w:cs="Times New Roman"/>
          <w:bCs/>
          <w:sz w:val="28"/>
          <w:szCs w:val="28"/>
        </w:rPr>
        <w:lastRenderedPageBreak/>
        <w:t>(качественных изде</w:t>
      </w:r>
      <w:r w:rsidRPr="00FA0735">
        <w:rPr>
          <w:rFonts w:ascii="Times New Roman" w:hAnsi="Times New Roman" w:cs="Times New Roman"/>
          <w:bCs/>
          <w:sz w:val="28"/>
          <w:szCs w:val="28"/>
        </w:rPr>
        <w:softHyphen/>
        <w:t>лий методом порошковой металлургии, например для космической техники.</w:t>
      </w:r>
      <w:proofErr w:type="gramEnd"/>
      <w:r w:rsidRPr="00FA0735">
        <w:rPr>
          <w:rFonts w:ascii="Times New Roman" w:hAnsi="Times New Roman" w:cs="Times New Roman"/>
          <w:bCs/>
          <w:sz w:val="28"/>
          <w:szCs w:val="28"/>
        </w:rPr>
        <w:t xml:space="preserve"> Фирма </w:t>
      </w:r>
      <w:r w:rsidRPr="00FA0735">
        <w:rPr>
          <w:rFonts w:ascii="Times New Roman" w:hAnsi="Times New Roman" w:cs="Times New Roman"/>
          <w:bCs/>
          <w:sz w:val="28"/>
          <w:szCs w:val="28"/>
          <w:lang w:val="en-US"/>
        </w:rPr>
        <w:t>Electrotherm</w:t>
      </w:r>
      <w:r w:rsidRPr="00FA0735">
        <w:rPr>
          <w:rFonts w:ascii="Times New Roman" w:hAnsi="Times New Roman" w:cs="Times New Roman"/>
          <w:bCs/>
          <w:sz w:val="28"/>
          <w:szCs w:val="28"/>
        </w:rPr>
        <w:t xml:space="preserve"> (Бельгия) применила процесс восстановления хлоридов в водород</w:t>
      </w:r>
      <w:r w:rsidRPr="00FA0735">
        <w:rPr>
          <w:rFonts w:ascii="Times New Roman" w:hAnsi="Times New Roman" w:cs="Times New Roman"/>
          <w:bCs/>
          <w:sz w:val="28"/>
          <w:szCs w:val="28"/>
        </w:rPr>
        <w:softHyphen/>
        <w:t xml:space="preserve">ной плазме, при котором применяется электрическая схема соединения плазматронов, </w:t>
      </w:r>
      <w:r w:rsidRPr="00FA0735">
        <w:rPr>
          <w:rFonts w:ascii="Times New Roman" w:eastAsia="Times New Roman" w:hAnsi="Times New Roman" w:cs="Times New Roman"/>
          <w:bCs/>
          <w:color w:val="000000"/>
          <w:sz w:val="28"/>
          <w:szCs w:val="28"/>
        </w:rPr>
        <w:t>Установки с использованием дополнительного нагрева плазменного пламени переменным (в большинстве слу</w:t>
      </w:r>
      <w:r w:rsidRPr="00FA0735">
        <w:rPr>
          <w:rFonts w:ascii="Times New Roman" w:eastAsia="Times New Roman" w:hAnsi="Times New Roman" w:cs="Times New Roman"/>
          <w:bCs/>
          <w:color w:val="000000"/>
          <w:sz w:val="28"/>
          <w:szCs w:val="28"/>
        </w:rPr>
        <w:softHyphen/>
        <w:t>чаев трехфазным) током обеспечивают возможность технической реализации теоретических принципов и до</w:t>
      </w:r>
      <w:r w:rsidRPr="00FA0735">
        <w:rPr>
          <w:rFonts w:ascii="Times New Roman" w:eastAsia="Times New Roman" w:hAnsi="Times New Roman" w:cs="Times New Roman"/>
          <w:bCs/>
          <w:color w:val="000000"/>
          <w:sz w:val="28"/>
          <w:szCs w:val="28"/>
        </w:rPr>
        <w:softHyphen/>
        <w:t>стижения производительности, применимой в промыш</w:t>
      </w:r>
      <w:r w:rsidRPr="00FA0735">
        <w:rPr>
          <w:rFonts w:ascii="Times New Roman" w:eastAsia="Times New Roman" w:hAnsi="Times New Roman" w:cs="Times New Roman"/>
          <w:bCs/>
          <w:color w:val="000000"/>
          <w:sz w:val="28"/>
          <w:szCs w:val="28"/>
        </w:rPr>
        <w:softHyphen/>
        <w:t xml:space="preserve">ленной практике. Принципиальная схема </w:t>
      </w:r>
      <w:proofErr w:type="gramStart"/>
      <w:r w:rsidRPr="00FA0735">
        <w:rPr>
          <w:rFonts w:ascii="Times New Roman" w:eastAsia="Times New Roman" w:hAnsi="Times New Roman" w:cs="Times New Roman"/>
          <w:bCs/>
          <w:color w:val="000000"/>
          <w:sz w:val="28"/>
          <w:szCs w:val="28"/>
        </w:rPr>
        <w:t>трехфазной</w:t>
      </w:r>
      <w:r w:rsidRPr="00FA0735">
        <w:rPr>
          <w:rFonts w:ascii="Times New Roman" w:eastAsia="Times New Roman" w:hAnsi="Times New Roman" w:cs="Times New Roman"/>
          <w:sz w:val="28"/>
          <w:szCs w:val="28"/>
        </w:rPr>
        <w:t xml:space="preserve"> </w:t>
      </w:r>
      <w:r w:rsidRPr="00FA0735">
        <w:rPr>
          <w:rFonts w:ascii="Times New Roman" w:eastAsia="Times New Roman" w:hAnsi="Times New Roman" w:cs="Times New Roman"/>
          <w:bCs/>
          <w:color w:val="000000"/>
          <w:sz w:val="28"/>
          <w:szCs w:val="28"/>
        </w:rPr>
        <w:t>плазменной установки, пред</w:t>
      </w:r>
      <w:r w:rsidRPr="00FA0735">
        <w:rPr>
          <w:rFonts w:ascii="Times New Roman" w:eastAsia="Times New Roman" w:hAnsi="Times New Roman" w:cs="Times New Roman"/>
          <w:bCs/>
          <w:color w:val="000000"/>
          <w:sz w:val="28"/>
          <w:szCs w:val="28"/>
        </w:rPr>
        <w:softHyphen/>
        <w:t>назначенной для нагрева реагирующей системы по</w:t>
      </w:r>
      <w:r w:rsidRPr="00FA0735">
        <w:rPr>
          <w:rFonts w:ascii="Times New Roman" w:eastAsia="Times New Roman" w:hAnsi="Times New Roman" w:cs="Times New Roman"/>
          <w:bCs/>
          <w:color w:val="000000"/>
          <w:sz w:val="28"/>
          <w:szCs w:val="28"/>
        </w:rPr>
        <w:softHyphen/>
      </w:r>
      <w:r w:rsidRPr="0032498D">
        <w:rPr>
          <w:rFonts w:ascii="Times New Roman" w:eastAsia="Times New Roman" w:hAnsi="Times New Roman" w:cs="Times New Roman"/>
          <w:bCs/>
          <w:color w:val="000000"/>
          <w:sz w:val="28"/>
          <w:szCs w:val="28"/>
        </w:rPr>
        <w:t>казана</w:t>
      </w:r>
      <w:proofErr w:type="gramEnd"/>
      <w:r w:rsidRPr="0032498D">
        <w:rPr>
          <w:rFonts w:ascii="Times New Roman" w:eastAsia="Times New Roman" w:hAnsi="Times New Roman" w:cs="Times New Roman"/>
          <w:bCs/>
          <w:color w:val="000000"/>
          <w:sz w:val="28"/>
          <w:szCs w:val="28"/>
        </w:rPr>
        <w:t xml:space="preserve"> на рис</w:t>
      </w:r>
      <w:r w:rsidR="0032498D" w:rsidRPr="0032498D">
        <w:rPr>
          <w:rFonts w:ascii="Times New Roman" w:eastAsia="Times New Roman" w:hAnsi="Times New Roman" w:cs="Times New Roman"/>
          <w:bCs/>
          <w:color w:val="000000"/>
          <w:sz w:val="28"/>
          <w:szCs w:val="28"/>
        </w:rPr>
        <w:t>унке</w:t>
      </w:r>
      <w:r w:rsidRPr="0032498D">
        <w:rPr>
          <w:rFonts w:ascii="Times New Roman" w:eastAsia="Times New Roman" w:hAnsi="Times New Roman" w:cs="Times New Roman"/>
          <w:bCs/>
          <w:color w:val="000000"/>
          <w:sz w:val="28"/>
          <w:szCs w:val="28"/>
        </w:rPr>
        <w:t xml:space="preserve"> </w:t>
      </w:r>
      <w:r w:rsidR="0032498D" w:rsidRPr="0032498D">
        <w:rPr>
          <w:rFonts w:ascii="Times New Roman" w:eastAsia="Times New Roman" w:hAnsi="Times New Roman" w:cs="Times New Roman"/>
          <w:bCs/>
          <w:color w:val="000000"/>
          <w:sz w:val="28"/>
          <w:szCs w:val="28"/>
        </w:rPr>
        <w:t>61</w:t>
      </w:r>
      <w:r w:rsidRPr="0032498D">
        <w:rPr>
          <w:rFonts w:ascii="Times New Roman" w:eastAsia="Times New Roman" w:hAnsi="Times New Roman" w:cs="Times New Roman"/>
          <w:bCs/>
          <w:color w:val="000000"/>
          <w:sz w:val="28"/>
          <w:szCs w:val="28"/>
        </w:rPr>
        <w:t xml:space="preserve">. </w:t>
      </w:r>
    </w:p>
    <w:p w:rsidR="007A4816" w:rsidRPr="0032498D" w:rsidRDefault="007A4816" w:rsidP="007A4816">
      <w:pPr>
        <w:jc w:val="center"/>
        <w:rPr>
          <w:rFonts w:ascii="Times New Roman" w:eastAsia="Times New Roman" w:hAnsi="Times New Roman" w:cs="Times New Roman"/>
          <w:sz w:val="28"/>
          <w:szCs w:val="28"/>
        </w:rPr>
      </w:pPr>
      <w:r w:rsidRPr="0032498D">
        <w:rPr>
          <w:rFonts w:ascii="Times New Roman" w:eastAsia="Times New Roman" w:hAnsi="Times New Roman" w:cs="Times New Roman"/>
          <w:noProof/>
          <w:sz w:val="28"/>
          <w:szCs w:val="28"/>
        </w:rPr>
        <w:drawing>
          <wp:inline distT="0" distB="0" distL="0" distR="0">
            <wp:extent cx="3153358" cy="2155371"/>
            <wp:effectExtent l="19050" t="0" r="8942" b="0"/>
            <wp:docPr id="1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srcRect/>
                    <a:stretch>
                      <a:fillRect/>
                    </a:stretch>
                  </pic:blipFill>
                  <pic:spPr bwMode="auto">
                    <a:xfrm>
                      <a:off x="0" y="0"/>
                      <a:ext cx="3157975" cy="2158527"/>
                    </a:xfrm>
                    <a:prstGeom prst="rect">
                      <a:avLst/>
                    </a:prstGeom>
                    <a:noFill/>
                    <a:ln w="9525">
                      <a:noFill/>
                      <a:miter lim="800000"/>
                      <a:headEnd/>
                      <a:tailEnd/>
                    </a:ln>
                  </pic:spPr>
                </pic:pic>
              </a:graphicData>
            </a:graphic>
          </wp:inline>
        </w:drawing>
      </w:r>
    </w:p>
    <w:p w:rsidR="007A4816" w:rsidRPr="00FA0735" w:rsidRDefault="007A4816" w:rsidP="007A4816">
      <w:pPr>
        <w:jc w:val="center"/>
        <w:rPr>
          <w:rFonts w:ascii="Times New Roman" w:eastAsia="Times New Roman" w:hAnsi="Times New Roman" w:cs="Times New Roman"/>
          <w:sz w:val="28"/>
          <w:szCs w:val="28"/>
        </w:rPr>
      </w:pPr>
      <w:r w:rsidRPr="0032498D">
        <w:rPr>
          <w:rFonts w:ascii="Times New Roman" w:eastAsia="Times New Roman" w:hAnsi="Times New Roman" w:cs="Times New Roman"/>
          <w:sz w:val="28"/>
          <w:szCs w:val="28"/>
        </w:rPr>
        <w:t xml:space="preserve">Рисунок </w:t>
      </w:r>
      <w:r w:rsidR="0032498D" w:rsidRPr="0032498D">
        <w:rPr>
          <w:rFonts w:ascii="Times New Roman" w:eastAsia="Times New Roman" w:hAnsi="Times New Roman" w:cs="Times New Roman"/>
          <w:sz w:val="28"/>
          <w:szCs w:val="28"/>
        </w:rPr>
        <w:t>61</w:t>
      </w:r>
      <w:r w:rsidRPr="0032498D">
        <w:rPr>
          <w:rFonts w:ascii="Times New Roman" w:eastAsia="Times New Roman" w:hAnsi="Times New Roman" w:cs="Times New Roman"/>
          <w:sz w:val="28"/>
          <w:szCs w:val="28"/>
        </w:rPr>
        <w:t>. Принципиальная схема трехфазного плазменного генератора</w:t>
      </w:r>
    </w:p>
    <w:p w:rsidR="007A4816" w:rsidRPr="00FA0735" w:rsidRDefault="007A4816" w:rsidP="007A4816">
      <w:pPr>
        <w:spacing w:after="0" w:line="240" w:lineRule="auto"/>
        <w:ind w:firstLine="708"/>
        <w:jc w:val="both"/>
        <w:rPr>
          <w:rFonts w:ascii="Times New Roman" w:eastAsia="Times New Roman" w:hAnsi="Times New Roman" w:cs="Times New Roman"/>
          <w:bCs/>
          <w:color w:val="000000"/>
          <w:sz w:val="28"/>
          <w:szCs w:val="28"/>
        </w:rPr>
      </w:pPr>
      <w:r w:rsidRPr="00FA0735">
        <w:rPr>
          <w:rFonts w:ascii="Times New Roman" w:eastAsia="Times New Roman" w:hAnsi="Times New Roman" w:cs="Times New Roman"/>
          <w:bCs/>
          <w:color w:val="000000"/>
          <w:sz w:val="28"/>
          <w:szCs w:val="28"/>
        </w:rPr>
        <w:t>Эта установка была использована для восстановления галогенидов металлов водородом при высоких температурах. Были получены чистые ме</w:t>
      </w:r>
      <w:r w:rsidRPr="00FA0735">
        <w:rPr>
          <w:rFonts w:ascii="Times New Roman" w:eastAsia="Times New Roman" w:hAnsi="Times New Roman" w:cs="Times New Roman"/>
          <w:bCs/>
          <w:color w:val="000000"/>
          <w:sz w:val="28"/>
          <w:szCs w:val="28"/>
        </w:rPr>
        <w:softHyphen/>
        <w:t>таллы в виде порошка крупностью 10</w:t>
      </w:r>
      <w:r w:rsidRPr="00FA0735">
        <w:rPr>
          <w:rFonts w:ascii="Times New Roman" w:eastAsia="Times New Roman" w:hAnsi="Times New Roman" w:cs="Times New Roman"/>
          <w:bCs/>
          <w:color w:val="000000"/>
          <w:sz w:val="28"/>
          <w:szCs w:val="28"/>
          <w:vertAlign w:val="superscript"/>
        </w:rPr>
        <w:t>-9</w:t>
      </w:r>
      <w:r w:rsidRPr="00FA0735">
        <w:rPr>
          <w:rFonts w:ascii="Times New Roman" w:eastAsia="Times New Roman" w:hAnsi="Times New Roman" w:cs="Times New Roman"/>
          <w:bCs/>
          <w:color w:val="000000"/>
          <w:sz w:val="28"/>
          <w:szCs w:val="28"/>
        </w:rPr>
        <w:t xml:space="preserve"> м и менее, в частности тантала.</w:t>
      </w:r>
    </w:p>
    <w:p w:rsidR="007A4816" w:rsidRPr="0032498D" w:rsidRDefault="007A4816" w:rsidP="0032498D">
      <w:pPr>
        <w:spacing w:after="0" w:line="240" w:lineRule="auto"/>
        <w:ind w:firstLine="708"/>
        <w:jc w:val="both"/>
        <w:rPr>
          <w:rFonts w:ascii="Times New Roman" w:eastAsia="Times New Roman" w:hAnsi="Times New Roman" w:cs="Times New Roman"/>
          <w:bCs/>
          <w:color w:val="000000"/>
          <w:sz w:val="28"/>
          <w:szCs w:val="28"/>
        </w:rPr>
      </w:pPr>
      <w:proofErr w:type="gramStart"/>
      <w:r w:rsidRPr="00FA0735">
        <w:rPr>
          <w:rFonts w:ascii="Times New Roman" w:eastAsia="Times New Roman" w:hAnsi="Times New Roman" w:cs="Times New Roman"/>
          <w:bCs/>
          <w:color w:val="000000"/>
          <w:sz w:val="28"/>
          <w:szCs w:val="28"/>
        </w:rPr>
        <w:t xml:space="preserve">На рисунке </w:t>
      </w:r>
      <w:r w:rsidR="0032498D">
        <w:rPr>
          <w:rFonts w:ascii="Times New Roman" w:eastAsia="Times New Roman" w:hAnsi="Times New Roman" w:cs="Times New Roman"/>
          <w:bCs/>
          <w:color w:val="000000"/>
          <w:sz w:val="28"/>
          <w:szCs w:val="28"/>
        </w:rPr>
        <w:t>62</w:t>
      </w:r>
      <w:r w:rsidRPr="00FA0735">
        <w:rPr>
          <w:rFonts w:ascii="Times New Roman" w:eastAsia="Times New Roman" w:hAnsi="Times New Roman" w:cs="Times New Roman"/>
          <w:bCs/>
          <w:color w:val="000000"/>
          <w:sz w:val="28"/>
          <w:szCs w:val="28"/>
        </w:rPr>
        <w:t xml:space="preserve"> приведено влияние температуры на равновесное количественное распределение веществ в системе </w:t>
      </w:r>
      <w:r w:rsidRPr="00FA0735">
        <w:rPr>
          <w:rFonts w:ascii="Times New Roman" w:eastAsia="Times New Roman" w:hAnsi="Times New Roman" w:cs="Times New Roman"/>
          <w:bCs/>
          <w:color w:val="000000"/>
          <w:sz w:val="28"/>
          <w:szCs w:val="28"/>
          <w:lang w:val="en-US"/>
        </w:rPr>
        <w:t>TaCl</w:t>
      </w:r>
      <w:r w:rsidRPr="00FA0735">
        <w:rPr>
          <w:rFonts w:ascii="Times New Roman" w:eastAsia="Times New Roman" w:hAnsi="Times New Roman" w:cs="Times New Roman"/>
          <w:bCs/>
          <w:color w:val="000000"/>
          <w:sz w:val="28"/>
          <w:szCs w:val="28"/>
          <w:vertAlign w:val="subscript"/>
        </w:rPr>
        <w:t xml:space="preserve">5 </w:t>
      </w:r>
      <w:r w:rsidRPr="00FA0735">
        <w:rPr>
          <w:rFonts w:ascii="Times New Roman" w:eastAsia="Times New Roman" w:hAnsi="Times New Roman" w:cs="Times New Roman"/>
          <w:bCs/>
          <w:color w:val="000000"/>
          <w:sz w:val="28"/>
          <w:szCs w:val="28"/>
        </w:rPr>
        <w:t>– 2.5</w:t>
      </w:r>
      <w:r w:rsidRPr="00FA0735">
        <w:rPr>
          <w:rFonts w:ascii="Times New Roman" w:eastAsia="Times New Roman" w:hAnsi="Times New Roman" w:cs="Times New Roman"/>
          <w:bCs/>
          <w:color w:val="000000"/>
          <w:sz w:val="28"/>
          <w:szCs w:val="28"/>
          <w:lang w:val="en-US"/>
        </w:rPr>
        <w:t>H</w:t>
      </w:r>
      <w:r w:rsidRPr="00FA0735">
        <w:rPr>
          <w:rFonts w:ascii="Times New Roman" w:eastAsia="Times New Roman" w:hAnsi="Times New Roman" w:cs="Times New Roman"/>
          <w:bCs/>
          <w:color w:val="000000"/>
          <w:sz w:val="28"/>
          <w:szCs w:val="28"/>
          <w:vertAlign w:val="subscript"/>
        </w:rPr>
        <w:t>2</w:t>
      </w:r>
      <w:r w:rsidRPr="00FA0735">
        <w:rPr>
          <w:rFonts w:ascii="Times New Roman" w:eastAsia="Times New Roman" w:hAnsi="Times New Roman" w:cs="Times New Roman"/>
          <w:bCs/>
          <w:color w:val="000000"/>
          <w:sz w:val="28"/>
          <w:szCs w:val="28"/>
        </w:rPr>
        <w:t xml:space="preserve"> (базовая представляемая реакция:</w:t>
      </w:r>
      <w:proofErr w:type="gramEnd"/>
      <w:r w:rsidR="0032498D">
        <w:rPr>
          <w:rFonts w:ascii="Times New Roman" w:eastAsia="Times New Roman" w:hAnsi="Times New Roman" w:cs="Times New Roman"/>
          <w:bCs/>
          <w:color w:val="000000"/>
          <w:sz w:val="28"/>
          <w:szCs w:val="28"/>
        </w:rPr>
        <w:t xml:space="preserve">   </w:t>
      </w:r>
      <w:r w:rsidRPr="00FA0735">
        <w:rPr>
          <w:rFonts w:ascii="Times New Roman" w:eastAsia="Times New Roman" w:hAnsi="Times New Roman" w:cs="Times New Roman"/>
          <w:bCs/>
          <w:color w:val="000000"/>
          <w:sz w:val="28"/>
          <w:szCs w:val="28"/>
          <w:lang w:val="en-US"/>
        </w:rPr>
        <w:t>TaCl</w:t>
      </w:r>
      <w:r w:rsidRPr="00FA0735">
        <w:rPr>
          <w:rFonts w:ascii="Times New Roman" w:eastAsia="Times New Roman" w:hAnsi="Times New Roman" w:cs="Times New Roman"/>
          <w:bCs/>
          <w:color w:val="000000"/>
          <w:sz w:val="28"/>
          <w:szCs w:val="28"/>
          <w:vertAlign w:val="subscript"/>
        </w:rPr>
        <w:t>5</w:t>
      </w:r>
      <w:r w:rsidRPr="00FA0735">
        <w:rPr>
          <w:rFonts w:ascii="Times New Roman" w:eastAsia="Times New Roman" w:hAnsi="Times New Roman" w:cs="Times New Roman"/>
          <w:bCs/>
          <w:color w:val="000000"/>
          <w:sz w:val="28"/>
          <w:szCs w:val="28"/>
        </w:rPr>
        <w:t>+2.5</w:t>
      </w:r>
      <w:r w:rsidRPr="00FA0735">
        <w:rPr>
          <w:rFonts w:ascii="Times New Roman" w:eastAsia="Times New Roman" w:hAnsi="Times New Roman" w:cs="Times New Roman"/>
          <w:bCs/>
          <w:color w:val="000000"/>
          <w:sz w:val="28"/>
          <w:szCs w:val="28"/>
          <w:lang w:val="en-US"/>
        </w:rPr>
        <w:t>H</w:t>
      </w:r>
      <w:r w:rsidRPr="00FA0735">
        <w:rPr>
          <w:rFonts w:ascii="Times New Roman" w:eastAsia="Times New Roman" w:hAnsi="Times New Roman" w:cs="Times New Roman"/>
          <w:bCs/>
          <w:color w:val="000000"/>
          <w:sz w:val="28"/>
          <w:szCs w:val="28"/>
          <w:vertAlign w:val="subscript"/>
        </w:rPr>
        <w:t>2</w:t>
      </w:r>
      <w:r w:rsidRPr="00FA0735">
        <w:rPr>
          <w:rFonts w:ascii="Times New Roman" w:eastAsia="Times New Roman" w:hAnsi="Times New Roman" w:cs="Times New Roman"/>
          <w:bCs/>
          <w:color w:val="000000"/>
          <w:sz w:val="28"/>
          <w:szCs w:val="28"/>
        </w:rPr>
        <w:t>=</w:t>
      </w:r>
      <w:r w:rsidRPr="00FA0735">
        <w:rPr>
          <w:rFonts w:ascii="Times New Roman" w:eastAsia="Times New Roman" w:hAnsi="Times New Roman" w:cs="Times New Roman"/>
          <w:bCs/>
          <w:color w:val="000000"/>
          <w:sz w:val="28"/>
          <w:szCs w:val="28"/>
          <w:lang w:val="en-US"/>
        </w:rPr>
        <w:t>Ta</w:t>
      </w:r>
      <w:r w:rsidRPr="00FA0735">
        <w:rPr>
          <w:rFonts w:ascii="Times New Roman" w:eastAsia="Times New Roman" w:hAnsi="Times New Roman" w:cs="Times New Roman"/>
          <w:bCs/>
          <w:color w:val="000000"/>
          <w:sz w:val="28"/>
          <w:szCs w:val="28"/>
        </w:rPr>
        <w:t>+5</w:t>
      </w:r>
      <w:r w:rsidRPr="00FA0735">
        <w:rPr>
          <w:rFonts w:ascii="Times New Roman" w:eastAsia="Times New Roman" w:hAnsi="Times New Roman" w:cs="Times New Roman"/>
          <w:bCs/>
          <w:color w:val="000000"/>
          <w:sz w:val="28"/>
          <w:szCs w:val="28"/>
          <w:lang w:val="en-US"/>
        </w:rPr>
        <w:t>HCl</w:t>
      </w:r>
      <w:r w:rsidRPr="00FA0735">
        <w:rPr>
          <w:rFonts w:ascii="Times New Roman" w:eastAsia="Times New Roman" w:hAnsi="Times New Roman" w:cs="Times New Roman"/>
          <w:bCs/>
          <w:color w:val="000000"/>
          <w:sz w:val="28"/>
          <w:szCs w:val="28"/>
        </w:rPr>
        <w:t>).</w:t>
      </w:r>
    </w:p>
    <w:p w:rsidR="007A4816" w:rsidRPr="00FA0735" w:rsidRDefault="007A4816" w:rsidP="007A4816">
      <w:pPr>
        <w:spacing w:after="0" w:line="240" w:lineRule="auto"/>
        <w:jc w:val="center"/>
        <w:rPr>
          <w:rFonts w:ascii="Times New Roman" w:eastAsia="Times New Roman" w:hAnsi="Times New Roman" w:cs="Times New Roman"/>
          <w:bCs/>
          <w:color w:val="000000"/>
          <w:sz w:val="28"/>
          <w:szCs w:val="28"/>
          <w:lang w:val="en-US"/>
        </w:rPr>
      </w:pPr>
      <w:r w:rsidRPr="00FA0735">
        <w:rPr>
          <w:rFonts w:ascii="Times New Roman" w:eastAsia="Times New Roman" w:hAnsi="Times New Roman" w:cs="Times New Roman"/>
          <w:bCs/>
          <w:noProof/>
          <w:color w:val="000000"/>
          <w:sz w:val="28"/>
          <w:szCs w:val="28"/>
        </w:rPr>
        <w:lastRenderedPageBreak/>
        <w:drawing>
          <wp:inline distT="0" distB="0" distL="0" distR="0">
            <wp:extent cx="4930776" cy="3083769"/>
            <wp:effectExtent l="95250" t="133350" r="79374" b="116631"/>
            <wp:docPr id="1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rot="171791">
                      <a:off x="0" y="0"/>
                      <a:ext cx="4935802" cy="3086913"/>
                    </a:xfrm>
                    <a:prstGeom prst="rect">
                      <a:avLst/>
                    </a:prstGeom>
                    <a:noFill/>
                    <a:ln>
                      <a:noFill/>
                    </a:ln>
                  </pic:spPr>
                </pic:pic>
              </a:graphicData>
            </a:graphic>
          </wp:inline>
        </w:drawing>
      </w:r>
    </w:p>
    <w:p w:rsidR="007A4816" w:rsidRPr="00FA0735" w:rsidRDefault="007A4816" w:rsidP="0032498D">
      <w:pPr>
        <w:spacing w:after="0" w:line="240" w:lineRule="auto"/>
        <w:jc w:val="center"/>
        <w:rPr>
          <w:rFonts w:ascii="Times New Roman" w:eastAsia="Times New Roman" w:hAnsi="Times New Roman" w:cs="Times New Roman"/>
          <w:bCs/>
          <w:color w:val="000000"/>
          <w:sz w:val="28"/>
          <w:szCs w:val="28"/>
        </w:rPr>
      </w:pPr>
      <w:r w:rsidRPr="00FA0735">
        <w:rPr>
          <w:rFonts w:ascii="Times New Roman" w:eastAsia="Times New Roman" w:hAnsi="Times New Roman" w:cs="Times New Roman"/>
          <w:bCs/>
          <w:color w:val="000000"/>
          <w:sz w:val="28"/>
          <w:szCs w:val="28"/>
        </w:rPr>
        <w:t xml:space="preserve">Рисунок </w:t>
      </w:r>
      <w:r w:rsidR="0032498D">
        <w:rPr>
          <w:rFonts w:ascii="Times New Roman" w:eastAsia="Times New Roman" w:hAnsi="Times New Roman" w:cs="Times New Roman"/>
          <w:bCs/>
          <w:color w:val="000000"/>
          <w:sz w:val="28"/>
          <w:szCs w:val="28"/>
        </w:rPr>
        <w:t>62</w:t>
      </w:r>
      <w:r w:rsidRPr="00FA0735">
        <w:rPr>
          <w:rFonts w:ascii="Times New Roman" w:eastAsia="Times New Roman" w:hAnsi="Times New Roman" w:cs="Times New Roman"/>
          <w:bCs/>
          <w:color w:val="000000"/>
          <w:sz w:val="28"/>
          <w:szCs w:val="28"/>
        </w:rPr>
        <w:t>. Влияние температуры на равновесное количественное распределение</w:t>
      </w:r>
      <w:r w:rsidR="0032498D">
        <w:rPr>
          <w:rFonts w:ascii="Times New Roman" w:eastAsia="Times New Roman" w:hAnsi="Times New Roman" w:cs="Times New Roman"/>
          <w:bCs/>
          <w:color w:val="000000"/>
          <w:sz w:val="28"/>
          <w:szCs w:val="28"/>
        </w:rPr>
        <w:t xml:space="preserve">  </w:t>
      </w:r>
      <w:r w:rsidRPr="00FA0735">
        <w:rPr>
          <w:rFonts w:ascii="Times New Roman" w:eastAsia="Times New Roman" w:hAnsi="Times New Roman" w:cs="Times New Roman"/>
          <w:bCs/>
          <w:color w:val="000000"/>
          <w:sz w:val="28"/>
          <w:szCs w:val="28"/>
        </w:rPr>
        <w:t xml:space="preserve">веществ в системе </w:t>
      </w:r>
      <w:r w:rsidRPr="00FA0735">
        <w:rPr>
          <w:rFonts w:ascii="Times New Roman" w:eastAsia="Times New Roman" w:hAnsi="Times New Roman" w:cs="Times New Roman"/>
          <w:bCs/>
          <w:color w:val="000000"/>
          <w:sz w:val="28"/>
          <w:szCs w:val="28"/>
          <w:lang w:val="en-US"/>
        </w:rPr>
        <w:t>TaCl</w:t>
      </w:r>
      <w:r w:rsidRPr="00FA0735">
        <w:rPr>
          <w:rFonts w:ascii="Times New Roman" w:eastAsia="Times New Roman" w:hAnsi="Times New Roman" w:cs="Times New Roman"/>
          <w:bCs/>
          <w:color w:val="000000"/>
          <w:sz w:val="28"/>
          <w:szCs w:val="28"/>
          <w:vertAlign w:val="subscript"/>
        </w:rPr>
        <w:t xml:space="preserve">5 </w:t>
      </w:r>
      <w:r w:rsidRPr="00FA0735">
        <w:rPr>
          <w:rFonts w:ascii="Times New Roman" w:eastAsia="Times New Roman" w:hAnsi="Times New Roman" w:cs="Times New Roman"/>
          <w:bCs/>
          <w:color w:val="000000"/>
          <w:sz w:val="28"/>
          <w:szCs w:val="28"/>
        </w:rPr>
        <w:t>– 2,5</w:t>
      </w:r>
      <w:r w:rsidRPr="00FA0735">
        <w:rPr>
          <w:rFonts w:ascii="Times New Roman" w:eastAsia="Times New Roman" w:hAnsi="Times New Roman" w:cs="Times New Roman"/>
          <w:bCs/>
          <w:color w:val="000000"/>
          <w:sz w:val="28"/>
          <w:szCs w:val="28"/>
          <w:lang w:val="en-US"/>
        </w:rPr>
        <w:t>H</w:t>
      </w:r>
      <w:r w:rsidRPr="00FA0735">
        <w:rPr>
          <w:rFonts w:ascii="Times New Roman" w:eastAsia="Times New Roman" w:hAnsi="Times New Roman" w:cs="Times New Roman"/>
          <w:bCs/>
          <w:color w:val="000000"/>
          <w:sz w:val="28"/>
          <w:szCs w:val="28"/>
          <w:vertAlign w:val="subscript"/>
        </w:rPr>
        <w:t>2</w:t>
      </w:r>
    </w:p>
    <w:p w:rsidR="007A4816" w:rsidRPr="00FA0735" w:rsidRDefault="007A4816" w:rsidP="007A4816">
      <w:pPr>
        <w:spacing w:after="0" w:line="240" w:lineRule="auto"/>
        <w:jc w:val="both"/>
        <w:rPr>
          <w:rFonts w:ascii="Times New Roman" w:eastAsia="Times New Roman" w:hAnsi="Times New Roman" w:cs="Times New Roman"/>
          <w:bCs/>
          <w:color w:val="000000"/>
          <w:sz w:val="28"/>
          <w:szCs w:val="28"/>
        </w:rPr>
      </w:pPr>
    </w:p>
    <w:p w:rsidR="007A4816" w:rsidRPr="00FA0735" w:rsidRDefault="007A4816" w:rsidP="00FA0735">
      <w:pPr>
        <w:spacing w:after="0" w:line="240" w:lineRule="auto"/>
        <w:ind w:firstLine="708"/>
        <w:jc w:val="both"/>
        <w:rPr>
          <w:rFonts w:ascii="Times New Roman" w:eastAsia="Times New Roman" w:hAnsi="Times New Roman" w:cs="Times New Roman"/>
          <w:bCs/>
          <w:color w:val="000000"/>
          <w:sz w:val="28"/>
          <w:szCs w:val="28"/>
        </w:rPr>
      </w:pPr>
      <w:r w:rsidRPr="00FA0735">
        <w:rPr>
          <w:rFonts w:ascii="Times New Roman" w:eastAsia="Times New Roman" w:hAnsi="Times New Roman" w:cs="Times New Roman"/>
          <w:bCs/>
          <w:color w:val="000000"/>
          <w:sz w:val="28"/>
          <w:szCs w:val="28"/>
        </w:rPr>
        <w:t xml:space="preserve">Из рисунка </w:t>
      </w:r>
      <w:r w:rsidR="0032498D">
        <w:rPr>
          <w:rFonts w:ascii="Times New Roman" w:eastAsia="Times New Roman" w:hAnsi="Times New Roman" w:cs="Times New Roman"/>
          <w:bCs/>
          <w:color w:val="000000"/>
          <w:sz w:val="28"/>
          <w:szCs w:val="28"/>
        </w:rPr>
        <w:t>62</w:t>
      </w:r>
      <w:r w:rsidRPr="00FA0735">
        <w:rPr>
          <w:rFonts w:ascii="Times New Roman" w:eastAsia="Times New Roman" w:hAnsi="Times New Roman" w:cs="Times New Roman"/>
          <w:bCs/>
          <w:color w:val="000000"/>
          <w:sz w:val="28"/>
          <w:szCs w:val="28"/>
        </w:rPr>
        <w:t xml:space="preserve"> видно, что  большой выход </w:t>
      </w:r>
      <w:r w:rsidRPr="00FA0735">
        <w:rPr>
          <w:rFonts w:ascii="Times New Roman" w:eastAsia="Times New Roman" w:hAnsi="Times New Roman" w:cs="Times New Roman"/>
          <w:bCs/>
          <w:color w:val="000000"/>
          <w:sz w:val="28"/>
          <w:szCs w:val="28"/>
          <w:lang w:val="en-US"/>
        </w:rPr>
        <w:t>Ta</w:t>
      </w:r>
      <w:r w:rsidRPr="00FA0735">
        <w:rPr>
          <w:rFonts w:ascii="Times New Roman" w:eastAsia="Times New Roman" w:hAnsi="Times New Roman" w:cs="Times New Roman"/>
          <w:bCs/>
          <w:color w:val="000000"/>
          <w:sz w:val="28"/>
          <w:szCs w:val="28"/>
        </w:rPr>
        <w:t xml:space="preserve"> наблюдается при 3700 - 4000</w:t>
      </w:r>
      <w:r w:rsidRPr="00FA0735">
        <w:rPr>
          <w:rFonts w:ascii="Times New Roman" w:eastAsia="Times New Roman" w:hAnsi="Times New Roman" w:cs="Times New Roman"/>
          <w:bCs/>
          <w:color w:val="000000"/>
          <w:sz w:val="28"/>
          <w:szCs w:val="28"/>
          <w:vertAlign w:val="superscript"/>
        </w:rPr>
        <w:t>0</w:t>
      </w:r>
      <w:r w:rsidRPr="00FA0735">
        <w:rPr>
          <w:rFonts w:ascii="Times New Roman" w:eastAsia="Times New Roman" w:hAnsi="Times New Roman" w:cs="Times New Roman"/>
          <w:bCs/>
          <w:color w:val="000000"/>
          <w:sz w:val="28"/>
          <w:szCs w:val="28"/>
        </w:rPr>
        <w:t xml:space="preserve">С. Восстановление </w:t>
      </w:r>
      <w:r w:rsidRPr="00FA0735">
        <w:rPr>
          <w:rFonts w:ascii="Times New Roman" w:eastAsia="Times New Roman" w:hAnsi="Times New Roman" w:cs="Times New Roman"/>
          <w:bCs/>
          <w:color w:val="000000"/>
          <w:sz w:val="28"/>
          <w:szCs w:val="28"/>
          <w:lang w:val="en-US"/>
        </w:rPr>
        <w:t>Ta</w:t>
      </w:r>
      <w:r w:rsidRPr="00FA0735">
        <w:rPr>
          <w:rFonts w:ascii="Times New Roman" w:eastAsia="Times New Roman" w:hAnsi="Times New Roman" w:cs="Times New Roman"/>
          <w:bCs/>
          <w:color w:val="000000"/>
          <w:sz w:val="28"/>
          <w:szCs w:val="28"/>
        </w:rPr>
        <w:t xml:space="preserve"> из </w:t>
      </w:r>
      <w:r w:rsidRPr="00FA0735">
        <w:rPr>
          <w:rFonts w:ascii="Times New Roman" w:eastAsia="Times New Roman" w:hAnsi="Times New Roman" w:cs="Times New Roman"/>
          <w:bCs/>
          <w:color w:val="000000"/>
          <w:sz w:val="28"/>
          <w:szCs w:val="28"/>
          <w:lang w:val="en-US"/>
        </w:rPr>
        <w:t>TaCl</w:t>
      </w:r>
      <w:r w:rsidRPr="00FA0735">
        <w:rPr>
          <w:rFonts w:ascii="Times New Roman" w:eastAsia="Times New Roman" w:hAnsi="Times New Roman" w:cs="Times New Roman"/>
          <w:bCs/>
          <w:color w:val="000000"/>
          <w:sz w:val="28"/>
          <w:szCs w:val="28"/>
          <w:vertAlign w:val="subscript"/>
        </w:rPr>
        <w:t>5</w:t>
      </w:r>
      <w:r w:rsidRPr="00FA0735">
        <w:rPr>
          <w:rFonts w:ascii="Times New Roman" w:eastAsia="Times New Roman" w:hAnsi="Times New Roman" w:cs="Times New Roman"/>
          <w:bCs/>
          <w:color w:val="000000"/>
          <w:sz w:val="28"/>
          <w:szCs w:val="28"/>
        </w:rPr>
        <w:t xml:space="preserve"> осуществляли на полупромышленной ус</w:t>
      </w:r>
      <w:r w:rsidRPr="00FA0735">
        <w:rPr>
          <w:rFonts w:ascii="Times New Roman" w:eastAsia="Times New Roman" w:hAnsi="Times New Roman" w:cs="Times New Roman"/>
          <w:bCs/>
          <w:color w:val="000000"/>
          <w:sz w:val="28"/>
          <w:szCs w:val="28"/>
        </w:rPr>
        <w:softHyphen/>
        <w:t>тановке при следующих условиях:</w:t>
      </w:r>
    </w:p>
    <w:p w:rsidR="007A4816" w:rsidRPr="00FA0735" w:rsidRDefault="007A4816" w:rsidP="007A4816">
      <w:pPr>
        <w:spacing w:after="0" w:line="240" w:lineRule="auto"/>
        <w:jc w:val="both"/>
        <w:rPr>
          <w:rFonts w:ascii="Times New Roman" w:eastAsia="Times New Roman" w:hAnsi="Times New Roman" w:cs="Times New Roman"/>
          <w:bCs/>
          <w:color w:val="000000"/>
          <w:sz w:val="28"/>
          <w:szCs w:val="28"/>
        </w:rPr>
      </w:pPr>
      <w:r w:rsidRPr="00FA0735">
        <w:rPr>
          <w:rFonts w:ascii="Times New Roman" w:eastAsia="Times New Roman" w:hAnsi="Times New Roman" w:cs="Times New Roman"/>
          <w:bCs/>
          <w:color w:val="000000"/>
          <w:sz w:val="28"/>
          <w:szCs w:val="28"/>
        </w:rPr>
        <w:t>Расход потока реакционного газа, 11 м</w:t>
      </w:r>
      <w:r w:rsidRPr="00FA0735">
        <w:rPr>
          <w:rFonts w:ascii="Times New Roman" w:eastAsia="Times New Roman" w:hAnsi="Times New Roman" w:cs="Times New Roman"/>
          <w:bCs/>
          <w:color w:val="000000"/>
          <w:sz w:val="28"/>
          <w:szCs w:val="28"/>
          <w:vertAlign w:val="superscript"/>
        </w:rPr>
        <w:t>3</w:t>
      </w:r>
      <w:r w:rsidRPr="00FA0735">
        <w:rPr>
          <w:rFonts w:ascii="Times New Roman" w:eastAsia="Times New Roman" w:hAnsi="Times New Roman" w:cs="Times New Roman"/>
          <w:bCs/>
          <w:color w:val="000000"/>
          <w:sz w:val="28"/>
          <w:szCs w:val="28"/>
        </w:rPr>
        <w:t>/ч</w:t>
      </w:r>
    </w:p>
    <w:p w:rsidR="007A4816" w:rsidRPr="00FA0735" w:rsidRDefault="007A4816" w:rsidP="007A4816">
      <w:pPr>
        <w:spacing w:after="0" w:line="240" w:lineRule="auto"/>
        <w:jc w:val="both"/>
        <w:rPr>
          <w:rFonts w:ascii="Times New Roman" w:eastAsia="Times New Roman" w:hAnsi="Times New Roman" w:cs="Times New Roman"/>
          <w:sz w:val="28"/>
          <w:szCs w:val="28"/>
        </w:rPr>
      </w:pPr>
      <w:r w:rsidRPr="00FA0735">
        <w:rPr>
          <w:rFonts w:ascii="Times New Roman" w:eastAsia="Times New Roman" w:hAnsi="Times New Roman" w:cs="Times New Roman"/>
          <w:bCs/>
          <w:color w:val="000000"/>
          <w:sz w:val="28"/>
          <w:szCs w:val="28"/>
        </w:rPr>
        <w:t>Подводимая мощность на панели управ</w:t>
      </w:r>
      <w:r w:rsidRPr="00FA0735">
        <w:rPr>
          <w:rFonts w:ascii="Times New Roman" w:eastAsia="Times New Roman" w:hAnsi="Times New Roman" w:cs="Times New Roman"/>
          <w:bCs/>
          <w:color w:val="000000"/>
          <w:sz w:val="28"/>
          <w:szCs w:val="28"/>
        </w:rPr>
        <w:softHyphen/>
        <w:t>ления,</w:t>
      </w:r>
      <w:r w:rsidRPr="00FA0735">
        <w:rPr>
          <w:rFonts w:ascii="Times New Roman" w:eastAsia="Times New Roman" w:hAnsi="Times New Roman" w:cs="Times New Roman"/>
          <w:bCs/>
          <w:color w:val="000000"/>
          <w:sz w:val="28"/>
          <w:szCs w:val="28"/>
        </w:rPr>
        <w:tab/>
        <w:t>110 кВА</w:t>
      </w:r>
    </w:p>
    <w:p w:rsidR="007A4816" w:rsidRPr="00FA0735" w:rsidRDefault="007A4816" w:rsidP="007A4816">
      <w:pPr>
        <w:spacing w:after="0" w:line="240" w:lineRule="auto"/>
        <w:jc w:val="both"/>
        <w:rPr>
          <w:rFonts w:ascii="Times New Roman" w:eastAsia="Times New Roman" w:hAnsi="Times New Roman" w:cs="Times New Roman"/>
          <w:sz w:val="28"/>
          <w:szCs w:val="28"/>
        </w:rPr>
      </w:pPr>
      <w:r w:rsidRPr="00FA0735">
        <w:rPr>
          <w:rFonts w:ascii="Times New Roman" w:eastAsia="Times New Roman" w:hAnsi="Times New Roman" w:cs="Times New Roman"/>
          <w:bCs/>
          <w:color w:val="000000"/>
          <w:sz w:val="28"/>
          <w:szCs w:val="28"/>
        </w:rPr>
        <w:t>Средняя температура газа, °С . . . . 3300</w:t>
      </w:r>
    </w:p>
    <w:p w:rsidR="007A4816" w:rsidRPr="00FA0735" w:rsidRDefault="007A4816" w:rsidP="007A4816">
      <w:pPr>
        <w:spacing w:after="0" w:line="240" w:lineRule="auto"/>
        <w:jc w:val="both"/>
        <w:rPr>
          <w:rFonts w:ascii="Times New Roman" w:eastAsia="Times New Roman" w:hAnsi="Times New Roman" w:cs="Times New Roman"/>
          <w:sz w:val="28"/>
          <w:szCs w:val="28"/>
        </w:rPr>
      </w:pPr>
      <w:r w:rsidRPr="00FA0735">
        <w:rPr>
          <w:rFonts w:ascii="Times New Roman" w:eastAsia="Times New Roman" w:hAnsi="Times New Roman" w:cs="Times New Roman"/>
          <w:bCs/>
          <w:color w:val="000000"/>
          <w:sz w:val="28"/>
          <w:szCs w:val="28"/>
        </w:rPr>
        <w:t>Производительность по танталу, 30 кг/ч</w:t>
      </w:r>
    </w:p>
    <w:p w:rsidR="007A4816" w:rsidRPr="00FA0735" w:rsidRDefault="007A4816" w:rsidP="007A4816">
      <w:pPr>
        <w:spacing w:after="0" w:line="240" w:lineRule="auto"/>
        <w:ind w:firstLine="567"/>
        <w:jc w:val="both"/>
        <w:rPr>
          <w:rFonts w:ascii="Times New Roman" w:hAnsi="Times New Roman" w:cs="Times New Roman"/>
          <w:sz w:val="28"/>
          <w:szCs w:val="28"/>
        </w:rPr>
      </w:pPr>
      <w:r w:rsidRPr="00FA0735">
        <w:rPr>
          <w:rFonts w:ascii="Times New Roman" w:hAnsi="Times New Roman" w:cs="Times New Roman"/>
          <w:sz w:val="28"/>
          <w:szCs w:val="28"/>
        </w:rPr>
        <w:t xml:space="preserve">Эффективность  получения металлов из хлоридов подтверждается работой 1,5 МВт установки в США  производящей плавленый титан восстановлением его из </w:t>
      </w:r>
      <w:r w:rsidRPr="00FA0735">
        <w:rPr>
          <w:rFonts w:ascii="Times New Roman" w:hAnsi="Times New Roman" w:cs="Times New Roman"/>
          <w:sz w:val="28"/>
          <w:szCs w:val="28"/>
          <w:lang w:val="en-US"/>
        </w:rPr>
        <w:t>TiCl</w:t>
      </w:r>
      <w:r w:rsidRPr="00FA0735">
        <w:rPr>
          <w:rFonts w:ascii="Times New Roman" w:hAnsi="Times New Roman" w:cs="Times New Roman"/>
          <w:sz w:val="28"/>
          <w:szCs w:val="28"/>
          <w:vertAlign w:val="subscript"/>
        </w:rPr>
        <w:t xml:space="preserve">4 </w:t>
      </w:r>
      <w:r w:rsidRPr="00FA0735">
        <w:rPr>
          <w:rFonts w:ascii="Times New Roman" w:hAnsi="Times New Roman" w:cs="Times New Roman"/>
          <w:sz w:val="28"/>
          <w:szCs w:val="28"/>
        </w:rPr>
        <w:t xml:space="preserve">парами натрия или магния в струе водорода. Себестоимость процесса уменьшается </w:t>
      </w:r>
      <m:oMath>
        <m:r>
          <w:rPr>
            <w:rFonts w:ascii="Cambria Math" w:hAnsi="Cambria Math" w:cs="Times New Roman"/>
            <w:sz w:val="28"/>
            <w:szCs w:val="28"/>
          </w:rPr>
          <m:t>≈</m:t>
        </m:r>
      </m:oMath>
      <w:r w:rsidRPr="00FA0735">
        <w:rPr>
          <w:rFonts w:ascii="Times New Roman" w:hAnsi="Times New Roman" w:cs="Times New Roman"/>
          <w:sz w:val="28"/>
          <w:szCs w:val="28"/>
        </w:rPr>
        <w:t xml:space="preserve"> в 10 раз. Процесс может быть применен для получения из хлоридов </w:t>
      </w:r>
      <w:r w:rsidRPr="00FA0735">
        <w:rPr>
          <w:rFonts w:ascii="Times New Roman" w:hAnsi="Times New Roman" w:cs="Times New Roman"/>
          <w:sz w:val="28"/>
          <w:szCs w:val="28"/>
          <w:lang w:val="en-US"/>
        </w:rPr>
        <w:t>Mo</w:t>
      </w:r>
      <w:r w:rsidRPr="00FA0735">
        <w:rPr>
          <w:rFonts w:ascii="Times New Roman" w:hAnsi="Times New Roman" w:cs="Times New Roman"/>
          <w:sz w:val="28"/>
          <w:szCs w:val="28"/>
        </w:rPr>
        <w:t xml:space="preserve">, </w:t>
      </w:r>
      <w:r w:rsidRPr="00FA0735">
        <w:rPr>
          <w:rFonts w:ascii="Times New Roman" w:hAnsi="Times New Roman" w:cs="Times New Roman"/>
          <w:sz w:val="28"/>
          <w:szCs w:val="28"/>
          <w:lang w:val="en-US"/>
        </w:rPr>
        <w:t>Si</w:t>
      </w:r>
      <w:r w:rsidRPr="00FA0735">
        <w:rPr>
          <w:rFonts w:ascii="Times New Roman" w:hAnsi="Times New Roman" w:cs="Times New Roman"/>
          <w:sz w:val="28"/>
          <w:szCs w:val="28"/>
        </w:rPr>
        <w:t xml:space="preserve">, </w:t>
      </w:r>
      <w:r w:rsidRPr="00FA0735">
        <w:rPr>
          <w:rFonts w:ascii="Times New Roman" w:hAnsi="Times New Roman" w:cs="Times New Roman"/>
          <w:sz w:val="28"/>
          <w:szCs w:val="28"/>
          <w:lang w:val="en-US"/>
        </w:rPr>
        <w:t>Ta</w:t>
      </w:r>
      <w:r w:rsidRPr="00FA0735">
        <w:rPr>
          <w:rFonts w:ascii="Times New Roman" w:hAnsi="Times New Roman" w:cs="Times New Roman"/>
          <w:sz w:val="28"/>
          <w:szCs w:val="28"/>
        </w:rPr>
        <w:t xml:space="preserve"> и </w:t>
      </w:r>
      <w:r w:rsidRPr="00FA0735">
        <w:rPr>
          <w:rFonts w:ascii="Times New Roman" w:hAnsi="Times New Roman" w:cs="Times New Roman"/>
          <w:sz w:val="28"/>
          <w:szCs w:val="28"/>
          <w:lang w:val="en-US"/>
        </w:rPr>
        <w:t>Zr</w:t>
      </w:r>
      <w:r w:rsidRPr="00FA0735">
        <w:rPr>
          <w:rFonts w:ascii="Times New Roman" w:hAnsi="Times New Roman" w:cs="Times New Roman"/>
          <w:sz w:val="28"/>
          <w:szCs w:val="28"/>
        </w:rPr>
        <w:t>.</w:t>
      </w:r>
    </w:p>
    <w:p w:rsidR="007A4816" w:rsidRPr="00FA0735" w:rsidRDefault="007A4816" w:rsidP="007A4816">
      <w:pPr>
        <w:spacing w:after="0" w:line="240" w:lineRule="auto"/>
        <w:ind w:firstLine="567"/>
        <w:jc w:val="both"/>
        <w:rPr>
          <w:rFonts w:ascii="Times New Roman" w:hAnsi="Times New Roman" w:cs="Times New Roman"/>
          <w:sz w:val="28"/>
          <w:szCs w:val="28"/>
        </w:rPr>
      </w:pPr>
    </w:p>
    <w:p w:rsidR="007A4816" w:rsidRPr="00FA0735" w:rsidRDefault="007A4816" w:rsidP="007A4816">
      <w:pPr>
        <w:spacing w:after="0" w:line="240" w:lineRule="auto"/>
        <w:ind w:firstLine="567"/>
        <w:jc w:val="both"/>
        <w:rPr>
          <w:rFonts w:ascii="Times New Roman" w:hAnsi="Times New Roman" w:cs="Times New Roman"/>
          <w:b/>
          <w:sz w:val="28"/>
          <w:szCs w:val="28"/>
        </w:rPr>
      </w:pPr>
      <w:r w:rsidRPr="00FA0735">
        <w:rPr>
          <w:rFonts w:ascii="Times New Roman" w:hAnsi="Times New Roman" w:cs="Times New Roman"/>
          <w:b/>
          <w:sz w:val="28"/>
          <w:szCs w:val="28"/>
        </w:rPr>
        <w:t xml:space="preserve">Вопросы </w:t>
      </w:r>
    </w:p>
    <w:p w:rsidR="007A4816" w:rsidRPr="00FA0735" w:rsidRDefault="007A4816" w:rsidP="007A4816">
      <w:pPr>
        <w:pStyle w:val="a6"/>
        <w:numPr>
          <w:ilvl w:val="0"/>
          <w:numId w:val="29"/>
        </w:numPr>
        <w:spacing w:after="0" w:line="240" w:lineRule="auto"/>
        <w:jc w:val="both"/>
        <w:rPr>
          <w:rFonts w:ascii="Times New Roman" w:hAnsi="Times New Roman"/>
          <w:sz w:val="28"/>
          <w:szCs w:val="28"/>
        </w:rPr>
      </w:pPr>
      <w:r w:rsidRPr="00FA0735">
        <w:rPr>
          <w:rFonts w:ascii="Times New Roman" w:hAnsi="Times New Roman"/>
          <w:sz w:val="28"/>
          <w:szCs w:val="28"/>
        </w:rPr>
        <w:t>Метод определения восстановления хлоридов по диаграммам Δ</w:t>
      </w:r>
      <w:r w:rsidRPr="00FA0735">
        <w:rPr>
          <w:rFonts w:ascii="Times New Roman" w:hAnsi="Times New Roman"/>
          <w:sz w:val="28"/>
          <w:szCs w:val="28"/>
          <w:lang w:val="en-US"/>
        </w:rPr>
        <w:t>G</w:t>
      </w:r>
      <w:r w:rsidRPr="00FA0735">
        <w:rPr>
          <w:rFonts w:ascii="Times New Roman" w:hAnsi="Times New Roman"/>
          <w:sz w:val="28"/>
          <w:szCs w:val="28"/>
        </w:rPr>
        <w:t xml:space="preserve"> = </w:t>
      </w:r>
      <w:r w:rsidRPr="00FA0735">
        <w:rPr>
          <w:rFonts w:ascii="Times New Roman" w:hAnsi="Times New Roman"/>
          <w:i/>
          <w:sz w:val="28"/>
          <w:szCs w:val="28"/>
          <w:lang w:val="en-US"/>
        </w:rPr>
        <w:t>f</w:t>
      </w:r>
      <w:r w:rsidRPr="00FA0735">
        <w:rPr>
          <w:rFonts w:ascii="Times New Roman" w:hAnsi="Times New Roman"/>
          <w:sz w:val="28"/>
          <w:szCs w:val="28"/>
        </w:rPr>
        <w:t>(</w:t>
      </w:r>
      <w:r w:rsidRPr="00FA0735">
        <w:rPr>
          <w:rFonts w:ascii="Times New Roman" w:hAnsi="Times New Roman"/>
          <w:sz w:val="28"/>
          <w:szCs w:val="28"/>
          <w:lang w:val="en-US"/>
        </w:rPr>
        <w:t>T</w:t>
      </w:r>
      <w:r w:rsidRPr="00FA0735">
        <w:rPr>
          <w:rFonts w:ascii="Times New Roman" w:hAnsi="Times New Roman"/>
          <w:sz w:val="28"/>
          <w:szCs w:val="28"/>
        </w:rPr>
        <w:t>).</w:t>
      </w:r>
    </w:p>
    <w:p w:rsidR="007A4816" w:rsidRPr="00FA0735" w:rsidRDefault="007A4816" w:rsidP="007A4816">
      <w:pPr>
        <w:pStyle w:val="a6"/>
        <w:numPr>
          <w:ilvl w:val="0"/>
          <w:numId w:val="29"/>
        </w:numPr>
        <w:spacing w:after="0" w:line="240" w:lineRule="auto"/>
        <w:jc w:val="both"/>
        <w:rPr>
          <w:rFonts w:ascii="Times New Roman" w:hAnsi="Times New Roman"/>
          <w:sz w:val="28"/>
          <w:szCs w:val="28"/>
        </w:rPr>
      </w:pPr>
      <w:r w:rsidRPr="00FA0735">
        <w:rPr>
          <w:rFonts w:ascii="Times New Roman" w:hAnsi="Times New Roman"/>
          <w:sz w:val="28"/>
          <w:szCs w:val="28"/>
        </w:rPr>
        <w:t xml:space="preserve">Термодинамика и практика восстановления </w:t>
      </w:r>
      <w:r w:rsidRPr="00FA0735">
        <w:rPr>
          <w:rFonts w:ascii="Times New Roman" w:hAnsi="Times New Roman"/>
          <w:sz w:val="28"/>
          <w:szCs w:val="28"/>
          <w:lang w:val="en-US"/>
        </w:rPr>
        <w:t>TaCl</w:t>
      </w:r>
      <w:r w:rsidRPr="00FA0735">
        <w:rPr>
          <w:rFonts w:ascii="Times New Roman" w:hAnsi="Times New Roman"/>
          <w:sz w:val="28"/>
          <w:szCs w:val="28"/>
          <w:vertAlign w:val="subscript"/>
        </w:rPr>
        <w:t>5</w:t>
      </w:r>
      <w:r w:rsidRPr="00FA0735">
        <w:rPr>
          <w:rFonts w:ascii="Times New Roman" w:hAnsi="Times New Roman"/>
          <w:sz w:val="28"/>
          <w:szCs w:val="28"/>
        </w:rPr>
        <w:t>.</w:t>
      </w:r>
    </w:p>
    <w:p w:rsidR="007A4816" w:rsidRPr="00FA0735" w:rsidRDefault="007A4816" w:rsidP="007A4816">
      <w:pPr>
        <w:pStyle w:val="a6"/>
        <w:numPr>
          <w:ilvl w:val="0"/>
          <w:numId w:val="29"/>
        </w:numPr>
        <w:spacing w:after="0" w:line="240" w:lineRule="auto"/>
        <w:jc w:val="both"/>
        <w:rPr>
          <w:rFonts w:ascii="Times New Roman" w:hAnsi="Times New Roman"/>
          <w:sz w:val="28"/>
          <w:szCs w:val="28"/>
        </w:rPr>
      </w:pPr>
      <w:r w:rsidRPr="00FA0735">
        <w:rPr>
          <w:rFonts w:ascii="Times New Roman" w:hAnsi="Times New Roman"/>
          <w:sz w:val="28"/>
          <w:szCs w:val="28"/>
        </w:rPr>
        <w:t xml:space="preserve">Термодинамика и практика восстановления </w:t>
      </w:r>
      <w:r w:rsidRPr="00FA0735">
        <w:rPr>
          <w:rFonts w:ascii="Times New Roman" w:hAnsi="Times New Roman"/>
          <w:sz w:val="28"/>
          <w:szCs w:val="28"/>
          <w:lang w:val="en-US"/>
        </w:rPr>
        <w:t>TiCl</w:t>
      </w:r>
      <w:r w:rsidRPr="00FA0735">
        <w:rPr>
          <w:rFonts w:ascii="Times New Roman" w:hAnsi="Times New Roman"/>
          <w:sz w:val="28"/>
          <w:szCs w:val="28"/>
          <w:vertAlign w:val="subscript"/>
        </w:rPr>
        <w:t>4</w:t>
      </w:r>
      <w:r w:rsidRPr="00FA0735">
        <w:rPr>
          <w:rFonts w:ascii="Times New Roman" w:hAnsi="Times New Roman"/>
          <w:sz w:val="28"/>
          <w:szCs w:val="28"/>
        </w:rPr>
        <w:t>.</w:t>
      </w:r>
    </w:p>
    <w:p w:rsidR="007A4816" w:rsidRPr="00FA0735" w:rsidRDefault="007A4816" w:rsidP="007A4816">
      <w:pPr>
        <w:spacing w:after="0" w:line="240" w:lineRule="auto"/>
        <w:ind w:left="567"/>
        <w:jc w:val="both"/>
        <w:rPr>
          <w:rFonts w:ascii="Times New Roman" w:hAnsi="Times New Roman" w:cs="Times New Roman"/>
          <w:sz w:val="28"/>
          <w:szCs w:val="28"/>
        </w:rPr>
      </w:pPr>
    </w:p>
    <w:p w:rsidR="007A4816" w:rsidRPr="00FA0735" w:rsidRDefault="007A4816" w:rsidP="007A4816">
      <w:pPr>
        <w:spacing w:after="0" w:line="240" w:lineRule="auto"/>
        <w:ind w:left="567"/>
        <w:jc w:val="both"/>
        <w:rPr>
          <w:rFonts w:ascii="Times New Roman" w:hAnsi="Times New Roman" w:cs="Times New Roman"/>
          <w:b/>
          <w:sz w:val="28"/>
          <w:szCs w:val="28"/>
        </w:rPr>
      </w:pPr>
      <w:r w:rsidRPr="00FA0735">
        <w:rPr>
          <w:rFonts w:ascii="Times New Roman" w:hAnsi="Times New Roman" w:cs="Times New Roman"/>
          <w:b/>
          <w:sz w:val="28"/>
          <w:szCs w:val="28"/>
        </w:rPr>
        <w:t>Литература</w:t>
      </w:r>
    </w:p>
    <w:p w:rsidR="007A4816" w:rsidRPr="00FA0735" w:rsidRDefault="007A4816" w:rsidP="007A4816">
      <w:pPr>
        <w:spacing w:after="0" w:line="240" w:lineRule="auto"/>
        <w:ind w:left="567"/>
        <w:jc w:val="both"/>
        <w:rPr>
          <w:rFonts w:ascii="Times New Roman" w:hAnsi="Times New Roman" w:cs="Times New Roman"/>
          <w:sz w:val="28"/>
          <w:szCs w:val="28"/>
        </w:rPr>
      </w:pPr>
    </w:p>
    <w:p w:rsidR="00EE78BE" w:rsidRPr="00B565C2" w:rsidRDefault="00B565C2" w:rsidP="00B565C2">
      <w:pPr>
        <w:spacing w:after="0" w:line="240" w:lineRule="auto"/>
        <w:ind w:left="426"/>
        <w:jc w:val="both"/>
        <w:rPr>
          <w:rFonts w:ascii="Times New Roman" w:hAnsi="Times New Roman"/>
          <w:color w:val="000000"/>
          <w:sz w:val="28"/>
          <w:szCs w:val="28"/>
        </w:rPr>
      </w:pPr>
      <w:r>
        <w:rPr>
          <w:rFonts w:ascii="Times New Roman" w:hAnsi="Times New Roman"/>
          <w:sz w:val="28"/>
          <w:szCs w:val="28"/>
        </w:rPr>
        <w:t>1.</w:t>
      </w:r>
      <w:r w:rsidR="00EE78BE" w:rsidRPr="00B565C2">
        <w:rPr>
          <w:rFonts w:ascii="Times New Roman" w:hAnsi="Times New Roman"/>
          <w:sz w:val="28"/>
          <w:szCs w:val="28"/>
        </w:rPr>
        <w:t xml:space="preserve">Дембовский В. </w:t>
      </w:r>
      <w:r w:rsidR="00EE78BE" w:rsidRPr="00B565C2">
        <w:rPr>
          <w:rFonts w:ascii="Times New Roman" w:hAnsi="Times New Roman"/>
          <w:color w:val="000000"/>
          <w:sz w:val="28"/>
          <w:szCs w:val="28"/>
        </w:rPr>
        <w:t xml:space="preserve">Плазменная металлургия.- М.: Металлургия. 1981. -280с.  </w:t>
      </w:r>
    </w:p>
    <w:p w:rsidR="007A4816" w:rsidRPr="00B565C2" w:rsidRDefault="00B565C2" w:rsidP="00B565C2">
      <w:pPr>
        <w:spacing w:after="0" w:line="240" w:lineRule="auto"/>
        <w:ind w:left="426"/>
        <w:jc w:val="both"/>
        <w:rPr>
          <w:rFonts w:ascii="Times New Roman" w:hAnsi="Times New Roman"/>
          <w:b/>
          <w:sz w:val="28"/>
          <w:szCs w:val="28"/>
        </w:rPr>
      </w:pPr>
      <w:r>
        <w:rPr>
          <w:rFonts w:ascii="Times New Roman" w:hAnsi="Times New Roman"/>
          <w:kern w:val="36"/>
          <w:sz w:val="28"/>
          <w:szCs w:val="28"/>
        </w:rPr>
        <w:t>2.</w:t>
      </w:r>
      <w:r w:rsidR="007A4816" w:rsidRPr="00B565C2">
        <w:rPr>
          <w:rFonts w:ascii="Times New Roman" w:hAnsi="Times New Roman"/>
          <w:kern w:val="36"/>
          <w:sz w:val="28"/>
          <w:szCs w:val="28"/>
        </w:rPr>
        <w:t>Краснов А.Н., Шаривкер С.Ю., Зильберберг В.Г. Низкотемпературная плазма в металлургии. М., "Металлургия", 1970.</w:t>
      </w:r>
      <w:r w:rsidR="00EE78BE" w:rsidRPr="00B565C2">
        <w:rPr>
          <w:rFonts w:ascii="Times New Roman" w:hAnsi="Times New Roman"/>
          <w:kern w:val="36"/>
          <w:sz w:val="28"/>
          <w:szCs w:val="28"/>
        </w:rPr>
        <w:t xml:space="preserve"> – 242с.</w:t>
      </w:r>
    </w:p>
    <w:p w:rsidR="007A4816" w:rsidRPr="00FA0735" w:rsidRDefault="007A4816" w:rsidP="007A4816">
      <w:pPr>
        <w:pStyle w:val="a6"/>
        <w:spacing w:after="0" w:line="240" w:lineRule="auto"/>
        <w:ind w:left="927"/>
        <w:jc w:val="both"/>
        <w:rPr>
          <w:rFonts w:ascii="Times New Roman" w:hAnsi="Times New Roman"/>
          <w:sz w:val="28"/>
          <w:szCs w:val="28"/>
        </w:rPr>
      </w:pPr>
    </w:p>
    <w:p w:rsidR="007A4816" w:rsidRPr="00FA0735" w:rsidRDefault="007A4816" w:rsidP="007A4816">
      <w:pPr>
        <w:spacing w:after="0" w:line="240" w:lineRule="auto"/>
        <w:ind w:firstLine="567"/>
        <w:jc w:val="both"/>
        <w:rPr>
          <w:rFonts w:ascii="Times New Roman" w:hAnsi="Times New Roman" w:cs="Times New Roman"/>
          <w:sz w:val="28"/>
          <w:szCs w:val="28"/>
        </w:rPr>
      </w:pP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b/>
          <w:sz w:val="28"/>
          <w:szCs w:val="28"/>
        </w:rPr>
        <w:lastRenderedPageBreak/>
        <w:t>Лекция №23.</w:t>
      </w:r>
      <w:r w:rsidRPr="007A27FE">
        <w:rPr>
          <w:rFonts w:ascii="Times New Roman" w:hAnsi="Times New Roman" w:cs="Times New Roman"/>
          <w:sz w:val="28"/>
          <w:szCs w:val="28"/>
        </w:rPr>
        <w:t xml:space="preserve"> </w:t>
      </w:r>
      <w:r w:rsidRPr="007A27FE">
        <w:rPr>
          <w:rFonts w:ascii="Times New Roman" w:hAnsi="Times New Roman" w:cs="Times New Roman"/>
          <w:b/>
          <w:sz w:val="28"/>
          <w:szCs w:val="28"/>
        </w:rPr>
        <w:t>Процессы окисления</w:t>
      </w:r>
    </w:p>
    <w:p w:rsidR="007A27FE" w:rsidRPr="007A27FE" w:rsidRDefault="007A27FE" w:rsidP="007A27FE">
      <w:pPr>
        <w:spacing w:after="0" w:line="240" w:lineRule="auto"/>
        <w:ind w:firstLine="567"/>
        <w:jc w:val="center"/>
        <w:rPr>
          <w:rFonts w:ascii="Times New Roman" w:hAnsi="Times New Roman" w:cs="Times New Roman"/>
          <w:sz w:val="28"/>
          <w:szCs w:val="28"/>
        </w:rPr>
      </w:pP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План лекции:</w:t>
      </w: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 xml:space="preserve">1. Термодинамическая вероятность окисления </w:t>
      </w:r>
      <w:r w:rsidRPr="007A27FE">
        <w:rPr>
          <w:rFonts w:ascii="Times New Roman" w:hAnsi="Times New Roman" w:cs="Times New Roman"/>
          <w:sz w:val="28"/>
          <w:szCs w:val="28"/>
          <w:lang w:val="en-US"/>
        </w:rPr>
        <w:t>TiCl</w:t>
      </w:r>
      <w:r w:rsidRPr="007A27FE">
        <w:rPr>
          <w:rFonts w:ascii="Times New Roman" w:hAnsi="Times New Roman" w:cs="Times New Roman"/>
          <w:sz w:val="28"/>
          <w:szCs w:val="28"/>
          <w:vertAlign w:val="subscript"/>
        </w:rPr>
        <w:t>4</w:t>
      </w:r>
      <w:r w:rsidRPr="007A27FE">
        <w:rPr>
          <w:rFonts w:ascii="Times New Roman" w:hAnsi="Times New Roman" w:cs="Times New Roman"/>
          <w:sz w:val="28"/>
          <w:szCs w:val="28"/>
        </w:rPr>
        <w:t xml:space="preserve"> кислородом.</w:t>
      </w: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 xml:space="preserve">2. Практика получения </w:t>
      </w:r>
      <w:r w:rsidRPr="007A27FE">
        <w:rPr>
          <w:rFonts w:ascii="Times New Roman" w:hAnsi="Times New Roman" w:cs="Times New Roman"/>
          <w:sz w:val="28"/>
          <w:szCs w:val="28"/>
          <w:lang w:val="en-US"/>
        </w:rPr>
        <w:t>TiO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окислением </w:t>
      </w:r>
      <w:r w:rsidRPr="007A27FE">
        <w:rPr>
          <w:rFonts w:ascii="Times New Roman" w:hAnsi="Times New Roman" w:cs="Times New Roman"/>
          <w:sz w:val="28"/>
          <w:szCs w:val="28"/>
          <w:lang w:val="en-US"/>
        </w:rPr>
        <w:t>TiCl</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кислородом.</w:t>
      </w:r>
    </w:p>
    <w:p w:rsidR="007A27FE" w:rsidRPr="007A27FE" w:rsidRDefault="007A27FE" w:rsidP="007A27FE">
      <w:pPr>
        <w:spacing w:after="0" w:line="240" w:lineRule="auto"/>
        <w:ind w:firstLine="567"/>
        <w:jc w:val="both"/>
        <w:rPr>
          <w:rFonts w:ascii="Times New Roman" w:hAnsi="Times New Roman" w:cs="Times New Roman"/>
          <w:sz w:val="28"/>
          <w:szCs w:val="28"/>
        </w:rPr>
      </w:pP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Путем окисления хлоридов металлов в низкотемпе</w:t>
      </w:r>
      <w:r w:rsidRPr="007A27FE">
        <w:rPr>
          <w:rFonts w:ascii="Times New Roman" w:hAnsi="Times New Roman" w:cs="Times New Roman"/>
          <w:sz w:val="28"/>
          <w:szCs w:val="28"/>
        </w:rPr>
        <w:softHyphen/>
        <w:t>ратурной кислородной плазме можно получать окислы с очень благоприятной структурой. Технология сжига</w:t>
      </w:r>
      <w:r w:rsidRPr="007A27FE">
        <w:rPr>
          <w:rFonts w:ascii="Times New Roman" w:hAnsi="Times New Roman" w:cs="Times New Roman"/>
          <w:sz w:val="28"/>
          <w:szCs w:val="28"/>
        </w:rPr>
        <w:softHyphen/>
        <w:t>ния хлоридов в низкотемпературной плазме создает предпосылки и для достижения благоприятных эконо</w:t>
      </w:r>
      <w:r w:rsidRPr="007A27FE">
        <w:rPr>
          <w:rFonts w:ascii="Times New Roman" w:hAnsi="Times New Roman" w:cs="Times New Roman"/>
          <w:sz w:val="28"/>
          <w:szCs w:val="28"/>
        </w:rPr>
        <w:softHyphen/>
        <w:t>мических показателей; образующийся хлор поддается регенерации, поэтому его можно повторно использо</w:t>
      </w:r>
      <w:r w:rsidRPr="007A27FE">
        <w:rPr>
          <w:rFonts w:ascii="Times New Roman" w:hAnsi="Times New Roman" w:cs="Times New Roman"/>
          <w:sz w:val="28"/>
          <w:szCs w:val="28"/>
        </w:rPr>
        <w:softHyphen/>
        <w:t>вать в процессе.</w:t>
      </w: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В качестве примера промышленного процесса окис</w:t>
      </w:r>
      <w:r w:rsidRPr="007A27FE">
        <w:rPr>
          <w:rFonts w:ascii="Times New Roman" w:hAnsi="Times New Roman" w:cs="Times New Roman"/>
          <w:sz w:val="28"/>
          <w:szCs w:val="28"/>
        </w:rPr>
        <w:softHyphen/>
        <w:t>ления в кислородной плазме можно привести процесс получения ТiO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из</w:t>
      </w:r>
      <w:proofErr w:type="gramStart"/>
      <w:r w:rsidRPr="007A27FE">
        <w:rPr>
          <w:rFonts w:ascii="Times New Roman" w:hAnsi="Times New Roman" w:cs="Times New Roman"/>
          <w:sz w:val="28"/>
          <w:szCs w:val="28"/>
        </w:rPr>
        <w:t xml:space="preserve"> Т</w:t>
      </w:r>
      <w:proofErr w:type="gramEnd"/>
      <w:r w:rsidRPr="007A27FE">
        <w:rPr>
          <w:rFonts w:ascii="Times New Roman" w:hAnsi="Times New Roman" w:cs="Times New Roman"/>
          <w:sz w:val="28"/>
          <w:szCs w:val="28"/>
        </w:rPr>
        <w:t xml:space="preserve">іCl. Оценка термодинамических параметров процесса в системе </w:t>
      </w:r>
      <w:r w:rsidRPr="007A27FE">
        <w:rPr>
          <w:rFonts w:ascii="Times New Roman" w:hAnsi="Times New Roman" w:cs="Times New Roman"/>
          <w:sz w:val="28"/>
          <w:szCs w:val="28"/>
          <w:lang w:val="en-US"/>
        </w:rPr>
        <w:t>TiCl</w:t>
      </w:r>
      <w:r w:rsidRPr="007A27FE">
        <w:rPr>
          <w:rFonts w:ascii="Times New Roman" w:hAnsi="Times New Roman" w:cs="Times New Roman"/>
          <w:sz w:val="28"/>
          <w:szCs w:val="28"/>
          <w:vertAlign w:val="subscript"/>
        </w:rPr>
        <w:t>4</w:t>
      </w:r>
      <w:r w:rsidRPr="007A27FE">
        <w:rPr>
          <w:rFonts w:ascii="Times New Roman" w:hAnsi="Times New Roman" w:cs="Times New Roman"/>
          <w:sz w:val="28"/>
          <w:szCs w:val="28"/>
        </w:rPr>
        <w:t>-</w:t>
      </w:r>
      <w:r w:rsidRPr="007A27FE">
        <w:rPr>
          <w:rFonts w:ascii="Times New Roman" w:hAnsi="Times New Roman" w:cs="Times New Roman"/>
          <w:sz w:val="28"/>
          <w:szCs w:val="28"/>
          <w:lang w:val="en-US"/>
        </w:rPr>
        <w:t>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показала, что равновесие смеще</w:t>
      </w:r>
      <w:r w:rsidRPr="007A27FE">
        <w:rPr>
          <w:rFonts w:ascii="Times New Roman" w:hAnsi="Times New Roman" w:cs="Times New Roman"/>
          <w:sz w:val="28"/>
          <w:szCs w:val="28"/>
        </w:rPr>
        <w:softHyphen/>
        <w:t>но в сторону требуемого продукта уже при 500°</w:t>
      </w:r>
      <w:r w:rsidRPr="007A27FE">
        <w:rPr>
          <w:rFonts w:ascii="Times New Roman" w:hAnsi="Times New Roman" w:cs="Times New Roman"/>
          <w:sz w:val="28"/>
          <w:szCs w:val="28"/>
          <w:lang w:val="en-US"/>
        </w:rPr>
        <w:t>C</w:t>
      </w:r>
      <w:r w:rsidRPr="007A27FE">
        <w:rPr>
          <w:rFonts w:ascii="Times New Roman" w:hAnsi="Times New Roman" w:cs="Times New Roman"/>
          <w:sz w:val="28"/>
          <w:szCs w:val="28"/>
        </w:rPr>
        <w:t xml:space="preserve"> </w:t>
      </w:r>
      <w:r w:rsidRPr="0032498D">
        <w:rPr>
          <w:rFonts w:ascii="Times New Roman" w:hAnsi="Times New Roman" w:cs="Times New Roman"/>
          <w:sz w:val="28"/>
          <w:szCs w:val="28"/>
        </w:rPr>
        <w:t xml:space="preserve">(рисунок </w:t>
      </w:r>
      <w:r w:rsidR="0032498D">
        <w:rPr>
          <w:rFonts w:ascii="Times New Roman" w:hAnsi="Times New Roman" w:cs="Times New Roman"/>
          <w:sz w:val="28"/>
          <w:szCs w:val="28"/>
        </w:rPr>
        <w:t>63</w:t>
      </w:r>
      <w:r w:rsidRPr="007A27FE">
        <w:rPr>
          <w:rFonts w:ascii="Times New Roman" w:hAnsi="Times New Roman" w:cs="Times New Roman"/>
          <w:sz w:val="28"/>
          <w:szCs w:val="28"/>
        </w:rPr>
        <w:t>).</w:t>
      </w:r>
    </w:p>
    <w:p w:rsidR="007A27FE" w:rsidRPr="007A27FE" w:rsidRDefault="007A27FE" w:rsidP="007A27FE">
      <w:pPr>
        <w:spacing w:after="0" w:line="240" w:lineRule="auto"/>
        <w:ind w:firstLine="567"/>
        <w:jc w:val="center"/>
        <w:rPr>
          <w:rFonts w:ascii="Times New Roman" w:hAnsi="Times New Roman" w:cs="Times New Roman"/>
          <w:sz w:val="28"/>
          <w:szCs w:val="28"/>
        </w:rPr>
      </w:pPr>
      <w:r w:rsidRPr="007A27FE">
        <w:rPr>
          <w:rFonts w:ascii="Times New Roman" w:hAnsi="Times New Roman" w:cs="Times New Roman"/>
          <w:noProof/>
          <w:sz w:val="28"/>
          <w:szCs w:val="28"/>
        </w:rPr>
        <w:drawing>
          <wp:inline distT="0" distB="0" distL="0" distR="0">
            <wp:extent cx="3918585" cy="2519045"/>
            <wp:effectExtent l="19050" t="0" r="5715" b="0"/>
            <wp:docPr id="119" name="Рисунок 2" descr="D:\..\AppData\Local\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ppData\Local\Temp\FineReader11\media\image1.jpeg"/>
                    <pic:cNvPicPr>
                      <a:picLocks noChangeAspect="1" noChangeArrowheads="1"/>
                    </pic:cNvPicPr>
                  </pic:nvPicPr>
                  <pic:blipFill>
                    <a:blip r:embed="rId81"/>
                    <a:srcRect/>
                    <a:stretch>
                      <a:fillRect/>
                    </a:stretch>
                  </pic:blipFill>
                  <pic:spPr bwMode="auto">
                    <a:xfrm>
                      <a:off x="0" y="0"/>
                      <a:ext cx="3918585" cy="2519045"/>
                    </a:xfrm>
                    <a:prstGeom prst="rect">
                      <a:avLst/>
                    </a:prstGeom>
                    <a:noFill/>
                    <a:ln w="9525">
                      <a:noFill/>
                      <a:miter lim="800000"/>
                      <a:headEnd/>
                      <a:tailEnd/>
                    </a:ln>
                  </pic:spPr>
                </pic:pic>
              </a:graphicData>
            </a:graphic>
          </wp:inline>
        </w:drawing>
      </w:r>
    </w:p>
    <w:p w:rsidR="007A27FE" w:rsidRPr="007A27FE" w:rsidRDefault="007A27FE" w:rsidP="007A27FE">
      <w:pPr>
        <w:spacing w:after="0" w:line="240" w:lineRule="auto"/>
        <w:ind w:firstLine="567"/>
        <w:jc w:val="both"/>
        <w:rPr>
          <w:rFonts w:ascii="Times New Roman" w:hAnsi="Times New Roman" w:cs="Times New Roman"/>
          <w:sz w:val="28"/>
          <w:szCs w:val="28"/>
        </w:rPr>
      </w:pPr>
    </w:p>
    <w:p w:rsidR="007A27FE" w:rsidRPr="007A27FE" w:rsidRDefault="007A27FE" w:rsidP="007A27FE">
      <w:pPr>
        <w:spacing w:after="0" w:line="240" w:lineRule="auto"/>
        <w:ind w:firstLine="567"/>
        <w:jc w:val="center"/>
        <w:rPr>
          <w:rFonts w:ascii="Times New Roman" w:hAnsi="Times New Roman" w:cs="Times New Roman"/>
          <w:sz w:val="28"/>
          <w:szCs w:val="28"/>
        </w:rPr>
      </w:pPr>
      <w:r w:rsidRPr="007A27FE">
        <w:rPr>
          <w:rFonts w:ascii="Times New Roman" w:hAnsi="Times New Roman" w:cs="Times New Roman"/>
          <w:sz w:val="28"/>
          <w:szCs w:val="28"/>
        </w:rPr>
        <w:t xml:space="preserve">Рисунок </w:t>
      </w:r>
      <w:r w:rsidR="0032498D">
        <w:rPr>
          <w:rFonts w:ascii="Times New Roman" w:hAnsi="Times New Roman" w:cs="Times New Roman"/>
          <w:sz w:val="28"/>
          <w:szCs w:val="28"/>
        </w:rPr>
        <w:t>63</w:t>
      </w:r>
      <w:r w:rsidRPr="007A27FE">
        <w:rPr>
          <w:rFonts w:ascii="Times New Roman" w:hAnsi="Times New Roman" w:cs="Times New Roman"/>
          <w:sz w:val="28"/>
          <w:szCs w:val="28"/>
        </w:rPr>
        <w:t>. Влияние температуры на количественное распределение</w:t>
      </w:r>
    </w:p>
    <w:p w:rsidR="007A27FE" w:rsidRPr="007A27FE" w:rsidRDefault="007A27FE" w:rsidP="007A27FE">
      <w:pPr>
        <w:spacing w:after="0" w:line="240" w:lineRule="auto"/>
        <w:ind w:firstLine="567"/>
        <w:jc w:val="center"/>
        <w:rPr>
          <w:rFonts w:ascii="Times New Roman" w:hAnsi="Times New Roman" w:cs="Times New Roman"/>
          <w:sz w:val="28"/>
          <w:szCs w:val="28"/>
        </w:rPr>
      </w:pPr>
      <w:r w:rsidRPr="007A27FE">
        <w:rPr>
          <w:rFonts w:ascii="Times New Roman" w:hAnsi="Times New Roman" w:cs="Times New Roman"/>
          <w:sz w:val="28"/>
          <w:szCs w:val="28"/>
        </w:rPr>
        <w:t xml:space="preserve"> веществ в системе </w:t>
      </w:r>
      <w:r w:rsidRPr="007A27FE">
        <w:rPr>
          <w:rFonts w:ascii="Times New Roman" w:hAnsi="Times New Roman" w:cs="Times New Roman"/>
          <w:sz w:val="28"/>
          <w:szCs w:val="28"/>
          <w:lang w:val="en-US"/>
        </w:rPr>
        <w:t>TiCl</w:t>
      </w:r>
      <w:r w:rsidRPr="007A27FE">
        <w:rPr>
          <w:rFonts w:ascii="Times New Roman" w:hAnsi="Times New Roman" w:cs="Times New Roman"/>
          <w:sz w:val="28"/>
          <w:szCs w:val="28"/>
          <w:vertAlign w:val="subscript"/>
        </w:rPr>
        <w:t>4(г)</w:t>
      </w:r>
      <w:r w:rsidR="0032498D">
        <w:rPr>
          <w:rFonts w:ascii="Times New Roman" w:hAnsi="Times New Roman" w:cs="Times New Roman"/>
          <w:sz w:val="28"/>
          <w:szCs w:val="28"/>
          <w:vertAlign w:val="subscript"/>
        </w:rPr>
        <w:t xml:space="preserve"> </w:t>
      </w:r>
      <w:r w:rsidRPr="007A27FE">
        <w:rPr>
          <w:rFonts w:ascii="Times New Roman" w:hAnsi="Times New Roman" w:cs="Times New Roman"/>
          <w:sz w:val="28"/>
          <w:szCs w:val="28"/>
        </w:rPr>
        <w:t>-</w:t>
      </w:r>
      <w:r w:rsidR="0032498D">
        <w:rPr>
          <w:rFonts w:ascii="Times New Roman" w:hAnsi="Times New Roman" w:cs="Times New Roman"/>
          <w:sz w:val="28"/>
          <w:szCs w:val="28"/>
        </w:rPr>
        <w:t xml:space="preserve"> </w:t>
      </w:r>
      <w:r w:rsidRPr="007A27FE">
        <w:rPr>
          <w:rFonts w:ascii="Times New Roman" w:hAnsi="Times New Roman" w:cs="Times New Roman"/>
          <w:sz w:val="28"/>
          <w:szCs w:val="28"/>
        </w:rPr>
        <w:t>О</w:t>
      </w:r>
      <w:proofErr w:type="gramStart"/>
      <w:r w:rsidRPr="007A27FE">
        <w:rPr>
          <w:rFonts w:ascii="Times New Roman" w:hAnsi="Times New Roman" w:cs="Times New Roman"/>
          <w:sz w:val="28"/>
          <w:szCs w:val="28"/>
          <w:vertAlign w:val="subscript"/>
        </w:rPr>
        <w:t>2</w:t>
      </w:r>
      <w:proofErr w:type="gramEnd"/>
      <w:r w:rsidRPr="007A27FE">
        <w:rPr>
          <w:rFonts w:ascii="Times New Roman" w:hAnsi="Times New Roman" w:cs="Times New Roman"/>
          <w:sz w:val="28"/>
          <w:szCs w:val="28"/>
        </w:rPr>
        <w:t xml:space="preserve"> при 0,1 МПа</w:t>
      </w:r>
    </w:p>
    <w:p w:rsidR="007A27FE" w:rsidRPr="007A27FE" w:rsidRDefault="007A27FE" w:rsidP="007A27FE">
      <w:pPr>
        <w:spacing w:after="0" w:line="240" w:lineRule="auto"/>
        <w:ind w:firstLine="567"/>
        <w:jc w:val="both"/>
        <w:rPr>
          <w:rFonts w:ascii="Times New Roman" w:hAnsi="Times New Roman" w:cs="Times New Roman"/>
          <w:sz w:val="28"/>
          <w:szCs w:val="28"/>
        </w:rPr>
      </w:pP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Однако скорость реакции при температурах 1000—1500</w:t>
      </w:r>
      <w:proofErr w:type="gramStart"/>
      <w:r w:rsidRPr="007A27FE">
        <w:rPr>
          <w:rFonts w:ascii="Times New Roman" w:hAnsi="Times New Roman" w:cs="Times New Roman"/>
          <w:sz w:val="28"/>
          <w:szCs w:val="28"/>
        </w:rPr>
        <w:t xml:space="preserve"> К</w:t>
      </w:r>
      <w:proofErr w:type="gramEnd"/>
      <w:r w:rsidRPr="007A27FE">
        <w:rPr>
          <w:rFonts w:ascii="Times New Roman" w:hAnsi="Times New Roman" w:cs="Times New Roman"/>
          <w:sz w:val="28"/>
          <w:szCs w:val="28"/>
        </w:rPr>
        <w:t xml:space="preserve"> резко возрастает и она заканчивается через 10</w:t>
      </w:r>
      <w:r w:rsidRPr="007A27FE">
        <w:rPr>
          <w:rFonts w:ascii="Times New Roman" w:hAnsi="Times New Roman" w:cs="Times New Roman"/>
          <w:sz w:val="28"/>
          <w:szCs w:val="28"/>
          <w:vertAlign w:val="superscript"/>
        </w:rPr>
        <w:t>-2</w:t>
      </w:r>
      <w:r w:rsidRPr="007A27FE">
        <w:rPr>
          <w:rFonts w:ascii="Times New Roman" w:hAnsi="Times New Roman" w:cs="Times New Roman"/>
          <w:sz w:val="28"/>
          <w:szCs w:val="28"/>
        </w:rPr>
        <w:t>-10</w:t>
      </w:r>
      <w:r w:rsidRPr="007A27FE">
        <w:rPr>
          <w:rFonts w:ascii="Times New Roman" w:hAnsi="Times New Roman" w:cs="Times New Roman"/>
          <w:sz w:val="28"/>
          <w:szCs w:val="28"/>
          <w:vertAlign w:val="superscript"/>
        </w:rPr>
        <w:t>-3</w:t>
      </w:r>
      <w:r w:rsidRPr="007A27FE">
        <w:rPr>
          <w:rFonts w:ascii="Times New Roman" w:hAnsi="Times New Roman" w:cs="Times New Roman"/>
          <w:sz w:val="28"/>
          <w:szCs w:val="28"/>
        </w:rPr>
        <w:t xml:space="preserve"> с.</w:t>
      </w: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На основе экспериментальных данных Б. А. Сахаров и Ю. А. Лукьянычев определили факторы, влияющие на размер образующихся частиц ТiО</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К ним относятся: температура протекания реакции; длительность пребывания ТiO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в реакционной области; длина реакционной области; избыток кислорода; количест</w:t>
      </w:r>
      <w:r w:rsidRPr="007A27FE">
        <w:rPr>
          <w:rFonts w:ascii="Times New Roman" w:hAnsi="Times New Roman" w:cs="Times New Roman"/>
          <w:sz w:val="28"/>
          <w:szCs w:val="28"/>
        </w:rPr>
        <w:softHyphen/>
        <w:t>во инертного газа; характер и скорость замораживания продукта.</w:t>
      </w: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Наибольшее влияние на размеры образующихся ча</w:t>
      </w:r>
      <w:r w:rsidRPr="007A27FE">
        <w:rPr>
          <w:rFonts w:ascii="Times New Roman" w:hAnsi="Times New Roman" w:cs="Times New Roman"/>
          <w:sz w:val="28"/>
          <w:szCs w:val="28"/>
        </w:rPr>
        <w:softHyphen/>
        <w:t>стиц оказывает длительность пребывания в реакцион</w:t>
      </w:r>
      <w:r w:rsidRPr="007A27FE">
        <w:rPr>
          <w:rFonts w:ascii="Times New Roman" w:hAnsi="Times New Roman" w:cs="Times New Roman"/>
          <w:sz w:val="28"/>
          <w:szCs w:val="28"/>
        </w:rPr>
        <w:softHyphen/>
        <w:t>ной области. Уменьшение этой длительности в результате увеличения скорости прохождения частиц через реакционную область приводит к уменьшению размера частиц. Для получения порошкообразной Т</w:t>
      </w:r>
      <w:r w:rsidRPr="007A27FE">
        <w:rPr>
          <w:rFonts w:ascii="Times New Roman" w:hAnsi="Times New Roman" w:cs="Times New Roman"/>
          <w:sz w:val="28"/>
          <w:szCs w:val="28"/>
          <w:lang w:val="en-US"/>
        </w:rPr>
        <w:t>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в кото</w:t>
      </w:r>
      <w:r w:rsidRPr="007A27FE">
        <w:rPr>
          <w:rFonts w:ascii="Times New Roman" w:hAnsi="Times New Roman" w:cs="Times New Roman"/>
          <w:sz w:val="28"/>
          <w:szCs w:val="28"/>
        </w:rPr>
        <w:softHyphen/>
        <w:t xml:space="preserve">рой доля частиц размером менее 1 мкм </w:t>
      </w:r>
      <w:r w:rsidRPr="007A27FE">
        <w:rPr>
          <w:rFonts w:ascii="Times New Roman" w:hAnsi="Times New Roman" w:cs="Times New Roman"/>
          <w:sz w:val="28"/>
          <w:szCs w:val="28"/>
        </w:rPr>
        <w:lastRenderedPageBreak/>
        <w:t>превышает 96%, длительность пребывания частиц в реакционной области, где температура достигает 3000</w:t>
      </w:r>
      <w:proofErr w:type="gramStart"/>
      <w:r w:rsidRPr="007A27FE">
        <w:rPr>
          <w:rFonts w:ascii="Times New Roman" w:hAnsi="Times New Roman" w:cs="Times New Roman"/>
          <w:sz w:val="28"/>
          <w:szCs w:val="28"/>
        </w:rPr>
        <w:t xml:space="preserve"> К</w:t>
      </w:r>
      <w:proofErr w:type="gramEnd"/>
      <w:r w:rsidRPr="007A27FE">
        <w:rPr>
          <w:rFonts w:ascii="Times New Roman" w:hAnsi="Times New Roman" w:cs="Times New Roman"/>
          <w:sz w:val="28"/>
          <w:szCs w:val="28"/>
        </w:rPr>
        <w:t>, должна быть не более 7∙10</w:t>
      </w:r>
      <w:r w:rsidRPr="007A27FE">
        <w:rPr>
          <w:rFonts w:ascii="Times New Roman" w:hAnsi="Times New Roman" w:cs="Times New Roman"/>
          <w:sz w:val="28"/>
          <w:szCs w:val="28"/>
          <w:vertAlign w:val="superscript"/>
        </w:rPr>
        <w:t>-3</w:t>
      </w:r>
      <w:r w:rsidRPr="007A27FE">
        <w:rPr>
          <w:rFonts w:ascii="Times New Roman" w:hAnsi="Times New Roman" w:cs="Times New Roman"/>
          <w:sz w:val="28"/>
          <w:szCs w:val="28"/>
        </w:rPr>
        <w:t xml:space="preserve"> с. При более низкой температуре длительность пребывания может быть несколько боль</w:t>
      </w:r>
      <w:r w:rsidRPr="007A27FE">
        <w:rPr>
          <w:rFonts w:ascii="Times New Roman" w:hAnsi="Times New Roman" w:cs="Times New Roman"/>
          <w:sz w:val="28"/>
          <w:szCs w:val="28"/>
        </w:rPr>
        <w:softHyphen/>
        <w:t>ше. Повышение максимальной температуры реакции приводит к резкому увеличению размера частиц. Из</w:t>
      </w:r>
      <w:r w:rsidRPr="007A27FE">
        <w:rPr>
          <w:rFonts w:ascii="Times New Roman" w:hAnsi="Times New Roman" w:cs="Times New Roman"/>
          <w:sz w:val="28"/>
          <w:szCs w:val="28"/>
        </w:rPr>
        <w:softHyphen/>
        <w:t>менение температуры предварительного нагрева</w:t>
      </w:r>
      <w:proofErr w:type="gramStart"/>
      <w:r w:rsidRPr="007A27FE">
        <w:rPr>
          <w:rFonts w:ascii="Times New Roman" w:hAnsi="Times New Roman" w:cs="Times New Roman"/>
          <w:sz w:val="28"/>
          <w:szCs w:val="28"/>
        </w:rPr>
        <w:t xml:space="preserve"> Т</w:t>
      </w:r>
      <w:proofErr w:type="gramEnd"/>
      <w:r w:rsidRPr="007A27FE">
        <w:rPr>
          <w:rFonts w:ascii="Times New Roman" w:hAnsi="Times New Roman" w:cs="Times New Roman"/>
          <w:sz w:val="28"/>
          <w:szCs w:val="28"/>
        </w:rPr>
        <w:t>іСl в пределах 300-520°С не оказывает влияния на дис</w:t>
      </w:r>
      <w:r w:rsidRPr="007A27FE">
        <w:rPr>
          <w:rFonts w:ascii="Times New Roman" w:hAnsi="Times New Roman" w:cs="Times New Roman"/>
          <w:sz w:val="28"/>
          <w:szCs w:val="28"/>
        </w:rPr>
        <w:softHyphen/>
        <w:t>персность двуокиси титана.</w:t>
      </w: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Замораживание продуктов реакции холодным газом дает возможность регулировать дисперсность ТiO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За</w:t>
      </w:r>
      <w:r w:rsidRPr="007A27FE">
        <w:rPr>
          <w:rFonts w:ascii="Times New Roman" w:hAnsi="Times New Roman" w:cs="Times New Roman"/>
          <w:sz w:val="28"/>
          <w:szCs w:val="28"/>
        </w:rPr>
        <w:softHyphen/>
        <w:t>мораживание продуктов реакции со скоростью 1000</w:t>
      </w:r>
      <w:proofErr w:type="gramStart"/>
      <w:r w:rsidRPr="007A27FE">
        <w:rPr>
          <w:rFonts w:ascii="Times New Roman" w:hAnsi="Times New Roman" w:cs="Times New Roman"/>
          <w:sz w:val="28"/>
          <w:szCs w:val="28"/>
        </w:rPr>
        <w:t xml:space="preserve"> К</w:t>
      </w:r>
      <w:proofErr w:type="gramEnd"/>
      <w:r w:rsidRPr="007A27FE">
        <w:rPr>
          <w:rFonts w:ascii="Times New Roman" w:hAnsi="Times New Roman" w:cs="Times New Roman"/>
          <w:sz w:val="28"/>
          <w:szCs w:val="28"/>
        </w:rPr>
        <w:t xml:space="preserve">/с достаточно для получения частиц размером менее 1 мкм. Избыток кислорода </w:t>
      </w:r>
      <w:proofErr w:type="gramStart"/>
      <w:r w:rsidRPr="007A27FE">
        <w:rPr>
          <w:rFonts w:ascii="Times New Roman" w:hAnsi="Times New Roman" w:cs="Times New Roman"/>
          <w:sz w:val="28"/>
          <w:szCs w:val="28"/>
        </w:rPr>
        <w:t>ускоряет образование частиц приводит</w:t>
      </w:r>
      <w:proofErr w:type="gramEnd"/>
      <w:r w:rsidRPr="007A27FE">
        <w:rPr>
          <w:rFonts w:ascii="Times New Roman" w:hAnsi="Times New Roman" w:cs="Times New Roman"/>
          <w:sz w:val="28"/>
          <w:szCs w:val="28"/>
        </w:rPr>
        <w:t xml:space="preserve"> к уменьшению ее дисперсно</w:t>
      </w:r>
      <w:r w:rsidRPr="007A27FE">
        <w:rPr>
          <w:rFonts w:ascii="Times New Roman" w:hAnsi="Times New Roman" w:cs="Times New Roman"/>
          <w:sz w:val="28"/>
          <w:szCs w:val="28"/>
        </w:rPr>
        <w:softHyphen/>
        <w:t>сти. Это явление можно объяснить влиянием кислоро</w:t>
      </w:r>
      <w:r w:rsidRPr="007A27FE">
        <w:rPr>
          <w:rFonts w:ascii="Times New Roman" w:hAnsi="Times New Roman" w:cs="Times New Roman"/>
          <w:sz w:val="28"/>
          <w:szCs w:val="28"/>
        </w:rPr>
        <w:softHyphen/>
        <w:t>да на повышение энтальпии системы в реакционной области.</w:t>
      </w:r>
    </w:p>
    <w:p w:rsid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Микроскопическое исследование показало, что при плазмохимических процессах получают ТiO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w:t>
      </w:r>
      <w:proofErr w:type="gramStart"/>
      <w:r w:rsidRPr="007A27FE">
        <w:rPr>
          <w:rFonts w:ascii="Times New Roman" w:hAnsi="Times New Roman" w:cs="Times New Roman"/>
          <w:sz w:val="28"/>
          <w:szCs w:val="28"/>
        </w:rPr>
        <w:t>отличаю</w:t>
      </w:r>
      <w:r w:rsidRPr="007A27FE">
        <w:rPr>
          <w:rFonts w:ascii="Times New Roman" w:hAnsi="Times New Roman" w:cs="Times New Roman"/>
          <w:sz w:val="28"/>
          <w:szCs w:val="28"/>
        </w:rPr>
        <w:softHyphen/>
        <w:t>щуюся</w:t>
      </w:r>
      <w:proofErr w:type="gramEnd"/>
      <w:r w:rsidRPr="007A27FE">
        <w:rPr>
          <w:rFonts w:ascii="Times New Roman" w:hAnsi="Times New Roman" w:cs="Times New Roman"/>
          <w:sz w:val="28"/>
          <w:szCs w:val="28"/>
        </w:rPr>
        <w:t xml:space="preserve"> мелкокристаллической структурой и правильной формой кристаллитов. Двуокись титана, называемая титановыми белилами, при получении ее плазмохимическим способом обладает весьма благоприятными для производства красок параметрами. Производство осу</w:t>
      </w:r>
      <w:r w:rsidRPr="007A27FE">
        <w:rPr>
          <w:rFonts w:ascii="Times New Roman" w:hAnsi="Times New Roman" w:cs="Times New Roman"/>
          <w:sz w:val="28"/>
          <w:szCs w:val="28"/>
        </w:rPr>
        <w:softHyphen/>
        <w:t>ществляется при высоких температурах согласно реакции</w:t>
      </w:r>
      <w:r>
        <w:rPr>
          <w:rFonts w:ascii="Times New Roman" w:hAnsi="Times New Roman" w:cs="Times New Roman"/>
          <w:sz w:val="28"/>
          <w:szCs w:val="28"/>
        </w:rPr>
        <w:t>:</w:t>
      </w:r>
    </w:p>
    <w:p w:rsidR="007A27FE" w:rsidRPr="007A27FE" w:rsidRDefault="007A27FE" w:rsidP="007A27FE">
      <w:pPr>
        <w:spacing w:after="0" w:line="240" w:lineRule="auto"/>
        <w:ind w:firstLine="567"/>
        <w:jc w:val="both"/>
        <w:rPr>
          <w:rFonts w:ascii="Times New Roman" w:hAnsi="Times New Roman" w:cs="Times New Roman"/>
          <w:sz w:val="28"/>
          <w:szCs w:val="28"/>
        </w:rPr>
      </w:pPr>
    </w:p>
    <w:p w:rsidR="007A27FE" w:rsidRDefault="007A27FE" w:rsidP="007A27FE">
      <w:pPr>
        <w:spacing w:after="0" w:line="240" w:lineRule="auto"/>
        <w:ind w:firstLine="567"/>
        <w:jc w:val="right"/>
        <w:rPr>
          <w:rFonts w:ascii="Times New Roman" w:hAnsi="Times New Roman" w:cs="Times New Roman"/>
          <w:sz w:val="28"/>
          <w:szCs w:val="28"/>
        </w:rPr>
      </w:pPr>
      <w:r w:rsidRPr="007A27FE">
        <w:rPr>
          <w:rFonts w:ascii="Times New Roman" w:hAnsi="Times New Roman" w:cs="Times New Roman"/>
          <w:sz w:val="28"/>
          <w:szCs w:val="28"/>
          <w:lang w:val="en-US"/>
        </w:rPr>
        <w:t>TiCl</w:t>
      </w:r>
      <w:r w:rsidRPr="007A27FE">
        <w:rPr>
          <w:rFonts w:ascii="Times New Roman" w:hAnsi="Times New Roman" w:cs="Times New Roman"/>
          <w:sz w:val="28"/>
          <w:szCs w:val="28"/>
          <w:vertAlign w:val="subscript"/>
        </w:rPr>
        <w:t>4</w:t>
      </w:r>
      <w:r w:rsidRPr="007A27FE">
        <w:rPr>
          <w:rFonts w:ascii="Times New Roman" w:hAnsi="Times New Roman" w:cs="Times New Roman"/>
          <w:sz w:val="28"/>
          <w:szCs w:val="28"/>
        </w:rPr>
        <w:t xml:space="preserve"> + </w:t>
      </w:r>
      <w:r w:rsidRPr="007A27FE">
        <w:rPr>
          <w:rFonts w:ascii="Times New Roman" w:hAnsi="Times New Roman" w:cs="Times New Roman"/>
          <w:sz w:val="28"/>
          <w:szCs w:val="28"/>
          <w:lang w:val="en-US"/>
        </w:rPr>
        <w:t>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 </w:t>
      </w:r>
      <w:r w:rsidRPr="007A27FE">
        <w:rPr>
          <w:rFonts w:ascii="Times New Roman" w:hAnsi="Times New Roman" w:cs="Times New Roman"/>
          <w:sz w:val="28"/>
          <w:szCs w:val="28"/>
          <w:lang w:val="en-US"/>
        </w:rPr>
        <w:t>TiO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 </w:t>
      </w:r>
      <w:r w:rsidRPr="007A27FE">
        <w:rPr>
          <w:rFonts w:ascii="Times New Roman" w:hAnsi="Times New Roman" w:cs="Times New Roman"/>
          <w:sz w:val="28"/>
          <w:szCs w:val="28"/>
          <w:lang w:val="en-US"/>
        </w:rPr>
        <w:t>Cl</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ab/>
        <w:t xml:space="preserve">                                      (</w:t>
      </w:r>
      <w:r w:rsidR="006B24FD">
        <w:rPr>
          <w:rFonts w:ascii="Times New Roman" w:hAnsi="Times New Roman" w:cs="Times New Roman"/>
          <w:sz w:val="28"/>
          <w:szCs w:val="28"/>
        </w:rPr>
        <w:t>129</w:t>
      </w:r>
      <w:r w:rsidRPr="007A27FE">
        <w:rPr>
          <w:rFonts w:ascii="Times New Roman" w:hAnsi="Times New Roman" w:cs="Times New Roman"/>
          <w:sz w:val="28"/>
          <w:szCs w:val="28"/>
        </w:rPr>
        <w:t>)</w:t>
      </w:r>
    </w:p>
    <w:p w:rsidR="007A27FE" w:rsidRPr="007A27FE" w:rsidRDefault="007A27FE" w:rsidP="007A27FE">
      <w:pPr>
        <w:spacing w:after="0" w:line="240" w:lineRule="auto"/>
        <w:ind w:firstLine="567"/>
        <w:jc w:val="right"/>
        <w:rPr>
          <w:rFonts w:ascii="Times New Roman" w:hAnsi="Times New Roman" w:cs="Times New Roman"/>
          <w:sz w:val="28"/>
          <w:szCs w:val="28"/>
        </w:rPr>
      </w:pP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Фирма Electrotherm разработала две плазменные уста</w:t>
      </w:r>
      <w:r w:rsidRPr="007A27FE">
        <w:rPr>
          <w:rFonts w:ascii="Times New Roman" w:hAnsi="Times New Roman" w:cs="Times New Roman"/>
          <w:sz w:val="28"/>
          <w:szCs w:val="28"/>
        </w:rPr>
        <w:softHyphen/>
        <w:t>новки для производства титановых белил. Характери</w:t>
      </w:r>
      <w:r w:rsidRPr="007A27FE">
        <w:rPr>
          <w:rFonts w:ascii="Times New Roman" w:hAnsi="Times New Roman" w:cs="Times New Roman"/>
          <w:sz w:val="28"/>
          <w:szCs w:val="28"/>
        </w:rPr>
        <w:softHyphen/>
        <w:t>стика этих установок приведена ниже.</w:t>
      </w:r>
    </w:p>
    <w:p w:rsidR="007A27FE" w:rsidRPr="007A27FE" w:rsidRDefault="007A27FE" w:rsidP="007A27FE">
      <w:pPr>
        <w:spacing w:after="0" w:line="240" w:lineRule="auto"/>
        <w:ind w:firstLine="567"/>
        <w:jc w:val="both"/>
        <w:rPr>
          <w:rFonts w:ascii="Times New Roman" w:hAnsi="Times New Roman" w:cs="Times New Roman"/>
          <w:sz w:val="28"/>
          <w:szCs w:val="28"/>
        </w:rPr>
      </w:pPr>
    </w:p>
    <w:p w:rsidR="007A27FE" w:rsidRPr="007A27FE" w:rsidRDefault="007A27FE" w:rsidP="007A27FE">
      <w:pPr>
        <w:tabs>
          <w:tab w:val="decimal" w:leader="dot" w:pos="9356"/>
        </w:tabs>
        <w:spacing w:after="0" w:line="240" w:lineRule="auto"/>
        <w:ind w:firstLine="567"/>
        <w:jc w:val="center"/>
        <w:rPr>
          <w:rFonts w:ascii="Times New Roman" w:hAnsi="Times New Roman" w:cs="Times New Roman"/>
          <w:i/>
          <w:sz w:val="28"/>
          <w:szCs w:val="28"/>
        </w:rPr>
      </w:pPr>
      <w:r w:rsidRPr="007A27FE">
        <w:rPr>
          <w:rFonts w:ascii="Times New Roman" w:hAnsi="Times New Roman" w:cs="Times New Roman"/>
          <w:i/>
          <w:sz w:val="28"/>
          <w:szCs w:val="28"/>
        </w:rPr>
        <w:t>Плазменная установка типа 1</w:t>
      </w:r>
    </w:p>
    <w:p w:rsidR="007A27FE" w:rsidRPr="007A27FE" w:rsidRDefault="007A27FE" w:rsidP="007A27FE">
      <w:pPr>
        <w:tabs>
          <w:tab w:val="decimal" w:leader="dot" w:pos="9356"/>
        </w:tabs>
        <w:spacing w:after="0" w:line="240" w:lineRule="auto"/>
        <w:ind w:firstLine="567"/>
        <w:jc w:val="center"/>
        <w:rPr>
          <w:rFonts w:ascii="Times New Roman" w:hAnsi="Times New Roman" w:cs="Times New Roman"/>
          <w:i/>
          <w:sz w:val="28"/>
          <w:szCs w:val="28"/>
        </w:rPr>
      </w:pP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Расход плазмообразующего аргона на плазматрон, дм</w:t>
      </w:r>
      <w:r w:rsidRPr="007A27FE">
        <w:rPr>
          <w:rFonts w:ascii="Times New Roman" w:hAnsi="Times New Roman" w:cs="Times New Roman"/>
          <w:sz w:val="28"/>
          <w:szCs w:val="28"/>
          <w:vertAlign w:val="superscript"/>
        </w:rPr>
        <w:t>3</w:t>
      </w:r>
      <w:r w:rsidRPr="007A27FE">
        <w:rPr>
          <w:rFonts w:ascii="Times New Roman" w:hAnsi="Times New Roman" w:cs="Times New Roman"/>
          <w:sz w:val="28"/>
          <w:szCs w:val="28"/>
        </w:rPr>
        <w:t>/мин</w:t>
      </w:r>
      <w:r w:rsidRPr="007A27FE">
        <w:rPr>
          <w:rFonts w:ascii="Times New Roman" w:hAnsi="Times New Roman" w:cs="Times New Roman"/>
          <w:sz w:val="28"/>
          <w:szCs w:val="28"/>
        </w:rPr>
        <w:tab/>
        <w:t>30</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Расход кислорода на реакцию, дм</w:t>
      </w:r>
      <w:r w:rsidRPr="007A27FE">
        <w:rPr>
          <w:rFonts w:ascii="Times New Roman" w:hAnsi="Times New Roman" w:cs="Times New Roman"/>
          <w:sz w:val="28"/>
          <w:szCs w:val="28"/>
          <w:vertAlign w:val="superscript"/>
        </w:rPr>
        <w:t>3</w:t>
      </w:r>
      <w:r w:rsidRPr="007A27FE">
        <w:rPr>
          <w:rFonts w:ascii="Times New Roman" w:hAnsi="Times New Roman" w:cs="Times New Roman"/>
          <w:sz w:val="28"/>
          <w:szCs w:val="28"/>
        </w:rPr>
        <w:t>/ч</w:t>
      </w:r>
      <w:r w:rsidRPr="007A27FE">
        <w:rPr>
          <w:rFonts w:ascii="Times New Roman" w:hAnsi="Times New Roman" w:cs="Times New Roman"/>
          <w:sz w:val="28"/>
          <w:szCs w:val="28"/>
        </w:rPr>
        <w:tab/>
        <w:t>65</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Расход газообразной</w:t>
      </w:r>
      <w:proofErr w:type="gramStart"/>
      <w:r w:rsidRPr="007A27FE">
        <w:rPr>
          <w:rFonts w:ascii="Times New Roman" w:hAnsi="Times New Roman" w:cs="Times New Roman"/>
          <w:sz w:val="28"/>
          <w:szCs w:val="28"/>
        </w:rPr>
        <w:t xml:space="preserve"> Т</w:t>
      </w:r>
      <w:proofErr w:type="gramEnd"/>
      <w:r w:rsidRPr="007A27FE">
        <w:rPr>
          <w:rFonts w:ascii="Times New Roman" w:hAnsi="Times New Roman" w:cs="Times New Roman"/>
          <w:sz w:val="28"/>
          <w:szCs w:val="28"/>
        </w:rPr>
        <w:t>іCl</w:t>
      </w:r>
      <w:r w:rsidRPr="007A27FE">
        <w:rPr>
          <w:rFonts w:ascii="Times New Roman" w:hAnsi="Times New Roman" w:cs="Times New Roman"/>
          <w:sz w:val="28"/>
          <w:szCs w:val="28"/>
          <w:vertAlign w:val="subscript"/>
        </w:rPr>
        <w:t>4</w:t>
      </w:r>
      <w:r w:rsidRPr="007A27FE">
        <w:rPr>
          <w:rFonts w:ascii="Times New Roman" w:hAnsi="Times New Roman" w:cs="Times New Roman"/>
          <w:sz w:val="28"/>
          <w:szCs w:val="28"/>
        </w:rPr>
        <w:t xml:space="preserve">, кг/ч </w:t>
      </w:r>
      <w:r w:rsidRPr="007A27FE">
        <w:rPr>
          <w:rFonts w:ascii="Times New Roman" w:hAnsi="Times New Roman" w:cs="Times New Roman"/>
          <w:sz w:val="28"/>
          <w:szCs w:val="28"/>
        </w:rPr>
        <w:tab/>
        <w:t>350</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Подводимая мощность на панели управления, кВА</w:t>
      </w:r>
      <w:r w:rsidRPr="007A27FE">
        <w:rPr>
          <w:rFonts w:ascii="Times New Roman" w:hAnsi="Times New Roman" w:cs="Times New Roman"/>
          <w:sz w:val="28"/>
          <w:szCs w:val="28"/>
        </w:rPr>
        <w:tab/>
        <w:t xml:space="preserve">400 </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Достигаемые температуры, °</w:t>
      </w:r>
      <w:proofErr w:type="gramStart"/>
      <w:r w:rsidRPr="007A27FE">
        <w:rPr>
          <w:rFonts w:ascii="Times New Roman" w:hAnsi="Times New Roman" w:cs="Times New Roman"/>
          <w:sz w:val="28"/>
          <w:szCs w:val="28"/>
        </w:rPr>
        <w:t>С</w:t>
      </w:r>
      <w:proofErr w:type="gramEnd"/>
      <w:r w:rsidRPr="007A27FE">
        <w:rPr>
          <w:rFonts w:ascii="Times New Roman" w:hAnsi="Times New Roman" w:cs="Times New Roman"/>
          <w:sz w:val="28"/>
          <w:szCs w:val="28"/>
        </w:rPr>
        <w:t>:</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по оси</w:t>
      </w:r>
      <w:r w:rsidRPr="007A27FE">
        <w:rPr>
          <w:rFonts w:ascii="Times New Roman" w:hAnsi="Times New Roman" w:cs="Times New Roman"/>
          <w:sz w:val="28"/>
          <w:szCs w:val="28"/>
        </w:rPr>
        <w:tab/>
        <w:t>1720</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на расстоянии 30 мм от оси</w:t>
      </w:r>
      <w:r w:rsidRPr="007A27FE">
        <w:rPr>
          <w:rFonts w:ascii="Times New Roman" w:hAnsi="Times New Roman" w:cs="Times New Roman"/>
          <w:sz w:val="28"/>
          <w:szCs w:val="28"/>
        </w:rPr>
        <w:tab/>
        <w:t>1750</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на расстоянии 60 мм от оси</w:t>
      </w:r>
      <w:r w:rsidRPr="007A27FE">
        <w:rPr>
          <w:rFonts w:ascii="Times New Roman" w:hAnsi="Times New Roman" w:cs="Times New Roman"/>
          <w:sz w:val="28"/>
          <w:szCs w:val="28"/>
        </w:rPr>
        <w:tab/>
        <w:t>1680</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у стенки на расстоянии 80 мм от оси</w:t>
      </w:r>
      <w:r w:rsidRPr="007A27FE">
        <w:rPr>
          <w:rFonts w:ascii="Times New Roman" w:hAnsi="Times New Roman" w:cs="Times New Roman"/>
          <w:sz w:val="28"/>
          <w:szCs w:val="28"/>
        </w:rPr>
        <w:tab/>
        <w:t>900</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Производительность по ТiO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кг/ч</w:t>
      </w:r>
      <w:r w:rsidRPr="007A27FE">
        <w:rPr>
          <w:rFonts w:ascii="Times New Roman" w:hAnsi="Times New Roman" w:cs="Times New Roman"/>
          <w:sz w:val="28"/>
          <w:szCs w:val="28"/>
        </w:rPr>
        <w:tab/>
        <w:t>165</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Затраты на нагрев, отнесенные к 1971 г., бельг. фр./т ТiO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ab/>
        <w:t>900</w:t>
      </w:r>
    </w:p>
    <w:p w:rsidR="007A27FE" w:rsidRPr="007A27FE" w:rsidRDefault="007A27FE" w:rsidP="007A27FE">
      <w:pPr>
        <w:tabs>
          <w:tab w:val="decimal" w:leader="dot" w:pos="9356"/>
        </w:tabs>
        <w:spacing w:after="0" w:line="240" w:lineRule="auto"/>
        <w:jc w:val="center"/>
        <w:rPr>
          <w:rFonts w:ascii="Times New Roman" w:hAnsi="Times New Roman" w:cs="Times New Roman"/>
          <w:i/>
          <w:sz w:val="28"/>
          <w:szCs w:val="28"/>
        </w:rPr>
      </w:pPr>
    </w:p>
    <w:p w:rsidR="007A27FE" w:rsidRPr="007A27FE" w:rsidRDefault="007A27FE" w:rsidP="007A27FE">
      <w:pPr>
        <w:tabs>
          <w:tab w:val="decimal" w:leader="dot" w:pos="9356"/>
        </w:tabs>
        <w:spacing w:after="0" w:line="240" w:lineRule="auto"/>
        <w:jc w:val="center"/>
        <w:rPr>
          <w:rFonts w:ascii="Times New Roman" w:hAnsi="Times New Roman" w:cs="Times New Roman"/>
          <w:i/>
          <w:sz w:val="28"/>
          <w:szCs w:val="28"/>
        </w:rPr>
      </w:pPr>
      <w:r w:rsidRPr="007A27FE">
        <w:rPr>
          <w:rFonts w:ascii="Times New Roman" w:hAnsi="Times New Roman" w:cs="Times New Roman"/>
          <w:i/>
          <w:sz w:val="28"/>
          <w:szCs w:val="28"/>
        </w:rPr>
        <w:t>Плазменная установка типа 2</w:t>
      </w:r>
    </w:p>
    <w:p w:rsidR="007A27FE" w:rsidRPr="007A27FE" w:rsidRDefault="007A27FE" w:rsidP="007A27FE">
      <w:pPr>
        <w:tabs>
          <w:tab w:val="decimal" w:leader="dot" w:pos="9356"/>
        </w:tabs>
        <w:spacing w:after="0" w:line="240" w:lineRule="auto"/>
        <w:jc w:val="center"/>
        <w:rPr>
          <w:rFonts w:ascii="Times New Roman" w:hAnsi="Times New Roman" w:cs="Times New Roman"/>
          <w:i/>
          <w:sz w:val="28"/>
          <w:szCs w:val="28"/>
        </w:rPr>
      </w:pP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Расход плазмообразующего газа (66% азота, 33% ар</w:t>
      </w:r>
      <w:r w:rsidRPr="007A27FE">
        <w:rPr>
          <w:rFonts w:ascii="Times New Roman" w:hAnsi="Times New Roman" w:cs="Times New Roman"/>
          <w:sz w:val="28"/>
          <w:szCs w:val="28"/>
        </w:rPr>
        <w:softHyphen/>
        <w:t>гона), дм</w:t>
      </w:r>
      <w:r w:rsidRPr="007A27FE">
        <w:rPr>
          <w:rFonts w:ascii="Times New Roman" w:hAnsi="Times New Roman" w:cs="Times New Roman"/>
          <w:sz w:val="28"/>
          <w:szCs w:val="28"/>
          <w:vertAlign w:val="superscript"/>
        </w:rPr>
        <w:t>3</w:t>
      </w:r>
      <w:r w:rsidRPr="007A27FE">
        <w:rPr>
          <w:rFonts w:ascii="Times New Roman" w:hAnsi="Times New Roman" w:cs="Times New Roman"/>
          <w:sz w:val="28"/>
          <w:szCs w:val="28"/>
        </w:rPr>
        <w:t>/мин</w:t>
      </w:r>
      <w:r w:rsidRPr="007A27FE">
        <w:rPr>
          <w:rFonts w:ascii="Times New Roman" w:hAnsi="Times New Roman" w:cs="Times New Roman"/>
          <w:sz w:val="28"/>
          <w:szCs w:val="28"/>
        </w:rPr>
        <w:tab/>
        <w:t>18</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Расход газов на реакцию:</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кислорода, м</w:t>
      </w:r>
      <w:r w:rsidRPr="007A27FE">
        <w:rPr>
          <w:rFonts w:ascii="Times New Roman" w:hAnsi="Times New Roman" w:cs="Times New Roman"/>
          <w:sz w:val="28"/>
          <w:szCs w:val="28"/>
          <w:vertAlign w:val="superscript"/>
        </w:rPr>
        <w:t>3</w:t>
      </w:r>
      <w:r w:rsidRPr="007A27FE">
        <w:rPr>
          <w:rFonts w:ascii="Times New Roman" w:hAnsi="Times New Roman" w:cs="Times New Roman"/>
          <w:sz w:val="28"/>
          <w:szCs w:val="28"/>
        </w:rPr>
        <w:t>/ч</w:t>
      </w:r>
      <w:r w:rsidRPr="007A27FE">
        <w:rPr>
          <w:rFonts w:ascii="Times New Roman" w:hAnsi="Times New Roman" w:cs="Times New Roman"/>
          <w:sz w:val="28"/>
          <w:szCs w:val="28"/>
        </w:rPr>
        <w:tab/>
        <w:t>100</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lastRenderedPageBreak/>
        <w:t>ТіCl</w:t>
      </w:r>
      <w:r w:rsidRPr="007A27FE">
        <w:rPr>
          <w:rFonts w:ascii="Times New Roman" w:hAnsi="Times New Roman" w:cs="Times New Roman"/>
          <w:sz w:val="28"/>
          <w:szCs w:val="28"/>
          <w:vertAlign w:val="subscript"/>
        </w:rPr>
        <w:t>4</w:t>
      </w:r>
      <w:r w:rsidRPr="007A27FE">
        <w:rPr>
          <w:rFonts w:ascii="Times New Roman" w:hAnsi="Times New Roman" w:cs="Times New Roman"/>
          <w:sz w:val="28"/>
          <w:szCs w:val="28"/>
        </w:rPr>
        <w:t>,кг/ч</w:t>
      </w:r>
      <w:r w:rsidRPr="007A27FE">
        <w:rPr>
          <w:rFonts w:ascii="Times New Roman" w:hAnsi="Times New Roman" w:cs="Times New Roman"/>
          <w:sz w:val="28"/>
          <w:szCs w:val="28"/>
        </w:rPr>
        <w:tab/>
        <w:t>550</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Подводимая мощность на панели управления, кВА .</w:t>
      </w:r>
      <w:r w:rsidRPr="007A27FE">
        <w:rPr>
          <w:rFonts w:ascii="Times New Roman" w:hAnsi="Times New Roman" w:cs="Times New Roman"/>
          <w:sz w:val="28"/>
          <w:szCs w:val="28"/>
        </w:rPr>
        <w:tab/>
        <w:t>400</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Достигаемые температуры, °</w:t>
      </w:r>
      <w:proofErr w:type="gramStart"/>
      <w:r w:rsidRPr="007A27FE">
        <w:rPr>
          <w:rFonts w:ascii="Times New Roman" w:hAnsi="Times New Roman" w:cs="Times New Roman"/>
          <w:sz w:val="28"/>
          <w:szCs w:val="28"/>
        </w:rPr>
        <w:t>С</w:t>
      </w:r>
      <w:proofErr w:type="gramEnd"/>
      <w:r w:rsidRPr="007A27FE">
        <w:rPr>
          <w:rFonts w:ascii="Times New Roman" w:hAnsi="Times New Roman" w:cs="Times New Roman"/>
          <w:sz w:val="28"/>
          <w:szCs w:val="28"/>
        </w:rPr>
        <w:t>:</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по оси</w:t>
      </w:r>
      <w:r w:rsidRPr="007A27FE">
        <w:rPr>
          <w:rFonts w:ascii="Times New Roman" w:hAnsi="Times New Roman" w:cs="Times New Roman"/>
          <w:sz w:val="28"/>
          <w:szCs w:val="28"/>
        </w:rPr>
        <w:tab/>
        <w:t>2000</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на расстоянии 30 мм от оси</w:t>
      </w:r>
      <w:r w:rsidRPr="007A27FE">
        <w:rPr>
          <w:rFonts w:ascii="Times New Roman" w:hAnsi="Times New Roman" w:cs="Times New Roman"/>
          <w:sz w:val="28"/>
          <w:szCs w:val="28"/>
        </w:rPr>
        <w:tab/>
        <w:t>1900</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на расстоянии 60 мм от оси</w:t>
      </w:r>
      <w:r w:rsidRPr="007A27FE">
        <w:rPr>
          <w:rFonts w:ascii="Times New Roman" w:hAnsi="Times New Roman" w:cs="Times New Roman"/>
          <w:sz w:val="28"/>
          <w:szCs w:val="28"/>
        </w:rPr>
        <w:tab/>
        <w:t>1650</w:t>
      </w:r>
    </w:p>
    <w:p w:rsidR="007A27FE" w:rsidRPr="007A27FE" w:rsidRDefault="007A27FE" w:rsidP="007A27FE">
      <w:pPr>
        <w:tabs>
          <w:tab w:val="decimal" w:leader="dot" w:pos="9356"/>
        </w:tabs>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у стенки на расстоянии 80 мм от оси</w:t>
      </w:r>
      <w:r w:rsidRPr="007A27FE">
        <w:rPr>
          <w:rFonts w:ascii="Times New Roman" w:hAnsi="Times New Roman" w:cs="Times New Roman"/>
          <w:sz w:val="28"/>
          <w:szCs w:val="28"/>
        </w:rPr>
        <w:tab/>
        <w:t>1100</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Производительность по ТiO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кг/ч</w:t>
      </w:r>
      <w:r w:rsidRPr="007A27FE">
        <w:rPr>
          <w:rFonts w:ascii="Times New Roman" w:hAnsi="Times New Roman" w:cs="Times New Roman"/>
          <w:sz w:val="28"/>
          <w:szCs w:val="28"/>
        </w:rPr>
        <w:tab/>
        <w:t>260</w:t>
      </w:r>
    </w:p>
    <w:p w:rsidR="007A27FE" w:rsidRPr="007A27FE" w:rsidRDefault="007A27FE" w:rsidP="007A27FE">
      <w:pPr>
        <w:tabs>
          <w:tab w:val="decimal" w:leader="dot" w:pos="9356"/>
        </w:tabs>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 xml:space="preserve">Затраты на нагрев, отнесенные к 1971 г., бельг. фр./т </w:t>
      </w:r>
      <w:proofErr w:type="gramStart"/>
      <w:r w:rsidRPr="007A27FE">
        <w:rPr>
          <w:rFonts w:ascii="Times New Roman" w:hAnsi="Times New Roman" w:cs="Times New Roman"/>
          <w:sz w:val="28"/>
          <w:szCs w:val="28"/>
        </w:rPr>
        <w:t>-Т</w:t>
      </w:r>
      <w:proofErr w:type="gramEnd"/>
      <w:r w:rsidRPr="007A27FE">
        <w:rPr>
          <w:rFonts w:ascii="Times New Roman" w:hAnsi="Times New Roman" w:cs="Times New Roman"/>
          <w:sz w:val="28"/>
          <w:szCs w:val="28"/>
        </w:rPr>
        <w:t>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ab/>
        <w:t>500</w:t>
      </w:r>
    </w:p>
    <w:p w:rsidR="007A27FE" w:rsidRPr="007A27FE" w:rsidRDefault="007A27FE" w:rsidP="007A27FE">
      <w:pPr>
        <w:spacing w:after="0" w:line="240" w:lineRule="auto"/>
        <w:ind w:firstLine="567"/>
        <w:jc w:val="both"/>
        <w:rPr>
          <w:rFonts w:ascii="Times New Roman" w:hAnsi="Times New Roman" w:cs="Times New Roman"/>
          <w:sz w:val="28"/>
          <w:szCs w:val="28"/>
        </w:rPr>
      </w:pPr>
    </w:p>
    <w:p w:rsidR="007A27FE" w:rsidRPr="007A27FE" w:rsidRDefault="007A27FE" w:rsidP="007A27FE">
      <w:pPr>
        <w:spacing w:after="0" w:line="240" w:lineRule="auto"/>
        <w:ind w:firstLine="567"/>
        <w:jc w:val="both"/>
        <w:rPr>
          <w:rFonts w:ascii="Times New Roman" w:hAnsi="Times New Roman" w:cs="Times New Roman"/>
          <w:sz w:val="28"/>
          <w:szCs w:val="28"/>
        </w:rPr>
      </w:pPr>
      <w:r w:rsidRPr="007A27FE">
        <w:rPr>
          <w:rFonts w:ascii="Times New Roman" w:hAnsi="Times New Roman" w:cs="Times New Roman"/>
          <w:sz w:val="28"/>
          <w:szCs w:val="28"/>
        </w:rPr>
        <w:t>Применение азота в случае установки типа 2 спо</w:t>
      </w:r>
      <w:r w:rsidRPr="007A27FE">
        <w:rPr>
          <w:rFonts w:ascii="Times New Roman" w:hAnsi="Times New Roman" w:cs="Times New Roman"/>
          <w:sz w:val="28"/>
          <w:szCs w:val="28"/>
        </w:rPr>
        <w:softHyphen/>
        <w:t>собствует повышению ее общей мощности. Затраты на нагрев свидетельствуют о том, что при производитель</w:t>
      </w:r>
      <w:r w:rsidRPr="007A27FE">
        <w:rPr>
          <w:rFonts w:ascii="Times New Roman" w:hAnsi="Times New Roman" w:cs="Times New Roman"/>
          <w:sz w:val="28"/>
          <w:szCs w:val="28"/>
        </w:rPr>
        <w:softHyphen/>
        <w:t>ности установки по ТiO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250 кг/ч способ может конку</w:t>
      </w:r>
      <w:r w:rsidRPr="007A27FE">
        <w:rPr>
          <w:rFonts w:ascii="Times New Roman" w:hAnsi="Times New Roman" w:cs="Times New Roman"/>
          <w:sz w:val="28"/>
          <w:szCs w:val="28"/>
        </w:rPr>
        <w:softHyphen/>
        <w:t>рировать с другими способами производства.</w:t>
      </w:r>
    </w:p>
    <w:p w:rsidR="007A27FE" w:rsidRPr="007A27FE" w:rsidRDefault="007A27FE" w:rsidP="007A27FE">
      <w:pPr>
        <w:spacing w:after="0" w:line="240" w:lineRule="auto"/>
        <w:ind w:firstLine="567"/>
        <w:jc w:val="both"/>
        <w:rPr>
          <w:rFonts w:ascii="Times New Roman" w:hAnsi="Times New Roman" w:cs="Times New Roman"/>
          <w:sz w:val="28"/>
          <w:szCs w:val="28"/>
        </w:rPr>
      </w:pPr>
    </w:p>
    <w:p w:rsidR="007A27FE" w:rsidRPr="007A27FE" w:rsidRDefault="007A27FE" w:rsidP="007A27FE">
      <w:pPr>
        <w:spacing w:after="0" w:line="240" w:lineRule="auto"/>
        <w:ind w:firstLine="567"/>
        <w:rPr>
          <w:rFonts w:ascii="Times New Roman" w:hAnsi="Times New Roman" w:cs="Times New Roman"/>
          <w:b/>
          <w:sz w:val="28"/>
          <w:szCs w:val="28"/>
        </w:rPr>
      </w:pPr>
      <w:r w:rsidRPr="007A27FE">
        <w:rPr>
          <w:rFonts w:ascii="Times New Roman" w:hAnsi="Times New Roman" w:cs="Times New Roman"/>
          <w:b/>
          <w:sz w:val="28"/>
          <w:szCs w:val="28"/>
        </w:rPr>
        <w:t>Контрольные вопросы</w:t>
      </w:r>
    </w:p>
    <w:p w:rsidR="007A27FE" w:rsidRPr="007A27FE" w:rsidRDefault="007A27FE" w:rsidP="007A27FE">
      <w:pPr>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1. Каким образом можно определить возможность получения оксида из хлоридов при окислении его кислородом?</w:t>
      </w:r>
    </w:p>
    <w:p w:rsidR="007A27FE" w:rsidRPr="007A27FE" w:rsidRDefault="007A27FE" w:rsidP="007A27FE">
      <w:pPr>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 xml:space="preserve">2. Опишите влияние температуры на равновесное взаимодействие </w:t>
      </w:r>
      <w:r w:rsidRPr="007A27FE">
        <w:rPr>
          <w:rFonts w:ascii="Times New Roman" w:hAnsi="Times New Roman" w:cs="Times New Roman"/>
          <w:sz w:val="28"/>
          <w:szCs w:val="28"/>
          <w:lang w:val="en-US"/>
        </w:rPr>
        <w:t>TiCl</w:t>
      </w:r>
      <w:r w:rsidRPr="007A27FE">
        <w:rPr>
          <w:rFonts w:ascii="Times New Roman" w:hAnsi="Times New Roman" w:cs="Times New Roman"/>
          <w:sz w:val="28"/>
          <w:szCs w:val="28"/>
          <w:vertAlign w:val="subscript"/>
        </w:rPr>
        <w:t>4</w:t>
      </w:r>
      <w:r w:rsidRPr="007A27FE">
        <w:rPr>
          <w:rFonts w:ascii="Times New Roman" w:hAnsi="Times New Roman" w:cs="Times New Roman"/>
          <w:sz w:val="28"/>
          <w:szCs w:val="28"/>
        </w:rPr>
        <w:t xml:space="preserve"> </w:t>
      </w:r>
      <w:r w:rsidRPr="007A27FE">
        <w:rPr>
          <w:rFonts w:ascii="Times New Roman" w:hAnsi="Times New Roman" w:cs="Times New Roman"/>
          <w:sz w:val="28"/>
          <w:szCs w:val="28"/>
          <w:lang w:val="en-US"/>
        </w:rPr>
        <w:t>c</w:t>
      </w:r>
      <w:r w:rsidRPr="007A27FE">
        <w:rPr>
          <w:rFonts w:ascii="Times New Roman" w:hAnsi="Times New Roman" w:cs="Times New Roman"/>
          <w:sz w:val="28"/>
          <w:szCs w:val="28"/>
        </w:rPr>
        <w:t xml:space="preserve"> </w:t>
      </w:r>
      <w:r w:rsidRPr="007A27FE">
        <w:rPr>
          <w:rFonts w:ascii="Times New Roman" w:hAnsi="Times New Roman" w:cs="Times New Roman"/>
          <w:sz w:val="28"/>
          <w:szCs w:val="28"/>
          <w:lang w:val="en-US"/>
        </w:rPr>
        <w:t>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w:t>
      </w:r>
    </w:p>
    <w:p w:rsidR="007A27FE" w:rsidRPr="007A27FE" w:rsidRDefault="007A27FE" w:rsidP="007A27FE">
      <w:pPr>
        <w:spacing w:after="0" w:line="240" w:lineRule="auto"/>
        <w:jc w:val="both"/>
        <w:rPr>
          <w:rFonts w:ascii="Times New Roman" w:hAnsi="Times New Roman" w:cs="Times New Roman"/>
          <w:sz w:val="28"/>
          <w:szCs w:val="28"/>
        </w:rPr>
      </w:pPr>
      <w:r w:rsidRPr="007A27FE">
        <w:rPr>
          <w:rFonts w:ascii="Times New Roman" w:hAnsi="Times New Roman" w:cs="Times New Roman"/>
          <w:sz w:val="28"/>
          <w:szCs w:val="28"/>
        </w:rPr>
        <w:t xml:space="preserve">3. Практическая реализация получения </w:t>
      </w:r>
      <w:r w:rsidRPr="007A27FE">
        <w:rPr>
          <w:rFonts w:ascii="Times New Roman" w:hAnsi="Times New Roman" w:cs="Times New Roman"/>
          <w:sz w:val="28"/>
          <w:szCs w:val="28"/>
          <w:lang w:val="en-US"/>
        </w:rPr>
        <w:t>TiO</w:t>
      </w:r>
      <w:r w:rsidRPr="007A27FE">
        <w:rPr>
          <w:rFonts w:ascii="Times New Roman" w:hAnsi="Times New Roman" w:cs="Times New Roman"/>
          <w:sz w:val="28"/>
          <w:szCs w:val="28"/>
          <w:vertAlign w:val="subscript"/>
        </w:rPr>
        <w:t>2</w:t>
      </w:r>
      <w:r w:rsidRPr="007A27FE">
        <w:rPr>
          <w:rFonts w:ascii="Times New Roman" w:hAnsi="Times New Roman" w:cs="Times New Roman"/>
          <w:sz w:val="28"/>
          <w:szCs w:val="28"/>
        </w:rPr>
        <w:t xml:space="preserve"> окислением </w:t>
      </w:r>
      <w:r w:rsidRPr="007A27FE">
        <w:rPr>
          <w:rFonts w:ascii="Times New Roman" w:hAnsi="Times New Roman" w:cs="Times New Roman"/>
          <w:sz w:val="28"/>
          <w:szCs w:val="28"/>
          <w:lang w:val="en-US"/>
        </w:rPr>
        <w:t>TiCl</w:t>
      </w:r>
      <w:r w:rsidRPr="007A27FE">
        <w:rPr>
          <w:rFonts w:ascii="Times New Roman" w:hAnsi="Times New Roman" w:cs="Times New Roman"/>
          <w:sz w:val="28"/>
          <w:szCs w:val="28"/>
          <w:vertAlign w:val="subscript"/>
        </w:rPr>
        <w:t>4</w:t>
      </w:r>
      <w:r w:rsidRPr="007A27FE">
        <w:rPr>
          <w:rFonts w:ascii="Times New Roman" w:hAnsi="Times New Roman" w:cs="Times New Roman"/>
          <w:sz w:val="28"/>
          <w:szCs w:val="28"/>
        </w:rPr>
        <w:t xml:space="preserve"> кислородом.</w:t>
      </w:r>
    </w:p>
    <w:p w:rsidR="007A27FE" w:rsidRPr="007A27FE" w:rsidRDefault="007A27FE" w:rsidP="007A27FE">
      <w:pPr>
        <w:spacing w:after="0" w:line="240" w:lineRule="auto"/>
        <w:ind w:firstLine="567"/>
        <w:jc w:val="center"/>
        <w:rPr>
          <w:rFonts w:ascii="Times New Roman" w:hAnsi="Times New Roman" w:cs="Times New Roman"/>
          <w:b/>
          <w:sz w:val="28"/>
          <w:szCs w:val="28"/>
        </w:rPr>
      </w:pPr>
    </w:p>
    <w:p w:rsidR="007A27FE" w:rsidRPr="007A27FE" w:rsidRDefault="007A27FE" w:rsidP="007A27FE">
      <w:pPr>
        <w:spacing w:after="0" w:line="240" w:lineRule="auto"/>
        <w:ind w:firstLine="567"/>
        <w:rPr>
          <w:rFonts w:ascii="Times New Roman" w:hAnsi="Times New Roman" w:cs="Times New Roman"/>
          <w:b/>
          <w:sz w:val="28"/>
          <w:szCs w:val="28"/>
        </w:rPr>
      </w:pPr>
      <w:r w:rsidRPr="007A27FE">
        <w:rPr>
          <w:rFonts w:ascii="Times New Roman" w:hAnsi="Times New Roman" w:cs="Times New Roman"/>
          <w:b/>
          <w:sz w:val="28"/>
          <w:szCs w:val="28"/>
        </w:rPr>
        <w:t>Литература</w:t>
      </w:r>
    </w:p>
    <w:p w:rsidR="007A27FE" w:rsidRPr="00AF007B" w:rsidRDefault="007A27FE" w:rsidP="007A27FE">
      <w:pPr>
        <w:spacing w:after="0" w:line="240" w:lineRule="auto"/>
        <w:jc w:val="both"/>
        <w:rPr>
          <w:rFonts w:ascii="Times New Roman" w:hAnsi="Times New Roman" w:cs="Times New Roman"/>
          <w:sz w:val="28"/>
          <w:szCs w:val="28"/>
        </w:rPr>
      </w:pPr>
      <w:r w:rsidRPr="00AF007B">
        <w:rPr>
          <w:rFonts w:ascii="Times New Roman" w:hAnsi="Times New Roman" w:cs="Times New Roman"/>
          <w:sz w:val="28"/>
          <w:szCs w:val="28"/>
        </w:rPr>
        <w:t>1. В.Дембовский. Плазменная металлургия. Москва. «Металлургия» 1981г.</w:t>
      </w:r>
    </w:p>
    <w:p w:rsidR="007A27FE" w:rsidRPr="00AF007B" w:rsidRDefault="007A27FE" w:rsidP="007A27FE">
      <w:pPr>
        <w:spacing w:after="0" w:line="240" w:lineRule="auto"/>
        <w:jc w:val="both"/>
        <w:rPr>
          <w:rFonts w:ascii="Times New Roman" w:hAnsi="Times New Roman" w:cs="Times New Roman"/>
          <w:sz w:val="28"/>
          <w:szCs w:val="28"/>
        </w:rPr>
      </w:pPr>
      <w:r w:rsidRPr="00AF007B">
        <w:rPr>
          <w:rFonts w:ascii="Times New Roman" w:hAnsi="Times New Roman" w:cs="Times New Roman"/>
          <w:sz w:val="28"/>
          <w:szCs w:val="28"/>
        </w:rPr>
        <w:t>2. Чередниченко В.С. Плазменные электротехнологические установки: учебник для вузов / В.С. Чередниченко, А.С. Аньшаков, М.Г. Кузьмин. – Новосибирск: Изд-во НГТУ, 2008. – 602 с.</w:t>
      </w:r>
    </w:p>
    <w:p w:rsidR="007A27FE" w:rsidRDefault="007A27FE" w:rsidP="007A27FE">
      <w:pPr>
        <w:jc w:val="both"/>
        <w:rPr>
          <w:rFonts w:ascii="Times New Roman" w:hAnsi="Times New Roman" w:cs="Times New Roman"/>
          <w:sz w:val="28"/>
          <w:szCs w:val="28"/>
        </w:rPr>
      </w:pPr>
    </w:p>
    <w:p w:rsidR="00AC2707" w:rsidRDefault="00AC2707" w:rsidP="007A27FE">
      <w:pPr>
        <w:jc w:val="both"/>
        <w:rPr>
          <w:rFonts w:ascii="Times New Roman" w:hAnsi="Times New Roman" w:cs="Times New Roman"/>
          <w:sz w:val="28"/>
          <w:szCs w:val="28"/>
        </w:rPr>
      </w:pPr>
    </w:p>
    <w:p w:rsidR="00AC2707" w:rsidRPr="002B0761" w:rsidRDefault="00AC2707" w:rsidP="007A27FE">
      <w:pPr>
        <w:jc w:val="both"/>
        <w:rPr>
          <w:rFonts w:ascii="Times New Roman" w:hAnsi="Times New Roman" w:cs="Times New Roman"/>
          <w:sz w:val="28"/>
          <w:szCs w:val="28"/>
        </w:rPr>
      </w:pPr>
    </w:p>
    <w:p w:rsidR="00B019AA" w:rsidRPr="00903832" w:rsidRDefault="00B019AA" w:rsidP="00B8056D">
      <w:pPr>
        <w:spacing w:after="0" w:line="240" w:lineRule="auto"/>
        <w:ind w:firstLine="567"/>
        <w:jc w:val="both"/>
        <w:rPr>
          <w:rFonts w:ascii="Times New Roman" w:hAnsi="Times New Roman"/>
          <w:sz w:val="28"/>
          <w:szCs w:val="28"/>
        </w:rPr>
      </w:pPr>
      <w:r w:rsidRPr="00903832">
        <w:rPr>
          <w:rFonts w:ascii="Times New Roman" w:hAnsi="Times New Roman"/>
          <w:b/>
          <w:sz w:val="28"/>
          <w:szCs w:val="28"/>
        </w:rPr>
        <w:t>Лекция №24.</w:t>
      </w:r>
      <w:r w:rsidRPr="00903832">
        <w:rPr>
          <w:rFonts w:ascii="Times New Roman" w:hAnsi="Times New Roman"/>
          <w:sz w:val="28"/>
          <w:szCs w:val="28"/>
        </w:rPr>
        <w:t xml:space="preserve"> </w:t>
      </w:r>
      <w:r w:rsidRPr="00903832">
        <w:rPr>
          <w:rFonts w:ascii="Times New Roman" w:hAnsi="Times New Roman"/>
          <w:b/>
          <w:sz w:val="28"/>
          <w:szCs w:val="28"/>
        </w:rPr>
        <w:t xml:space="preserve">Использование плазмы в металлургии </w:t>
      </w:r>
      <w:r w:rsidR="00EE25A4" w:rsidRPr="00903832">
        <w:rPr>
          <w:rFonts w:ascii="Times New Roman" w:hAnsi="Times New Roman"/>
          <w:b/>
          <w:sz w:val="28"/>
          <w:szCs w:val="28"/>
        </w:rPr>
        <w:t xml:space="preserve">стали и </w:t>
      </w:r>
      <w:r w:rsidRPr="00903832">
        <w:rPr>
          <w:rFonts w:ascii="Times New Roman" w:hAnsi="Times New Roman"/>
          <w:b/>
          <w:sz w:val="28"/>
          <w:szCs w:val="28"/>
        </w:rPr>
        <w:t>чугуна</w:t>
      </w:r>
    </w:p>
    <w:p w:rsidR="00B019AA" w:rsidRPr="00420010" w:rsidRDefault="00B019AA" w:rsidP="00B8056D">
      <w:pPr>
        <w:spacing w:after="0" w:line="240" w:lineRule="auto"/>
        <w:ind w:firstLine="567"/>
        <w:jc w:val="both"/>
        <w:rPr>
          <w:rFonts w:ascii="Times New Roman" w:hAnsi="Times New Roman"/>
          <w:sz w:val="28"/>
          <w:szCs w:val="28"/>
        </w:rPr>
      </w:pPr>
    </w:p>
    <w:p w:rsidR="00B019AA" w:rsidRPr="00D11790" w:rsidRDefault="00B019AA" w:rsidP="00B8056D">
      <w:pPr>
        <w:spacing w:after="0" w:line="240" w:lineRule="auto"/>
        <w:ind w:firstLine="567"/>
        <w:jc w:val="both"/>
        <w:rPr>
          <w:rFonts w:ascii="Times New Roman" w:hAnsi="Times New Roman"/>
          <w:sz w:val="28"/>
          <w:szCs w:val="28"/>
        </w:rPr>
      </w:pPr>
      <w:r w:rsidRPr="00D11790">
        <w:rPr>
          <w:rFonts w:ascii="Times New Roman" w:hAnsi="Times New Roman"/>
          <w:sz w:val="28"/>
          <w:szCs w:val="28"/>
        </w:rPr>
        <w:t>План лекции</w:t>
      </w:r>
      <w:r w:rsidR="00D11790">
        <w:rPr>
          <w:rFonts w:ascii="Times New Roman" w:hAnsi="Times New Roman"/>
          <w:sz w:val="28"/>
          <w:szCs w:val="28"/>
        </w:rPr>
        <w:t>:</w:t>
      </w:r>
    </w:p>
    <w:p w:rsidR="00B019AA" w:rsidRPr="00D11790" w:rsidRDefault="00B019AA" w:rsidP="00B8056D">
      <w:pPr>
        <w:spacing w:after="0" w:line="240" w:lineRule="auto"/>
        <w:ind w:firstLine="567"/>
        <w:jc w:val="both"/>
        <w:rPr>
          <w:rFonts w:ascii="Times New Roman" w:hAnsi="Times New Roman"/>
          <w:sz w:val="28"/>
          <w:szCs w:val="28"/>
        </w:rPr>
      </w:pPr>
      <w:r w:rsidRPr="00D11790">
        <w:rPr>
          <w:rFonts w:ascii="Times New Roman" w:hAnsi="Times New Roman"/>
          <w:sz w:val="28"/>
          <w:szCs w:val="28"/>
        </w:rPr>
        <w:t>1. Получение стали в плазменных печах</w:t>
      </w:r>
    </w:p>
    <w:p w:rsidR="00B019AA" w:rsidRPr="00D11790" w:rsidRDefault="00B019AA" w:rsidP="00B8056D">
      <w:pPr>
        <w:spacing w:after="0" w:line="240" w:lineRule="auto"/>
        <w:ind w:firstLine="567"/>
        <w:jc w:val="both"/>
        <w:rPr>
          <w:rFonts w:ascii="Times New Roman" w:hAnsi="Times New Roman"/>
          <w:sz w:val="28"/>
          <w:szCs w:val="28"/>
        </w:rPr>
      </w:pPr>
      <w:r w:rsidRPr="00D11790">
        <w:rPr>
          <w:rFonts w:ascii="Times New Roman" w:hAnsi="Times New Roman"/>
          <w:sz w:val="28"/>
          <w:szCs w:val="28"/>
        </w:rPr>
        <w:t>2. Получение чугуна в плазменных печах</w:t>
      </w:r>
    </w:p>
    <w:p w:rsidR="00B019AA" w:rsidRPr="00D11790" w:rsidRDefault="00B019AA" w:rsidP="00B8056D">
      <w:pPr>
        <w:spacing w:after="0" w:line="240" w:lineRule="auto"/>
        <w:ind w:firstLine="567"/>
        <w:jc w:val="both"/>
        <w:rPr>
          <w:rFonts w:ascii="Times New Roman" w:hAnsi="Times New Roman"/>
          <w:sz w:val="28"/>
          <w:szCs w:val="28"/>
        </w:rPr>
      </w:pPr>
    </w:p>
    <w:p w:rsidR="00B019AA" w:rsidRPr="00333203"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По классификации ИМЕТ плавка в плазменно-дуговых печах относится к процессам, в которых плазменная струя является только источником тепла. Плазменно-дуговые печи (ПДП) для получения стали являются модифицированными ДСП, отличаясь тем, что в них вместо электродов устанавливают один</w:t>
      </w:r>
      <w:r w:rsidRPr="00333203">
        <w:rPr>
          <w:rFonts w:ascii="Times New Roman" w:hAnsi="Times New Roman"/>
          <w:sz w:val="28"/>
          <w:szCs w:val="28"/>
        </w:rPr>
        <w:t xml:space="preserve"> </w:t>
      </w:r>
      <w:r>
        <w:rPr>
          <w:rFonts w:ascii="Times New Roman" w:hAnsi="Times New Roman"/>
          <w:sz w:val="28"/>
          <w:szCs w:val="28"/>
        </w:rPr>
        <w:t>или несколько</w:t>
      </w:r>
      <w:r w:rsidRPr="00333203">
        <w:rPr>
          <w:rFonts w:ascii="Times New Roman" w:hAnsi="Times New Roman"/>
          <w:sz w:val="28"/>
          <w:szCs w:val="28"/>
        </w:rPr>
        <w:t xml:space="preserve"> </w:t>
      </w:r>
      <w:r>
        <w:rPr>
          <w:rFonts w:ascii="Times New Roman" w:hAnsi="Times New Roman"/>
          <w:sz w:val="28"/>
          <w:szCs w:val="28"/>
        </w:rPr>
        <w:t xml:space="preserve">плазматронов. ПДП бывают двух типов: с керамическим тиглем </w:t>
      </w:r>
      <w:r w:rsidRPr="0032498D">
        <w:rPr>
          <w:rFonts w:ascii="Times New Roman" w:hAnsi="Times New Roman"/>
          <w:sz w:val="28"/>
          <w:szCs w:val="28"/>
        </w:rPr>
        <w:t xml:space="preserve">(рисунок </w:t>
      </w:r>
      <w:r w:rsidR="0032498D" w:rsidRPr="0032498D">
        <w:rPr>
          <w:rFonts w:ascii="Times New Roman" w:hAnsi="Times New Roman"/>
          <w:sz w:val="28"/>
          <w:szCs w:val="28"/>
        </w:rPr>
        <w:t>64</w:t>
      </w:r>
      <w:r w:rsidRPr="0032498D">
        <w:rPr>
          <w:rFonts w:ascii="Times New Roman" w:hAnsi="Times New Roman"/>
          <w:sz w:val="28"/>
          <w:szCs w:val="28"/>
        </w:rPr>
        <w:t>) и</w:t>
      </w:r>
      <w:r>
        <w:rPr>
          <w:rFonts w:ascii="Times New Roman" w:hAnsi="Times New Roman"/>
          <w:sz w:val="28"/>
          <w:szCs w:val="28"/>
        </w:rPr>
        <w:t xml:space="preserve"> водоохлаждаемым кристаллизатором.</w:t>
      </w:r>
    </w:p>
    <w:p w:rsidR="00B019AA" w:rsidRDefault="00D64B31" w:rsidP="00D64B31">
      <w:pPr>
        <w:spacing w:after="0" w:line="240" w:lineRule="auto"/>
        <w:ind w:firstLine="567"/>
        <w:jc w:val="center"/>
        <w:rPr>
          <w:rFonts w:ascii="Times New Roman" w:hAnsi="Times New Roman"/>
          <w:sz w:val="28"/>
          <w:szCs w:val="28"/>
        </w:rPr>
      </w:pPr>
      <w:r>
        <w:rPr>
          <w:rFonts w:ascii="Times New Roman" w:hAnsi="Times New Roman"/>
          <w:sz w:val="28"/>
          <w:szCs w:val="28"/>
        </w:rPr>
        <w:lastRenderedPageBreak/>
        <w:t xml:space="preserve">  </w:t>
      </w:r>
      <w:r w:rsidR="00B019AA">
        <w:rPr>
          <w:rFonts w:ascii="Times New Roman" w:hAnsi="Times New Roman"/>
          <w:noProof/>
          <w:sz w:val="28"/>
          <w:szCs w:val="28"/>
        </w:rPr>
        <w:drawing>
          <wp:inline distT="0" distB="0" distL="0" distR="0">
            <wp:extent cx="3071446" cy="2133600"/>
            <wp:effectExtent l="0" t="0" r="0" b="0"/>
            <wp:docPr id="65" name="Рисунок 267"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descr="image8"/>
                    <pic:cNvPicPr>
                      <a:picLocks noChangeAspect="1" noChangeArrowheads="1"/>
                    </pic:cNvPicPr>
                  </pic:nvPicPr>
                  <pic:blipFill>
                    <a:blip r:embed="rId82" cstate="print"/>
                    <a:srcRect/>
                    <a:stretch>
                      <a:fillRect/>
                    </a:stretch>
                  </pic:blipFill>
                  <pic:spPr bwMode="auto">
                    <a:xfrm>
                      <a:off x="0" y="0"/>
                      <a:ext cx="3071446" cy="2133600"/>
                    </a:xfrm>
                    <a:prstGeom prst="rect">
                      <a:avLst/>
                    </a:prstGeom>
                    <a:noFill/>
                    <a:ln w="9525">
                      <a:noFill/>
                      <a:miter lim="800000"/>
                      <a:headEnd/>
                      <a:tailEnd/>
                    </a:ln>
                  </pic:spPr>
                </pic:pic>
              </a:graphicData>
            </a:graphic>
          </wp:inline>
        </w:drawing>
      </w:r>
      <w:r w:rsidR="00B019AA">
        <w:rPr>
          <w:rFonts w:ascii="Times New Roman" w:hAnsi="Times New Roman"/>
          <w:noProof/>
          <w:sz w:val="28"/>
          <w:szCs w:val="28"/>
        </w:rPr>
        <w:drawing>
          <wp:inline distT="0" distB="0" distL="0" distR="0">
            <wp:extent cx="1606062" cy="2515684"/>
            <wp:effectExtent l="0" t="0" r="0" b="0"/>
            <wp:docPr id="66" name="Рисунок 269"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9" descr="image9"/>
                    <pic:cNvPicPr>
                      <a:picLocks noChangeAspect="1" noChangeArrowheads="1"/>
                    </pic:cNvPicPr>
                  </pic:nvPicPr>
                  <pic:blipFill>
                    <a:blip r:embed="rId83" cstate="print"/>
                    <a:srcRect/>
                    <a:stretch>
                      <a:fillRect/>
                    </a:stretch>
                  </pic:blipFill>
                  <pic:spPr bwMode="auto">
                    <a:xfrm>
                      <a:off x="0" y="0"/>
                      <a:ext cx="1611451" cy="2524125"/>
                    </a:xfrm>
                    <a:prstGeom prst="rect">
                      <a:avLst/>
                    </a:prstGeom>
                    <a:noFill/>
                    <a:ln w="9525">
                      <a:noFill/>
                      <a:miter lim="800000"/>
                      <a:headEnd/>
                      <a:tailEnd/>
                    </a:ln>
                  </pic:spPr>
                </pic:pic>
              </a:graphicData>
            </a:graphic>
          </wp:inline>
        </w:drawing>
      </w:r>
    </w:p>
    <w:p w:rsidR="00B019AA" w:rsidRDefault="00260F35" w:rsidP="00B8056D">
      <w:pPr>
        <w:spacing w:after="0" w:line="240" w:lineRule="auto"/>
        <w:ind w:firstLine="567"/>
        <w:jc w:val="center"/>
        <w:rPr>
          <w:rFonts w:ascii="Times New Roman" w:hAnsi="Times New Roman"/>
          <w:sz w:val="28"/>
          <w:szCs w:val="28"/>
        </w:rPr>
      </w:pPr>
      <w:r>
        <w:rPr>
          <w:rFonts w:ascii="Times New Roman" w:hAnsi="Times New Roman"/>
          <w:sz w:val="28"/>
          <w:szCs w:val="28"/>
        </w:rPr>
        <w:t xml:space="preserve">Рисунок </w:t>
      </w:r>
      <w:r w:rsidR="0032498D">
        <w:rPr>
          <w:rFonts w:ascii="Times New Roman" w:hAnsi="Times New Roman"/>
          <w:sz w:val="28"/>
          <w:szCs w:val="28"/>
        </w:rPr>
        <w:t>64</w:t>
      </w:r>
      <w:r>
        <w:rPr>
          <w:rFonts w:ascii="Times New Roman" w:hAnsi="Times New Roman"/>
          <w:sz w:val="28"/>
          <w:szCs w:val="28"/>
        </w:rPr>
        <w:t xml:space="preserve">. </w:t>
      </w:r>
      <w:r w:rsidR="00B019AA">
        <w:rPr>
          <w:rFonts w:ascii="Times New Roman" w:hAnsi="Times New Roman"/>
          <w:sz w:val="28"/>
          <w:szCs w:val="28"/>
        </w:rPr>
        <w:t xml:space="preserve"> Схема и общий вид плазменно-дуговой печи </w:t>
      </w:r>
      <w:r>
        <w:rPr>
          <w:rFonts w:ascii="Times New Roman" w:hAnsi="Times New Roman"/>
          <w:sz w:val="28"/>
          <w:szCs w:val="28"/>
        </w:rPr>
        <w:t>с керамическим тиглем фирмы ВВС</w:t>
      </w:r>
    </w:p>
    <w:p w:rsidR="00B019AA" w:rsidRDefault="00B019AA" w:rsidP="00B8056D">
      <w:pPr>
        <w:spacing w:after="0" w:line="240" w:lineRule="auto"/>
        <w:ind w:firstLine="567"/>
        <w:jc w:val="both"/>
        <w:rPr>
          <w:rFonts w:ascii="Times New Roman" w:hAnsi="Times New Roman"/>
          <w:sz w:val="28"/>
          <w:szCs w:val="28"/>
        </w:rPr>
      </w:pPr>
    </w:p>
    <w:p w:rsidR="00B019AA" w:rsidRPr="00C706C5"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Печи с керамическим тиглем используют для массового производства легированных сталей и сплавов. Плазменно-дуговые печи с водоохлаждаемым кристаллизатором используют для получения слитков высококачественных сталей и сплавов (с низким содержанием </w:t>
      </w:r>
      <w:r>
        <w:rPr>
          <w:rFonts w:ascii="Times New Roman" w:hAnsi="Times New Roman"/>
          <w:sz w:val="28"/>
          <w:szCs w:val="28"/>
          <w:lang w:val="en-US"/>
        </w:rPr>
        <w:t>S</w:t>
      </w:r>
      <w:r w:rsidRPr="00C706C5">
        <w:rPr>
          <w:rFonts w:ascii="Times New Roman" w:hAnsi="Times New Roman"/>
          <w:sz w:val="28"/>
          <w:szCs w:val="28"/>
        </w:rPr>
        <w:t xml:space="preserve">, </w:t>
      </w:r>
      <w:r>
        <w:rPr>
          <w:rFonts w:ascii="Times New Roman" w:hAnsi="Times New Roman"/>
          <w:sz w:val="28"/>
          <w:szCs w:val="28"/>
          <w:lang w:val="en-US"/>
        </w:rPr>
        <w:t>P</w:t>
      </w:r>
      <w:r w:rsidRPr="00C706C5">
        <w:rPr>
          <w:rFonts w:ascii="Times New Roman" w:hAnsi="Times New Roman"/>
          <w:sz w:val="28"/>
          <w:szCs w:val="28"/>
        </w:rPr>
        <w:t xml:space="preserve">, </w:t>
      </w:r>
      <w:r>
        <w:rPr>
          <w:rFonts w:ascii="Times New Roman" w:hAnsi="Times New Roman"/>
          <w:sz w:val="28"/>
          <w:szCs w:val="28"/>
        </w:rPr>
        <w:t xml:space="preserve">неметаллических включений, газов) из порошков, кусковых материалов и </w:t>
      </w:r>
      <w:r w:rsidR="00260F35">
        <w:rPr>
          <w:rFonts w:ascii="Times New Roman" w:hAnsi="Times New Roman"/>
          <w:sz w:val="28"/>
          <w:szCs w:val="28"/>
        </w:rPr>
        <w:t>штанг</w:t>
      </w:r>
      <w:r>
        <w:rPr>
          <w:rFonts w:ascii="Times New Roman" w:hAnsi="Times New Roman"/>
          <w:sz w:val="28"/>
          <w:szCs w:val="28"/>
        </w:rPr>
        <w:t>, т.е. для плазменно-дугового переплава.</w:t>
      </w:r>
    </w:p>
    <w:p w:rsidR="00B019AA" w:rsidRDefault="00B019AA" w:rsidP="006B24FD">
      <w:pPr>
        <w:spacing w:after="0" w:line="240" w:lineRule="auto"/>
        <w:ind w:firstLine="567"/>
        <w:jc w:val="both"/>
        <w:rPr>
          <w:rFonts w:ascii="Times New Roman" w:hAnsi="Times New Roman"/>
          <w:sz w:val="28"/>
          <w:szCs w:val="28"/>
        </w:rPr>
      </w:pPr>
      <w:r>
        <w:rPr>
          <w:rFonts w:ascii="Times New Roman" w:hAnsi="Times New Roman"/>
          <w:sz w:val="28"/>
          <w:szCs w:val="28"/>
        </w:rPr>
        <w:t>На Российских металлургических заводах работает плазменно-дуговая печь с керамическим тиглем емкостью 5 т, созданная на базе стандартной дуговой сталеплавильной печи ДСВ-5 с выкатным корпусом. При реконструкции печи вместо графитированных электродов были установлены 3 плазмотрона и подовый водоохлаждаемый электрод, печной трансформатор был заменен силовым понижающим трансформатором и блоком полупроводниковых выпрямителей, была улучшена герметичность кожуха и уплотнений. Мощность источника питания была увеличена более чем в 3 раза и сос</w:t>
      </w:r>
      <w:r w:rsidR="006B24FD">
        <w:rPr>
          <w:rFonts w:ascii="Times New Roman" w:hAnsi="Times New Roman"/>
          <w:sz w:val="28"/>
          <w:szCs w:val="28"/>
        </w:rPr>
        <w:t>тавляет теперь почти 10000 кВА.</w:t>
      </w:r>
    </w:p>
    <w:p w:rsidR="006B24FD" w:rsidRDefault="006B24FD" w:rsidP="006B24FD">
      <w:pPr>
        <w:spacing w:after="0" w:line="240" w:lineRule="auto"/>
        <w:ind w:firstLine="567"/>
        <w:jc w:val="both"/>
        <w:rPr>
          <w:rFonts w:ascii="Times New Roman" w:hAnsi="Times New Roman"/>
          <w:sz w:val="28"/>
          <w:szCs w:val="28"/>
        </w:rPr>
      </w:pPr>
      <w:r>
        <w:rPr>
          <w:rFonts w:ascii="Times New Roman" w:hAnsi="Times New Roman"/>
          <w:sz w:val="28"/>
          <w:szCs w:val="28"/>
        </w:rPr>
        <w:t>При выплавке стали некоторых марок шихту целесообразно осветлять как для ВИП. В остальном требования к шихте для ПДП не отличаются от требований, предъявляемых к шихте. Для обычной дуговой плавки. В начале плавления энергия дуги хорошо поглощается холодной шихтой в анодном пятне и теплопроводностью передается остальной шихте. Под плазмотронами очень быстро прожигаются колодцы. В дальнейшем тепло дуги поглощается в основном скапливающимся на подине печи жидким металлом, сильно перегревающимся и растворяющим твердую шихту.</w:t>
      </w:r>
    </w:p>
    <w:p w:rsidR="006B24FD" w:rsidRDefault="006B24FD" w:rsidP="006B24FD">
      <w:pPr>
        <w:spacing w:after="0" w:line="240" w:lineRule="auto"/>
        <w:ind w:firstLine="567"/>
        <w:jc w:val="both"/>
        <w:rPr>
          <w:rFonts w:ascii="Times New Roman" w:hAnsi="Times New Roman"/>
          <w:sz w:val="28"/>
          <w:szCs w:val="28"/>
        </w:rPr>
      </w:pPr>
      <w:r>
        <w:rPr>
          <w:rFonts w:ascii="Times New Roman" w:hAnsi="Times New Roman"/>
          <w:sz w:val="28"/>
          <w:szCs w:val="28"/>
        </w:rPr>
        <w:t>После расплавления и нагрева металла расплав выдерживают для его рафинирования и при необходимости присаживают раскислители и легирующие. Слабым звеном плазменно-дуговых печей с керамическим тиглем является выпуск и разливка металла, так как в это время рафинированная сталь контактирует с воздухом.</w:t>
      </w:r>
    </w:p>
    <w:p w:rsidR="006B24FD" w:rsidRDefault="006B24FD" w:rsidP="006B24FD">
      <w:pPr>
        <w:spacing w:after="0" w:line="240" w:lineRule="auto"/>
        <w:ind w:firstLine="567"/>
        <w:jc w:val="both"/>
        <w:rPr>
          <w:rFonts w:ascii="Times New Roman" w:hAnsi="Times New Roman"/>
          <w:sz w:val="28"/>
          <w:szCs w:val="28"/>
        </w:rPr>
      </w:pPr>
    </w:p>
    <w:p w:rsidR="006B24FD" w:rsidRDefault="006B24FD" w:rsidP="006B24FD">
      <w:pPr>
        <w:spacing w:after="0" w:line="240" w:lineRule="auto"/>
        <w:jc w:val="both"/>
        <w:rPr>
          <w:rFonts w:ascii="Times New Roman" w:hAnsi="Times New Roman"/>
          <w:sz w:val="28"/>
          <w:szCs w:val="28"/>
        </w:rPr>
        <w:sectPr w:rsidR="006B24FD" w:rsidSect="00B8056D">
          <w:footerReference w:type="default" r:id="rId84"/>
          <w:pgSz w:w="11906" w:h="16838"/>
          <w:pgMar w:top="1134" w:right="1134" w:bottom="1134" w:left="1134" w:header="0" w:footer="6" w:gutter="0"/>
          <w:cols w:space="720"/>
        </w:sectPr>
      </w:pP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lastRenderedPageBreak/>
        <w:t>Плазменные источники тепла могут сочетаться и с химическими источниками. Схема плавильной печи с топливно-плазменной интенсификацией процесса приведена на рис</w:t>
      </w:r>
      <w:r w:rsidR="0032498D">
        <w:rPr>
          <w:rFonts w:ascii="Times New Roman" w:hAnsi="Times New Roman"/>
          <w:sz w:val="28"/>
          <w:szCs w:val="28"/>
        </w:rPr>
        <w:t>унке</w:t>
      </w:r>
      <w:r>
        <w:rPr>
          <w:rFonts w:ascii="Times New Roman" w:hAnsi="Times New Roman"/>
          <w:sz w:val="28"/>
          <w:szCs w:val="28"/>
        </w:rPr>
        <w:t xml:space="preserve"> </w:t>
      </w:r>
      <w:r w:rsidR="0032498D">
        <w:rPr>
          <w:rFonts w:ascii="Times New Roman" w:hAnsi="Times New Roman"/>
          <w:sz w:val="28"/>
          <w:szCs w:val="28"/>
        </w:rPr>
        <w:t>65</w:t>
      </w:r>
      <w:r>
        <w:rPr>
          <w:rFonts w:ascii="Times New Roman" w:hAnsi="Times New Roman"/>
          <w:sz w:val="28"/>
          <w:szCs w:val="28"/>
        </w:rPr>
        <w:t>. При применении этого метода теплопередача от факела возрастает в три раза, средняя температура факела на 26%, а теплосодержание - на 50%.</w:t>
      </w: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Использование этого способа особенно эффективно в доменном и мартеновском </w:t>
      </w:r>
      <w:proofErr w:type="gramStart"/>
      <w:r>
        <w:rPr>
          <w:rFonts w:ascii="Times New Roman" w:hAnsi="Times New Roman"/>
          <w:sz w:val="28"/>
          <w:szCs w:val="28"/>
        </w:rPr>
        <w:t>процессах</w:t>
      </w:r>
      <w:proofErr w:type="gramEnd"/>
      <w:r>
        <w:rPr>
          <w:rFonts w:ascii="Times New Roman" w:hAnsi="Times New Roman"/>
          <w:sz w:val="28"/>
          <w:szCs w:val="28"/>
        </w:rPr>
        <w:t>, несмотря на то, что для их проведения требуются температуры, более низкие, чем генерируемые в плазматронах. В этом случае, как по</w:t>
      </w:r>
      <w:r>
        <w:rPr>
          <w:rFonts w:ascii="Times New Roman" w:hAnsi="Times New Roman"/>
          <w:sz w:val="28"/>
          <w:szCs w:val="28"/>
        </w:rPr>
        <w:softHyphen/>
        <w:t>казано, можно добиться интенсификации нагрева в результате повышения теплосодержания факела, не при</w:t>
      </w:r>
      <w:r>
        <w:rPr>
          <w:rFonts w:ascii="Times New Roman" w:hAnsi="Times New Roman"/>
          <w:sz w:val="28"/>
          <w:szCs w:val="28"/>
        </w:rPr>
        <w:softHyphen/>
        <w:t>бегая к подаче кислорода.</w:t>
      </w: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Комбинированную топливно-плазменную горелку ис</w:t>
      </w:r>
      <w:r>
        <w:rPr>
          <w:rFonts w:ascii="Times New Roman" w:hAnsi="Times New Roman"/>
          <w:sz w:val="28"/>
          <w:szCs w:val="28"/>
        </w:rPr>
        <w:softHyphen/>
        <w:t>пользуют в ГДР для расплавления стального лома и в рудовосстановительных процессах для предварительного восстановления окислов.</w:t>
      </w:r>
    </w:p>
    <w:p w:rsidR="00B019AA" w:rsidRDefault="006B24FD"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2560320" cy="302450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60320" cy="3024505"/>
                    </a:xfrm>
                    <a:prstGeom prst="rect">
                      <a:avLst/>
                    </a:prstGeom>
                    <a:noFill/>
                    <a:ln>
                      <a:noFill/>
                    </a:ln>
                  </pic:spPr>
                </pic:pic>
              </a:graphicData>
            </a:graphic>
          </wp:inline>
        </w:drawing>
      </w:r>
    </w:p>
    <w:p w:rsidR="00B019AA" w:rsidRPr="00526102" w:rsidRDefault="00526102" w:rsidP="00526102">
      <w:pPr>
        <w:spacing w:after="0" w:line="240" w:lineRule="auto"/>
        <w:ind w:firstLine="567"/>
        <w:jc w:val="center"/>
        <w:rPr>
          <w:rFonts w:ascii="Times New Roman" w:hAnsi="Times New Roman"/>
          <w:sz w:val="28"/>
          <w:szCs w:val="28"/>
        </w:rPr>
      </w:pPr>
      <w:r>
        <w:rPr>
          <w:rFonts w:ascii="Times New Roman" w:hAnsi="Times New Roman"/>
          <w:sz w:val="28"/>
          <w:szCs w:val="28"/>
        </w:rPr>
        <w:t>1 - охлаждение сопла; 2 - шихта</w:t>
      </w:r>
    </w:p>
    <w:p w:rsidR="00B019AA" w:rsidRPr="00526102" w:rsidRDefault="00B019AA" w:rsidP="00B8056D">
      <w:pPr>
        <w:spacing w:after="0" w:line="240" w:lineRule="auto"/>
        <w:ind w:firstLine="567"/>
        <w:jc w:val="center"/>
        <w:rPr>
          <w:rFonts w:ascii="Times New Roman" w:hAnsi="Times New Roman"/>
          <w:sz w:val="28"/>
          <w:szCs w:val="28"/>
        </w:rPr>
      </w:pPr>
      <w:r w:rsidRPr="00526102">
        <w:rPr>
          <w:rFonts w:ascii="Times New Roman" w:hAnsi="Times New Roman"/>
          <w:sz w:val="28"/>
          <w:szCs w:val="28"/>
        </w:rPr>
        <w:t xml:space="preserve">Рисунок </w:t>
      </w:r>
      <w:r w:rsidR="00526102">
        <w:rPr>
          <w:rFonts w:ascii="Times New Roman" w:hAnsi="Times New Roman"/>
          <w:sz w:val="28"/>
          <w:szCs w:val="28"/>
        </w:rPr>
        <w:t xml:space="preserve"> </w:t>
      </w:r>
      <w:r w:rsidR="0032498D">
        <w:rPr>
          <w:rFonts w:ascii="Times New Roman" w:hAnsi="Times New Roman"/>
          <w:sz w:val="28"/>
          <w:szCs w:val="28"/>
        </w:rPr>
        <w:t>65</w:t>
      </w:r>
      <w:r w:rsidRPr="00526102">
        <w:rPr>
          <w:rFonts w:ascii="Times New Roman" w:hAnsi="Times New Roman"/>
          <w:sz w:val="28"/>
          <w:szCs w:val="28"/>
        </w:rPr>
        <w:t xml:space="preserve">. Схема опытной плавильной печи с </w:t>
      </w:r>
      <w:proofErr w:type="gramStart"/>
      <w:r w:rsidRPr="00526102">
        <w:rPr>
          <w:rFonts w:ascii="Times New Roman" w:hAnsi="Times New Roman"/>
          <w:sz w:val="28"/>
          <w:szCs w:val="28"/>
        </w:rPr>
        <w:t>топливно-плазм</w:t>
      </w:r>
      <w:r w:rsidR="00526102">
        <w:rPr>
          <w:rFonts w:ascii="Times New Roman" w:hAnsi="Times New Roman"/>
          <w:sz w:val="28"/>
          <w:szCs w:val="28"/>
        </w:rPr>
        <w:t>енным</w:t>
      </w:r>
      <w:proofErr w:type="gramEnd"/>
      <w:r w:rsidR="00526102">
        <w:rPr>
          <w:rFonts w:ascii="Times New Roman" w:hAnsi="Times New Roman"/>
          <w:sz w:val="28"/>
          <w:szCs w:val="28"/>
        </w:rPr>
        <w:t xml:space="preserve"> интенсификатором процесса</w:t>
      </w:r>
    </w:p>
    <w:p w:rsidR="00B019AA" w:rsidRDefault="00B019AA" w:rsidP="00B8056D">
      <w:pPr>
        <w:spacing w:after="0" w:line="240" w:lineRule="auto"/>
        <w:rPr>
          <w:rFonts w:ascii="Times New Roman" w:hAnsi="Times New Roman"/>
          <w:sz w:val="28"/>
          <w:szCs w:val="28"/>
        </w:rPr>
      </w:pPr>
    </w:p>
    <w:p w:rsidR="00B019AA" w:rsidRDefault="00B019AA" w:rsidP="00B8056D">
      <w:pPr>
        <w:spacing w:after="0" w:line="240" w:lineRule="auto"/>
        <w:rPr>
          <w:rFonts w:ascii="Times New Roman" w:hAnsi="Times New Roman"/>
          <w:sz w:val="28"/>
          <w:szCs w:val="28"/>
        </w:rPr>
      </w:pPr>
    </w:p>
    <w:p w:rsidR="00B019AA" w:rsidRPr="0032498D" w:rsidRDefault="00B019AA" w:rsidP="00526102">
      <w:pPr>
        <w:spacing w:after="0" w:line="240" w:lineRule="auto"/>
        <w:jc w:val="both"/>
        <w:rPr>
          <w:rFonts w:ascii="Times New Roman" w:hAnsi="Times New Roman"/>
          <w:sz w:val="28"/>
          <w:szCs w:val="28"/>
        </w:rPr>
      </w:pPr>
      <w:r w:rsidRPr="0032498D">
        <w:rPr>
          <w:rFonts w:ascii="Times New Roman" w:hAnsi="Times New Roman"/>
          <w:sz w:val="28"/>
          <w:szCs w:val="28"/>
        </w:rPr>
        <w:t>В таблице 1</w:t>
      </w:r>
      <w:r w:rsidR="0032498D" w:rsidRPr="0032498D">
        <w:rPr>
          <w:rFonts w:ascii="Times New Roman" w:hAnsi="Times New Roman"/>
          <w:sz w:val="28"/>
          <w:szCs w:val="28"/>
        </w:rPr>
        <w:t>3</w:t>
      </w:r>
      <w:r w:rsidRPr="0032498D">
        <w:rPr>
          <w:rFonts w:ascii="Times New Roman" w:hAnsi="Times New Roman"/>
          <w:sz w:val="28"/>
          <w:szCs w:val="28"/>
        </w:rPr>
        <w:t xml:space="preserve"> приводится информация о степени усвоения отдельных элементов в ДПС и ДПСП из которой следует, что все металлы, а особенно</w:t>
      </w:r>
      <w:proofErr w:type="gramStart"/>
      <w:r w:rsidRPr="0032498D">
        <w:rPr>
          <w:rFonts w:ascii="Times New Roman" w:hAnsi="Times New Roman"/>
          <w:sz w:val="28"/>
          <w:szCs w:val="28"/>
        </w:rPr>
        <w:t xml:space="preserve"> Т</w:t>
      </w:r>
      <w:proofErr w:type="gramEnd"/>
      <w:r w:rsidRPr="0032498D">
        <w:rPr>
          <w:rFonts w:ascii="Times New Roman" w:hAnsi="Times New Roman"/>
          <w:sz w:val="28"/>
          <w:szCs w:val="28"/>
        </w:rPr>
        <w:t xml:space="preserve">а, </w:t>
      </w:r>
      <w:r w:rsidRPr="0032498D">
        <w:rPr>
          <w:rFonts w:ascii="Times New Roman" w:hAnsi="Times New Roman"/>
          <w:sz w:val="28"/>
          <w:szCs w:val="28"/>
          <w:lang w:val="en-US"/>
        </w:rPr>
        <w:t>Nb</w:t>
      </w:r>
      <w:r w:rsidRPr="0032498D">
        <w:rPr>
          <w:rFonts w:ascii="Times New Roman" w:hAnsi="Times New Roman"/>
          <w:sz w:val="28"/>
          <w:szCs w:val="28"/>
        </w:rPr>
        <w:t xml:space="preserve"> усваиваются в большей степени в ДПСП. Такой эффект связан с работой ДПСП с минимальным содержанием в печи кислорода и использованием аргона, создающего инертную среду.</w:t>
      </w:r>
    </w:p>
    <w:p w:rsidR="00B019AA" w:rsidRPr="0032498D" w:rsidRDefault="00B019AA" w:rsidP="00B8056D">
      <w:pPr>
        <w:spacing w:after="0" w:line="240" w:lineRule="auto"/>
        <w:rPr>
          <w:rFonts w:ascii="Times New Roman" w:hAnsi="Times New Roman"/>
          <w:sz w:val="28"/>
          <w:szCs w:val="28"/>
        </w:rPr>
      </w:pPr>
    </w:p>
    <w:p w:rsidR="00B019AA" w:rsidRDefault="00B019AA" w:rsidP="00526102">
      <w:pPr>
        <w:spacing w:after="0" w:line="240" w:lineRule="auto"/>
        <w:ind w:firstLine="708"/>
        <w:rPr>
          <w:rFonts w:ascii="Times New Roman" w:hAnsi="Times New Roman"/>
          <w:sz w:val="28"/>
          <w:szCs w:val="28"/>
        </w:rPr>
      </w:pPr>
      <w:r w:rsidRPr="0032498D">
        <w:rPr>
          <w:rFonts w:ascii="Times New Roman" w:hAnsi="Times New Roman"/>
          <w:sz w:val="28"/>
          <w:szCs w:val="28"/>
        </w:rPr>
        <w:t>Таблица 1</w:t>
      </w:r>
      <w:r w:rsidR="0032498D" w:rsidRPr="0032498D">
        <w:rPr>
          <w:rFonts w:ascii="Times New Roman" w:hAnsi="Times New Roman"/>
          <w:sz w:val="28"/>
          <w:szCs w:val="28"/>
        </w:rPr>
        <w:t>3</w:t>
      </w:r>
      <w:r w:rsidRPr="0032498D">
        <w:rPr>
          <w:rFonts w:ascii="Times New Roman" w:hAnsi="Times New Roman"/>
          <w:sz w:val="28"/>
          <w:szCs w:val="28"/>
        </w:rPr>
        <w:t xml:space="preserve"> - Степень усвоения элементов</w:t>
      </w:r>
      <w:proofErr w:type="gramStart"/>
      <w:r w:rsidRPr="0032498D">
        <w:rPr>
          <w:rFonts w:ascii="Times New Roman" w:hAnsi="Times New Roman"/>
          <w:sz w:val="28"/>
          <w:szCs w:val="28"/>
        </w:rPr>
        <w:t xml:space="preserve"> (%) </w:t>
      </w:r>
      <w:proofErr w:type="gramEnd"/>
      <w:r w:rsidRPr="0032498D">
        <w:rPr>
          <w:rFonts w:ascii="Times New Roman" w:hAnsi="Times New Roman"/>
          <w:sz w:val="28"/>
          <w:szCs w:val="28"/>
        </w:rPr>
        <w:t>в ДСП и ДПСП</w:t>
      </w:r>
    </w:p>
    <w:tbl>
      <w:tblPr>
        <w:tblStyle w:val="a7"/>
        <w:tblW w:w="0" w:type="auto"/>
        <w:jc w:val="center"/>
        <w:tblLook w:val="04A0" w:firstRow="1" w:lastRow="0" w:firstColumn="1" w:lastColumn="0" w:noHBand="0" w:noVBand="1"/>
      </w:tblPr>
      <w:tblGrid>
        <w:gridCol w:w="999"/>
        <w:gridCol w:w="778"/>
        <w:gridCol w:w="778"/>
        <w:gridCol w:w="785"/>
        <w:gridCol w:w="779"/>
        <w:gridCol w:w="782"/>
        <w:gridCol w:w="785"/>
        <w:gridCol w:w="776"/>
        <w:gridCol w:w="777"/>
        <w:gridCol w:w="779"/>
        <w:gridCol w:w="779"/>
        <w:gridCol w:w="774"/>
      </w:tblGrid>
      <w:tr w:rsidR="00B019AA" w:rsidTr="00526102">
        <w:trPr>
          <w:jc w:val="center"/>
        </w:trPr>
        <w:tc>
          <w:tcPr>
            <w:tcW w:w="999" w:type="dxa"/>
          </w:tcPr>
          <w:p w:rsidR="00B019AA" w:rsidRDefault="00B019AA" w:rsidP="00B8056D">
            <w:pPr>
              <w:rPr>
                <w:rFonts w:ascii="Times New Roman" w:hAnsi="Times New Roman"/>
                <w:sz w:val="28"/>
                <w:szCs w:val="28"/>
              </w:rPr>
            </w:pPr>
            <w:r>
              <w:rPr>
                <w:rFonts w:ascii="Times New Roman" w:hAnsi="Times New Roman"/>
                <w:sz w:val="28"/>
                <w:szCs w:val="28"/>
              </w:rPr>
              <w:t>Печь</w:t>
            </w:r>
          </w:p>
        </w:tc>
        <w:tc>
          <w:tcPr>
            <w:tcW w:w="778"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Ni</w:t>
            </w:r>
          </w:p>
        </w:tc>
        <w:tc>
          <w:tcPr>
            <w:tcW w:w="778"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Si</w:t>
            </w:r>
          </w:p>
        </w:tc>
        <w:tc>
          <w:tcPr>
            <w:tcW w:w="785"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Mo</w:t>
            </w:r>
          </w:p>
        </w:tc>
        <w:tc>
          <w:tcPr>
            <w:tcW w:w="779"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Ta</w:t>
            </w:r>
          </w:p>
        </w:tc>
        <w:tc>
          <w:tcPr>
            <w:tcW w:w="782"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Nb</w:t>
            </w:r>
          </w:p>
        </w:tc>
        <w:tc>
          <w:tcPr>
            <w:tcW w:w="785"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Mn</w:t>
            </w:r>
          </w:p>
        </w:tc>
        <w:tc>
          <w:tcPr>
            <w:tcW w:w="776"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Ti</w:t>
            </w:r>
          </w:p>
        </w:tc>
        <w:tc>
          <w:tcPr>
            <w:tcW w:w="777"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W</w:t>
            </w:r>
          </w:p>
        </w:tc>
        <w:tc>
          <w:tcPr>
            <w:tcW w:w="779"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Al</w:t>
            </w:r>
          </w:p>
        </w:tc>
        <w:tc>
          <w:tcPr>
            <w:tcW w:w="779"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Cr</w:t>
            </w:r>
          </w:p>
        </w:tc>
        <w:tc>
          <w:tcPr>
            <w:tcW w:w="774"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U</w:t>
            </w:r>
          </w:p>
        </w:tc>
      </w:tr>
      <w:tr w:rsidR="00B019AA" w:rsidTr="00526102">
        <w:trPr>
          <w:jc w:val="center"/>
        </w:trPr>
        <w:tc>
          <w:tcPr>
            <w:tcW w:w="999" w:type="dxa"/>
          </w:tcPr>
          <w:p w:rsidR="00B019AA" w:rsidRDefault="00B019AA" w:rsidP="00B8056D">
            <w:pPr>
              <w:rPr>
                <w:rFonts w:ascii="Times New Roman" w:hAnsi="Times New Roman"/>
                <w:sz w:val="28"/>
                <w:szCs w:val="28"/>
              </w:rPr>
            </w:pPr>
            <w:r>
              <w:rPr>
                <w:rFonts w:ascii="Times New Roman" w:hAnsi="Times New Roman"/>
                <w:sz w:val="28"/>
                <w:szCs w:val="28"/>
              </w:rPr>
              <w:t>ДСП</w:t>
            </w:r>
          </w:p>
        </w:tc>
        <w:tc>
          <w:tcPr>
            <w:tcW w:w="778"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96</w:t>
            </w:r>
          </w:p>
        </w:tc>
        <w:tc>
          <w:tcPr>
            <w:tcW w:w="778"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95</w:t>
            </w:r>
          </w:p>
        </w:tc>
        <w:tc>
          <w:tcPr>
            <w:tcW w:w="785"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95</w:t>
            </w:r>
          </w:p>
        </w:tc>
        <w:tc>
          <w:tcPr>
            <w:tcW w:w="779"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75</w:t>
            </w:r>
          </w:p>
        </w:tc>
        <w:tc>
          <w:tcPr>
            <w:tcW w:w="782"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75</w:t>
            </w:r>
          </w:p>
        </w:tc>
        <w:tc>
          <w:tcPr>
            <w:tcW w:w="785"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94</w:t>
            </w:r>
          </w:p>
        </w:tc>
        <w:tc>
          <w:tcPr>
            <w:tcW w:w="776"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60</w:t>
            </w:r>
          </w:p>
        </w:tc>
        <w:tc>
          <w:tcPr>
            <w:tcW w:w="777"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88</w:t>
            </w:r>
          </w:p>
        </w:tc>
        <w:tc>
          <w:tcPr>
            <w:tcW w:w="779"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80</w:t>
            </w:r>
          </w:p>
        </w:tc>
        <w:tc>
          <w:tcPr>
            <w:tcW w:w="779"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w:t>
            </w:r>
          </w:p>
        </w:tc>
        <w:tc>
          <w:tcPr>
            <w:tcW w:w="774" w:type="dxa"/>
          </w:tcPr>
          <w:p w:rsidR="00B019AA" w:rsidRPr="004128BB" w:rsidRDefault="00B019AA" w:rsidP="00B8056D">
            <w:pPr>
              <w:rPr>
                <w:rFonts w:ascii="Times New Roman" w:hAnsi="Times New Roman"/>
                <w:sz w:val="28"/>
                <w:szCs w:val="28"/>
                <w:lang w:val="en-US"/>
              </w:rPr>
            </w:pPr>
            <w:r>
              <w:rPr>
                <w:rFonts w:ascii="Times New Roman" w:hAnsi="Times New Roman"/>
                <w:sz w:val="28"/>
                <w:szCs w:val="28"/>
                <w:lang w:val="en-US"/>
              </w:rPr>
              <w:t>-</w:t>
            </w:r>
          </w:p>
        </w:tc>
      </w:tr>
      <w:tr w:rsidR="00B019AA" w:rsidTr="00526102">
        <w:trPr>
          <w:jc w:val="center"/>
        </w:trPr>
        <w:tc>
          <w:tcPr>
            <w:tcW w:w="999" w:type="dxa"/>
          </w:tcPr>
          <w:p w:rsidR="00B019AA" w:rsidRDefault="00B019AA" w:rsidP="00B8056D">
            <w:pPr>
              <w:rPr>
                <w:rFonts w:ascii="Times New Roman" w:hAnsi="Times New Roman"/>
                <w:sz w:val="28"/>
                <w:szCs w:val="28"/>
              </w:rPr>
            </w:pPr>
            <w:r>
              <w:rPr>
                <w:rFonts w:ascii="Times New Roman" w:hAnsi="Times New Roman"/>
                <w:sz w:val="28"/>
                <w:szCs w:val="28"/>
              </w:rPr>
              <w:t>ДПСП</w:t>
            </w:r>
          </w:p>
        </w:tc>
        <w:tc>
          <w:tcPr>
            <w:tcW w:w="778"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100</w:t>
            </w:r>
          </w:p>
        </w:tc>
        <w:tc>
          <w:tcPr>
            <w:tcW w:w="778"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100</w:t>
            </w:r>
          </w:p>
        </w:tc>
        <w:tc>
          <w:tcPr>
            <w:tcW w:w="785"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100</w:t>
            </w:r>
          </w:p>
        </w:tc>
        <w:tc>
          <w:tcPr>
            <w:tcW w:w="779"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100</w:t>
            </w:r>
          </w:p>
        </w:tc>
        <w:tc>
          <w:tcPr>
            <w:tcW w:w="782"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100</w:t>
            </w:r>
          </w:p>
        </w:tc>
        <w:tc>
          <w:tcPr>
            <w:tcW w:w="785"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96</w:t>
            </w:r>
          </w:p>
        </w:tc>
        <w:tc>
          <w:tcPr>
            <w:tcW w:w="776"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80</w:t>
            </w:r>
          </w:p>
        </w:tc>
        <w:tc>
          <w:tcPr>
            <w:tcW w:w="777"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97</w:t>
            </w:r>
          </w:p>
        </w:tc>
        <w:tc>
          <w:tcPr>
            <w:tcW w:w="779"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86</w:t>
            </w:r>
          </w:p>
        </w:tc>
        <w:tc>
          <w:tcPr>
            <w:tcW w:w="779"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100</w:t>
            </w:r>
          </w:p>
        </w:tc>
        <w:tc>
          <w:tcPr>
            <w:tcW w:w="774" w:type="dxa"/>
          </w:tcPr>
          <w:p w:rsidR="00B019AA" w:rsidRPr="00BD5FDE" w:rsidRDefault="00B019AA" w:rsidP="00B8056D">
            <w:pPr>
              <w:rPr>
                <w:rFonts w:ascii="Times New Roman" w:hAnsi="Times New Roman"/>
                <w:sz w:val="28"/>
                <w:szCs w:val="28"/>
                <w:lang w:val="en-US"/>
              </w:rPr>
            </w:pPr>
            <w:r>
              <w:rPr>
                <w:rFonts w:ascii="Times New Roman" w:hAnsi="Times New Roman"/>
                <w:sz w:val="28"/>
                <w:szCs w:val="28"/>
                <w:lang w:val="en-US"/>
              </w:rPr>
              <w:t>100</w:t>
            </w:r>
          </w:p>
        </w:tc>
      </w:tr>
    </w:tbl>
    <w:p w:rsidR="00B019AA" w:rsidRDefault="00B019AA" w:rsidP="00B8056D">
      <w:pPr>
        <w:spacing w:after="0" w:line="240" w:lineRule="auto"/>
        <w:rPr>
          <w:rFonts w:ascii="Times New Roman" w:hAnsi="Times New Roman"/>
          <w:sz w:val="28"/>
          <w:szCs w:val="28"/>
          <w:lang w:val="en-US"/>
        </w:rPr>
      </w:pPr>
    </w:p>
    <w:p w:rsidR="00B019AA" w:rsidRPr="0032498D" w:rsidRDefault="00B019AA" w:rsidP="00526102">
      <w:pPr>
        <w:spacing w:after="0" w:line="240" w:lineRule="auto"/>
        <w:ind w:firstLine="567"/>
        <w:jc w:val="both"/>
        <w:rPr>
          <w:rFonts w:ascii="Times New Roman" w:hAnsi="Times New Roman"/>
          <w:sz w:val="28"/>
          <w:szCs w:val="28"/>
        </w:rPr>
      </w:pPr>
      <w:r>
        <w:rPr>
          <w:rFonts w:ascii="Times New Roman" w:hAnsi="Times New Roman"/>
          <w:sz w:val="28"/>
          <w:szCs w:val="28"/>
        </w:rPr>
        <w:lastRenderedPageBreak/>
        <w:t>По показаниям механичес</w:t>
      </w:r>
      <w:r w:rsidR="00526102">
        <w:rPr>
          <w:rFonts w:ascii="Times New Roman" w:hAnsi="Times New Roman"/>
          <w:sz w:val="28"/>
          <w:szCs w:val="28"/>
        </w:rPr>
        <w:t>ких свойств, сталь, выплавляемая</w:t>
      </w:r>
      <w:r>
        <w:rPr>
          <w:rFonts w:ascii="Times New Roman" w:hAnsi="Times New Roman"/>
          <w:sz w:val="28"/>
          <w:szCs w:val="28"/>
        </w:rPr>
        <w:t xml:space="preserve"> в плазменной</w:t>
      </w:r>
      <w:r w:rsidR="00260F35">
        <w:rPr>
          <w:rFonts w:ascii="Times New Roman" w:hAnsi="Times New Roman"/>
          <w:sz w:val="28"/>
          <w:szCs w:val="28"/>
        </w:rPr>
        <w:t xml:space="preserve"> печи, приближается к стали той же</w:t>
      </w:r>
      <w:r>
        <w:rPr>
          <w:rFonts w:ascii="Times New Roman" w:hAnsi="Times New Roman"/>
          <w:sz w:val="28"/>
          <w:szCs w:val="28"/>
        </w:rPr>
        <w:t xml:space="preserve"> марки, выплавленной в вакуумной </w:t>
      </w:r>
      <w:r w:rsidRPr="0032498D">
        <w:rPr>
          <w:rFonts w:ascii="Times New Roman" w:hAnsi="Times New Roman"/>
          <w:sz w:val="28"/>
          <w:szCs w:val="28"/>
        </w:rPr>
        <w:t xml:space="preserve">индукционной печи (таблица </w:t>
      </w:r>
      <w:r w:rsidR="0032498D" w:rsidRPr="0032498D">
        <w:rPr>
          <w:rFonts w:ascii="Times New Roman" w:hAnsi="Times New Roman"/>
          <w:sz w:val="28"/>
          <w:szCs w:val="28"/>
        </w:rPr>
        <w:t>14</w:t>
      </w:r>
      <w:r w:rsidRPr="0032498D">
        <w:rPr>
          <w:rFonts w:ascii="Times New Roman" w:hAnsi="Times New Roman"/>
          <w:sz w:val="28"/>
          <w:szCs w:val="28"/>
        </w:rPr>
        <w:t>).</w:t>
      </w:r>
    </w:p>
    <w:p w:rsidR="00B019AA" w:rsidRPr="0032498D" w:rsidRDefault="00B019AA" w:rsidP="00B8056D">
      <w:pPr>
        <w:spacing w:after="0" w:line="240" w:lineRule="auto"/>
        <w:rPr>
          <w:rFonts w:ascii="Times New Roman" w:hAnsi="Times New Roman"/>
          <w:sz w:val="28"/>
          <w:szCs w:val="28"/>
        </w:rPr>
      </w:pPr>
    </w:p>
    <w:p w:rsidR="00B019AA" w:rsidRDefault="00B019AA" w:rsidP="00B8056D">
      <w:pPr>
        <w:spacing w:after="0" w:line="240" w:lineRule="auto"/>
        <w:ind w:firstLine="567"/>
        <w:jc w:val="both"/>
        <w:rPr>
          <w:rFonts w:ascii="Times New Roman" w:hAnsi="Times New Roman"/>
          <w:sz w:val="28"/>
          <w:szCs w:val="28"/>
        </w:rPr>
      </w:pPr>
      <w:r w:rsidRPr="0032498D">
        <w:rPr>
          <w:rFonts w:ascii="Times New Roman" w:hAnsi="Times New Roman"/>
          <w:sz w:val="28"/>
          <w:szCs w:val="28"/>
        </w:rPr>
        <w:t xml:space="preserve">Таблица </w:t>
      </w:r>
      <w:r w:rsidR="0032498D" w:rsidRPr="0032498D">
        <w:rPr>
          <w:rFonts w:ascii="Times New Roman" w:hAnsi="Times New Roman"/>
          <w:sz w:val="28"/>
          <w:szCs w:val="28"/>
        </w:rPr>
        <w:t>14</w:t>
      </w:r>
      <w:r w:rsidR="00526102" w:rsidRPr="0032498D">
        <w:rPr>
          <w:rFonts w:ascii="Times New Roman" w:hAnsi="Times New Roman"/>
          <w:sz w:val="28"/>
          <w:szCs w:val="28"/>
        </w:rPr>
        <w:t xml:space="preserve"> - </w:t>
      </w:r>
      <w:r w:rsidR="00260F35" w:rsidRPr="0032498D">
        <w:rPr>
          <w:rFonts w:ascii="Times New Roman" w:hAnsi="Times New Roman"/>
          <w:sz w:val="28"/>
          <w:szCs w:val="28"/>
        </w:rPr>
        <w:t>Сравнение механических свой</w:t>
      </w:r>
      <w:proofErr w:type="gramStart"/>
      <w:r w:rsidR="00260F35" w:rsidRPr="0032498D">
        <w:rPr>
          <w:rFonts w:ascii="Times New Roman" w:hAnsi="Times New Roman"/>
          <w:sz w:val="28"/>
          <w:szCs w:val="28"/>
        </w:rPr>
        <w:t xml:space="preserve">ств </w:t>
      </w:r>
      <w:r w:rsidRPr="0032498D">
        <w:rPr>
          <w:rFonts w:ascii="Times New Roman" w:hAnsi="Times New Roman"/>
          <w:sz w:val="28"/>
          <w:szCs w:val="28"/>
        </w:rPr>
        <w:t>ст</w:t>
      </w:r>
      <w:proofErr w:type="gramEnd"/>
      <w:r w:rsidRPr="0032498D">
        <w:rPr>
          <w:rFonts w:ascii="Times New Roman" w:hAnsi="Times New Roman"/>
          <w:sz w:val="28"/>
          <w:szCs w:val="28"/>
        </w:rPr>
        <w:t>али AISI 4340,</w:t>
      </w:r>
      <w:r>
        <w:rPr>
          <w:rFonts w:ascii="Times New Roman" w:hAnsi="Times New Roman"/>
          <w:sz w:val="28"/>
          <w:szCs w:val="28"/>
        </w:rPr>
        <w:t xml:space="preserve"> выплавленной различными методами</w:t>
      </w:r>
    </w:p>
    <w:tbl>
      <w:tblPr>
        <w:tblStyle w:val="a7"/>
        <w:tblW w:w="5200" w:type="pct"/>
        <w:tblLook w:val="04A0" w:firstRow="1" w:lastRow="0" w:firstColumn="1" w:lastColumn="0" w:noHBand="0" w:noVBand="1"/>
      </w:tblPr>
      <w:tblGrid>
        <w:gridCol w:w="3744"/>
        <w:gridCol w:w="1306"/>
        <w:gridCol w:w="1306"/>
        <w:gridCol w:w="3892"/>
      </w:tblGrid>
      <w:tr w:rsidR="00B019AA" w:rsidTr="00B35897">
        <w:trPr>
          <w:trHeight w:hRule="exact" w:val="642"/>
        </w:trPr>
        <w:tc>
          <w:tcPr>
            <w:tcW w:w="1827" w:type="pct"/>
            <w:tcBorders>
              <w:top w:val="single" w:sz="4" w:space="0" w:color="auto"/>
              <w:left w:val="single" w:sz="4" w:space="0" w:color="auto"/>
              <w:bottom w:val="single" w:sz="4" w:space="0" w:color="auto"/>
              <w:right w:val="single" w:sz="4" w:space="0" w:color="auto"/>
            </w:tcBorders>
            <w:hideMark/>
          </w:tcPr>
          <w:p w:rsidR="00B019AA" w:rsidRDefault="00B019AA" w:rsidP="00B8056D">
            <w:pPr>
              <w:jc w:val="center"/>
              <w:rPr>
                <w:rFonts w:ascii="Times New Roman" w:hAnsi="Times New Roman"/>
                <w:sz w:val="28"/>
                <w:szCs w:val="28"/>
              </w:rPr>
            </w:pPr>
            <w:r>
              <w:rPr>
                <w:rFonts w:ascii="Times New Roman" w:hAnsi="Times New Roman"/>
                <w:sz w:val="28"/>
                <w:szCs w:val="28"/>
              </w:rPr>
              <w:t>Способ выплавки</w:t>
            </w:r>
          </w:p>
        </w:tc>
        <w:tc>
          <w:tcPr>
            <w:tcW w:w="637" w:type="pct"/>
            <w:tcBorders>
              <w:top w:val="single" w:sz="4" w:space="0" w:color="auto"/>
              <w:left w:val="single" w:sz="4" w:space="0" w:color="auto"/>
              <w:bottom w:val="single" w:sz="4" w:space="0" w:color="auto"/>
              <w:right w:val="single" w:sz="4" w:space="0" w:color="auto"/>
            </w:tcBorders>
            <w:hideMark/>
          </w:tcPr>
          <w:p w:rsidR="00B019AA" w:rsidRDefault="00B019AA" w:rsidP="00B8056D">
            <w:pPr>
              <w:jc w:val="center"/>
              <w:rPr>
                <w:rFonts w:ascii="Times New Roman" w:hAnsi="Times New Roman"/>
                <w:sz w:val="28"/>
                <w:szCs w:val="28"/>
              </w:rPr>
            </w:pPr>
            <w:r>
              <w:rPr>
                <w:rFonts w:ascii="Times New Roman" w:hAnsi="Times New Roman"/>
                <w:sz w:val="28"/>
                <w:szCs w:val="28"/>
              </w:rPr>
              <w:t>σ</w:t>
            </w:r>
            <w:r>
              <w:rPr>
                <w:rFonts w:ascii="Times New Roman" w:hAnsi="Times New Roman"/>
                <w:sz w:val="28"/>
                <w:szCs w:val="28"/>
                <w:vertAlign w:val="subscript"/>
              </w:rPr>
              <w:t>в</w:t>
            </w:r>
            <w:r>
              <w:rPr>
                <w:rFonts w:ascii="Times New Roman" w:hAnsi="Times New Roman"/>
                <w:sz w:val="28"/>
                <w:szCs w:val="28"/>
              </w:rPr>
              <w:t>, МПа</w:t>
            </w:r>
          </w:p>
        </w:tc>
        <w:tc>
          <w:tcPr>
            <w:tcW w:w="637" w:type="pct"/>
            <w:tcBorders>
              <w:top w:val="single" w:sz="4" w:space="0" w:color="auto"/>
              <w:left w:val="single" w:sz="4" w:space="0" w:color="auto"/>
              <w:bottom w:val="single" w:sz="4" w:space="0" w:color="auto"/>
              <w:right w:val="single" w:sz="4" w:space="0" w:color="auto"/>
            </w:tcBorders>
            <w:hideMark/>
          </w:tcPr>
          <w:p w:rsidR="00B019AA" w:rsidRDefault="00B019AA" w:rsidP="00B8056D">
            <w:pPr>
              <w:jc w:val="center"/>
              <w:rPr>
                <w:rFonts w:ascii="Times New Roman" w:hAnsi="Times New Roman"/>
                <w:sz w:val="28"/>
                <w:szCs w:val="28"/>
              </w:rPr>
            </w:pPr>
            <w:r>
              <w:rPr>
                <w:rFonts w:ascii="Times New Roman" w:hAnsi="Times New Roman"/>
                <w:sz w:val="28"/>
                <w:szCs w:val="28"/>
              </w:rPr>
              <w:t>δ, %</w:t>
            </w:r>
          </w:p>
        </w:tc>
        <w:tc>
          <w:tcPr>
            <w:tcW w:w="1899" w:type="pct"/>
            <w:tcBorders>
              <w:top w:val="single" w:sz="4" w:space="0" w:color="auto"/>
              <w:left w:val="single" w:sz="4" w:space="0" w:color="auto"/>
              <w:bottom w:val="single" w:sz="4" w:space="0" w:color="auto"/>
              <w:right w:val="single" w:sz="4" w:space="0" w:color="auto"/>
            </w:tcBorders>
            <w:hideMark/>
          </w:tcPr>
          <w:p w:rsidR="00B019AA" w:rsidRDefault="00B019AA" w:rsidP="00B8056D">
            <w:pPr>
              <w:jc w:val="center"/>
              <w:rPr>
                <w:rFonts w:ascii="Times New Roman" w:hAnsi="Times New Roman"/>
                <w:sz w:val="28"/>
                <w:szCs w:val="28"/>
              </w:rPr>
            </w:pPr>
            <w:r>
              <w:rPr>
                <w:rFonts w:ascii="Times New Roman" w:hAnsi="Times New Roman"/>
                <w:sz w:val="28"/>
                <w:szCs w:val="28"/>
              </w:rPr>
              <w:t>Ударная вязкость при - 22</w:t>
            </w:r>
            <w:proofErr w:type="gramStart"/>
            <w:r>
              <w:rPr>
                <w:rFonts w:ascii="Times New Roman" w:hAnsi="Times New Roman"/>
                <w:sz w:val="28"/>
                <w:szCs w:val="28"/>
              </w:rPr>
              <w:t>°С</w:t>
            </w:r>
            <w:proofErr w:type="gramEnd"/>
            <w:r>
              <w:rPr>
                <w:rFonts w:ascii="Times New Roman" w:hAnsi="Times New Roman"/>
                <w:sz w:val="28"/>
                <w:szCs w:val="28"/>
              </w:rPr>
              <w:t xml:space="preserve"> (образец IV), Нм/см</w:t>
            </w:r>
            <w:r>
              <w:rPr>
                <w:rFonts w:ascii="Times New Roman" w:hAnsi="Times New Roman"/>
                <w:sz w:val="28"/>
                <w:szCs w:val="28"/>
                <w:vertAlign w:val="superscript"/>
              </w:rPr>
              <w:t>2</w:t>
            </w:r>
          </w:p>
        </w:tc>
      </w:tr>
      <w:tr w:rsidR="00B019AA" w:rsidTr="00B35897">
        <w:trPr>
          <w:trHeight w:hRule="exact" w:val="410"/>
        </w:trPr>
        <w:tc>
          <w:tcPr>
            <w:tcW w:w="1827"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rPr>
                <w:rFonts w:ascii="Times New Roman" w:hAnsi="Times New Roman"/>
                <w:sz w:val="28"/>
                <w:szCs w:val="28"/>
              </w:rPr>
            </w:pPr>
            <w:r>
              <w:rPr>
                <w:rFonts w:ascii="Times New Roman" w:hAnsi="Times New Roman"/>
                <w:sz w:val="28"/>
                <w:szCs w:val="28"/>
              </w:rPr>
              <w:t>В открытой дуговой печи</w:t>
            </w:r>
          </w:p>
        </w:tc>
        <w:tc>
          <w:tcPr>
            <w:tcW w:w="637"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jc w:val="center"/>
              <w:rPr>
                <w:rFonts w:ascii="Times New Roman" w:hAnsi="Times New Roman"/>
                <w:sz w:val="28"/>
                <w:szCs w:val="28"/>
              </w:rPr>
            </w:pPr>
            <w:r>
              <w:rPr>
                <w:rFonts w:ascii="Times New Roman" w:hAnsi="Times New Roman"/>
                <w:sz w:val="28"/>
                <w:szCs w:val="28"/>
              </w:rPr>
              <w:t>1893</w:t>
            </w:r>
          </w:p>
        </w:tc>
        <w:tc>
          <w:tcPr>
            <w:tcW w:w="637"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jc w:val="center"/>
              <w:rPr>
                <w:rFonts w:ascii="Times New Roman" w:hAnsi="Times New Roman"/>
                <w:sz w:val="28"/>
                <w:szCs w:val="28"/>
              </w:rPr>
            </w:pPr>
            <w:r>
              <w:rPr>
                <w:rFonts w:ascii="Times New Roman" w:hAnsi="Times New Roman"/>
                <w:sz w:val="28"/>
                <w:szCs w:val="28"/>
              </w:rPr>
              <w:t>5,5</w:t>
            </w:r>
          </w:p>
        </w:tc>
        <w:tc>
          <w:tcPr>
            <w:tcW w:w="1899"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jc w:val="center"/>
              <w:rPr>
                <w:rFonts w:ascii="Times New Roman" w:hAnsi="Times New Roman"/>
                <w:sz w:val="28"/>
                <w:szCs w:val="28"/>
              </w:rPr>
            </w:pPr>
            <w:r>
              <w:rPr>
                <w:rFonts w:ascii="Times New Roman" w:hAnsi="Times New Roman"/>
                <w:sz w:val="28"/>
                <w:szCs w:val="28"/>
              </w:rPr>
              <w:t>12,5</w:t>
            </w:r>
          </w:p>
        </w:tc>
      </w:tr>
      <w:tr w:rsidR="00B019AA" w:rsidTr="00B35897">
        <w:trPr>
          <w:trHeight w:val="396"/>
        </w:trPr>
        <w:tc>
          <w:tcPr>
            <w:tcW w:w="1827"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rPr>
                <w:rFonts w:ascii="Times New Roman" w:hAnsi="Times New Roman"/>
                <w:sz w:val="28"/>
                <w:szCs w:val="28"/>
              </w:rPr>
            </w:pPr>
            <w:r>
              <w:rPr>
                <w:rFonts w:ascii="Times New Roman" w:hAnsi="Times New Roman"/>
                <w:sz w:val="28"/>
                <w:szCs w:val="28"/>
              </w:rPr>
              <w:t>В вакуумной индукционной</w:t>
            </w:r>
          </w:p>
          <w:p w:rsidR="00B019AA" w:rsidRDefault="00B019AA" w:rsidP="00B8056D">
            <w:pPr>
              <w:rPr>
                <w:rFonts w:ascii="Times New Roman" w:hAnsi="Times New Roman"/>
                <w:sz w:val="28"/>
                <w:szCs w:val="28"/>
              </w:rPr>
            </w:pPr>
            <w:r>
              <w:rPr>
                <w:rFonts w:ascii="Times New Roman" w:hAnsi="Times New Roman"/>
                <w:sz w:val="28"/>
                <w:szCs w:val="28"/>
              </w:rPr>
              <w:t>печи</w:t>
            </w:r>
          </w:p>
        </w:tc>
        <w:tc>
          <w:tcPr>
            <w:tcW w:w="637"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jc w:val="center"/>
              <w:rPr>
                <w:rFonts w:ascii="Times New Roman" w:hAnsi="Times New Roman"/>
                <w:sz w:val="28"/>
                <w:szCs w:val="28"/>
              </w:rPr>
            </w:pPr>
            <w:r>
              <w:rPr>
                <w:rFonts w:ascii="Times New Roman" w:hAnsi="Times New Roman"/>
                <w:sz w:val="28"/>
                <w:szCs w:val="28"/>
              </w:rPr>
              <w:t>1942</w:t>
            </w:r>
          </w:p>
        </w:tc>
        <w:tc>
          <w:tcPr>
            <w:tcW w:w="637"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jc w:val="center"/>
              <w:rPr>
                <w:rFonts w:ascii="Times New Roman" w:hAnsi="Times New Roman"/>
                <w:sz w:val="28"/>
                <w:szCs w:val="28"/>
              </w:rPr>
            </w:pPr>
            <w:r>
              <w:rPr>
                <w:rFonts w:ascii="Times New Roman" w:hAnsi="Times New Roman"/>
                <w:sz w:val="28"/>
                <w:szCs w:val="28"/>
              </w:rPr>
              <w:t>7</w:t>
            </w:r>
          </w:p>
        </w:tc>
        <w:tc>
          <w:tcPr>
            <w:tcW w:w="1899"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jc w:val="center"/>
              <w:rPr>
                <w:rFonts w:ascii="Times New Roman" w:hAnsi="Times New Roman"/>
                <w:sz w:val="28"/>
                <w:szCs w:val="28"/>
              </w:rPr>
            </w:pPr>
            <w:r>
              <w:rPr>
                <w:rFonts w:ascii="Times New Roman" w:hAnsi="Times New Roman"/>
                <w:sz w:val="28"/>
                <w:szCs w:val="28"/>
              </w:rPr>
              <w:t>14,5</w:t>
            </w:r>
          </w:p>
        </w:tc>
      </w:tr>
      <w:tr w:rsidR="00B019AA" w:rsidTr="00B35897">
        <w:trPr>
          <w:trHeight w:val="70"/>
        </w:trPr>
        <w:tc>
          <w:tcPr>
            <w:tcW w:w="1827"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rPr>
                <w:rFonts w:ascii="Times New Roman" w:hAnsi="Times New Roman"/>
                <w:sz w:val="28"/>
                <w:szCs w:val="28"/>
              </w:rPr>
            </w:pPr>
            <w:r>
              <w:rPr>
                <w:rFonts w:ascii="Times New Roman" w:hAnsi="Times New Roman"/>
                <w:sz w:val="28"/>
                <w:szCs w:val="28"/>
              </w:rPr>
              <w:t>В плазменной печи с кера</w:t>
            </w:r>
            <w:r>
              <w:rPr>
                <w:rFonts w:ascii="Times New Roman" w:hAnsi="Times New Roman"/>
                <w:sz w:val="28"/>
                <w:szCs w:val="28"/>
              </w:rPr>
              <w:softHyphen/>
              <w:t>мическим тиглем</w:t>
            </w:r>
          </w:p>
        </w:tc>
        <w:tc>
          <w:tcPr>
            <w:tcW w:w="637"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jc w:val="center"/>
              <w:rPr>
                <w:rFonts w:ascii="Times New Roman" w:hAnsi="Times New Roman"/>
                <w:sz w:val="28"/>
                <w:szCs w:val="28"/>
              </w:rPr>
            </w:pPr>
            <w:r>
              <w:rPr>
                <w:rFonts w:ascii="Times New Roman" w:hAnsi="Times New Roman"/>
                <w:sz w:val="28"/>
                <w:szCs w:val="28"/>
              </w:rPr>
              <w:t>1863-1961</w:t>
            </w:r>
          </w:p>
        </w:tc>
        <w:tc>
          <w:tcPr>
            <w:tcW w:w="637"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jc w:val="center"/>
              <w:rPr>
                <w:rFonts w:ascii="Times New Roman" w:hAnsi="Times New Roman"/>
                <w:sz w:val="28"/>
                <w:szCs w:val="28"/>
              </w:rPr>
            </w:pPr>
            <w:r>
              <w:rPr>
                <w:rFonts w:ascii="Times New Roman" w:hAnsi="Times New Roman"/>
                <w:sz w:val="28"/>
                <w:szCs w:val="28"/>
              </w:rPr>
              <w:t>9-12</w:t>
            </w:r>
          </w:p>
        </w:tc>
        <w:tc>
          <w:tcPr>
            <w:tcW w:w="1899" w:type="pct"/>
            <w:tcBorders>
              <w:top w:val="single" w:sz="4" w:space="0" w:color="auto"/>
              <w:left w:val="single" w:sz="4" w:space="0" w:color="auto"/>
              <w:bottom w:val="single" w:sz="4" w:space="0" w:color="auto"/>
              <w:right w:val="single" w:sz="4" w:space="0" w:color="auto"/>
            </w:tcBorders>
            <w:vAlign w:val="center"/>
            <w:hideMark/>
          </w:tcPr>
          <w:p w:rsidR="00B019AA" w:rsidRDefault="00B019AA" w:rsidP="00B8056D">
            <w:pPr>
              <w:jc w:val="center"/>
              <w:rPr>
                <w:rFonts w:ascii="Times New Roman" w:hAnsi="Times New Roman"/>
                <w:sz w:val="28"/>
                <w:szCs w:val="28"/>
              </w:rPr>
            </w:pPr>
            <w:r>
              <w:rPr>
                <w:rFonts w:ascii="Times New Roman" w:hAnsi="Times New Roman"/>
                <w:sz w:val="28"/>
                <w:szCs w:val="28"/>
              </w:rPr>
              <w:t>13-20</w:t>
            </w:r>
          </w:p>
        </w:tc>
      </w:tr>
    </w:tbl>
    <w:p w:rsidR="00B019AA" w:rsidRDefault="00B019AA" w:rsidP="00B8056D">
      <w:pPr>
        <w:spacing w:after="0" w:line="240" w:lineRule="auto"/>
        <w:ind w:firstLine="567"/>
        <w:jc w:val="both"/>
        <w:rPr>
          <w:rFonts w:ascii="Times New Roman" w:hAnsi="Times New Roman"/>
          <w:sz w:val="28"/>
          <w:szCs w:val="28"/>
        </w:rPr>
      </w:pPr>
    </w:p>
    <w:p w:rsidR="00B019AA" w:rsidRPr="00A77AEC"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В </w:t>
      </w:r>
      <w:r w:rsidR="00526102">
        <w:rPr>
          <w:rFonts w:ascii="Times New Roman" w:hAnsi="Times New Roman"/>
          <w:sz w:val="28"/>
          <w:szCs w:val="28"/>
        </w:rPr>
        <w:t>Австрии</w:t>
      </w:r>
      <w:r>
        <w:rPr>
          <w:rFonts w:ascii="Times New Roman" w:hAnsi="Times New Roman"/>
          <w:sz w:val="28"/>
          <w:szCs w:val="28"/>
        </w:rPr>
        <w:t xml:space="preserve"> в настоящее время на основании разработок российских ученых фирмой </w:t>
      </w:r>
      <w:r>
        <w:rPr>
          <w:rFonts w:ascii="Times New Roman" w:hAnsi="Times New Roman"/>
          <w:sz w:val="28"/>
          <w:szCs w:val="28"/>
          <w:lang w:val="en-US"/>
        </w:rPr>
        <w:t>FEST</w:t>
      </w:r>
      <w:r w:rsidRPr="00A77AEC">
        <w:rPr>
          <w:rFonts w:ascii="Times New Roman" w:hAnsi="Times New Roman"/>
          <w:sz w:val="28"/>
          <w:szCs w:val="28"/>
        </w:rPr>
        <w:t>-</w:t>
      </w:r>
      <w:r>
        <w:rPr>
          <w:rFonts w:ascii="Times New Roman" w:hAnsi="Times New Roman"/>
          <w:sz w:val="28"/>
          <w:szCs w:val="28"/>
          <w:lang w:val="en-US"/>
        </w:rPr>
        <w:t>ALPINE</w:t>
      </w:r>
      <w:r>
        <w:rPr>
          <w:rFonts w:ascii="Times New Roman" w:hAnsi="Times New Roman"/>
          <w:sz w:val="28"/>
          <w:szCs w:val="28"/>
        </w:rPr>
        <w:t xml:space="preserve"> эксплуатируется 50-ти тонная плазменная печь для выпуска до 150 марок качественных сталей и сплавов (рисунок </w:t>
      </w:r>
      <w:r w:rsidR="0032498D">
        <w:rPr>
          <w:rFonts w:ascii="Times New Roman" w:hAnsi="Times New Roman"/>
          <w:sz w:val="28"/>
          <w:szCs w:val="28"/>
        </w:rPr>
        <w:t>66</w:t>
      </w:r>
      <w:r>
        <w:rPr>
          <w:rFonts w:ascii="Times New Roman" w:hAnsi="Times New Roman"/>
          <w:sz w:val="28"/>
          <w:szCs w:val="28"/>
        </w:rPr>
        <w:t>)</w:t>
      </w:r>
      <w:r w:rsidR="0032498D">
        <w:rPr>
          <w:rFonts w:ascii="Times New Roman" w:hAnsi="Times New Roman"/>
          <w:sz w:val="28"/>
          <w:szCs w:val="28"/>
        </w:rPr>
        <w:t>.</w:t>
      </w:r>
    </w:p>
    <w:p w:rsidR="00B019AA" w:rsidRDefault="00B019AA" w:rsidP="00B8056D">
      <w:pPr>
        <w:spacing w:after="0" w:line="240" w:lineRule="auto"/>
        <w:ind w:firstLine="567"/>
        <w:jc w:val="center"/>
        <w:rPr>
          <w:rFonts w:ascii="Times New Roman" w:hAnsi="Times New Roman"/>
          <w:color w:val="FF0000"/>
          <w:sz w:val="96"/>
          <w:szCs w:val="96"/>
        </w:rPr>
      </w:pPr>
      <w:r>
        <w:rPr>
          <w:rFonts w:ascii="Times New Roman" w:hAnsi="Times New Roman"/>
          <w:noProof/>
          <w:color w:val="FF0000"/>
          <w:sz w:val="96"/>
          <w:szCs w:val="96"/>
        </w:rPr>
        <w:drawing>
          <wp:inline distT="0" distB="0" distL="0" distR="0">
            <wp:extent cx="2190750" cy="1509269"/>
            <wp:effectExtent l="0" t="0" r="0" b="0"/>
            <wp:docPr id="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biLevel thresh="75000"/>
                    </a:blip>
                    <a:srcRect/>
                    <a:stretch>
                      <a:fillRect/>
                    </a:stretch>
                  </pic:blipFill>
                  <pic:spPr bwMode="auto">
                    <a:xfrm>
                      <a:off x="0" y="0"/>
                      <a:ext cx="2190750" cy="1509269"/>
                    </a:xfrm>
                    <a:prstGeom prst="rect">
                      <a:avLst/>
                    </a:prstGeom>
                    <a:noFill/>
                    <a:ln w="9525">
                      <a:noFill/>
                      <a:miter lim="800000"/>
                      <a:headEnd/>
                      <a:tailEnd/>
                    </a:ln>
                  </pic:spPr>
                </pic:pic>
              </a:graphicData>
            </a:graphic>
          </wp:inline>
        </w:drawing>
      </w:r>
    </w:p>
    <w:p w:rsidR="00B019AA" w:rsidRDefault="00B019AA" w:rsidP="00B8056D">
      <w:pPr>
        <w:spacing w:after="0" w:line="240" w:lineRule="auto"/>
        <w:ind w:firstLine="567"/>
        <w:jc w:val="center"/>
        <w:rPr>
          <w:rFonts w:ascii="Times New Roman" w:hAnsi="Times New Roman"/>
          <w:sz w:val="28"/>
          <w:szCs w:val="28"/>
        </w:rPr>
      </w:pPr>
      <w:r w:rsidRPr="002D476C">
        <w:rPr>
          <w:rFonts w:ascii="Times New Roman" w:hAnsi="Times New Roman"/>
          <w:sz w:val="28"/>
          <w:szCs w:val="28"/>
        </w:rPr>
        <w:t>Рис</w:t>
      </w:r>
      <w:r w:rsidR="00526102">
        <w:rPr>
          <w:rFonts w:ascii="Times New Roman" w:hAnsi="Times New Roman"/>
          <w:sz w:val="28"/>
          <w:szCs w:val="28"/>
        </w:rPr>
        <w:t>у</w:t>
      </w:r>
      <w:r w:rsidRPr="002D476C">
        <w:rPr>
          <w:rFonts w:ascii="Times New Roman" w:hAnsi="Times New Roman"/>
          <w:sz w:val="28"/>
          <w:szCs w:val="28"/>
        </w:rPr>
        <w:t xml:space="preserve">нок </w:t>
      </w:r>
      <w:r w:rsidR="0032498D">
        <w:rPr>
          <w:rFonts w:ascii="Times New Roman" w:hAnsi="Times New Roman"/>
          <w:sz w:val="28"/>
          <w:szCs w:val="28"/>
        </w:rPr>
        <w:t>66</w:t>
      </w:r>
      <w:r w:rsidR="00526102">
        <w:rPr>
          <w:rFonts w:ascii="Times New Roman" w:hAnsi="Times New Roman"/>
          <w:sz w:val="28"/>
          <w:szCs w:val="28"/>
        </w:rPr>
        <w:t xml:space="preserve">. </w:t>
      </w:r>
      <w:r w:rsidRPr="002D476C">
        <w:rPr>
          <w:rFonts w:ascii="Times New Roman" w:hAnsi="Times New Roman"/>
          <w:sz w:val="28"/>
          <w:szCs w:val="28"/>
        </w:rPr>
        <w:t xml:space="preserve"> Схема плазменной печи фирмы "Фёст-Альпине"</w:t>
      </w:r>
    </w:p>
    <w:p w:rsidR="00B019AA" w:rsidRPr="002D476C" w:rsidRDefault="00B019AA" w:rsidP="00B8056D">
      <w:pPr>
        <w:spacing w:after="0" w:line="240" w:lineRule="auto"/>
        <w:ind w:firstLine="567"/>
        <w:jc w:val="center"/>
        <w:rPr>
          <w:rFonts w:ascii="Times New Roman" w:hAnsi="Times New Roman"/>
          <w:sz w:val="28"/>
          <w:szCs w:val="28"/>
        </w:rPr>
      </w:pPr>
    </w:p>
    <w:p w:rsidR="00B019AA" w:rsidRDefault="00903832" w:rsidP="00B8056D">
      <w:pPr>
        <w:spacing w:after="0" w:line="240" w:lineRule="auto"/>
        <w:ind w:firstLine="567"/>
        <w:jc w:val="both"/>
        <w:rPr>
          <w:rFonts w:ascii="Times New Roman" w:hAnsi="Times New Roman"/>
          <w:sz w:val="28"/>
          <w:szCs w:val="28"/>
        </w:rPr>
      </w:pPr>
      <w:r>
        <w:rPr>
          <w:rFonts w:ascii="Times New Roman" w:hAnsi="Times New Roman"/>
          <w:sz w:val="28"/>
          <w:szCs w:val="28"/>
        </w:rPr>
        <w:t>Шведская</w:t>
      </w:r>
      <w:r w:rsidR="00B019AA">
        <w:rPr>
          <w:rFonts w:ascii="Times New Roman" w:hAnsi="Times New Roman"/>
          <w:sz w:val="28"/>
          <w:szCs w:val="28"/>
        </w:rPr>
        <w:t xml:space="preserve"> фирма "СКФ-Столь" разработала процесс "Плазмаред" для производства губчатого железа с плазматронами мощностью </w:t>
      </w:r>
      <w:r w:rsidR="006E7477">
        <w:rPr>
          <w:rFonts w:ascii="Times New Roman" w:hAnsi="Times New Roman"/>
          <w:sz w:val="28"/>
          <w:szCs w:val="28"/>
        </w:rPr>
        <w:t xml:space="preserve"> </w:t>
      </w:r>
      <w:r w:rsidR="00B019AA">
        <w:rPr>
          <w:rFonts w:ascii="Times New Roman" w:hAnsi="Times New Roman"/>
          <w:sz w:val="28"/>
          <w:szCs w:val="28"/>
        </w:rPr>
        <w:t xml:space="preserve">8МВт. Эта фирма является ведущей в разработке и практической реализации плазменных шахтных процессов. Схема процесса представлена на </w:t>
      </w:r>
      <w:r w:rsidR="00B019AA" w:rsidRPr="0032498D">
        <w:rPr>
          <w:rFonts w:ascii="Times New Roman" w:hAnsi="Times New Roman"/>
          <w:sz w:val="28"/>
          <w:szCs w:val="28"/>
        </w:rPr>
        <w:t>рис</w:t>
      </w:r>
      <w:r w:rsidR="0032498D" w:rsidRPr="0032498D">
        <w:rPr>
          <w:rFonts w:ascii="Times New Roman" w:hAnsi="Times New Roman"/>
          <w:sz w:val="28"/>
          <w:szCs w:val="28"/>
        </w:rPr>
        <w:t>унке</w:t>
      </w:r>
      <w:r w:rsidR="00B019AA" w:rsidRPr="0032498D">
        <w:rPr>
          <w:rFonts w:ascii="Times New Roman" w:hAnsi="Times New Roman"/>
          <w:sz w:val="28"/>
          <w:szCs w:val="28"/>
        </w:rPr>
        <w:t xml:space="preserve"> </w:t>
      </w:r>
      <w:r w:rsidR="0032498D" w:rsidRPr="0032498D">
        <w:rPr>
          <w:rFonts w:ascii="Times New Roman" w:hAnsi="Times New Roman"/>
          <w:sz w:val="28"/>
          <w:szCs w:val="28"/>
        </w:rPr>
        <w:t>67</w:t>
      </w:r>
      <w:r w:rsidR="00B019AA" w:rsidRPr="0032498D">
        <w:rPr>
          <w:rFonts w:ascii="Times New Roman" w:hAnsi="Times New Roman"/>
          <w:sz w:val="28"/>
          <w:szCs w:val="28"/>
        </w:rPr>
        <w:t>.</w:t>
      </w:r>
      <w:r w:rsidR="00B019AA">
        <w:rPr>
          <w:rFonts w:ascii="Times New Roman" w:hAnsi="Times New Roman"/>
          <w:sz w:val="28"/>
          <w:szCs w:val="28"/>
        </w:rPr>
        <w:t xml:space="preserve"> Процесс основан на получении в риформере с плазменно-дуговыми нагревателями восстановительного газа, применяемого для получения губчатого железа в шахтной печи, в риформер поступает также до 60% отходящих газов шахтной печи после их очистки. Плазмогенераторы обеспечивали при устойчивой работе тепловой КПД 86-90%. Суммарное потребление энергии было близко к теоретическому потреблению при прямом восстановлении оксидов железа.</w:t>
      </w:r>
    </w:p>
    <w:p w:rsidR="00B019AA" w:rsidRDefault="00B019AA" w:rsidP="00B8056D">
      <w:pPr>
        <w:spacing w:after="0" w:line="240" w:lineRule="auto"/>
        <w:ind w:firstLine="567"/>
        <w:jc w:val="both"/>
        <w:rPr>
          <w:rFonts w:ascii="Times New Roman" w:hAnsi="Times New Roman"/>
          <w:sz w:val="28"/>
          <w:szCs w:val="28"/>
        </w:rPr>
      </w:pPr>
    </w:p>
    <w:p w:rsidR="00B019AA" w:rsidRDefault="00B019AA"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2447778" cy="2546252"/>
            <wp:effectExtent l="0" t="0" r="0" b="0"/>
            <wp:docPr id="71" name="Рисунок 278"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8" descr="image11"/>
                    <pic:cNvPicPr>
                      <a:picLocks noChangeAspect="1" noChangeArrowheads="1"/>
                    </pic:cNvPicPr>
                  </pic:nvPicPr>
                  <pic:blipFill>
                    <a:blip r:embed="rId87" cstate="print">
                      <a:biLevel thresh="75000"/>
                    </a:blip>
                    <a:srcRect/>
                    <a:stretch>
                      <a:fillRect/>
                    </a:stretch>
                  </pic:blipFill>
                  <pic:spPr bwMode="auto">
                    <a:xfrm>
                      <a:off x="0" y="0"/>
                      <a:ext cx="2471391" cy="2570815"/>
                    </a:xfrm>
                    <a:prstGeom prst="rect">
                      <a:avLst/>
                    </a:prstGeom>
                    <a:noFill/>
                    <a:ln w="9525">
                      <a:noFill/>
                      <a:miter lim="800000"/>
                      <a:headEnd/>
                      <a:tailEnd/>
                    </a:ln>
                  </pic:spPr>
                </pic:pic>
              </a:graphicData>
            </a:graphic>
          </wp:inline>
        </w:drawing>
      </w:r>
    </w:p>
    <w:p w:rsidR="00B019AA" w:rsidRPr="0032498D" w:rsidRDefault="00B019AA" w:rsidP="00B8056D">
      <w:pPr>
        <w:spacing w:after="0" w:line="240" w:lineRule="auto"/>
        <w:ind w:firstLine="567"/>
        <w:jc w:val="center"/>
        <w:rPr>
          <w:rFonts w:ascii="Times New Roman" w:hAnsi="Times New Roman"/>
          <w:sz w:val="28"/>
          <w:szCs w:val="28"/>
        </w:rPr>
      </w:pPr>
      <w:r w:rsidRPr="00526102">
        <w:rPr>
          <w:rFonts w:ascii="Times New Roman" w:hAnsi="Times New Roman"/>
          <w:sz w:val="28"/>
          <w:szCs w:val="28"/>
        </w:rPr>
        <w:t>1 - железорудные окатыши; 2 - ком</w:t>
      </w:r>
      <w:r w:rsidRPr="00526102">
        <w:rPr>
          <w:rFonts w:ascii="Times New Roman" w:hAnsi="Times New Roman"/>
          <w:sz w:val="28"/>
          <w:szCs w:val="28"/>
        </w:rPr>
        <w:softHyphen/>
        <w:t>прессор горячего газа; 3 - рециркулируе</w:t>
      </w:r>
      <w:r w:rsidRPr="00526102">
        <w:rPr>
          <w:rFonts w:ascii="Times New Roman" w:hAnsi="Times New Roman"/>
          <w:sz w:val="28"/>
          <w:szCs w:val="28"/>
        </w:rPr>
        <w:softHyphen/>
        <w:t>мый газ; 4 - плазмотроны; 5 - топливо; 6 - газовый риформер; 7 - восстановитель</w:t>
      </w:r>
      <w:r w:rsidRPr="00526102">
        <w:rPr>
          <w:rFonts w:ascii="Times New Roman" w:hAnsi="Times New Roman"/>
          <w:sz w:val="28"/>
          <w:szCs w:val="28"/>
        </w:rPr>
        <w:softHyphen/>
        <w:t xml:space="preserve">ный газ; 8 - доломит; 9 - зона подогрева; 10 - зона </w:t>
      </w:r>
      <w:r w:rsidRPr="0032498D">
        <w:rPr>
          <w:rFonts w:ascii="Times New Roman" w:hAnsi="Times New Roman"/>
          <w:sz w:val="28"/>
          <w:szCs w:val="28"/>
        </w:rPr>
        <w:t>предварительного восстановле</w:t>
      </w:r>
      <w:r w:rsidRPr="0032498D">
        <w:rPr>
          <w:rFonts w:ascii="Times New Roman" w:hAnsi="Times New Roman"/>
          <w:sz w:val="28"/>
          <w:szCs w:val="28"/>
        </w:rPr>
        <w:softHyphen/>
        <w:t>ния; 11 - губчатое железо.</w:t>
      </w:r>
    </w:p>
    <w:p w:rsidR="00B019AA" w:rsidRPr="00526102" w:rsidRDefault="00B019AA" w:rsidP="00B8056D">
      <w:pPr>
        <w:spacing w:after="0" w:line="240" w:lineRule="auto"/>
        <w:ind w:firstLine="567"/>
        <w:jc w:val="center"/>
        <w:rPr>
          <w:rFonts w:ascii="Times New Roman" w:hAnsi="Times New Roman"/>
          <w:sz w:val="28"/>
          <w:szCs w:val="28"/>
        </w:rPr>
      </w:pPr>
      <w:r w:rsidRPr="0032498D">
        <w:rPr>
          <w:rFonts w:ascii="Times New Roman" w:hAnsi="Times New Roman"/>
          <w:sz w:val="28"/>
          <w:szCs w:val="28"/>
        </w:rPr>
        <w:t>Рис</w:t>
      </w:r>
      <w:r w:rsidR="00526102" w:rsidRPr="0032498D">
        <w:rPr>
          <w:rFonts w:ascii="Times New Roman" w:hAnsi="Times New Roman"/>
          <w:sz w:val="28"/>
          <w:szCs w:val="28"/>
        </w:rPr>
        <w:t xml:space="preserve">унок </w:t>
      </w:r>
      <w:r w:rsidR="0032498D" w:rsidRPr="0032498D">
        <w:rPr>
          <w:rFonts w:ascii="Times New Roman" w:hAnsi="Times New Roman"/>
          <w:sz w:val="28"/>
          <w:szCs w:val="28"/>
        </w:rPr>
        <w:t>67</w:t>
      </w:r>
      <w:r w:rsidRPr="0032498D">
        <w:rPr>
          <w:rFonts w:ascii="Times New Roman" w:hAnsi="Times New Roman"/>
          <w:sz w:val="28"/>
          <w:szCs w:val="28"/>
        </w:rPr>
        <w:t>. Схема</w:t>
      </w:r>
      <w:r w:rsidRPr="00526102">
        <w:rPr>
          <w:rFonts w:ascii="Times New Roman" w:hAnsi="Times New Roman"/>
          <w:sz w:val="28"/>
          <w:szCs w:val="28"/>
        </w:rPr>
        <w:t xml:space="preserve"> установки "Плазмаред"</w:t>
      </w:r>
    </w:p>
    <w:p w:rsidR="00B019AA" w:rsidRDefault="00B019AA" w:rsidP="00B8056D">
      <w:pPr>
        <w:spacing w:after="0" w:line="240" w:lineRule="auto"/>
        <w:ind w:firstLine="567"/>
        <w:jc w:val="both"/>
        <w:rPr>
          <w:rFonts w:ascii="Times New Roman" w:hAnsi="Times New Roman"/>
          <w:sz w:val="28"/>
          <w:szCs w:val="28"/>
        </w:rPr>
      </w:pP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Энергосберегающей является и новая технология производства черно</w:t>
      </w:r>
      <w:r>
        <w:rPr>
          <w:rFonts w:ascii="Times New Roman" w:hAnsi="Times New Roman"/>
          <w:sz w:val="28"/>
          <w:szCs w:val="28"/>
        </w:rPr>
        <w:softHyphen/>
        <w:t xml:space="preserve">вого </w:t>
      </w:r>
      <w:r w:rsidRPr="0032498D">
        <w:rPr>
          <w:rFonts w:ascii="Times New Roman" w:hAnsi="Times New Roman"/>
          <w:sz w:val="28"/>
          <w:szCs w:val="28"/>
        </w:rPr>
        <w:t xml:space="preserve">чугуна - процесс ’’Плазмасмелт” (рис. </w:t>
      </w:r>
      <w:r w:rsidR="0032498D" w:rsidRPr="0032498D">
        <w:rPr>
          <w:rFonts w:ascii="Times New Roman" w:hAnsi="Times New Roman"/>
          <w:sz w:val="28"/>
          <w:szCs w:val="28"/>
        </w:rPr>
        <w:t>68</w:t>
      </w:r>
      <w:r w:rsidRPr="0032498D">
        <w:rPr>
          <w:rFonts w:ascii="Times New Roman" w:hAnsi="Times New Roman"/>
          <w:sz w:val="28"/>
          <w:szCs w:val="28"/>
        </w:rPr>
        <w:t>).</w:t>
      </w:r>
    </w:p>
    <w:p w:rsidR="00B019AA" w:rsidRDefault="00B019AA"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2926080" cy="2458331"/>
            <wp:effectExtent l="0" t="0" r="0" b="0"/>
            <wp:docPr id="73" name="Рисунок 280"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0" descr="image12"/>
                    <pic:cNvPicPr>
                      <a:picLocks noChangeAspect="1" noChangeArrowheads="1"/>
                    </pic:cNvPicPr>
                  </pic:nvPicPr>
                  <pic:blipFill>
                    <a:blip r:embed="rId88" cstate="print">
                      <a:biLevel thresh="75000"/>
                    </a:blip>
                    <a:srcRect/>
                    <a:stretch>
                      <a:fillRect/>
                    </a:stretch>
                  </pic:blipFill>
                  <pic:spPr bwMode="auto">
                    <a:xfrm>
                      <a:off x="0" y="0"/>
                      <a:ext cx="2939845" cy="2469896"/>
                    </a:xfrm>
                    <a:prstGeom prst="rect">
                      <a:avLst/>
                    </a:prstGeom>
                    <a:noFill/>
                    <a:ln w="9525">
                      <a:noFill/>
                      <a:miter lim="800000"/>
                      <a:headEnd/>
                      <a:tailEnd/>
                    </a:ln>
                  </pic:spPr>
                </pic:pic>
              </a:graphicData>
            </a:graphic>
          </wp:inline>
        </w:drawing>
      </w:r>
    </w:p>
    <w:p w:rsidR="00B019AA" w:rsidRPr="0049208E" w:rsidRDefault="00B019AA" w:rsidP="00B8056D">
      <w:pPr>
        <w:spacing w:after="0" w:line="240" w:lineRule="auto"/>
        <w:ind w:firstLine="567"/>
        <w:jc w:val="center"/>
        <w:rPr>
          <w:rFonts w:ascii="Times New Roman" w:hAnsi="Times New Roman"/>
          <w:sz w:val="28"/>
          <w:szCs w:val="28"/>
        </w:rPr>
      </w:pPr>
      <w:r w:rsidRPr="0049208E">
        <w:rPr>
          <w:rFonts w:ascii="Times New Roman" w:hAnsi="Times New Roman"/>
          <w:sz w:val="28"/>
          <w:szCs w:val="28"/>
        </w:rPr>
        <w:t>1 - загрузка кокса; 2 - восстановление расплава; 3 - шлак; 4 - чугун; 5 - газ; 6 - загрузка железорудного концентрата; 7 - компрессор; 8 - угольная пыль; 9 - технологический газ; 10 - плазмотроны; 11 - частично восстановленный концентрат.</w:t>
      </w:r>
    </w:p>
    <w:p w:rsidR="00B019AA" w:rsidRPr="0049208E" w:rsidRDefault="00B019AA" w:rsidP="00B8056D">
      <w:pPr>
        <w:spacing w:after="0" w:line="240" w:lineRule="auto"/>
        <w:ind w:firstLine="567"/>
        <w:jc w:val="center"/>
        <w:rPr>
          <w:rFonts w:ascii="Times New Roman" w:hAnsi="Times New Roman"/>
          <w:sz w:val="28"/>
          <w:szCs w:val="28"/>
        </w:rPr>
      </w:pPr>
      <w:r w:rsidRPr="0049208E">
        <w:rPr>
          <w:rFonts w:ascii="Times New Roman" w:hAnsi="Times New Roman"/>
          <w:sz w:val="28"/>
          <w:szCs w:val="28"/>
        </w:rPr>
        <w:t>Рис</w:t>
      </w:r>
      <w:r w:rsidR="0049208E">
        <w:rPr>
          <w:rFonts w:ascii="Times New Roman" w:hAnsi="Times New Roman"/>
          <w:sz w:val="28"/>
          <w:szCs w:val="28"/>
        </w:rPr>
        <w:t>унок</w:t>
      </w:r>
      <w:r w:rsidRPr="0049208E">
        <w:rPr>
          <w:rFonts w:ascii="Times New Roman" w:hAnsi="Times New Roman"/>
          <w:sz w:val="28"/>
          <w:szCs w:val="28"/>
        </w:rPr>
        <w:t xml:space="preserve"> </w:t>
      </w:r>
      <w:r w:rsidR="0032498D">
        <w:rPr>
          <w:rFonts w:ascii="Times New Roman" w:hAnsi="Times New Roman"/>
          <w:sz w:val="28"/>
          <w:szCs w:val="28"/>
        </w:rPr>
        <w:t>68</w:t>
      </w:r>
      <w:r w:rsidRPr="0049208E">
        <w:rPr>
          <w:rFonts w:ascii="Times New Roman" w:hAnsi="Times New Roman"/>
          <w:sz w:val="28"/>
          <w:szCs w:val="28"/>
        </w:rPr>
        <w:t>. Схема установки "Плазмасмелт"</w:t>
      </w:r>
    </w:p>
    <w:p w:rsidR="00B019AA" w:rsidRDefault="00B019AA" w:rsidP="00B8056D">
      <w:pPr>
        <w:spacing w:after="0" w:line="240" w:lineRule="auto"/>
      </w:pPr>
    </w:p>
    <w:p w:rsidR="00B019AA" w:rsidRDefault="00B019AA" w:rsidP="00B8056D">
      <w:pPr>
        <w:spacing w:after="0" w:line="240" w:lineRule="auto"/>
        <w:ind w:firstLine="567"/>
        <w:jc w:val="both"/>
        <w:rPr>
          <w:rFonts w:ascii="Times New Roman" w:hAnsi="Times New Roman"/>
          <w:sz w:val="28"/>
          <w:szCs w:val="28"/>
        </w:rPr>
      </w:pPr>
      <w:r w:rsidRPr="00543236">
        <w:rPr>
          <w:rFonts w:ascii="Times New Roman" w:hAnsi="Times New Roman"/>
          <w:sz w:val="28"/>
          <w:szCs w:val="28"/>
        </w:rPr>
        <w:t>Эта</w:t>
      </w:r>
      <w:r>
        <w:rPr>
          <w:rFonts w:ascii="Times New Roman" w:hAnsi="Times New Roman"/>
          <w:sz w:val="28"/>
          <w:szCs w:val="28"/>
        </w:rPr>
        <w:t xml:space="preserve"> технология сокращает себестоимость и в отличие от доменного процесса позволяет сделать производство небольшого масштаба более экономичным. Капиталовложения на тонну продукции в год составляют только 1/3 капиталовложений в условиях доменного производства. Сокращен расход энергии, расширен выбор видов используемой энергии и значительно сокращен объем проблем, связанных с загрязнением окружающей среды. Технология </w:t>
      </w:r>
      <w:r>
        <w:rPr>
          <w:rFonts w:ascii="Times New Roman" w:hAnsi="Times New Roman"/>
          <w:sz w:val="28"/>
          <w:szCs w:val="28"/>
        </w:rPr>
        <w:lastRenderedPageBreak/>
        <w:t>разработана "СКФ-столь", - это процесс, в ходе которого возможен непосредственный переход рудного концентрата к расплавленному чугуну.</w:t>
      </w: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Таким образом, вместо цепи сложных и дорогостоящих звеньев доменного процесса (коксохимическое производство-аглофабрика-доменнаяя печь) имеет место двухступенчатый процесс, состоящий из предварительного восстановления и доменной плавки. Существенно (на 25%) снижается расход энергии и себестоимость черного чугуна, в шахтной печи становится возможным получать в 3 раза больше продукции, чем в доменной печи эквивалентного объёма. Но сравнению с доменным процессом требуется намного меньший объём первичных капиталовложений. С помощью процесса "Плазмасмелт" становятся экономичным производить черновой чугун при производительности 250000 т/год, в то время как для доменного процесса рентабельным является объем не менее 2000000 т/год. Существенны экологические преимущества процесса.</w:t>
      </w: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Достигнутые в Швеции успехи в создании и реализации плазменных шахтных процессов свидетельствуют о возможности в своевременности внедрения плазменной техники в большую металлургию, в том числе и для переработки комплексного сырья. В этом убеждают и последующие разработки фирмы - процессы "Плазмадаст" для извлечения цветных металлов из пылей и "Плазмацинк" - для переработки низкосортных рудных материалов, содержащих цинк и железо, например </w:t>
      </w:r>
      <w:proofErr w:type="gramStart"/>
      <w:r>
        <w:rPr>
          <w:rFonts w:ascii="Times New Roman" w:hAnsi="Times New Roman"/>
          <w:sz w:val="28"/>
          <w:szCs w:val="28"/>
        </w:rPr>
        <w:t>огарки</w:t>
      </w:r>
      <w:proofErr w:type="gramEnd"/>
      <w:r>
        <w:rPr>
          <w:rFonts w:ascii="Times New Roman" w:hAnsi="Times New Roman"/>
          <w:sz w:val="28"/>
          <w:szCs w:val="28"/>
        </w:rPr>
        <w:t xml:space="preserve"> после обжига комплексных концентратов.</w:t>
      </w: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Согласно процессу "Плазмацинк" окисленный материал вдувается в нижнюю часть печи в смеси с угольной пылью (рис. 6</w:t>
      </w:r>
      <w:r w:rsidR="0032498D">
        <w:rPr>
          <w:rFonts w:ascii="Times New Roman" w:hAnsi="Times New Roman"/>
          <w:sz w:val="28"/>
          <w:szCs w:val="28"/>
        </w:rPr>
        <w:t>9</w:t>
      </w:r>
      <w:r>
        <w:rPr>
          <w:rFonts w:ascii="Times New Roman" w:hAnsi="Times New Roman"/>
          <w:sz w:val="28"/>
          <w:szCs w:val="28"/>
        </w:rPr>
        <w:t>). Кокс в печи играет преимущественно роль насадки. Продуктами процесса являются чугун, расплав других металлов и шлак. Восстановленный и возогнанный</w:t>
      </w:r>
      <w:r w:rsidRPr="004743B4">
        <w:rPr>
          <w:rFonts w:ascii="Times New Roman" w:hAnsi="Times New Roman"/>
          <w:sz w:val="28"/>
          <w:szCs w:val="28"/>
        </w:rPr>
        <w:t xml:space="preserve"> </w:t>
      </w:r>
      <w:r>
        <w:rPr>
          <w:rFonts w:ascii="Times New Roman" w:hAnsi="Times New Roman"/>
          <w:sz w:val="28"/>
          <w:szCs w:val="28"/>
        </w:rPr>
        <w:t xml:space="preserve">шлак улавливается в конденсаторе. Преимущества по сравнению с существующими способами переработки низкокачественных цинкосодержащих материалов помимо упомянутых составляют использование низкокачественных материалов, замена дорогого кокса </w:t>
      </w:r>
      <w:proofErr w:type="gramStart"/>
      <w:r>
        <w:rPr>
          <w:rFonts w:ascii="Times New Roman" w:hAnsi="Times New Roman"/>
          <w:sz w:val="28"/>
          <w:szCs w:val="28"/>
        </w:rPr>
        <w:t>дешевым</w:t>
      </w:r>
      <w:proofErr w:type="gramEnd"/>
      <w:r>
        <w:rPr>
          <w:rFonts w:ascii="Times New Roman" w:hAnsi="Times New Roman"/>
          <w:sz w:val="28"/>
          <w:szCs w:val="28"/>
        </w:rPr>
        <w:t xml:space="preserve"> и одновременное производство жидкого цинка и чугуна. Следует отметить, что проблема извлечения цинка (и свинца) из полупродуктов и отходов черной металлургии является актуальной для отечественных заводов.</w:t>
      </w:r>
    </w:p>
    <w:p w:rsidR="00B019AA" w:rsidRDefault="00B019AA" w:rsidP="00B8056D">
      <w:pPr>
        <w:spacing w:after="0" w:line="240" w:lineRule="auto"/>
        <w:ind w:firstLine="567"/>
        <w:jc w:val="both"/>
        <w:rPr>
          <w:rFonts w:ascii="Times New Roman" w:hAnsi="Times New Roman"/>
          <w:sz w:val="28"/>
          <w:szCs w:val="28"/>
        </w:rPr>
      </w:pPr>
    </w:p>
    <w:p w:rsidR="00B019AA" w:rsidRDefault="003E5019"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4867420" cy="1730326"/>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890831" cy="1738648"/>
                    </a:xfrm>
                    <a:prstGeom prst="rect">
                      <a:avLst/>
                    </a:prstGeom>
                    <a:noFill/>
                    <a:ln>
                      <a:noFill/>
                    </a:ln>
                  </pic:spPr>
                </pic:pic>
              </a:graphicData>
            </a:graphic>
          </wp:inline>
        </w:drawing>
      </w:r>
    </w:p>
    <w:p w:rsidR="00B019AA" w:rsidRPr="0049208E" w:rsidRDefault="00B019AA" w:rsidP="006E7477">
      <w:pPr>
        <w:spacing w:after="0" w:line="240" w:lineRule="auto"/>
        <w:ind w:firstLine="567"/>
        <w:jc w:val="center"/>
        <w:rPr>
          <w:rFonts w:ascii="Times New Roman" w:hAnsi="Times New Roman"/>
          <w:sz w:val="28"/>
          <w:szCs w:val="28"/>
        </w:rPr>
      </w:pPr>
      <w:proofErr w:type="gramStart"/>
      <w:r w:rsidRPr="0049208E">
        <w:rPr>
          <w:rFonts w:ascii="Times New Roman" w:hAnsi="Times New Roman"/>
          <w:sz w:val="28"/>
          <w:szCs w:val="28"/>
        </w:rPr>
        <w:t xml:space="preserve">1 - кокс; 2 - восстановление расплава; 3 - шлак; 4 - чугун и другие металлы; 6 - регулирование давления; 7 - конденсатор; 8 — очистка газа; 9 - </w:t>
      </w:r>
      <w:r w:rsidRPr="0049208E">
        <w:rPr>
          <w:rFonts w:ascii="Times New Roman" w:hAnsi="Times New Roman"/>
          <w:sz w:val="28"/>
          <w:szCs w:val="28"/>
        </w:rPr>
        <w:lastRenderedPageBreak/>
        <w:t xml:space="preserve">энергетический газ; 10 — жидкий цинк; 11 - компрессор; 12 - </w:t>
      </w:r>
      <w:r w:rsidR="006E7477" w:rsidRPr="0049208E">
        <w:rPr>
          <w:rFonts w:ascii="Times New Roman" w:hAnsi="Times New Roman"/>
          <w:sz w:val="28"/>
          <w:szCs w:val="28"/>
        </w:rPr>
        <w:t>технологический</w:t>
      </w:r>
      <w:r w:rsidRPr="0049208E">
        <w:rPr>
          <w:rFonts w:ascii="Times New Roman" w:hAnsi="Times New Roman"/>
          <w:sz w:val="28"/>
          <w:szCs w:val="28"/>
        </w:rPr>
        <w:t xml:space="preserve"> газ; 13 - плазматрон; 14 - угольна</w:t>
      </w:r>
      <w:r w:rsidR="006E7477">
        <w:rPr>
          <w:rFonts w:ascii="Times New Roman" w:hAnsi="Times New Roman"/>
          <w:sz w:val="28"/>
          <w:szCs w:val="28"/>
        </w:rPr>
        <w:t>я пыль; 15 - пыль.</w:t>
      </w:r>
      <w:proofErr w:type="gramEnd"/>
    </w:p>
    <w:p w:rsidR="00B019AA" w:rsidRPr="0049208E" w:rsidRDefault="00B019AA" w:rsidP="00B8056D">
      <w:pPr>
        <w:spacing w:after="0" w:line="240" w:lineRule="auto"/>
        <w:ind w:firstLine="567"/>
        <w:jc w:val="center"/>
        <w:rPr>
          <w:rFonts w:ascii="Times New Roman" w:hAnsi="Times New Roman"/>
          <w:sz w:val="28"/>
          <w:szCs w:val="28"/>
        </w:rPr>
      </w:pPr>
      <w:r w:rsidRPr="0049208E">
        <w:rPr>
          <w:rFonts w:ascii="Times New Roman" w:hAnsi="Times New Roman"/>
          <w:sz w:val="28"/>
          <w:szCs w:val="28"/>
        </w:rPr>
        <w:t>Рис</w:t>
      </w:r>
      <w:r w:rsidR="0049208E">
        <w:rPr>
          <w:rFonts w:ascii="Times New Roman" w:hAnsi="Times New Roman"/>
          <w:sz w:val="28"/>
          <w:szCs w:val="28"/>
        </w:rPr>
        <w:t>унок</w:t>
      </w:r>
      <w:r w:rsidRPr="0049208E">
        <w:rPr>
          <w:rFonts w:ascii="Times New Roman" w:hAnsi="Times New Roman"/>
          <w:sz w:val="28"/>
          <w:szCs w:val="28"/>
        </w:rPr>
        <w:t xml:space="preserve"> 6</w:t>
      </w:r>
      <w:r w:rsidR="0032498D">
        <w:rPr>
          <w:rFonts w:ascii="Times New Roman" w:hAnsi="Times New Roman"/>
          <w:sz w:val="28"/>
          <w:szCs w:val="28"/>
        </w:rPr>
        <w:t>9</w:t>
      </w:r>
      <w:r w:rsidR="0049208E">
        <w:rPr>
          <w:rFonts w:ascii="Times New Roman" w:hAnsi="Times New Roman"/>
          <w:sz w:val="28"/>
          <w:szCs w:val="28"/>
        </w:rPr>
        <w:t>.</w:t>
      </w:r>
      <w:r w:rsidRPr="0049208E">
        <w:rPr>
          <w:rFonts w:ascii="Times New Roman" w:hAnsi="Times New Roman"/>
          <w:sz w:val="28"/>
          <w:szCs w:val="28"/>
        </w:rPr>
        <w:t xml:space="preserve"> Схема установки "Плазмацинк"</w:t>
      </w:r>
    </w:p>
    <w:p w:rsidR="00B019AA" w:rsidRDefault="00B019AA" w:rsidP="00B8056D">
      <w:pPr>
        <w:spacing w:after="0" w:line="240" w:lineRule="auto"/>
        <w:ind w:firstLine="567"/>
        <w:jc w:val="center"/>
        <w:rPr>
          <w:rFonts w:ascii="Times New Roman" w:hAnsi="Times New Roman"/>
          <w:sz w:val="28"/>
          <w:szCs w:val="28"/>
        </w:rPr>
      </w:pPr>
    </w:p>
    <w:p w:rsidR="00B019AA" w:rsidRPr="00D3395E" w:rsidRDefault="00B019AA" w:rsidP="0049208E">
      <w:pPr>
        <w:spacing w:after="0" w:line="240" w:lineRule="auto"/>
        <w:ind w:firstLine="567"/>
        <w:rPr>
          <w:rFonts w:ascii="Times New Roman" w:hAnsi="Times New Roman"/>
          <w:b/>
          <w:sz w:val="28"/>
          <w:szCs w:val="28"/>
        </w:rPr>
      </w:pPr>
      <w:r>
        <w:rPr>
          <w:rFonts w:ascii="Times New Roman" w:hAnsi="Times New Roman"/>
          <w:b/>
          <w:sz w:val="28"/>
          <w:szCs w:val="28"/>
        </w:rPr>
        <w:t>Контрольные вопросы</w:t>
      </w:r>
    </w:p>
    <w:p w:rsidR="00B019AA" w:rsidRPr="0049208E" w:rsidRDefault="00B019AA" w:rsidP="00F951CE">
      <w:pPr>
        <w:pStyle w:val="a6"/>
        <w:numPr>
          <w:ilvl w:val="0"/>
          <w:numId w:val="14"/>
        </w:numPr>
        <w:spacing w:after="0" w:line="240" w:lineRule="auto"/>
        <w:jc w:val="both"/>
        <w:rPr>
          <w:rFonts w:ascii="Times New Roman" w:hAnsi="Times New Roman"/>
          <w:sz w:val="28"/>
          <w:szCs w:val="28"/>
        </w:rPr>
      </w:pPr>
      <w:r w:rsidRPr="0049208E">
        <w:rPr>
          <w:rFonts w:ascii="Times New Roman" w:hAnsi="Times New Roman"/>
          <w:sz w:val="28"/>
          <w:szCs w:val="28"/>
        </w:rPr>
        <w:t>Дуговая плазменная печь.</w:t>
      </w:r>
    </w:p>
    <w:p w:rsidR="00B019AA" w:rsidRPr="0049208E" w:rsidRDefault="00B019AA" w:rsidP="00F951CE">
      <w:pPr>
        <w:pStyle w:val="a6"/>
        <w:numPr>
          <w:ilvl w:val="0"/>
          <w:numId w:val="14"/>
        </w:numPr>
        <w:spacing w:after="0" w:line="240" w:lineRule="auto"/>
        <w:jc w:val="both"/>
        <w:rPr>
          <w:rFonts w:ascii="Times New Roman" w:hAnsi="Times New Roman"/>
          <w:sz w:val="28"/>
          <w:szCs w:val="28"/>
        </w:rPr>
      </w:pPr>
      <w:r w:rsidRPr="0049208E">
        <w:rPr>
          <w:rFonts w:ascii="Times New Roman" w:hAnsi="Times New Roman"/>
          <w:sz w:val="28"/>
          <w:szCs w:val="28"/>
        </w:rPr>
        <w:t>Топливно-плазменная печь.</w:t>
      </w:r>
    </w:p>
    <w:p w:rsidR="00B019AA" w:rsidRPr="0049208E" w:rsidRDefault="003E5019" w:rsidP="00F951CE">
      <w:pPr>
        <w:pStyle w:val="a6"/>
        <w:numPr>
          <w:ilvl w:val="0"/>
          <w:numId w:val="14"/>
        </w:numPr>
        <w:spacing w:after="0" w:line="240" w:lineRule="auto"/>
        <w:jc w:val="both"/>
        <w:rPr>
          <w:rFonts w:ascii="Times New Roman" w:hAnsi="Times New Roman"/>
          <w:sz w:val="28"/>
          <w:szCs w:val="28"/>
        </w:rPr>
      </w:pPr>
      <w:r>
        <w:rPr>
          <w:rFonts w:ascii="Times New Roman" w:hAnsi="Times New Roman"/>
          <w:sz w:val="28"/>
          <w:szCs w:val="28"/>
        </w:rPr>
        <w:t>Процесс П</w:t>
      </w:r>
      <w:r w:rsidR="00B019AA" w:rsidRPr="0049208E">
        <w:rPr>
          <w:rFonts w:ascii="Times New Roman" w:hAnsi="Times New Roman"/>
          <w:sz w:val="28"/>
          <w:szCs w:val="28"/>
        </w:rPr>
        <w:t>лазмаред.</w:t>
      </w:r>
    </w:p>
    <w:p w:rsidR="003E5019" w:rsidRPr="003E5019" w:rsidRDefault="003E5019" w:rsidP="003E5019">
      <w:pPr>
        <w:pStyle w:val="a6"/>
        <w:numPr>
          <w:ilvl w:val="0"/>
          <w:numId w:val="14"/>
        </w:numPr>
        <w:spacing w:after="0" w:line="240" w:lineRule="auto"/>
        <w:jc w:val="both"/>
        <w:rPr>
          <w:rFonts w:ascii="Times New Roman" w:hAnsi="Times New Roman"/>
          <w:sz w:val="28"/>
          <w:szCs w:val="28"/>
        </w:rPr>
      </w:pPr>
      <w:r>
        <w:rPr>
          <w:rFonts w:ascii="Times New Roman" w:hAnsi="Times New Roman"/>
          <w:sz w:val="28"/>
          <w:szCs w:val="28"/>
        </w:rPr>
        <w:t>Процесс П</w:t>
      </w:r>
      <w:r w:rsidR="00B019AA" w:rsidRPr="0049208E">
        <w:rPr>
          <w:rFonts w:ascii="Times New Roman" w:hAnsi="Times New Roman"/>
          <w:sz w:val="28"/>
          <w:szCs w:val="28"/>
        </w:rPr>
        <w:t>лазмадаст.</w:t>
      </w:r>
    </w:p>
    <w:p w:rsidR="00B019AA" w:rsidRPr="0049208E" w:rsidRDefault="003E5019" w:rsidP="00F951CE">
      <w:pPr>
        <w:pStyle w:val="a6"/>
        <w:numPr>
          <w:ilvl w:val="0"/>
          <w:numId w:val="14"/>
        </w:numPr>
        <w:spacing w:after="0" w:line="240" w:lineRule="auto"/>
        <w:jc w:val="both"/>
        <w:rPr>
          <w:rFonts w:ascii="Times New Roman" w:hAnsi="Times New Roman"/>
          <w:sz w:val="28"/>
          <w:szCs w:val="28"/>
        </w:rPr>
      </w:pPr>
      <w:r>
        <w:rPr>
          <w:rFonts w:ascii="Times New Roman" w:hAnsi="Times New Roman"/>
          <w:sz w:val="28"/>
          <w:szCs w:val="28"/>
        </w:rPr>
        <w:t>Процесс П</w:t>
      </w:r>
      <w:r w:rsidR="00B019AA" w:rsidRPr="0049208E">
        <w:rPr>
          <w:rFonts w:ascii="Times New Roman" w:hAnsi="Times New Roman"/>
          <w:sz w:val="28"/>
          <w:szCs w:val="28"/>
        </w:rPr>
        <w:t>лазмацинк.</w:t>
      </w:r>
    </w:p>
    <w:p w:rsidR="00B019AA" w:rsidRDefault="00B019AA" w:rsidP="00B8056D">
      <w:pPr>
        <w:spacing w:after="0" w:line="240" w:lineRule="auto"/>
        <w:jc w:val="both"/>
        <w:rPr>
          <w:rFonts w:ascii="Times New Roman" w:hAnsi="Times New Roman"/>
          <w:sz w:val="28"/>
          <w:szCs w:val="28"/>
        </w:rPr>
      </w:pPr>
    </w:p>
    <w:p w:rsidR="003E5019" w:rsidRDefault="003E5019" w:rsidP="00B8056D">
      <w:pPr>
        <w:spacing w:after="0" w:line="240" w:lineRule="auto"/>
        <w:jc w:val="both"/>
        <w:rPr>
          <w:rFonts w:ascii="Times New Roman" w:hAnsi="Times New Roman"/>
          <w:sz w:val="28"/>
          <w:szCs w:val="28"/>
        </w:rPr>
      </w:pPr>
    </w:p>
    <w:p w:rsidR="00B019AA" w:rsidRDefault="00B019AA" w:rsidP="0049208E">
      <w:pPr>
        <w:spacing w:after="0" w:line="240" w:lineRule="auto"/>
        <w:ind w:firstLine="567"/>
        <w:rPr>
          <w:rFonts w:ascii="Times New Roman" w:hAnsi="Times New Roman"/>
          <w:b/>
          <w:sz w:val="28"/>
          <w:szCs w:val="28"/>
        </w:rPr>
      </w:pPr>
      <w:r w:rsidRPr="0080190B">
        <w:rPr>
          <w:rFonts w:ascii="Times New Roman" w:hAnsi="Times New Roman"/>
          <w:b/>
          <w:sz w:val="28"/>
          <w:szCs w:val="28"/>
        </w:rPr>
        <w:t>Литература</w:t>
      </w:r>
    </w:p>
    <w:p w:rsidR="00B019AA" w:rsidRDefault="00B019AA" w:rsidP="00B8056D">
      <w:pPr>
        <w:spacing w:after="0" w:line="240" w:lineRule="auto"/>
        <w:jc w:val="both"/>
        <w:rPr>
          <w:rFonts w:ascii="Times New Roman" w:hAnsi="Times New Roman"/>
          <w:sz w:val="28"/>
          <w:szCs w:val="28"/>
        </w:rPr>
      </w:pPr>
      <w:r>
        <w:rPr>
          <w:rFonts w:ascii="Times New Roman" w:hAnsi="Times New Roman"/>
          <w:sz w:val="28"/>
          <w:szCs w:val="28"/>
        </w:rPr>
        <w:t>1. Крапивина С.А. Основы плазмохимии. Л.: ЛТИ, 1976, - 65</w:t>
      </w:r>
      <w:r w:rsidR="00903832">
        <w:rPr>
          <w:rFonts w:ascii="Times New Roman" w:hAnsi="Times New Roman"/>
          <w:sz w:val="28"/>
          <w:szCs w:val="28"/>
        </w:rPr>
        <w:t>с</w:t>
      </w:r>
      <w:r>
        <w:rPr>
          <w:rFonts w:ascii="Times New Roman" w:hAnsi="Times New Roman"/>
          <w:sz w:val="28"/>
          <w:szCs w:val="28"/>
        </w:rPr>
        <w:t>.</w:t>
      </w:r>
    </w:p>
    <w:p w:rsidR="00B019AA" w:rsidRPr="0007433C" w:rsidRDefault="00B019AA" w:rsidP="00B8056D">
      <w:pPr>
        <w:spacing w:after="0" w:line="240" w:lineRule="auto"/>
        <w:jc w:val="both"/>
        <w:rPr>
          <w:rFonts w:ascii="Times New Roman" w:hAnsi="Times New Roman"/>
          <w:sz w:val="28"/>
          <w:szCs w:val="28"/>
        </w:rPr>
      </w:pPr>
      <w:r>
        <w:rPr>
          <w:rFonts w:ascii="Times New Roman" w:hAnsi="Times New Roman"/>
          <w:sz w:val="28"/>
          <w:szCs w:val="28"/>
        </w:rPr>
        <w:t>2. Моссэ А.Л., Печковский В.В. Применение низкотемпературной плазмы в технологии неорганических веществ. Мин</w:t>
      </w:r>
      <w:r w:rsidR="0049208E">
        <w:rPr>
          <w:rFonts w:ascii="Times New Roman" w:hAnsi="Times New Roman"/>
          <w:sz w:val="28"/>
          <w:szCs w:val="28"/>
        </w:rPr>
        <w:t>с</w:t>
      </w:r>
      <w:r>
        <w:rPr>
          <w:rFonts w:ascii="Times New Roman" w:hAnsi="Times New Roman"/>
          <w:sz w:val="28"/>
          <w:szCs w:val="28"/>
        </w:rPr>
        <w:t xml:space="preserve">к: Наука и техника, </w:t>
      </w:r>
      <w:r w:rsidR="00E42A9A" w:rsidRPr="00973128">
        <w:rPr>
          <w:rFonts w:ascii="Times New Roman" w:hAnsi="Times New Roman" w:cs="Times New Roman"/>
          <w:sz w:val="28"/>
          <w:szCs w:val="28"/>
        </w:rPr>
        <w:t>1973.- 213с.</w:t>
      </w:r>
    </w:p>
    <w:p w:rsidR="00B019AA" w:rsidRDefault="006E7477" w:rsidP="006E7477">
      <w:pPr>
        <w:spacing w:after="0" w:line="240" w:lineRule="auto"/>
        <w:jc w:val="both"/>
        <w:rPr>
          <w:rFonts w:ascii="Times New Roman" w:hAnsi="Times New Roman"/>
          <w:sz w:val="28"/>
          <w:szCs w:val="28"/>
        </w:rPr>
      </w:pPr>
      <w:r>
        <w:rPr>
          <w:rFonts w:ascii="Times New Roman" w:hAnsi="Times New Roman"/>
          <w:sz w:val="28"/>
          <w:szCs w:val="28"/>
        </w:rPr>
        <w:t>3. Цветков Ю.В.  Плазменная металлургия: Состояние,  проблемы, перспективы.  Сборник трудов</w:t>
      </w:r>
      <w:r w:rsidR="00842E6B">
        <w:rPr>
          <w:rFonts w:ascii="Times New Roman" w:hAnsi="Times New Roman"/>
          <w:sz w:val="28"/>
          <w:szCs w:val="28"/>
        </w:rPr>
        <w:t xml:space="preserve"> ИМЕТ. Новые металлургические процессы и материалы. М.: Наука. 1991. С.32-44.</w:t>
      </w:r>
    </w:p>
    <w:p w:rsidR="00842E6B" w:rsidRDefault="00842E6B" w:rsidP="006E7477">
      <w:pPr>
        <w:spacing w:after="0" w:line="240" w:lineRule="auto"/>
        <w:jc w:val="both"/>
        <w:rPr>
          <w:rFonts w:ascii="Times New Roman" w:hAnsi="Times New Roman"/>
          <w:sz w:val="28"/>
          <w:szCs w:val="28"/>
        </w:rPr>
      </w:pPr>
    </w:p>
    <w:p w:rsidR="00842E6B" w:rsidRDefault="00842E6B" w:rsidP="006E7477">
      <w:pPr>
        <w:spacing w:after="0" w:line="240" w:lineRule="auto"/>
        <w:jc w:val="both"/>
        <w:rPr>
          <w:rFonts w:ascii="Times New Roman" w:hAnsi="Times New Roman"/>
          <w:sz w:val="28"/>
          <w:szCs w:val="28"/>
        </w:rPr>
      </w:pPr>
    </w:p>
    <w:p w:rsidR="00B019AA" w:rsidRDefault="00B019AA" w:rsidP="00B8056D">
      <w:pPr>
        <w:spacing w:after="0" w:line="240" w:lineRule="auto"/>
        <w:ind w:firstLine="567"/>
        <w:jc w:val="both"/>
        <w:rPr>
          <w:rFonts w:ascii="Times New Roman" w:hAnsi="Times New Roman"/>
          <w:sz w:val="28"/>
          <w:szCs w:val="28"/>
        </w:rPr>
      </w:pPr>
    </w:p>
    <w:p w:rsidR="00842E6B" w:rsidRDefault="00842E6B" w:rsidP="00B8056D">
      <w:pPr>
        <w:spacing w:after="0" w:line="240" w:lineRule="auto"/>
        <w:ind w:firstLine="567"/>
        <w:jc w:val="both"/>
        <w:rPr>
          <w:rFonts w:ascii="Times New Roman" w:hAnsi="Times New Roman"/>
          <w:sz w:val="28"/>
          <w:szCs w:val="28"/>
        </w:rPr>
      </w:pPr>
    </w:p>
    <w:p w:rsidR="00842E6B" w:rsidRPr="00543236" w:rsidRDefault="00842E6B" w:rsidP="00B8056D">
      <w:pPr>
        <w:spacing w:after="0" w:line="240" w:lineRule="auto"/>
        <w:ind w:firstLine="567"/>
        <w:jc w:val="both"/>
        <w:rPr>
          <w:rFonts w:ascii="Times New Roman" w:hAnsi="Times New Roman"/>
          <w:sz w:val="28"/>
          <w:szCs w:val="28"/>
        </w:rPr>
      </w:pPr>
    </w:p>
    <w:p w:rsidR="00B019AA" w:rsidRPr="00903832" w:rsidRDefault="00B019AA" w:rsidP="00AC4867">
      <w:pPr>
        <w:spacing w:after="0" w:line="240" w:lineRule="auto"/>
        <w:ind w:firstLine="284"/>
        <w:rPr>
          <w:rFonts w:ascii="Times New Roman" w:hAnsi="Times New Roman"/>
          <w:sz w:val="28"/>
          <w:szCs w:val="28"/>
        </w:rPr>
      </w:pPr>
      <w:r w:rsidRPr="00903832">
        <w:rPr>
          <w:rFonts w:ascii="Times New Roman" w:hAnsi="Times New Roman"/>
          <w:b/>
          <w:sz w:val="28"/>
          <w:szCs w:val="28"/>
        </w:rPr>
        <w:t xml:space="preserve">Лекция </w:t>
      </w:r>
      <w:r w:rsidR="00EF4735">
        <w:rPr>
          <w:rFonts w:ascii="Times New Roman" w:hAnsi="Times New Roman"/>
          <w:b/>
          <w:sz w:val="28"/>
          <w:szCs w:val="28"/>
        </w:rPr>
        <w:t>№</w:t>
      </w:r>
      <w:r w:rsidRPr="00903832">
        <w:rPr>
          <w:rFonts w:ascii="Times New Roman" w:hAnsi="Times New Roman"/>
          <w:b/>
          <w:sz w:val="28"/>
          <w:szCs w:val="28"/>
        </w:rPr>
        <w:t>25.</w:t>
      </w:r>
      <w:r w:rsidRPr="00903832">
        <w:rPr>
          <w:rFonts w:ascii="Times New Roman" w:hAnsi="Times New Roman"/>
          <w:sz w:val="28"/>
          <w:szCs w:val="28"/>
        </w:rPr>
        <w:t xml:space="preserve"> </w:t>
      </w:r>
      <w:r w:rsidR="00EF4735">
        <w:rPr>
          <w:rFonts w:ascii="Times New Roman" w:hAnsi="Times New Roman"/>
          <w:sz w:val="28"/>
          <w:szCs w:val="28"/>
        </w:rPr>
        <w:t xml:space="preserve"> </w:t>
      </w:r>
      <w:r w:rsidRPr="00903832">
        <w:rPr>
          <w:rFonts w:ascii="Times New Roman" w:hAnsi="Times New Roman"/>
          <w:b/>
          <w:sz w:val="28"/>
          <w:szCs w:val="28"/>
        </w:rPr>
        <w:t>Использование плазмы в металлургии сплавов</w:t>
      </w:r>
    </w:p>
    <w:p w:rsidR="00B019AA" w:rsidRPr="005C5278" w:rsidRDefault="00B019AA" w:rsidP="00B8056D">
      <w:pPr>
        <w:spacing w:after="0" w:line="240" w:lineRule="auto"/>
        <w:ind w:firstLine="284"/>
        <w:jc w:val="center"/>
        <w:rPr>
          <w:rFonts w:ascii="Times New Roman" w:hAnsi="Times New Roman"/>
          <w:sz w:val="28"/>
          <w:szCs w:val="28"/>
        </w:rPr>
      </w:pPr>
    </w:p>
    <w:p w:rsidR="00B019AA" w:rsidRPr="0049208E" w:rsidRDefault="00B019AA" w:rsidP="00B8056D">
      <w:pPr>
        <w:spacing w:after="0" w:line="240" w:lineRule="auto"/>
        <w:ind w:firstLine="567"/>
        <w:jc w:val="both"/>
        <w:rPr>
          <w:rFonts w:ascii="Times New Roman" w:hAnsi="Times New Roman"/>
          <w:sz w:val="28"/>
          <w:szCs w:val="28"/>
        </w:rPr>
      </w:pPr>
      <w:r w:rsidRPr="0049208E">
        <w:rPr>
          <w:rFonts w:ascii="Times New Roman" w:hAnsi="Times New Roman"/>
          <w:sz w:val="28"/>
          <w:szCs w:val="28"/>
        </w:rPr>
        <w:t>План лекции</w:t>
      </w:r>
      <w:r w:rsidR="0049208E">
        <w:rPr>
          <w:rFonts w:ascii="Times New Roman" w:hAnsi="Times New Roman"/>
          <w:sz w:val="28"/>
          <w:szCs w:val="28"/>
        </w:rPr>
        <w:t>:</w:t>
      </w:r>
    </w:p>
    <w:p w:rsidR="00B019AA" w:rsidRPr="0049208E" w:rsidRDefault="00B019AA" w:rsidP="00B8056D">
      <w:pPr>
        <w:spacing w:after="0" w:line="240" w:lineRule="auto"/>
        <w:ind w:firstLine="567"/>
        <w:jc w:val="both"/>
        <w:rPr>
          <w:rFonts w:ascii="Times New Roman" w:hAnsi="Times New Roman"/>
          <w:sz w:val="28"/>
          <w:szCs w:val="28"/>
        </w:rPr>
      </w:pPr>
      <w:r w:rsidRPr="0049208E">
        <w:rPr>
          <w:rFonts w:ascii="Times New Roman" w:hAnsi="Times New Roman"/>
          <w:sz w:val="28"/>
          <w:szCs w:val="28"/>
        </w:rPr>
        <w:t>1. Получение феррохрома в плазменной печи</w:t>
      </w:r>
      <w:r w:rsidR="00FA4F07">
        <w:rPr>
          <w:rFonts w:ascii="Times New Roman" w:hAnsi="Times New Roman"/>
          <w:sz w:val="28"/>
          <w:szCs w:val="28"/>
        </w:rPr>
        <w:t>.</w:t>
      </w:r>
      <w:r w:rsidRPr="0049208E">
        <w:rPr>
          <w:rFonts w:ascii="Times New Roman" w:hAnsi="Times New Roman"/>
          <w:sz w:val="28"/>
          <w:szCs w:val="28"/>
        </w:rPr>
        <w:t xml:space="preserve"> </w:t>
      </w:r>
    </w:p>
    <w:p w:rsidR="00B019AA" w:rsidRPr="0049208E" w:rsidRDefault="00B019AA" w:rsidP="00B8056D">
      <w:pPr>
        <w:spacing w:after="0" w:line="240" w:lineRule="auto"/>
        <w:ind w:firstLine="567"/>
        <w:jc w:val="both"/>
        <w:rPr>
          <w:rFonts w:ascii="Times New Roman" w:hAnsi="Times New Roman"/>
          <w:sz w:val="28"/>
          <w:szCs w:val="28"/>
        </w:rPr>
      </w:pPr>
      <w:r w:rsidRPr="0049208E">
        <w:rPr>
          <w:rFonts w:ascii="Times New Roman" w:hAnsi="Times New Roman"/>
          <w:sz w:val="28"/>
          <w:szCs w:val="28"/>
        </w:rPr>
        <w:t>2. Получение марганцевых сплавов в плазменной печи</w:t>
      </w:r>
      <w:r w:rsidR="00FA4F07">
        <w:rPr>
          <w:rFonts w:ascii="Times New Roman" w:hAnsi="Times New Roman"/>
          <w:sz w:val="28"/>
          <w:szCs w:val="28"/>
        </w:rPr>
        <w:t>.</w:t>
      </w:r>
      <w:r w:rsidRPr="0049208E">
        <w:rPr>
          <w:rFonts w:ascii="Times New Roman" w:hAnsi="Times New Roman"/>
          <w:sz w:val="28"/>
          <w:szCs w:val="28"/>
        </w:rPr>
        <w:t xml:space="preserve"> </w:t>
      </w:r>
    </w:p>
    <w:p w:rsidR="00B019AA" w:rsidRPr="005C5278" w:rsidRDefault="00B019AA" w:rsidP="00B8056D">
      <w:pPr>
        <w:spacing w:after="0" w:line="240" w:lineRule="auto"/>
        <w:ind w:firstLine="284"/>
        <w:jc w:val="center"/>
        <w:rPr>
          <w:rFonts w:ascii="Times New Roman" w:hAnsi="Times New Roman"/>
          <w:sz w:val="28"/>
          <w:szCs w:val="28"/>
        </w:rPr>
      </w:pPr>
    </w:p>
    <w:p w:rsidR="00B019AA" w:rsidRDefault="00B019AA" w:rsidP="00B8056D">
      <w:pPr>
        <w:spacing w:after="0" w:line="240" w:lineRule="auto"/>
        <w:ind w:firstLine="284"/>
        <w:jc w:val="both"/>
        <w:rPr>
          <w:rFonts w:ascii="Times New Roman" w:hAnsi="Times New Roman"/>
          <w:sz w:val="28"/>
          <w:szCs w:val="28"/>
        </w:rPr>
      </w:pPr>
      <w:r w:rsidRPr="00CF74FE">
        <w:rPr>
          <w:rFonts w:ascii="Times New Roman" w:hAnsi="Times New Roman"/>
          <w:sz w:val="28"/>
          <w:szCs w:val="28"/>
        </w:rPr>
        <w:t xml:space="preserve">Плазменный способ производства феррохрома эффективно решает ряд задач, </w:t>
      </w:r>
      <w:proofErr w:type="gramStart"/>
      <w:r w:rsidRPr="00CF74FE">
        <w:rPr>
          <w:rFonts w:ascii="Times New Roman" w:hAnsi="Times New Roman"/>
          <w:sz w:val="28"/>
          <w:szCs w:val="28"/>
        </w:rPr>
        <w:t xml:space="preserve">позволяя использовать пылевые и </w:t>
      </w:r>
      <w:r>
        <w:rPr>
          <w:rFonts w:ascii="Times New Roman" w:hAnsi="Times New Roman"/>
          <w:sz w:val="28"/>
          <w:szCs w:val="28"/>
        </w:rPr>
        <w:t xml:space="preserve">бедные </w:t>
      </w:r>
      <w:r w:rsidRPr="00CF74FE">
        <w:rPr>
          <w:rFonts w:ascii="Times New Roman" w:hAnsi="Times New Roman"/>
          <w:sz w:val="28"/>
          <w:szCs w:val="28"/>
        </w:rPr>
        <w:t>хроми</w:t>
      </w:r>
      <w:r>
        <w:rPr>
          <w:rFonts w:ascii="Times New Roman" w:hAnsi="Times New Roman"/>
          <w:sz w:val="28"/>
          <w:szCs w:val="28"/>
        </w:rPr>
        <w:t>товые</w:t>
      </w:r>
      <w:r w:rsidRPr="00CF74FE">
        <w:rPr>
          <w:rFonts w:ascii="Times New Roman" w:hAnsi="Times New Roman"/>
          <w:sz w:val="28"/>
          <w:szCs w:val="28"/>
        </w:rPr>
        <w:t xml:space="preserve"> руды</w:t>
      </w:r>
      <w:proofErr w:type="gramEnd"/>
      <w:r w:rsidRPr="00CF74FE">
        <w:rPr>
          <w:rFonts w:ascii="Times New Roman" w:hAnsi="Times New Roman"/>
          <w:sz w:val="28"/>
          <w:szCs w:val="28"/>
        </w:rPr>
        <w:t xml:space="preserve">, а также дешевый каменный уголь. В числе </w:t>
      </w:r>
      <w:r>
        <w:rPr>
          <w:rFonts w:ascii="Times New Roman" w:hAnsi="Times New Roman"/>
          <w:sz w:val="28"/>
          <w:szCs w:val="28"/>
        </w:rPr>
        <w:t xml:space="preserve">положительных особенностей использования плазменной плавки является независимость подводимой мощности от сопротивления шихты, меньшие потери хрома со шлаком, высокая </w:t>
      </w:r>
      <w:r w:rsidR="003E5019">
        <w:rPr>
          <w:rFonts w:ascii="Times New Roman" w:hAnsi="Times New Roman"/>
          <w:sz w:val="28"/>
          <w:szCs w:val="28"/>
        </w:rPr>
        <w:t xml:space="preserve">концентрация </w:t>
      </w:r>
      <w:r w:rsidRPr="003E5019">
        <w:rPr>
          <w:rFonts w:ascii="Times New Roman" w:hAnsi="Times New Roman"/>
          <w:sz w:val="28"/>
          <w:szCs w:val="28"/>
        </w:rPr>
        <w:t>мощности</w:t>
      </w:r>
      <w:r>
        <w:rPr>
          <w:rFonts w:ascii="Times New Roman" w:hAnsi="Times New Roman"/>
          <w:sz w:val="28"/>
          <w:szCs w:val="28"/>
        </w:rPr>
        <w:t>, обеспечивающая более высокую производительность при той же мощности питания.</w:t>
      </w:r>
    </w:p>
    <w:p w:rsidR="00B019AA" w:rsidRDefault="00B019AA" w:rsidP="00B8056D">
      <w:pPr>
        <w:spacing w:after="0" w:line="240" w:lineRule="auto"/>
        <w:ind w:firstLine="284"/>
        <w:jc w:val="both"/>
        <w:rPr>
          <w:rFonts w:ascii="Times New Roman" w:hAnsi="Times New Roman"/>
          <w:sz w:val="28"/>
          <w:szCs w:val="28"/>
        </w:rPr>
      </w:pPr>
      <w:r>
        <w:rPr>
          <w:rFonts w:ascii="Times New Roman" w:hAnsi="Times New Roman"/>
          <w:sz w:val="28"/>
          <w:szCs w:val="28"/>
        </w:rPr>
        <w:t xml:space="preserve">Опытные плавки получения феррохрома на плазменной печи мощностью 3МВ*А показали, что при использовании бедного хромитового </w:t>
      </w:r>
      <w:r w:rsidRPr="00955B8F">
        <w:rPr>
          <w:rFonts w:ascii="Times New Roman" w:hAnsi="Times New Roman"/>
          <w:sz w:val="28"/>
          <w:szCs w:val="28"/>
        </w:rPr>
        <w:t>концентрата</w:t>
      </w:r>
      <w:r>
        <w:rPr>
          <w:rFonts w:ascii="Times New Roman" w:hAnsi="Times New Roman"/>
          <w:sz w:val="28"/>
          <w:szCs w:val="28"/>
        </w:rPr>
        <w:t xml:space="preserve"> с 38,2% </w:t>
      </w:r>
      <w:r>
        <w:rPr>
          <w:rFonts w:ascii="Times New Roman" w:hAnsi="Times New Roman"/>
          <w:sz w:val="28"/>
          <w:szCs w:val="28"/>
          <w:lang w:val="en-US"/>
        </w:rPr>
        <w:t>Cr</w:t>
      </w:r>
      <w:r w:rsidRPr="005D5DAB">
        <w:rPr>
          <w:rFonts w:ascii="Times New Roman" w:hAnsi="Times New Roman"/>
          <w:sz w:val="28"/>
          <w:szCs w:val="28"/>
          <w:vertAlign w:val="subscript"/>
        </w:rPr>
        <w:t>2</w:t>
      </w:r>
      <w:r>
        <w:rPr>
          <w:rFonts w:ascii="Times New Roman" w:hAnsi="Times New Roman"/>
          <w:sz w:val="28"/>
          <w:szCs w:val="28"/>
          <w:lang w:val="en-US"/>
        </w:rPr>
        <w:t>O</w:t>
      </w:r>
      <w:r w:rsidRPr="005D5DAB">
        <w:rPr>
          <w:rFonts w:ascii="Times New Roman" w:hAnsi="Times New Roman"/>
          <w:sz w:val="28"/>
          <w:szCs w:val="28"/>
          <w:vertAlign w:val="subscript"/>
        </w:rPr>
        <w:t>3</w:t>
      </w:r>
      <w:r w:rsidRPr="005D5DAB">
        <w:rPr>
          <w:rFonts w:ascii="Times New Roman" w:hAnsi="Times New Roman"/>
          <w:sz w:val="28"/>
          <w:szCs w:val="28"/>
        </w:rPr>
        <w:t xml:space="preserve"> </w:t>
      </w:r>
      <w:r>
        <w:rPr>
          <w:rFonts w:ascii="Times New Roman" w:hAnsi="Times New Roman"/>
          <w:sz w:val="28"/>
          <w:szCs w:val="28"/>
        </w:rPr>
        <w:t>и 24</w:t>
      </w:r>
      <w:r w:rsidRPr="005D5DAB">
        <w:rPr>
          <w:rFonts w:ascii="Times New Roman" w:hAnsi="Times New Roman"/>
          <w:sz w:val="28"/>
          <w:szCs w:val="28"/>
        </w:rPr>
        <w:t xml:space="preserve">,2% </w:t>
      </w:r>
      <w:r>
        <w:rPr>
          <w:rFonts w:ascii="Times New Roman" w:hAnsi="Times New Roman"/>
          <w:sz w:val="28"/>
          <w:szCs w:val="28"/>
          <w:lang w:val="en-US"/>
        </w:rPr>
        <w:t>Fe</w:t>
      </w:r>
      <w:r w:rsidRPr="005D5DAB">
        <w:rPr>
          <w:rFonts w:ascii="Times New Roman" w:hAnsi="Times New Roman"/>
          <w:sz w:val="28"/>
          <w:szCs w:val="28"/>
          <w:vertAlign w:val="subscript"/>
        </w:rPr>
        <w:t>2</w:t>
      </w:r>
      <w:r>
        <w:rPr>
          <w:rFonts w:ascii="Times New Roman" w:hAnsi="Times New Roman"/>
          <w:sz w:val="28"/>
          <w:szCs w:val="28"/>
          <w:lang w:val="en-US"/>
        </w:rPr>
        <w:t>O</w:t>
      </w:r>
      <w:r w:rsidRPr="005D5DAB">
        <w:rPr>
          <w:rFonts w:ascii="Times New Roman" w:hAnsi="Times New Roman"/>
          <w:sz w:val="28"/>
          <w:szCs w:val="28"/>
          <w:vertAlign w:val="subscript"/>
        </w:rPr>
        <w:t>3</w:t>
      </w:r>
      <w:r w:rsidRPr="005D5DAB">
        <w:rPr>
          <w:rFonts w:ascii="Times New Roman" w:hAnsi="Times New Roman"/>
          <w:sz w:val="28"/>
          <w:szCs w:val="28"/>
        </w:rPr>
        <w:t xml:space="preserve"> </w:t>
      </w:r>
      <w:r>
        <w:rPr>
          <w:rFonts w:ascii="Times New Roman" w:hAnsi="Times New Roman"/>
          <w:sz w:val="28"/>
          <w:szCs w:val="28"/>
        </w:rPr>
        <w:t xml:space="preserve">возможно получение феррохрома с 54% </w:t>
      </w:r>
      <w:r>
        <w:rPr>
          <w:rFonts w:ascii="Times New Roman" w:hAnsi="Times New Roman"/>
          <w:sz w:val="28"/>
          <w:szCs w:val="28"/>
          <w:lang w:val="en-US"/>
        </w:rPr>
        <w:t>Cr</w:t>
      </w:r>
      <w:r w:rsidRPr="004D4AD2">
        <w:rPr>
          <w:rFonts w:ascii="Times New Roman" w:hAnsi="Times New Roman"/>
          <w:sz w:val="28"/>
          <w:szCs w:val="28"/>
        </w:rPr>
        <w:t xml:space="preserve"> </w:t>
      </w:r>
      <w:r>
        <w:rPr>
          <w:rFonts w:ascii="Times New Roman" w:hAnsi="Times New Roman"/>
          <w:sz w:val="28"/>
          <w:szCs w:val="28"/>
        </w:rPr>
        <w:t>и 8% С. Извлечение хрома в сплав составило 92%, а удельный расход электроэнергии 6500 кВт*</w:t>
      </w:r>
      <w:proofErr w:type="gramStart"/>
      <w:r>
        <w:rPr>
          <w:rFonts w:ascii="Times New Roman" w:hAnsi="Times New Roman"/>
          <w:sz w:val="28"/>
          <w:szCs w:val="28"/>
        </w:rPr>
        <w:t>ч</w:t>
      </w:r>
      <w:proofErr w:type="gramEnd"/>
      <w:r>
        <w:rPr>
          <w:rFonts w:ascii="Times New Roman" w:hAnsi="Times New Roman"/>
          <w:sz w:val="28"/>
          <w:szCs w:val="28"/>
        </w:rPr>
        <w:t>/т сплава. Во Франции на заводе Булоньсур-Мер с 1984 года работает шахтная печь для производства 140 тыс. тонн феррохрома, оборудованная тремя плазматронами по 1,5 МВт. В ЮАР первон</w:t>
      </w:r>
      <w:r w:rsidR="004676FF">
        <w:rPr>
          <w:rFonts w:ascii="Times New Roman" w:hAnsi="Times New Roman"/>
          <w:sz w:val="28"/>
          <w:szCs w:val="28"/>
        </w:rPr>
        <w:t>а</w:t>
      </w:r>
      <w:r>
        <w:rPr>
          <w:rFonts w:ascii="Times New Roman" w:hAnsi="Times New Roman"/>
          <w:sz w:val="28"/>
          <w:szCs w:val="28"/>
        </w:rPr>
        <w:t xml:space="preserve">чально была </w:t>
      </w:r>
      <w:r>
        <w:rPr>
          <w:rFonts w:ascii="Times New Roman" w:hAnsi="Times New Roman"/>
          <w:sz w:val="28"/>
          <w:szCs w:val="28"/>
        </w:rPr>
        <w:lastRenderedPageBreak/>
        <w:t xml:space="preserve">создана установка мощностью 10,5 МВт производительностью 50 тыс. тонн феррохрома в год (45% </w:t>
      </w:r>
      <w:r>
        <w:rPr>
          <w:rFonts w:ascii="Times New Roman" w:hAnsi="Times New Roman"/>
          <w:sz w:val="28"/>
          <w:szCs w:val="28"/>
          <w:lang w:val="en-US"/>
        </w:rPr>
        <w:t>Cr</w:t>
      </w:r>
      <w:r w:rsidRPr="00B11133">
        <w:rPr>
          <w:rFonts w:ascii="Times New Roman" w:hAnsi="Times New Roman"/>
          <w:sz w:val="28"/>
          <w:szCs w:val="28"/>
        </w:rPr>
        <w:t>)</w:t>
      </w:r>
      <w:r>
        <w:rPr>
          <w:rFonts w:ascii="Times New Roman" w:hAnsi="Times New Roman"/>
          <w:sz w:val="28"/>
          <w:szCs w:val="28"/>
        </w:rPr>
        <w:t xml:space="preserve">. При переработке комплексных руд снижено содержание </w:t>
      </w:r>
      <w:r>
        <w:rPr>
          <w:rFonts w:ascii="Times New Roman" w:hAnsi="Times New Roman"/>
          <w:sz w:val="28"/>
          <w:szCs w:val="28"/>
          <w:lang w:val="en-US"/>
        </w:rPr>
        <w:t>S</w:t>
      </w:r>
      <w:r w:rsidRPr="00B11133">
        <w:rPr>
          <w:rFonts w:ascii="Times New Roman" w:hAnsi="Times New Roman"/>
          <w:sz w:val="28"/>
          <w:szCs w:val="28"/>
        </w:rPr>
        <w:t xml:space="preserve">, </w:t>
      </w:r>
      <w:r>
        <w:rPr>
          <w:rFonts w:ascii="Times New Roman" w:hAnsi="Times New Roman"/>
          <w:sz w:val="28"/>
          <w:szCs w:val="28"/>
          <w:lang w:val="en-US"/>
        </w:rPr>
        <w:t>P</w:t>
      </w:r>
      <w:r w:rsidRPr="00B11133">
        <w:rPr>
          <w:rFonts w:ascii="Times New Roman" w:hAnsi="Times New Roman"/>
          <w:sz w:val="28"/>
          <w:szCs w:val="28"/>
        </w:rPr>
        <w:t xml:space="preserve"> </w:t>
      </w:r>
      <w:r>
        <w:rPr>
          <w:rFonts w:ascii="Times New Roman" w:hAnsi="Times New Roman"/>
          <w:sz w:val="28"/>
          <w:szCs w:val="28"/>
        </w:rPr>
        <w:t xml:space="preserve">и обеспечило высокое извлечение </w:t>
      </w:r>
      <w:r>
        <w:rPr>
          <w:rFonts w:ascii="Times New Roman" w:hAnsi="Times New Roman"/>
          <w:sz w:val="28"/>
          <w:szCs w:val="28"/>
          <w:lang w:val="en-US"/>
        </w:rPr>
        <w:t>Ni</w:t>
      </w:r>
      <w:r w:rsidRPr="00B11133">
        <w:rPr>
          <w:rFonts w:ascii="Times New Roman" w:hAnsi="Times New Roman"/>
          <w:sz w:val="28"/>
          <w:szCs w:val="28"/>
        </w:rPr>
        <w:t xml:space="preserve">, </w:t>
      </w:r>
      <w:r>
        <w:rPr>
          <w:rFonts w:ascii="Times New Roman" w:hAnsi="Times New Roman"/>
          <w:sz w:val="28"/>
          <w:szCs w:val="28"/>
          <w:lang w:val="en-US"/>
        </w:rPr>
        <w:t>Pt</w:t>
      </w:r>
      <w:r w:rsidRPr="00B11133">
        <w:rPr>
          <w:rFonts w:ascii="Times New Roman" w:hAnsi="Times New Roman"/>
          <w:sz w:val="28"/>
          <w:szCs w:val="28"/>
        </w:rPr>
        <w:t xml:space="preserve">, </w:t>
      </w:r>
      <w:r>
        <w:rPr>
          <w:rFonts w:ascii="Times New Roman" w:hAnsi="Times New Roman"/>
          <w:sz w:val="28"/>
          <w:szCs w:val="28"/>
          <w:lang w:val="en-US"/>
        </w:rPr>
        <w:t>Co</w:t>
      </w:r>
      <w:r w:rsidRPr="00B11133">
        <w:rPr>
          <w:rFonts w:ascii="Times New Roman" w:hAnsi="Times New Roman"/>
          <w:sz w:val="28"/>
          <w:szCs w:val="28"/>
        </w:rPr>
        <w:t>.</w:t>
      </w:r>
      <w:r>
        <w:rPr>
          <w:rFonts w:ascii="Times New Roman" w:hAnsi="Times New Roman"/>
          <w:sz w:val="28"/>
          <w:szCs w:val="28"/>
        </w:rPr>
        <w:t xml:space="preserve"> На международном конгрессе по ферросплавам </w:t>
      </w:r>
      <w:r>
        <w:rPr>
          <w:rFonts w:ascii="Times New Roman" w:hAnsi="Times New Roman"/>
          <w:sz w:val="28"/>
          <w:szCs w:val="28"/>
          <w:lang w:val="en-US"/>
        </w:rPr>
        <w:t>YNFACON</w:t>
      </w:r>
      <w:r w:rsidRPr="00B11133">
        <w:rPr>
          <w:rFonts w:ascii="Times New Roman" w:hAnsi="Times New Roman"/>
          <w:sz w:val="28"/>
          <w:szCs w:val="28"/>
        </w:rPr>
        <w:t>7</w:t>
      </w:r>
      <w:r>
        <w:rPr>
          <w:rFonts w:ascii="Times New Roman" w:hAnsi="Times New Roman"/>
          <w:sz w:val="28"/>
          <w:szCs w:val="28"/>
        </w:rPr>
        <w:t xml:space="preserve"> (Норвегия, июнь 1995г.) в докладе фирмы "</w:t>
      </w:r>
      <w:r>
        <w:rPr>
          <w:rFonts w:ascii="Times New Roman" w:hAnsi="Times New Roman"/>
          <w:sz w:val="28"/>
          <w:szCs w:val="28"/>
          <w:lang w:val="en-US"/>
        </w:rPr>
        <w:t>Samahcor</w:t>
      </w:r>
      <w:r>
        <w:rPr>
          <w:rFonts w:ascii="Times New Roman" w:hAnsi="Times New Roman"/>
          <w:sz w:val="28"/>
          <w:szCs w:val="28"/>
        </w:rPr>
        <w:t>" (ЮАР) приведен опыт производства феррохрома в плазменной печи мощностью 40 МВт*</w:t>
      </w:r>
      <w:proofErr w:type="gramStart"/>
      <w:r>
        <w:rPr>
          <w:rFonts w:ascii="Times New Roman" w:hAnsi="Times New Roman"/>
          <w:sz w:val="28"/>
          <w:szCs w:val="28"/>
        </w:rPr>
        <w:t>А.</w:t>
      </w:r>
      <w:proofErr w:type="gramEnd"/>
      <w:r>
        <w:rPr>
          <w:rFonts w:ascii="Times New Roman" w:hAnsi="Times New Roman"/>
          <w:sz w:val="28"/>
          <w:szCs w:val="28"/>
        </w:rPr>
        <w:t xml:space="preserve"> Затем эта печь была использована для выплавки марганцевых сплавов.</w:t>
      </w:r>
    </w:p>
    <w:p w:rsidR="00B019AA" w:rsidRDefault="00B019AA" w:rsidP="00B8056D">
      <w:pPr>
        <w:spacing w:after="0" w:line="240" w:lineRule="auto"/>
        <w:ind w:firstLine="284"/>
        <w:jc w:val="both"/>
        <w:rPr>
          <w:rFonts w:ascii="Times New Roman" w:hAnsi="Times New Roman"/>
          <w:sz w:val="28"/>
          <w:szCs w:val="28"/>
        </w:rPr>
      </w:pPr>
      <w:r>
        <w:rPr>
          <w:rFonts w:ascii="Times New Roman" w:hAnsi="Times New Roman"/>
          <w:sz w:val="28"/>
          <w:szCs w:val="28"/>
        </w:rPr>
        <w:t xml:space="preserve">Крупнейший производитель феррохрома в мире компания </w:t>
      </w:r>
      <w:r>
        <w:rPr>
          <w:rFonts w:ascii="Times New Roman" w:hAnsi="Times New Roman"/>
          <w:sz w:val="28"/>
          <w:szCs w:val="28"/>
          <w:lang w:val="en-US"/>
        </w:rPr>
        <w:t>Xstrata</w:t>
      </w:r>
      <w:r w:rsidRPr="007A57F6">
        <w:rPr>
          <w:rFonts w:ascii="Times New Roman" w:hAnsi="Times New Roman"/>
          <w:sz w:val="28"/>
          <w:szCs w:val="28"/>
        </w:rPr>
        <w:t xml:space="preserve"> </w:t>
      </w:r>
      <w:r>
        <w:rPr>
          <w:rFonts w:ascii="Times New Roman" w:hAnsi="Times New Roman"/>
          <w:sz w:val="28"/>
          <w:szCs w:val="28"/>
        </w:rPr>
        <w:t xml:space="preserve">приняла решение о строительстве в провинции Млумаланга (ЮАР) в 2006 году нового завода годовой мощностью 300 тыс. тонн углеродистого феррохрома с содержанием 1,5-3% </w:t>
      </w:r>
      <w:r>
        <w:rPr>
          <w:rFonts w:ascii="Times New Roman" w:hAnsi="Times New Roman"/>
          <w:sz w:val="28"/>
          <w:szCs w:val="28"/>
          <w:lang w:val="en-US"/>
        </w:rPr>
        <w:t>Si</w:t>
      </w:r>
      <w:r>
        <w:rPr>
          <w:rFonts w:ascii="Times New Roman" w:hAnsi="Times New Roman"/>
          <w:sz w:val="28"/>
          <w:szCs w:val="28"/>
        </w:rPr>
        <w:t xml:space="preserve">. В </w:t>
      </w:r>
      <w:r w:rsidR="004676FF">
        <w:rPr>
          <w:rFonts w:ascii="Times New Roman" w:hAnsi="Times New Roman"/>
          <w:sz w:val="28"/>
          <w:szCs w:val="28"/>
        </w:rPr>
        <w:t>проект</w:t>
      </w:r>
      <w:r>
        <w:rPr>
          <w:rFonts w:ascii="Times New Roman" w:hAnsi="Times New Roman"/>
          <w:sz w:val="28"/>
          <w:szCs w:val="28"/>
        </w:rPr>
        <w:t xml:space="preserve"> под названием </w:t>
      </w:r>
      <w:r>
        <w:rPr>
          <w:rFonts w:ascii="Times New Roman" w:hAnsi="Times New Roman"/>
          <w:sz w:val="28"/>
          <w:szCs w:val="28"/>
          <w:lang w:val="en-US"/>
        </w:rPr>
        <w:t>Lion</w:t>
      </w:r>
      <w:r>
        <w:rPr>
          <w:rFonts w:ascii="Times New Roman" w:hAnsi="Times New Roman"/>
          <w:sz w:val="28"/>
          <w:szCs w:val="28"/>
        </w:rPr>
        <w:t xml:space="preserve"> инвестируют 195 млн. долларов.</w:t>
      </w:r>
    </w:p>
    <w:p w:rsidR="00B019AA" w:rsidRDefault="00B019AA" w:rsidP="00B8056D">
      <w:pPr>
        <w:spacing w:after="0" w:line="240" w:lineRule="auto"/>
        <w:ind w:firstLine="284"/>
        <w:jc w:val="both"/>
        <w:rPr>
          <w:rFonts w:ascii="Times New Roman" w:hAnsi="Times New Roman"/>
          <w:sz w:val="28"/>
          <w:szCs w:val="28"/>
        </w:rPr>
      </w:pPr>
      <w:r>
        <w:rPr>
          <w:rFonts w:ascii="Times New Roman" w:hAnsi="Times New Roman"/>
          <w:sz w:val="28"/>
          <w:szCs w:val="28"/>
        </w:rPr>
        <w:t xml:space="preserve">В бывшем Союзе был изобретен способ получения ферросилиция в шахтной плазменной печи. Порошкообразная смесь состоящая из кварцсодержащего (кварцевый песок), железосодержащего материала (железо в виде стружки, таблетки губчатого железа, гранулированное железо, </w:t>
      </w:r>
      <w:r w:rsidR="004676FF">
        <w:rPr>
          <w:rFonts w:ascii="Times New Roman" w:hAnsi="Times New Roman"/>
          <w:sz w:val="28"/>
          <w:szCs w:val="28"/>
        </w:rPr>
        <w:t>кальцинированные</w:t>
      </w:r>
      <w:r>
        <w:rPr>
          <w:rFonts w:ascii="Times New Roman" w:hAnsi="Times New Roman"/>
          <w:sz w:val="28"/>
          <w:szCs w:val="28"/>
        </w:rPr>
        <w:t xml:space="preserve"> ферриты - 66% </w:t>
      </w:r>
      <w:r>
        <w:rPr>
          <w:rFonts w:ascii="Times New Roman" w:hAnsi="Times New Roman"/>
          <w:sz w:val="28"/>
          <w:szCs w:val="28"/>
          <w:lang w:val="en-US"/>
        </w:rPr>
        <w:t>Fe</w:t>
      </w:r>
      <w:r>
        <w:rPr>
          <w:rFonts w:ascii="Times New Roman" w:hAnsi="Times New Roman"/>
          <w:sz w:val="28"/>
          <w:szCs w:val="28"/>
        </w:rPr>
        <w:t xml:space="preserve">, </w:t>
      </w:r>
      <w:r w:rsidR="004676FF">
        <w:rPr>
          <w:rFonts w:ascii="Times New Roman" w:hAnsi="Times New Roman"/>
          <w:sz w:val="28"/>
          <w:szCs w:val="28"/>
        </w:rPr>
        <w:t>фаялит</w:t>
      </w:r>
      <w:r>
        <w:rPr>
          <w:rFonts w:ascii="Times New Roman" w:hAnsi="Times New Roman"/>
          <w:sz w:val="28"/>
          <w:szCs w:val="28"/>
        </w:rPr>
        <w:t xml:space="preserve"> - 2</w:t>
      </w:r>
      <w:r>
        <w:rPr>
          <w:rFonts w:ascii="Times New Roman" w:hAnsi="Times New Roman"/>
          <w:sz w:val="28"/>
          <w:szCs w:val="28"/>
          <w:lang w:val="en-US"/>
        </w:rPr>
        <w:t>FeO</w:t>
      </w:r>
      <w:r w:rsidRPr="00CF0B7E">
        <w:rPr>
          <w:rFonts w:ascii="Times New Roman" w:hAnsi="Times New Roman"/>
          <w:sz w:val="28"/>
          <w:szCs w:val="28"/>
        </w:rPr>
        <w:t>*</w:t>
      </w:r>
      <w:r>
        <w:rPr>
          <w:rFonts w:ascii="Times New Roman" w:hAnsi="Times New Roman"/>
          <w:sz w:val="28"/>
          <w:szCs w:val="28"/>
          <w:lang w:val="en-US"/>
        </w:rPr>
        <w:t>SiO</w:t>
      </w:r>
      <w:r w:rsidRPr="00CF0B7E">
        <w:rPr>
          <w:rFonts w:ascii="Times New Roman" w:hAnsi="Times New Roman"/>
          <w:sz w:val="28"/>
          <w:szCs w:val="28"/>
          <w:vertAlign w:val="subscript"/>
        </w:rPr>
        <w:t>2</w:t>
      </w:r>
      <w:r w:rsidRPr="00CF0B7E">
        <w:rPr>
          <w:rFonts w:ascii="Times New Roman" w:hAnsi="Times New Roman"/>
          <w:sz w:val="28"/>
          <w:szCs w:val="28"/>
        </w:rPr>
        <w:t xml:space="preserve">) </w:t>
      </w:r>
      <w:r>
        <w:rPr>
          <w:rFonts w:ascii="Times New Roman" w:hAnsi="Times New Roman"/>
          <w:sz w:val="28"/>
          <w:szCs w:val="28"/>
        </w:rPr>
        <w:t xml:space="preserve">и восстановителя (коксовая печь, природный газ) подается в реакционную зону, образованную твердым кусковым </w:t>
      </w:r>
      <w:proofErr w:type="gramStart"/>
      <w:r>
        <w:rPr>
          <w:rFonts w:ascii="Times New Roman" w:hAnsi="Times New Roman"/>
          <w:sz w:val="28"/>
          <w:szCs w:val="28"/>
        </w:rPr>
        <w:t>восстановителем</w:t>
      </w:r>
      <w:proofErr w:type="gramEnd"/>
      <w:r>
        <w:rPr>
          <w:rFonts w:ascii="Times New Roman" w:hAnsi="Times New Roman"/>
          <w:sz w:val="28"/>
          <w:szCs w:val="28"/>
        </w:rPr>
        <w:t xml:space="preserve"> непрерывно подаваемым на колошник печи со скоростью, равной его расходу в реакционной зоне. Используемая в процессе плазма состоит предпочтительно из газа реакционной зоны. Благодаря такой схеме процесса в реакционной зоне под взаимодействием плазмы с высокой температурой происходит восстановление кремния:</w:t>
      </w:r>
    </w:p>
    <w:p w:rsidR="00B019AA" w:rsidRPr="003E5019" w:rsidRDefault="003E5019" w:rsidP="00B8056D">
      <w:pPr>
        <w:spacing w:after="0" w:line="240" w:lineRule="auto"/>
        <w:ind w:firstLine="284"/>
        <w:jc w:val="center"/>
        <w:rPr>
          <w:rFonts w:ascii="Times New Roman" w:hAnsi="Times New Roman"/>
          <w:sz w:val="28"/>
          <w:szCs w:val="28"/>
        </w:rPr>
      </w:pPr>
      <w:r>
        <w:rPr>
          <w:rFonts w:ascii="Times New Roman" w:hAnsi="Times New Roman"/>
          <w:sz w:val="28"/>
          <w:szCs w:val="28"/>
        </w:rPr>
        <w:t xml:space="preserve">                                               </w:t>
      </w:r>
      <w:r w:rsidR="00B019AA">
        <w:rPr>
          <w:rFonts w:ascii="Times New Roman" w:hAnsi="Times New Roman"/>
          <w:sz w:val="28"/>
          <w:szCs w:val="28"/>
          <w:lang w:val="en-US"/>
        </w:rPr>
        <w:t>SiO</w:t>
      </w:r>
      <w:r w:rsidR="00B019AA" w:rsidRPr="00EA2C83">
        <w:rPr>
          <w:rFonts w:ascii="Times New Roman" w:hAnsi="Times New Roman"/>
          <w:sz w:val="28"/>
          <w:szCs w:val="28"/>
          <w:vertAlign w:val="subscript"/>
        </w:rPr>
        <w:t>2</w:t>
      </w:r>
      <w:r w:rsidR="00B019AA" w:rsidRPr="00EA2C83">
        <w:rPr>
          <w:rFonts w:ascii="Times New Roman" w:hAnsi="Times New Roman"/>
          <w:sz w:val="28"/>
          <w:szCs w:val="28"/>
        </w:rPr>
        <w:t>+2</w:t>
      </w:r>
      <w:r w:rsidR="00B019AA">
        <w:rPr>
          <w:rFonts w:ascii="Times New Roman" w:hAnsi="Times New Roman"/>
          <w:sz w:val="28"/>
          <w:szCs w:val="28"/>
          <w:lang w:val="en-US"/>
        </w:rPr>
        <w:t>C</w:t>
      </w:r>
      <w:r w:rsidR="00B019AA" w:rsidRPr="00EA2C83">
        <w:rPr>
          <w:rFonts w:ascii="Times New Roman" w:hAnsi="Times New Roman"/>
          <w:sz w:val="28"/>
          <w:szCs w:val="28"/>
        </w:rPr>
        <w:t>=</w:t>
      </w:r>
      <w:r w:rsidR="00B019AA">
        <w:rPr>
          <w:rFonts w:ascii="Times New Roman" w:hAnsi="Times New Roman"/>
          <w:sz w:val="28"/>
          <w:szCs w:val="28"/>
          <w:lang w:val="en-US"/>
        </w:rPr>
        <w:t>Si</w:t>
      </w:r>
      <w:r w:rsidR="00B019AA" w:rsidRPr="00EA2C83">
        <w:rPr>
          <w:rFonts w:ascii="Times New Roman" w:hAnsi="Times New Roman"/>
          <w:sz w:val="28"/>
          <w:szCs w:val="28"/>
        </w:rPr>
        <w:t>+2</w:t>
      </w:r>
      <w:r w:rsidR="00B019AA">
        <w:rPr>
          <w:rFonts w:ascii="Times New Roman" w:hAnsi="Times New Roman"/>
          <w:sz w:val="28"/>
          <w:szCs w:val="28"/>
          <w:lang w:val="en-US"/>
        </w:rPr>
        <w:t>CO</w:t>
      </w:r>
      <w:r>
        <w:rPr>
          <w:rFonts w:ascii="Times New Roman" w:hAnsi="Times New Roman"/>
          <w:sz w:val="28"/>
          <w:szCs w:val="28"/>
        </w:rPr>
        <w:t xml:space="preserve">                                               (130)</w:t>
      </w:r>
    </w:p>
    <w:p w:rsidR="00B019AA" w:rsidRDefault="00B019AA" w:rsidP="00B8056D">
      <w:pPr>
        <w:spacing w:after="0" w:line="240" w:lineRule="auto"/>
        <w:ind w:firstLine="284"/>
        <w:jc w:val="both"/>
        <w:rPr>
          <w:rFonts w:ascii="Times New Roman" w:hAnsi="Times New Roman"/>
          <w:sz w:val="28"/>
          <w:szCs w:val="28"/>
        </w:rPr>
      </w:pPr>
      <w:proofErr w:type="gramStart"/>
      <w:r>
        <w:rPr>
          <w:rFonts w:ascii="Times New Roman" w:hAnsi="Times New Roman"/>
          <w:sz w:val="28"/>
          <w:szCs w:val="28"/>
        </w:rPr>
        <w:t>Образующиеся</w:t>
      </w:r>
      <w:proofErr w:type="gramEnd"/>
      <w:r>
        <w:rPr>
          <w:rFonts w:ascii="Times New Roman" w:hAnsi="Times New Roman"/>
          <w:sz w:val="28"/>
          <w:szCs w:val="28"/>
        </w:rPr>
        <w:t xml:space="preserve"> в реакционной зоне </w:t>
      </w:r>
      <w:r>
        <w:rPr>
          <w:rFonts w:ascii="Times New Roman" w:hAnsi="Times New Roman"/>
          <w:sz w:val="28"/>
          <w:szCs w:val="28"/>
          <w:lang w:val="en-US"/>
        </w:rPr>
        <w:t>SiC</w:t>
      </w:r>
      <w:r w:rsidRPr="00EA2C83">
        <w:rPr>
          <w:rFonts w:ascii="Times New Roman" w:hAnsi="Times New Roman"/>
          <w:sz w:val="28"/>
          <w:szCs w:val="28"/>
        </w:rPr>
        <w:t xml:space="preserve"> </w:t>
      </w:r>
      <w:r>
        <w:rPr>
          <w:rFonts w:ascii="Times New Roman" w:hAnsi="Times New Roman"/>
          <w:sz w:val="28"/>
          <w:szCs w:val="28"/>
        </w:rPr>
        <w:t>и</w:t>
      </w:r>
      <w:r w:rsidRPr="00EA2C83">
        <w:rPr>
          <w:rFonts w:ascii="Times New Roman" w:hAnsi="Times New Roman"/>
          <w:sz w:val="28"/>
          <w:szCs w:val="28"/>
        </w:rPr>
        <w:t xml:space="preserve"> </w:t>
      </w:r>
      <w:r>
        <w:rPr>
          <w:rFonts w:ascii="Times New Roman" w:hAnsi="Times New Roman"/>
          <w:sz w:val="28"/>
          <w:szCs w:val="28"/>
          <w:lang w:val="en-US"/>
        </w:rPr>
        <w:t>SiO</w:t>
      </w:r>
      <w:r w:rsidRPr="00EA2C83">
        <w:rPr>
          <w:rFonts w:ascii="Times New Roman" w:hAnsi="Times New Roman"/>
          <w:sz w:val="28"/>
          <w:szCs w:val="28"/>
        </w:rPr>
        <w:t xml:space="preserve"> </w:t>
      </w:r>
      <w:r>
        <w:rPr>
          <w:rFonts w:ascii="Times New Roman" w:hAnsi="Times New Roman"/>
          <w:sz w:val="28"/>
          <w:szCs w:val="28"/>
        </w:rPr>
        <w:t xml:space="preserve">взаимодействуют с углеродом и </w:t>
      </w:r>
      <w:r>
        <w:rPr>
          <w:rFonts w:ascii="Times New Roman" w:hAnsi="Times New Roman"/>
          <w:sz w:val="28"/>
          <w:szCs w:val="28"/>
          <w:lang w:val="en-US"/>
        </w:rPr>
        <w:t>SiO</w:t>
      </w:r>
      <w:r w:rsidRPr="00EA2C83">
        <w:rPr>
          <w:rFonts w:ascii="Times New Roman" w:hAnsi="Times New Roman"/>
          <w:sz w:val="28"/>
          <w:szCs w:val="28"/>
          <w:vertAlign w:val="subscript"/>
        </w:rPr>
        <w:t>2</w:t>
      </w:r>
      <w:r>
        <w:rPr>
          <w:rFonts w:ascii="Times New Roman" w:hAnsi="Times New Roman"/>
          <w:sz w:val="28"/>
          <w:szCs w:val="28"/>
        </w:rPr>
        <w:t>:</w:t>
      </w:r>
    </w:p>
    <w:p w:rsidR="00B019AA" w:rsidRPr="003E5019" w:rsidRDefault="003E5019" w:rsidP="00B8056D">
      <w:pPr>
        <w:spacing w:after="0" w:line="240" w:lineRule="auto"/>
        <w:ind w:firstLine="284"/>
        <w:jc w:val="center"/>
        <w:rPr>
          <w:rFonts w:ascii="Times New Roman" w:hAnsi="Times New Roman"/>
          <w:sz w:val="28"/>
          <w:szCs w:val="28"/>
          <w:lang w:val="en-US"/>
        </w:rPr>
      </w:pPr>
      <w:r w:rsidRPr="00915958">
        <w:rPr>
          <w:rFonts w:ascii="Times New Roman" w:hAnsi="Times New Roman"/>
          <w:sz w:val="28"/>
          <w:szCs w:val="28"/>
        </w:rPr>
        <w:t xml:space="preserve">                                                   </w:t>
      </w:r>
      <w:r w:rsidR="00B019AA">
        <w:rPr>
          <w:rFonts w:ascii="Times New Roman" w:hAnsi="Times New Roman"/>
          <w:sz w:val="28"/>
          <w:szCs w:val="28"/>
          <w:lang w:val="en-US"/>
        </w:rPr>
        <w:t>SiO + C = Si + CO</w:t>
      </w:r>
      <w:r w:rsidRPr="003E5019">
        <w:rPr>
          <w:rFonts w:ascii="Times New Roman" w:hAnsi="Times New Roman"/>
          <w:sz w:val="28"/>
          <w:szCs w:val="28"/>
          <w:lang w:val="en-US"/>
        </w:rPr>
        <w:t xml:space="preserve">                                           (131)</w:t>
      </w:r>
    </w:p>
    <w:p w:rsidR="00B019AA" w:rsidRPr="003E5019" w:rsidRDefault="003E5019" w:rsidP="00B8056D">
      <w:pPr>
        <w:spacing w:after="0" w:line="240" w:lineRule="auto"/>
        <w:ind w:firstLine="284"/>
        <w:jc w:val="center"/>
        <w:rPr>
          <w:rFonts w:ascii="Times New Roman" w:hAnsi="Times New Roman"/>
          <w:sz w:val="28"/>
          <w:szCs w:val="28"/>
          <w:lang w:val="en-US"/>
        </w:rPr>
      </w:pPr>
      <w:r w:rsidRPr="003E5019">
        <w:rPr>
          <w:rFonts w:ascii="Times New Roman" w:hAnsi="Times New Roman"/>
          <w:sz w:val="28"/>
          <w:szCs w:val="28"/>
          <w:lang w:val="en-US"/>
        </w:rPr>
        <w:t xml:space="preserve">                                                    </w:t>
      </w:r>
      <w:r w:rsidR="00B019AA">
        <w:rPr>
          <w:rFonts w:ascii="Times New Roman" w:hAnsi="Times New Roman"/>
          <w:sz w:val="28"/>
          <w:szCs w:val="28"/>
          <w:lang w:val="en-US"/>
        </w:rPr>
        <w:t>SiC + SiO = Si + CO</w:t>
      </w:r>
      <w:r w:rsidRPr="003E5019">
        <w:rPr>
          <w:rFonts w:ascii="Times New Roman" w:hAnsi="Times New Roman"/>
          <w:sz w:val="28"/>
          <w:szCs w:val="28"/>
          <w:lang w:val="en-US"/>
        </w:rPr>
        <w:t xml:space="preserve">                                      </w:t>
      </w:r>
      <w:r>
        <w:rPr>
          <w:rFonts w:ascii="Times New Roman" w:hAnsi="Times New Roman"/>
          <w:sz w:val="28"/>
          <w:szCs w:val="28"/>
          <w:lang w:val="en-US"/>
        </w:rPr>
        <w:t>(13</w:t>
      </w:r>
      <w:r w:rsidRPr="003E5019">
        <w:rPr>
          <w:rFonts w:ascii="Times New Roman" w:hAnsi="Times New Roman"/>
          <w:sz w:val="28"/>
          <w:szCs w:val="28"/>
          <w:lang w:val="en-US"/>
        </w:rPr>
        <w:t>2)</w:t>
      </w:r>
    </w:p>
    <w:p w:rsidR="00B019AA" w:rsidRPr="003E5019" w:rsidRDefault="003E5019" w:rsidP="00B8056D">
      <w:pPr>
        <w:spacing w:after="0" w:line="240" w:lineRule="auto"/>
        <w:ind w:firstLine="284"/>
        <w:jc w:val="center"/>
        <w:rPr>
          <w:rFonts w:ascii="Times New Roman" w:hAnsi="Times New Roman"/>
          <w:sz w:val="28"/>
          <w:szCs w:val="28"/>
        </w:rPr>
      </w:pPr>
      <w:r w:rsidRPr="00915958">
        <w:rPr>
          <w:rFonts w:ascii="Times New Roman" w:hAnsi="Times New Roman"/>
          <w:sz w:val="28"/>
          <w:szCs w:val="28"/>
          <w:lang w:val="en-US"/>
        </w:rPr>
        <w:t xml:space="preserve">                                             </w:t>
      </w:r>
      <w:r w:rsidR="00B019AA" w:rsidRPr="00EA2C83">
        <w:rPr>
          <w:rFonts w:ascii="Times New Roman" w:hAnsi="Times New Roman"/>
          <w:sz w:val="28"/>
          <w:szCs w:val="28"/>
        </w:rPr>
        <w:t>2</w:t>
      </w:r>
      <w:r w:rsidR="00B019AA">
        <w:rPr>
          <w:rFonts w:ascii="Times New Roman" w:hAnsi="Times New Roman"/>
          <w:sz w:val="28"/>
          <w:szCs w:val="28"/>
          <w:lang w:val="en-US"/>
        </w:rPr>
        <w:t>SiC</w:t>
      </w:r>
      <w:r w:rsidR="00B019AA" w:rsidRPr="00960757">
        <w:rPr>
          <w:rFonts w:ascii="Times New Roman" w:hAnsi="Times New Roman"/>
          <w:sz w:val="28"/>
          <w:szCs w:val="28"/>
        </w:rPr>
        <w:t xml:space="preserve"> </w:t>
      </w:r>
      <w:r w:rsidR="00B019AA" w:rsidRPr="00EA2C83">
        <w:rPr>
          <w:rFonts w:ascii="Times New Roman" w:hAnsi="Times New Roman"/>
          <w:sz w:val="28"/>
          <w:szCs w:val="28"/>
        </w:rPr>
        <w:t>+</w:t>
      </w:r>
      <w:r w:rsidR="00B019AA" w:rsidRPr="00960757">
        <w:rPr>
          <w:rFonts w:ascii="Times New Roman" w:hAnsi="Times New Roman"/>
          <w:sz w:val="28"/>
          <w:szCs w:val="28"/>
        </w:rPr>
        <w:t xml:space="preserve"> </w:t>
      </w:r>
      <w:r w:rsidR="00B019AA">
        <w:rPr>
          <w:rFonts w:ascii="Times New Roman" w:hAnsi="Times New Roman"/>
          <w:sz w:val="28"/>
          <w:szCs w:val="28"/>
          <w:lang w:val="en-US"/>
        </w:rPr>
        <w:t>SiO</w:t>
      </w:r>
      <w:r w:rsidR="00B019AA" w:rsidRPr="00EA2C83">
        <w:rPr>
          <w:rFonts w:ascii="Times New Roman" w:hAnsi="Times New Roman"/>
          <w:sz w:val="28"/>
          <w:szCs w:val="28"/>
          <w:vertAlign w:val="subscript"/>
        </w:rPr>
        <w:t>4</w:t>
      </w:r>
      <w:r w:rsidR="00B019AA" w:rsidRPr="00960757">
        <w:rPr>
          <w:rFonts w:ascii="Times New Roman" w:hAnsi="Times New Roman"/>
          <w:sz w:val="28"/>
          <w:szCs w:val="28"/>
        </w:rPr>
        <w:t xml:space="preserve"> </w:t>
      </w:r>
      <w:r w:rsidR="00B019AA" w:rsidRPr="00EA2C83">
        <w:rPr>
          <w:rFonts w:ascii="Times New Roman" w:hAnsi="Times New Roman"/>
          <w:sz w:val="28"/>
          <w:szCs w:val="28"/>
        </w:rPr>
        <w:t>=</w:t>
      </w:r>
      <w:r w:rsidR="00B019AA" w:rsidRPr="00960757">
        <w:rPr>
          <w:rFonts w:ascii="Times New Roman" w:hAnsi="Times New Roman"/>
          <w:sz w:val="28"/>
          <w:szCs w:val="28"/>
        </w:rPr>
        <w:t xml:space="preserve"> </w:t>
      </w:r>
      <w:r w:rsidR="00B019AA" w:rsidRPr="00EA2C83">
        <w:rPr>
          <w:rFonts w:ascii="Times New Roman" w:hAnsi="Times New Roman"/>
          <w:sz w:val="28"/>
          <w:szCs w:val="28"/>
        </w:rPr>
        <w:t>3</w:t>
      </w:r>
      <w:r w:rsidR="00B019AA">
        <w:rPr>
          <w:rFonts w:ascii="Times New Roman" w:hAnsi="Times New Roman"/>
          <w:sz w:val="28"/>
          <w:szCs w:val="28"/>
          <w:lang w:val="en-US"/>
        </w:rPr>
        <w:t>Si</w:t>
      </w:r>
      <w:r w:rsidR="00B019AA" w:rsidRPr="00960757">
        <w:rPr>
          <w:rFonts w:ascii="Times New Roman" w:hAnsi="Times New Roman"/>
          <w:sz w:val="28"/>
          <w:szCs w:val="28"/>
        </w:rPr>
        <w:t xml:space="preserve"> </w:t>
      </w:r>
      <w:r w:rsidR="00B019AA" w:rsidRPr="00EA2C83">
        <w:rPr>
          <w:rFonts w:ascii="Times New Roman" w:hAnsi="Times New Roman"/>
          <w:sz w:val="28"/>
          <w:szCs w:val="28"/>
        </w:rPr>
        <w:t>+</w:t>
      </w:r>
      <w:r w:rsidR="00B019AA" w:rsidRPr="00960757">
        <w:rPr>
          <w:rFonts w:ascii="Times New Roman" w:hAnsi="Times New Roman"/>
          <w:sz w:val="28"/>
          <w:szCs w:val="28"/>
        </w:rPr>
        <w:t xml:space="preserve"> </w:t>
      </w:r>
      <w:r w:rsidR="00B019AA" w:rsidRPr="00EA2C83">
        <w:rPr>
          <w:rFonts w:ascii="Times New Roman" w:hAnsi="Times New Roman"/>
          <w:sz w:val="28"/>
          <w:szCs w:val="28"/>
        </w:rPr>
        <w:t>2</w:t>
      </w:r>
      <w:r w:rsidR="00B019AA">
        <w:rPr>
          <w:rFonts w:ascii="Times New Roman" w:hAnsi="Times New Roman"/>
          <w:sz w:val="28"/>
          <w:szCs w:val="28"/>
          <w:lang w:val="en-US"/>
        </w:rPr>
        <w:t>CO</w:t>
      </w:r>
      <w:r>
        <w:rPr>
          <w:rFonts w:ascii="Times New Roman" w:hAnsi="Times New Roman"/>
          <w:sz w:val="28"/>
          <w:szCs w:val="28"/>
        </w:rPr>
        <w:t xml:space="preserve">                                      (133)</w:t>
      </w:r>
    </w:p>
    <w:p w:rsidR="00B019AA" w:rsidRDefault="00B019AA" w:rsidP="00B8056D">
      <w:pPr>
        <w:spacing w:after="0" w:line="240" w:lineRule="auto"/>
        <w:ind w:firstLine="284"/>
        <w:jc w:val="both"/>
        <w:rPr>
          <w:rFonts w:ascii="Times New Roman" w:hAnsi="Times New Roman"/>
          <w:sz w:val="28"/>
          <w:szCs w:val="28"/>
        </w:rPr>
      </w:pPr>
      <w:r>
        <w:rPr>
          <w:rFonts w:ascii="Times New Roman" w:hAnsi="Times New Roman"/>
          <w:sz w:val="28"/>
          <w:szCs w:val="28"/>
        </w:rPr>
        <w:t xml:space="preserve">При этом жидкий кремний взаимодействует с жидким железом, образуя ферросплав: </w:t>
      </w:r>
    </w:p>
    <w:p w:rsidR="00B019AA" w:rsidRPr="003E5019" w:rsidRDefault="003E5019" w:rsidP="00B8056D">
      <w:pPr>
        <w:spacing w:after="0" w:line="240" w:lineRule="auto"/>
        <w:ind w:firstLine="284"/>
        <w:jc w:val="center"/>
        <w:rPr>
          <w:rFonts w:ascii="Times New Roman" w:hAnsi="Times New Roman"/>
          <w:sz w:val="28"/>
          <w:szCs w:val="28"/>
        </w:rPr>
      </w:pPr>
      <w:r>
        <w:rPr>
          <w:rFonts w:ascii="Times New Roman" w:hAnsi="Times New Roman"/>
          <w:sz w:val="28"/>
          <w:szCs w:val="28"/>
        </w:rPr>
        <w:t xml:space="preserve">                                              </w:t>
      </w:r>
      <w:proofErr w:type="gramStart"/>
      <w:r w:rsidR="00B019AA">
        <w:rPr>
          <w:rFonts w:ascii="Times New Roman" w:hAnsi="Times New Roman"/>
          <w:sz w:val="28"/>
          <w:szCs w:val="28"/>
          <w:lang w:val="en-US"/>
        </w:rPr>
        <w:t>nFe</w:t>
      </w:r>
      <w:proofErr w:type="gramEnd"/>
      <w:r w:rsidR="00B019AA" w:rsidRPr="003E3145">
        <w:rPr>
          <w:rFonts w:ascii="Times New Roman" w:hAnsi="Times New Roman"/>
          <w:sz w:val="28"/>
          <w:szCs w:val="28"/>
        </w:rPr>
        <w:t xml:space="preserve"> + </w:t>
      </w:r>
      <w:r w:rsidR="00B019AA">
        <w:rPr>
          <w:rFonts w:ascii="Times New Roman" w:hAnsi="Times New Roman"/>
          <w:sz w:val="28"/>
          <w:szCs w:val="28"/>
          <w:lang w:val="en-US"/>
        </w:rPr>
        <w:t>mSi</w:t>
      </w:r>
      <w:r w:rsidR="00B019AA" w:rsidRPr="003E3145">
        <w:rPr>
          <w:rFonts w:ascii="Times New Roman" w:hAnsi="Times New Roman"/>
          <w:sz w:val="28"/>
          <w:szCs w:val="28"/>
        </w:rPr>
        <w:t xml:space="preserve"> = </w:t>
      </w:r>
      <w:r w:rsidR="00B019AA">
        <w:rPr>
          <w:rFonts w:ascii="Times New Roman" w:hAnsi="Times New Roman"/>
          <w:sz w:val="28"/>
          <w:szCs w:val="28"/>
          <w:lang w:val="en-US"/>
        </w:rPr>
        <w:t>nFemSi</w:t>
      </w:r>
      <w:r>
        <w:rPr>
          <w:rFonts w:ascii="Times New Roman" w:hAnsi="Times New Roman"/>
          <w:sz w:val="28"/>
          <w:szCs w:val="28"/>
        </w:rPr>
        <w:t xml:space="preserve">                                             (134)</w:t>
      </w:r>
    </w:p>
    <w:p w:rsidR="00B019AA" w:rsidRDefault="00B019AA" w:rsidP="00B8056D">
      <w:pPr>
        <w:spacing w:after="0" w:line="240" w:lineRule="auto"/>
        <w:jc w:val="both"/>
        <w:rPr>
          <w:rFonts w:ascii="Times New Roman" w:hAnsi="Times New Roman"/>
          <w:sz w:val="28"/>
          <w:szCs w:val="28"/>
        </w:rPr>
      </w:pPr>
      <w:r w:rsidRPr="00EA2C83">
        <w:rPr>
          <w:rFonts w:ascii="Times New Roman" w:hAnsi="Times New Roman"/>
          <w:sz w:val="28"/>
          <w:szCs w:val="28"/>
        </w:rPr>
        <w:t xml:space="preserve">  </w:t>
      </w:r>
      <w:r>
        <w:rPr>
          <w:rFonts w:ascii="Times New Roman" w:hAnsi="Times New Roman"/>
          <w:sz w:val="28"/>
          <w:szCs w:val="28"/>
        </w:rPr>
        <w:t xml:space="preserve">а </w:t>
      </w:r>
      <w:proofErr w:type="gramStart"/>
      <w:r>
        <w:rPr>
          <w:rFonts w:ascii="Times New Roman" w:hAnsi="Times New Roman"/>
          <w:sz w:val="28"/>
          <w:szCs w:val="28"/>
        </w:rPr>
        <w:t>СО покидает</w:t>
      </w:r>
      <w:proofErr w:type="gramEnd"/>
      <w:r>
        <w:rPr>
          <w:rFonts w:ascii="Times New Roman" w:hAnsi="Times New Roman"/>
          <w:sz w:val="28"/>
          <w:szCs w:val="28"/>
        </w:rPr>
        <w:t xml:space="preserve"> зону реакций. Получают ферросилиций марки ФС75.</w:t>
      </w:r>
    </w:p>
    <w:p w:rsidR="00B019AA" w:rsidRDefault="00B019AA" w:rsidP="00B8056D">
      <w:pPr>
        <w:spacing w:after="0" w:line="240" w:lineRule="auto"/>
        <w:ind w:firstLine="284"/>
        <w:jc w:val="both"/>
        <w:rPr>
          <w:rFonts w:ascii="Times New Roman" w:hAnsi="Times New Roman"/>
          <w:sz w:val="28"/>
          <w:szCs w:val="28"/>
        </w:rPr>
      </w:pPr>
      <w:r>
        <w:rPr>
          <w:rFonts w:ascii="Times New Roman" w:hAnsi="Times New Roman"/>
          <w:sz w:val="28"/>
          <w:szCs w:val="28"/>
        </w:rPr>
        <w:t>В Новосибирске Безруковым И.А. с сотрудниками разработана технология получения ферросплавов в плазменной шахтной рудотермической печи - "</w:t>
      </w:r>
      <w:r>
        <w:rPr>
          <w:rFonts w:ascii="Times New Roman" w:hAnsi="Times New Roman"/>
          <w:sz w:val="28"/>
          <w:szCs w:val="28"/>
          <w:lang w:val="en-US"/>
        </w:rPr>
        <w:t>EPOS</w:t>
      </w:r>
      <w:r w:rsidRPr="00583F01">
        <w:rPr>
          <w:rFonts w:ascii="Times New Roman" w:hAnsi="Times New Roman"/>
          <w:sz w:val="28"/>
          <w:szCs w:val="28"/>
        </w:rPr>
        <w:t>-</w:t>
      </w:r>
      <w:r>
        <w:rPr>
          <w:rFonts w:ascii="Times New Roman" w:hAnsi="Times New Roman"/>
          <w:sz w:val="28"/>
          <w:szCs w:val="28"/>
          <w:lang w:val="en-US"/>
        </w:rPr>
        <w:t>PROCESS</w:t>
      </w:r>
      <w:r>
        <w:rPr>
          <w:rFonts w:ascii="Times New Roman" w:hAnsi="Times New Roman"/>
          <w:sz w:val="28"/>
          <w:szCs w:val="28"/>
        </w:rPr>
        <w:t xml:space="preserve">". Технология предусматривает получение ферросплавов из руд и из промышленных отходов. Печь мощностью 1,5 МВт запущена в эксплуатацию в г. Новокузнецке. Общий вид шахтно-плазменной печи показан на рисунке </w:t>
      </w:r>
      <w:r w:rsidR="0032498D">
        <w:rPr>
          <w:rFonts w:ascii="Times New Roman" w:hAnsi="Times New Roman"/>
          <w:sz w:val="28"/>
          <w:szCs w:val="28"/>
        </w:rPr>
        <w:t>70</w:t>
      </w:r>
      <w:r>
        <w:rPr>
          <w:rFonts w:ascii="Times New Roman" w:hAnsi="Times New Roman"/>
          <w:sz w:val="28"/>
          <w:szCs w:val="28"/>
        </w:rPr>
        <w:t>.</w:t>
      </w:r>
    </w:p>
    <w:p w:rsidR="00B019AA" w:rsidRDefault="00B019AA" w:rsidP="00B8056D">
      <w:pPr>
        <w:spacing w:after="0" w:line="240" w:lineRule="auto"/>
        <w:ind w:firstLine="567"/>
        <w:jc w:val="both"/>
        <w:rPr>
          <w:rFonts w:ascii="Times New Roman" w:hAnsi="Times New Roman"/>
          <w:sz w:val="28"/>
          <w:szCs w:val="28"/>
        </w:rPr>
      </w:pPr>
    </w:p>
    <w:p w:rsidR="00B019AA" w:rsidRDefault="003E5019"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lastRenderedPageBreak/>
        <w:drawing>
          <wp:inline distT="0" distB="0" distL="0" distR="0">
            <wp:extent cx="4459605" cy="31369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59605" cy="3136900"/>
                    </a:xfrm>
                    <a:prstGeom prst="rect">
                      <a:avLst/>
                    </a:prstGeom>
                    <a:noFill/>
                    <a:ln>
                      <a:noFill/>
                    </a:ln>
                  </pic:spPr>
                </pic:pic>
              </a:graphicData>
            </a:graphic>
          </wp:inline>
        </w:drawing>
      </w:r>
    </w:p>
    <w:p w:rsidR="00895221" w:rsidRDefault="00895221" w:rsidP="00B8056D">
      <w:pPr>
        <w:spacing w:after="0" w:line="240" w:lineRule="auto"/>
        <w:ind w:firstLine="567"/>
        <w:jc w:val="center"/>
        <w:rPr>
          <w:rFonts w:ascii="Times New Roman" w:hAnsi="Times New Roman"/>
          <w:sz w:val="28"/>
          <w:szCs w:val="28"/>
        </w:rPr>
      </w:pPr>
    </w:p>
    <w:p w:rsidR="004F4A8C" w:rsidRDefault="004F4A8C" w:rsidP="00B8056D">
      <w:pPr>
        <w:spacing w:after="0" w:line="240" w:lineRule="auto"/>
        <w:ind w:firstLine="567"/>
        <w:jc w:val="center"/>
        <w:rPr>
          <w:rFonts w:ascii="Times New Roman" w:hAnsi="Times New Roman"/>
          <w:sz w:val="28"/>
          <w:szCs w:val="28"/>
        </w:rPr>
      </w:pPr>
      <w:r>
        <w:rPr>
          <w:rFonts w:ascii="Times New Roman" w:hAnsi="Times New Roman"/>
          <w:sz w:val="28"/>
          <w:szCs w:val="28"/>
        </w:rPr>
        <w:t>Рисунок</w:t>
      </w:r>
      <w:r w:rsidR="00B019AA">
        <w:rPr>
          <w:rFonts w:ascii="Times New Roman" w:hAnsi="Times New Roman"/>
          <w:sz w:val="28"/>
          <w:szCs w:val="28"/>
        </w:rPr>
        <w:t xml:space="preserve"> </w:t>
      </w:r>
      <w:r w:rsidR="0032498D">
        <w:rPr>
          <w:rFonts w:ascii="Times New Roman" w:hAnsi="Times New Roman"/>
          <w:sz w:val="28"/>
          <w:szCs w:val="28"/>
        </w:rPr>
        <w:t>70</w:t>
      </w:r>
      <w:r w:rsidR="00B019AA">
        <w:rPr>
          <w:rFonts w:ascii="Times New Roman" w:hAnsi="Times New Roman"/>
          <w:sz w:val="28"/>
          <w:szCs w:val="28"/>
        </w:rPr>
        <w:t>. Общий вид плазменной шахтной печ</w:t>
      </w:r>
      <w:r>
        <w:rPr>
          <w:rFonts w:ascii="Times New Roman" w:hAnsi="Times New Roman"/>
          <w:sz w:val="28"/>
          <w:szCs w:val="28"/>
        </w:rPr>
        <w:t xml:space="preserve">и </w:t>
      </w:r>
    </w:p>
    <w:p w:rsidR="00B019AA" w:rsidRDefault="004F4A8C" w:rsidP="00B8056D">
      <w:pPr>
        <w:spacing w:after="0" w:line="240" w:lineRule="auto"/>
        <w:ind w:firstLine="567"/>
        <w:jc w:val="center"/>
        <w:rPr>
          <w:rFonts w:ascii="Times New Roman" w:hAnsi="Times New Roman"/>
          <w:sz w:val="28"/>
          <w:szCs w:val="28"/>
        </w:rPr>
      </w:pPr>
      <w:r>
        <w:rPr>
          <w:rFonts w:ascii="Times New Roman" w:hAnsi="Times New Roman"/>
          <w:sz w:val="28"/>
          <w:szCs w:val="28"/>
        </w:rPr>
        <w:t>для технологии "EPOS-process"</w:t>
      </w:r>
    </w:p>
    <w:p w:rsidR="00B019AA" w:rsidRDefault="00B019AA" w:rsidP="00B8056D">
      <w:pPr>
        <w:spacing w:after="0" w:line="240" w:lineRule="auto"/>
        <w:ind w:firstLine="567"/>
        <w:jc w:val="both"/>
        <w:rPr>
          <w:rFonts w:ascii="Times New Roman" w:hAnsi="Times New Roman"/>
          <w:sz w:val="28"/>
          <w:szCs w:val="28"/>
        </w:rPr>
      </w:pPr>
    </w:p>
    <w:p w:rsidR="00B019AA" w:rsidRDefault="00B019AA" w:rsidP="00B8056D">
      <w:pPr>
        <w:spacing w:after="0" w:line="240" w:lineRule="auto"/>
        <w:ind w:firstLine="567"/>
        <w:jc w:val="both"/>
        <w:rPr>
          <w:rFonts w:ascii="Times New Roman" w:hAnsi="Times New Roman"/>
          <w:sz w:val="28"/>
          <w:szCs w:val="28"/>
        </w:rPr>
      </w:pPr>
      <w:proofErr w:type="gramStart"/>
      <w:r>
        <w:rPr>
          <w:rFonts w:ascii="Times New Roman" w:hAnsi="Times New Roman"/>
          <w:sz w:val="28"/>
          <w:szCs w:val="28"/>
        </w:rPr>
        <w:t>Впервые реализована схема процесса и печи с конструкцией плазмотрона, работающего под слоем шихты, в контакте с ней, с рабочей дугой, каскадом горящей с коаксиальных электродов на руду, без подового электрода, схема контролируемой замкнутой рециркуляции запыленного горячего неочищенного газа, с его подачей дымососами в плазмотрон с графитовой расходной частью, наращиваемой в процессе работы, не имеющий ограничений по ресурсу, управляемой во время</w:t>
      </w:r>
      <w:proofErr w:type="gramEnd"/>
      <w:r>
        <w:rPr>
          <w:rFonts w:ascii="Times New Roman" w:hAnsi="Times New Roman"/>
          <w:sz w:val="28"/>
          <w:szCs w:val="28"/>
        </w:rPr>
        <w:t xml:space="preserve"> плавки формой плазменного факела, с полным использованием в печи, в процессе плавки, химической и тепловой энергии восстановителя, малыми выбросами газа и пыли в систему газоочистки.</w:t>
      </w: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Преимущество печей шахтного типа заключается в возможности создания условий для правильного протекания восстановительных процессов в твердой фазе. При этом появляются дополнительные возможности экономии энергии, через применение регенерации тепла отходящих газов за счет подаваемого сырья, экономии исходного сырья, снижении потерь улетом и с пылью, полным использованием химической энергии газов </w:t>
      </w:r>
      <w:proofErr w:type="gramStart"/>
      <w:r>
        <w:rPr>
          <w:rFonts w:ascii="Times New Roman" w:hAnsi="Times New Roman"/>
          <w:sz w:val="28"/>
          <w:szCs w:val="28"/>
        </w:rPr>
        <w:t>благодаря</w:t>
      </w:r>
      <w:proofErr w:type="gramEnd"/>
      <w:r>
        <w:rPr>
          <w:rFonts w:ascii="Times New Roman" w:hAnsi="Times New Roman"/>
          <w:sz w:val="28"/>
          <w:szCs w:val="28"/>
        </w:rPr>
        <w:t xml:space="preserve"> правильной работы шахты с сырьем. Экспериментально подтверждено, что правильно структурированная управляемая плазма, работающая в точно выбранной зоне печи, позволяет увеличить процент извлечения полезных компонентов из руды до 90-95% от исходного, и это делает плазменный шахтный процесс восстановления, при правильном его понимании и управлении, одним из самых перспективных в области переработки природного и техногенного сырья.</w:t>
      </w: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Применение "EPOS-process" уменьшает в десятки раз унос материалов из печи, снижает требования к системам пылегазоочистки, годовой выброс пыли может составить около 9-10 тонн на программу выпуска до 45000 тонн силикомарганца (при работе 5 печей указанной мощности). Правильно </w:t>
      </w:r>
      <w:r>
        <w:rPr>
          <w:rFonts w:ascii="Times New Roman" w:hAnsi="Times New Roman"/>
          <w:sz w:val="28"/>
          <w:szCs w:val="28"/>
        </w:rPr>
        <w:lastRenderedPageBreak/>
        <w:t>подобранный режим позволяет снизить энергопотребление печи более</w:t>
      </w:r>
      <w:r w:rsidR="00587C7C">
        <w:rPr>
          <w:rFonts w:ascii="Times New Roman" w:hAnsi="Times New Roman"/>
          <w:sz w:val="28"/>
          <w:szCs w:val="28"/>
        </w:rPr>
        <w:t xml:space="preserve"> </w:t>
      </w:r>
      <w:r>
        <w:rPr>
          <w:rFonts w:ascii="Times New Roman" w:hAnsi="Times New Roman"/>
          <w:sz w:val="28"/>
          <w:szCs w:val="28"/>
        </w:rPr>
        <w:t xml:space="preserve"> чем в полтора раза, сократив удельный расход электроэнергии, а общие энергозатраты в 2-2,5 раза.</w:t>
      </w: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Сравнение показателей получения ферромарганца и силикомарганца </w:t>
      </w:r>
      <w:r w:rsidRPr="0032498D">
        <w:rPr>
          <w:rFonts w:ascii="Times New Roman" w:hAnsi="Times New Roman"/>
          <w:sz w:val="28"/>
          <w:szCs w:val="28"/>
        </w:rPr>
        <w:t>традиционным методом и технологией " EPOS-process" приведены в таблице 1</w:t>
      </w:r>
      <w:r w:rsidR="0032498D" w:rsidRPr="0032498D">
        <w:rPr>
          <w:rFonts w:ascii="Times New Roman" w:hAnsi="Times New Roman"/>
          <w:sz w:val="28"/>
          <w:szCs w:val="28"/>
        </w:rPr>
        <w:t>5</w:t>
      </w:r>
      <w:r w:rsidRPr="0032498D">
        <w:rPr>
          <w:rFonts w:ascii="Times New Roman" w:hAnsi="Times New Roman"/>
          <w:sz w:val="28"/>
          <w:szCs w:val="28"/>
        </w:rPr>
        <w:t>.</w:t>
      </w:r>
    </w:p>
    <w:p w:rsidR="00F21FC2" w:rsidRDefault="00F21FC2" w:rsidP="00B8056D">
      <w:pPr>
        <w:spacing w:after="0" w:line="240" w:lineRule="auto"/>
        <w:ind w:firstLine="567"/>
        <w:jc w:val="both"/>
        <w:rPr>
          <w:rFonts w:ascii="Times New Roman" w:hAnsi="Times New Roman"/>
          <w:sz w:val="28"/>
          <w:szCs w:val="28"/>
        </w:rPr>
      </w:pPr>
    </w:p>
    <w:p w:rsidR="00B019AA" w:rsidRDefault="00B019AA" w:rsidP="00B8056D">
      <w:pPr>
        <w:spacing w:after="0" w:line="240" w:lineRule="auto"/>
        <w:ind w:firstLine="567"/>
        <w:jc w:val="both"/>
        <w:rPr>
          <w:rFonts w:ascii="Times New Roman" w:hAnsi="Times New Roman"/>
          <w:sz w:val="28"/>
          <w:szCs w:val="28"/>
        </w:rPr>
      </w:pPr>
      <w:r>
        <w:rPr>
          <w:rFonts w:ascii="Times New Roman" w:hAnsi="Times New Roman"/>
          <w:sz w:val="28"/>
          <w:szCs w:val="28"/>
        </w:rPr>
        <w:t>Таблица 1</w:t>
      </w:r>
      <w:r w:rsidR="0032498D">
        <w:rPr>
          <w:rFonts w:ascii="Times New Roman" w:hAnsi="Times New Roman"/>
          <w:sz w:val="28"/>
          <w:szCs w:val="28"/>
        </w:rPr>
        <w:t>5</w:t>
      </w:r>
      <w:r w:rsidR="00403BE4">
        <w:rPr>
          <w:rFonts w:ascii="Times New Roman" w:hAnsi="Times New Roman"/>
          <w:sz w:val="28"/>
          <w:szCs w:val="28"/>
        </w:rPr>
        <w:t xml:space="preserve">- </w:t>
      </w:r>
      <w:r>
        <w:rPr>
          <w:rFonts w:ascii="Times New Roman" w:hAnsi="Times New Roman"/>
          <w:sz w:val="28"/>
          <w:szCs w:val="28"/>
        </w:rPr>
        <w:t>Сравнительные данные оценок традиционной технологии РТП и технологии «EPOS-process» для переработки руды ЧЕК-Су с получением</w:t>
      </w:r>
      <w:r w:rsidR="00403BE4">
        <w:rPr>
          <w:rFonts w:ascii="Times New Roman" w:hAnsi="Times New Roman"/>
          <w:sz w:val="28"/>
          <w:szCs w:val="28"/>
        </w:rPr>
        <w:t xml:space="preserve"> ферромарганца и силикомарганца</w:t>
      </w:r>
    </w:p>
    <w:tbl>
      <w:tblPr>
        <w:tblStyle w:val="a7"/>
        <w:tblW w:w="5000" w:type="pct"/>
        <w:tblLook w:val="04A0" w:firstRow="1" w:lastRow="0" w:firstColumn="1" w:lastColumn="0" w:noHBand="0" w:noVBand="1"/>
      </w:tblPr>
      <w:tblGrid>
        <w:gridCol w:w="534"/>
        <w:gridCol w:w="4393"/>
        <w:gridCol w:w="1864"/>
        <w:gridCol w:w="1831"/>
        <w:gridCol w:w="1232"/>
      </w:tblGrid>
      <w:tr w:rsidR="00B019AA" w:rsidRPr="00403BE4" w:rsidTr="00B35897">
        <w:trPr>
          <w:trHeight w:hRule="exact" w:val="680"/>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Наименование параметра</w:t>
            </w:r>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Получение в РТП</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403BE4" w:rsidP="00B8056D">
            <w:pPr>
              <w:jc w:val="center"/>
              <w:rPr>
                <w:rFonts w:ascii="Times New Roman" w:hAnsi="Times New Roman"/>
                <w:color w:val="000000"/>
                <w:sz w:val="24"/>
                <w:szCs w:val="24"/>
              </w:rPr>
            </w:pPr>
            <w:r>
              <w:rPr>
                <w:rFonts w:ascii="Times New Roman" w:hAnsi="Times New Roman"/>
                <w:sz w:val="24"/>
                <w:szCs w:val="24"/>
              </w:rPr>
              <w:t>«EPOS - process»</w:t>
            </w:r>
          </w:p>
        </w:tc>
        <w:tc>
          <w:tcPr>
            <w:tcW w:w="625"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Эффект</w:t>
            </w:r>
          </w:p>
        </w:tc>
      </w:tr>
      <w:tr w:rsidR="00B019AA" w:rsidRPr="00403BE4" w:rsidTr="00B35897">
        <w:trPr>
          <w:trHeight w:hRule="exact" w:val="333"/>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color w:val="000000"/>
                <w:sz w:val="24"/>
                <w:szCs w:val="24"/>
              </w:rPr>
              <w:t>1</w:t>
            </w: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rPr>
                <w:rFonts w:ascii="Times New Roman" w:hAnsi="Times New Roman"/>
                <w:color w:val="000000"/>
                <w:sz w:val="24"/>
                <w:szCs w:val="24"/>
              </w:rPr>
            </w:pPr>
            <w:r w:rsidRPr="00403BE4">
              <w:rPr>
                <w:rFonts w:ascii="Times New Roman" w:hAnsi="Times New Roman"/>
                <w:sz w:val="24"/>
                <w:szCs w:val="24"/>
              </w:rPr>
              <w:t xml:space="preserve">Расход энергии, </w:t>
            </w:r>
            <w:r w:rsidR="00403BE4">
              <w:rPr>
                <w:rFonts w:ascii="Times New Roman" w:hAnsi="Times New Roman"/>
                <w:sz w:val="24"/>
                <w:szCs w:val="24"/>
              </w:rPr>
              <w:t xml:space="preserve"> </w:t>
            </w:r>
            <w:r w:rsidRPr="00403BE4">
              <w:rPr>
                <w:rFonts w:ascii="Times New Roman" w:hAnsi="Times New Roman"/>
                <w:sz w:val="24"/>
                <w:szCs w:val="24"/>
              </w:rPr>
              <w:t>МВтч</w:t>
            </w:r>
          </w:p>
        </w:tc>
        <w:tc>
          <w:tcPr>
            <w:tcW w:w="946"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929"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625"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r>
      <w:tr w:rsidR="00B019AA" w:rsidRPr="00403BE4" w:rsidTr="00B35897">
        <w:trPr>
          <w:trHeight w:hRule="exact" w:val="321"/>
        </w:trPr>
        <w:tc>
          <w:tcPr>
            <w:tcW w:w="271"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на тонну сплава</w:t>
            </w:r>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7,04</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4,14</w:t>
            </w:r>
          </w:p>
        </w:tc>
        <w:tc>
          <w:tcPr>
            <w:tcW w:w="625"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-2,9</w:t>
            </w:r>
          </w:p>
        </w:tc>
      </w:tr>
      <w:tr w:rsidR="00B019AA" w:rsidRPr="00403BE4" w:rsidTr="00B35897">
        <w:trPr>
          <w:trHeight w:hRule="exact" w:val="321"/>
        </w:trPr>
        <w:tc>
          <w:tcPr>
            <w:tcW w:w="271"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на тонну марганца</w:t>
            </w:r>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9,57</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5,15</w:t>
            </w:r>
          </w:p>
        </w:tc>
        <w:tc>
          <w:tcPr>
            <w:tcW w:w="625"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-4,42</w:t>
            </w:r>
          </w:p>
        </w:tc>
      </w:tr>
      <w:tr w:rsidR="00B019AA" w:rsidRPr="00403BE4" w:rsidTr="00B35897">
        <w:trPr>
          <w:trHeight w:hRule="exact" w:val="315"/>
        </w:trPr>
        <w:tc>
          <w:tcPr>
            <w:tcW w:w="271"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на тонну кремния</w:t>
            </w:r>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63,54</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25,02</w:t>
            </w:r>
          </w:p>
        </w:tc>
        <w:tc>
          <w:tcPr>
            <w:tcW w:w="625"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-38,52</w:t>
            </w:r>
          </w:p>
        </w:tc>
      </w:tr>
      <w:tr w:rsidR="00B019AA" w:rsidRPr="00403BE4" w:rsidTr="00B35897">
        <w:trPr>
          <w:trHeight w:hRule="exact" w:val="333"/>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color w:val="000000"/>
                <w:sz w:val="24"/>
                <w:szCs w:val="24"/>
              </w:rPr>
              <w:t>2</w:t>
            </w: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rPr>
                <w:rFonts w:ascii="Times New Roman" w:hAnsi="Times New Roman"/>
                <w:color w:val="000000"/>
                <w:sz w:val="24"/>
                <w:szCs w:val="24"/>
              </w:rPr>
            </w:pPr>
            <w:r w:rsidRPr="00403BE4">
              <w:rPr>
                <w:rFonts w:ascii="Times New Roman" w:hAnsi="Times New Roman"/>
                <w:sz w:val="24"/>
                <w:szCs w:val="24"/>
              </w:rPr>
              <w:t xml:space="preserve">Выпуск </w:t>
            </w:r>
            <w:r w:rsidR="00403BE4">
              <w:rPr>
                <w:rFonts w:ascii="Times New Roman" w:hAnsi="Times New Roman"/>
                <w:sz w:val="24"/>
                <w:szCs w:val="24"/>
              </w:rPr>
              <w:t xml:space="preserve"> </w:t>
            </w:r>
            <w:r w:rsidRPr="00403BE4">
              <w:rPr>
                <w:rFonts w:ascii="Times New Roman" w:hAnsi="Times New Roman"/>
                <w:sz w:val="24"/>
                <w:szCs w:val="24"/>
              </w:rPr>
              <w:t>продукции, тыс.т.</w:t>
            </w:r>
          </w:p>
        </w:tc>
        <w:tc>
          <w:tcPr>
            <w:tcW w:w="946"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929"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625"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r>
      <w:tr w:rsidR="00B019AA" w:rsidRPr="00403BE4" w:rsidTr="00B35897">
        <w:trPr>
          <w:trHeight w:hRule="exact" w:val="333"/>
        </w:trPr>
        <w:tc>
          <w:tcPr>
            <w:tcW w:w="271"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rPr>
                <w:rFonts w:ascii="Times New Roman" w:hAnsi="Times New Roman"/>
                <w:color w:val="000000"/>
                <w:sz w:val="24"/>
                <w:szCs w:val="24"/>
              </w:rPr>
            </w:pPr>
            <w:r w:rsidRPr="00403BE4">
              <w:rPr>
                <w:rFonts w:ascii="Times New Roman" w:hAnsi="Times New Roman"/>
                <w:sz w:val="24"/>
                <w:szCs w:val="24"/>
              </w:rPr>
              <w:t>силикомарганец</w:t>
            </w:r>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144,26</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142,36</w:t>
            </w:r>
          </w:p>
        </w:tc>
        <w:tc>
          <w:tcPr>
            <w:tcW w:w="625"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r>
      <w:tr w:rsidR="00B019AA" w:rsidRPr="00403BE4" w:rsidTr="00B35897">
        <w:trPr>
          <w:trHeight w:hRule="exact" w:val="327"/>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М</w:t>
            </w:r>
            <w:proofErr w:type="gramStart"/>
            <w:r w:rsidRPr="00403BE4">
              <w:rPr>
                <w:rFonts w:ascii="Times New Roman" w:hAnsi="Times New Roman"/>
                <w:sz w:val="24"/>
                <w:szCs w:val="24"/>
              </w:rPr>
              <w:t>n</w:t>
            </w:r>
            <w:proofErr w:type="gramEnd"/>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102,89</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110,68</w:t>
            </w:r>
          </w:p>
        </w:tc>
        <w:tc>
          <w:tcPr>
            <w:tcW w:w="625"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7,79</w:t>
            </w:r>
          </w:p>
        </w:tc>
      </w:tr>
      <w:tr w:rsidR="00B019AA" w:rsidRPr="00403BE4" w:rsidTr="00B35897">
        <w:trPr>
          <w:trHeight w:hRule="exact" w:val="321"/>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roofErr w:type="gramStart"/>
            <w:r w:rsidRPr="00403BE4">
              <w:rPr>
                <w:rFonts w:ascii="Times New Roman" w:hAnsi="Times New Roman"/>
                <w:sz w:val="24"/>
                <w:szCs w:val="24"/>
              </w:rPr>
              <w:t>Р</w:t>
            </w:r>
            <w:proofErr w:type="gramEnd"/>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0,48</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0,064</w:t>
            </w:r>
          </w:p>
        </w:tc>
        <w:tc>
          <w:tcPr>
            <w:tcW w:w="625"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-0,416</w:t>
            </w:r>
          </w:p>
        </w:tc>
      </w:tr>
      <w:tr w:rsidR="00B019AA" w:rsidRPr="00403BE4" w:rsidTr="00B35897">
        <w:trPr>
          <w:trHeight w:hRule="exact" w:val="327"/>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roofErr w:type="gramStart"/>
            <w:r w:rsidRPr="00403BE4">
              <w:rPr>
                <w:rFonts w:ascii="Times New Roman" w:hAnsi="Times New Roman"/>
                <w:sz w:val="24"/>
                <w:szCs w:val="24"/>
              </w:rPr>
              <w:t>Р</w:t>
            </w:r>
            <w:proofErr w:type="gramEnd"/>
            <w:r w:rsidRPr="00403BE4">
              <w:rPr>
                <w:rFonts w:ascii="Times New Roman" w:hAnsi="Times New Roman"/>
                <w:sz w:val="24"/>
                <w:szCs w:val="24"/>
              </w:rPr>
              <w:t>, %</w:t>
            </w:r>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0,33</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0,045</w:t>
            </w:r>
          </w:p>
        </w:tc>
        <w:tc>
          <w:tcPr>
            <w:tcW w:w="625"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r>
      <w:tr w:rsidR="00B019AA" w:rsidRPr="00403BE4" w:rsidTr="00B35897">
        <w:trPr>
          <w:trHeight w:hRule="exact" w:val="327"/>
        </w:trPr>
        <w:tc>
          <w:tcPr>
            <w:tcW w:w="271"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403BE4" w:rsidP="00B8056D">
            <w:pPr>
              <w:rPr>
                <w:rFonts w:ascii="Times New Roman" w:hAnsi="Times New Roman"/>
                <w:color w:val="000000"/>
                <w:sz w:val="24"/>
                <w:szCs w:val="24"/>
              </w:rPr>
            </w:pPr>
            <w:r w:rsidRPr="00403BE4">
              <w:rPr>
                <w:rFonts w:ascii="Times New Roman" w:hAnsi="Times New Roman"/>
                <w:sz w:val="24"/>
                <w:szCs w:val="24"/>
              </w:rPr>
              <w:t>Ф</w:t>
            </w:r>
            <w:r w:rsidR="00B019AA" w:rsidRPr="00403BE4">
              <w:rPr>
                <w:rFonts w:ascii="Times New Roman" w:hAnsi="Times New Roman"/>
                <w:sz w:val="24"/>
                <w:szCs w:val="24"/>
              </w:rPr>
              <w:t>ерромарганец</w:t>
            </w:r>
            <w:r>
              <w:rPr>
                <w:rFonts w:ascii="Times New Roman" w:hAnsi="Times New Roman"/>
                <w:sz w:val="24"/>
                <w:szCs w:val="24"/>
              </w:rPr>
              <w:t xml:space="preserve"> </w:t>
            </w:r>
            <w:r w:rsidR="00B019AA" w:rsidRPr="00403BE4">
              <w:rPr>
                <w:rFonts w:ascii="Times New Roman" w:hAnsi="Times New Roman"/>
                <w:sz w:val="24"/>
                <w:szCs w:val="24"/>
              </w:rPr>
              <w:t>/силикомарганец</w:t>
            </w:r>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86,35</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79,63</w:t>
            </w:r>
          </w:p>
        </w:tc>
        <w:tc>
          <w:tcPr>
            <w:tcW w:w="625"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r>
      <w:tr w:rsidR="00B019AA" w:rsidRPr="00403BE4" w:rsidTr="00B35897">
        <w:trPr>
          <w:trHeight w:hRule="exact" w:val="327"/>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М</w:t>
            </w:r>
            <w:proofErr w:type="gramStart"/>
            <w:r w:rsidRPr="00403BE4">
              <w:rPr>
                <w:rFonts w:ascii="Times New Roman" w:hAnsi="Times New Roman"/>
                <w:sz w:val="24"/>
                <w:szCs w:val="24"/>
              </w:rPr>
              <w:t>n</w:t>
            </w:r>
            <w:proofErr w:type="gramEnd"/>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67,35</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67,74</w:t>
            </w:r>
          </w:p>
        </w:tc>
        <w:tc>
          <w:tcPr>
            <w:tcW w:w="625"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0,39</w:t>
            </w:r>
          </w:p>
        </w:tc>
      </w:tr>
      <w:tr w:rsidR="00B019AA" w:rsidRPr="00403BE4" w:rsidTr="00B35897">
        <w:trPr>
          <w:trHeight w:hRule="exact" w:val="388"/>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roofErr w:type="gramStart"/>
            <w:r w:rsidRPr="00403BE4">
              <w:rPr>
                <w:rFonts w:ascii="Times New Roman" w:hAnsi="Times New Roman"/>
                <w:sz w:val="24"/>
                <w:szCs w:val="24"/>
              </w:rPr>
              <w:t>Р</w:t>
            </w:r>
            <w:proofErr w:type="gramEnd"/>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0,36</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0,026</w:t>
            </w:r>
          </w:p>
        </w:tc>
        <w:tc>
          <w:tcPr>
            <w:tcW w:w="625"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-0,334</w:t>
            </w:r>
          </w:p>
        </w:tc>
      </w:tr>
      <w:tr w:rsidR="00B019AA" w:rsidRPr="00403BE4" w:rsidTr="00B35897">
        <w:trPr>
          <w:trHeight w:hRule="exact" w:val="290"/>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roofErr w:type="gramStart"/>
            <w:r w:rsidRPr="00403BE4">
              <w:rPr>
                <w:rFonts w:ascii="Times New Roman" w:hAnsi="Times New Roman"/>
                <w:sz w:val="24"/>
                <w:szCs w:val="24"/>
              </w:rPr>
              <w:t>Р</w:t>
            </w:r>
            <w:proofErr w:type="gramEnd"/>
            <w:r w:rsidRPr="00403BE4">
              <w:rPr>
                <w:rFonts w:ascii="Times New Roman" w:hAnsi="Times New Roman"/>
                <w:sz w:val="24"/>
                <w:szCs w:val="24"/>
              </w:rPr>
              <w:t>, %</w:t>
            </w:r>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0,42</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sz w:val="24"/>
                <w:szCs w:val="24"/>
              </w:rPr>
              <w:t>0,032</w:t>
            </w:r>
          </w:p>
        </w:tc>
        <w:tc>
          <w:tcPr>
            <w:tcW w:w="625"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r>
      <w:tr w:rsidR="00B019AA" w:rsidRPr="00403BE4" w:rsidTr="00B35897">
        <w:trPr>
          <w:trHeight w:hRule="exact" w:val="327"/>
        </w:trPr>
        <w:tc>
          <w:tcPr>
            <w:tcW w:w="271"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r w:rsidRPr="00403BE4">
              <w:rPr>
                <w:rFonts w:ascii="Times New Roman" w:hAnsi="Times New Roman"/>
                <w:color w:val="000000"/>
                <w:sz w:val="24"/>
                <w:szCs w:val="24"/>
              </w:rPr>
              <w:t>3</w:t>
            </w: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403BE4">
            <w:pPr>
              <w:rPr>
                <w:rFonts w:ascii="Times New Roman" w:hAnsi="Times New Roman"/>
                <w:color w:val="000000"/>
                <w:sz w:val="24"/>
                <w:szCs w:val="24"/>
              </w:rPr>
            </w:pPr>
            <w:r w:rsidRPr="00403BE4">
              <w:rPr>
                <w:rFonts w:ascii="Times New Roman" w:hAnsi="Times New Roman"/>
                <w:sz w:val="24"/>
                <w:szCs w:val="24"/>
              </w:rPr>
              <w:t>Коэфф</w:t>
            </w:r>
            <w:r w:rsidR="00403BE4">
              <w:rPr>
                <w:rFonts w:ascii="Times New Roman" w:hAnsi="Times New Roman"/>
                <w:sz w:val="24"/>
                <w:szCs w:val="24"/>
              </w:rPr>
              <w:t xml:space="preserve">ициент </w:t>
            </w:r>
            <w:r w:rsidRPr="00403BE4">
              <w:rPr>
                <w:rFonts w:ascii="Times New Roman" w:hAnsi="Times New Roman"/>
                <w:sz w:val="24"/>
                <w:szCs w:val="24"/>
              </w:rPr>
              <w:t xml:space="preserve"> извлечения,</w:t>
            </w:r>
            <w:r w:rsidR="00403BE4">
              <w:rPr>
                <w:rFonts w:ascii="Times New Roman" w:hAnsi="Times New Roman"/>
                <w:sz w:val="24"/>
                <w:szCs w:val="24"/>
              </w:rPr>
              <w:t xml:space="preserve"> </w:t>
            </w:r>
            <w:r w:rsidRPr="00403BE4">
              <w:rPr>
                <w:rFonts w:ascii="Times New Roman" w:hAnsi="Times New Roman"/>
                <w:sz w:val="24"/>
                <w:szCs w:val="24"/>
              </w:rPr>
              <w:t xml:space="preserve"> макс.,%</w:t>
            </w:r>
          </w:p>
        </w:tc>
        <w:tc>
          <w:tcPr>
            <w:tcW w:w="946"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929"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c>
          <w:tcPr>
            <w:tcW w:w="625"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rPr>
            </w:pPr>
          </w:p>
        </w:tc>
      </w:tr>
      <w:tr w:rsidR="00B019AA" w:rsidRPr="00403BE4" w:rsidTr="00B35897">
        <w:trPr>
          <w:trHeight w:hRule="exact" w:val="327"/>
        </w:trPr>
        <w:tc>
          <w:tcPr>
            <w:tcW w:w="271"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rPr>
            </w:pPr>
          </w:p>
        </w:tc>
        <w:tc>
          <w:tcPr>
            <w:tcW w:w="22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lang w:val="en-US"/>
              </w:rPr>
            </w:pPr>
            <w:r w:rsidRPr="00403BE4">
              <w:rPr>
                <w:rFonts w:ascii="Times New Roman" w:hAnsi="Times New Roman"/>
                <w:sz w:val="24"/>
                <w:szCs w:val="24"/>
              </w:rPr>
              <w:t>М</w:t>
            </w:r>
            <w:proofErr w:type="gramStart"/>
            <w:r w:rsidRPr="00403BE4">
              <w:rPr>
                <w:rFonts w:ascii="Times New Roman" w:hAnsi="Times New Roman"/>
                <w:sz w:val="24"/>
                <w:szCs w:val="24"/>
              </w:rPr>
              <w:t>n</w:t>
            </w:r>
            <w:proofErr w:type="gramEnd"/>
            <w:r w:rsidRPr="00403BE4">
              <w:rPr>
                <w:rFonts w:ascii="Times New Roman" w:hAnsi="Times New Roman"/>
                <w:sz w:val="24"/>
                <w:szCs w:val="24"/>
              </w:rPr>
              <w:t>/</w:t>
            </w:r>
            <w:r w:rsidRPr="00403BE4">
              <w:rPr>
                <w:rFonts w:ascii="Times New Roman" w:hAnsi="Times New Roman"/>
                <w:sz w:val="24"/>
                <w:szCs w:val="24"/>
                <w:lang w:val="en-US"/>
              </w:rPr>
              <w:t>Si</w:t>
            </w:r>
          </w:p>
        </w:tc>
        <w:tc>
          <w:tcPr>
            <w:tcW w:w="946"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lang w:val="en-US"/>
              </w:rPr>
            </w:pPr>
            <w:r w:rsidRPr="00403BE4">
              <w:rPr>
                <w:rFonts w:ascii="Times New Roman" w:hAnsi="Times New Roman"/>
                <w:sz w:val="24"/>
                <w:szCs w:val="24"/>
              </w:rPr>
              <w:t>85</w:t>
            </w:r>
            <w:r w:rsidRPr="00403BE4">
              <w:rPr>
                <w:rFonts w:ascii="Times New Roman" w:hAnsi="Times New Roman"/>
                <w:sz w:val="24"/>
                <w:szCs w:val="24"/>
                <w:lang w:val="en-US"/>
              </w:rPr>
              <w:t>/</w:t>
            </w:r>
            <w:r w:rsidRPr="00403BE4">
              <w:rPr>
                <w:rFonts w:ascii="Times New Roman" w:hAnsi="Times New Roman"/>
                <w:sz w:val="24"/>
                <w:szCs w:val="24"/>
              </w:rPr>
              <w:t>28</w:t>
            </w:r>
          </w:p>
        </w:tc>
        <w:tc>
          <w:tcPr>
            <w:tcW w:w="929" w:type="pct"/>
            <w:tcBorders>
              <w:top w:val="single" w:sz="4" w:space="0" w:color="auto"/>
              <w:left w:val="single" w:sz="4" w:space="0" w:color="auto"/>
              <w:bottom w:val="single" w:sz="4" w:space="0" w:color="auto"/>
              <w:right w:val="single" w:sz="4" w:space="0" w:color="auto"/>
            </w:tcBorders>
            <w:hideMark/>
          </w:tcPr>
          <w:p w:rsidR="00B019AA" w:rsidRPr="00403BE4" w:rsidRDefault="00B019AA" w:rsidP="00B8056D">
            <w:pPr>
              <w:jc w:val="center"/>
              <w:rPr>
                <w:rFonts w:ascii="Times New Roman" w:hAnsi="Times New Roman"/>
                <w:color w:val="000000"/>
                <w:sz w:val="24"/>
                <w:szCs w:val="24"/>
                <w:lang w:val="en-US"/>
              </w:rPr>
            </w:pPr>
            <w:r w:rsidRPr="00403BE4">
              <w:rPr>
                <w:rFonts w:ascii="Times New Roman" w:hAnsi="Times New Roman"/>
                <w:sz w:val="24"/>
                <w:szCs w:val="24"/>
              </w:rPr>
              <w:t>92</w:t>
            </w:r>
            <w:r w:rsidRPr="00403BE4">
              <w:rPr>
                <w:rFonts w:ascii="Times New Roman" w:hAnsi="Times New Roman"/>
                <w:sz w:val="24"/>
                <w:szCs w:val="24"/>
                <w:lang w:val="en-US"/>
              </w:rPr>
              <w:t>/</w:t>
            </w:r>
            <w:r w:rsidRPr="00403BE4">
              <w:rPr>
                <w:rFonts w:ascii="Times New Roman" w:hAnsi="Times New Roman"/>
                <w:sz w:val="24"/>
                <w:szCs w:val="24"/>
              </w:rPr>
              <w:t>81</w:t>
            </w:r>
          </w:p>
        </w:tc>
        <w:tc>
          <w:tcPr>
            <w:tcW w:w="625" w:type="pct"/>
            <w:tcBorders>
              <w:top w:val="single" w:sz="4" w:space="0" w:color="auto"/>
              <w:left w:val="single" w:sz="4" w:space="0" w:color="auto"/>
              <w:bottom w:val="single" w:sz="4" w:space="0" w:color="auto"/>
              <w:right w:val="single" w:sz="4" w:space="0" w:color="auto"/>
            </w:tcBorders>
          </w:tcPr>
          <w:p w:rsidR="00B019AA" w:rsidRPr="00403BE4" w:rsidRDefault="00B019AA" w:rsidP="00B8056D">
            <w:pPr>
              <w:jc w:val="center"/>
              <w:rPr>
                <w:rFonts w:ascii="Times New Roman" w:hAnsi="Times New Roman"/>
                <w:color w:val="000000"/>
                <w:sz w:val="24"/>
                <w:szCs w:val="24"/>
                <w:lang w:val="en-US"/>
              </w:rPr>
            </w:pPr>
            <w:r w:rsidRPr="00403BE4">
              <w:rPr>
                <w:rFonts w:ascii="Times New Roman" w:hAnsi="Times New Roman"/>
                <w:color w:val="000000"/>
                <w:sz w:val="24"/>
                <w:szCs w:val="24"/>
                <w:lang w:val="en-US"/>
              </w:rPr>
              <w:t>7/53</w:t>
            </w:r>
          </w:p>
        </w:tc>
      </w:tr>
    </w:tbl>
    <w:p w:rsidR="00B019AA" w:rsidRDefault="00B019AA" w:rsidP="00B8056D">
      <w:pPr>
        <w:spacing w:after="0" w:line="240" w:lineRule="auto"/>
        <w:ind w:firstLine="567"/>
        <w:jc w:val="both"/>
        <w:rPr>
          <w:rFonts w:ascii="Times New Roman" w:hAnsi="Times New Roman"/>
          <w:color w:val="000000"/>
          <w:sz w:val="28"/>
          <w:szCs w:val="28"/>
        </w:rPr>
      </w:pPr>
    </w:p>
    <w:p w:rsidR="00B019AA" w:rsidRPr="00F11ED9" w:rsidRDefault="00B019AA" w:rsidP="00973FC3">
      <w:pPr>
        <w:spacing w:after="0" w:line="240" w:lineRule="auto"/>
        <w:ind w:firstLine="567"/>
        <w:rPr>
          <w:rFonts w:ascii="Times New Roman" w:hAnsi="Times New Roman"/>
          <w:b/>
          <w:color w:val="000000"/>
          <w:sz w:val="28"/>
          <w:szCs w:val="28"/>
        </w:rPr>
      </w:pPr>
      <w:r w:rsidRPr="00F11ED9">
        <w:rPr>
          <w:rFonts w:ascii="Times New Roman" w:hAnsi="Times New Roman"/>
          <w:b/>
          <w:color w:val="000000"/>
          <w:sz w:val="28"/>
          <w:szCs w:val="28"/>
        </w:rPr>
        <w:t>Контрольные вопросы</w:t>
      </w:r>
    </w:p>
    <w:p w:rsidR="00B019AA" w:rsidRPr="00973FC3" w:rsidRDefault="00B019AA" w:rsidP="00B8056D">
      <w:pPr>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1. Получение феррохрома на заводе </w:t>
      </w:r>
      <w:r>
        <w:rPr>
          <w:rFonts w:ascii="Times New Roman" w:hAnsi="Times New Roman"/>
          <w:color w:val="000000"/>
          <w:sz w:val="28"/>
          <w:szCs w:val="28"/>
          <w:lang w:val="en-US"/>
        </w:rPr>
        <w:t>Samahcor</w:t>
      </w:r>
      <w:r w:rsidR="00973FC3">
        <w:rPr>
          <w:rFonts w:ascii="Times New Roman" w:hAnsi="Times New Roman"/>
          <w:color w:val="000000"/>
          <w:sz w:val="28"/>
          <w:szCs w:val="28"/>
        </w:rPr>
        <w:t>.</w:t>
      </w:r>
    </w:p>
    <w:p w:rsidR="00B019AA" w:rsidRDefault="00B019AA" w:rsidP="00B8056D">
      <w:pPr>
        <w:spacing w:after="0" w:line="240" w:lineRule="auto"/>
        <w:jc w:val="both"/>
        <w:rPr>
          <w:rFonts w:ascii="Times New Roman" w:hAnsi="Times New Roman"/>
          <w:sz w:val="28"/>
          <w:szCs w:val="28"/>
        </w:rPr>
      </w:pPr>
      <w:r w:rsidRPr="00F11ED9">
        <w:rPr>
          <w:rFonts w:ascii="Times New Roman" w:hAnsi="Times New Roman"/>
          <w:color w:val="000000"/>
          <w:sz w:val="28"/>
          <w:szCs w:val="28"/>
        </w:rPr>
        <w:t>2</w:t>
      </w:r>
      <w:r>
        <w:rPr>
          <w:rFonts w:ascii="Times New Roman" w:hAnsi="Times New Roman"/>
          <w:color w:val="000000"/>
          <w:sz w:val="28"/>
          <w:szCs w:val="28"/>
        </w:rPr>
        <w:t>.</w:t>
      </w:r>
      <w:r w:rsidRPr="00F11ED9">
        <w:rPr>
          <w:rFonts w:ascii="Times New Roman" w:hAnsi="Times New Roman"/>
          <w:color w:val="000000"/>
          <w:sz w:val="28"/>
          <w:szCs w:val="28"/>
        </w:rPr>
        <w:t xml:space="preserve"> </w:t>
      </w:r>
      <w:r>
        <w:rPr>
          <w:rFonts w:ascii="Times New Roman" w:hAnsi="Times New Roman"/>
          <w:color w:val="000000"/>
          <w:sz w:val="28"/>
          <w:szCs w:val="28"/>
        </w:rPr>
        <w:t xml:space="preserve">Получение марганцевых сплавов на плазменной установке </w:t>
      </w:r>
      <w:r>
        <w:rPr>
          <w:rFonts w:ascii="Times New Roman" w:hAnsi="Times New Roman"/>
          <w:sz w:val="28"/>
          <w:szCs w:val="28"/>
        </w:rPr>
        <w:t xml:space="preserve">EPOS </w:t>
      </w:r>
      <w:r w:rsidR="00973FC3">
        <w:rPr>
          <w:rFonts w:ascii="Times New Roman" w:hAnsi="Times New Roman"/>
          <w:sz w:val="28"/>
          <w:szCs w:val="28"/>
        </w:rPr>
        <w:t>–</w:t>
      </w:r>
      <w:r>
        <w:rPr>
          <w:rFonts w:ascii="Times New Roman" w:hAnsi="Times New Roman"/>
          <w:sz w:val="28"/>
          <w:szCs w:val="28"/>
        </w:rPr>
        <w:t xml:space="preserve"> </w:t>
      </w:r>
      <w:r w:rsidR="00085031">
        <w:rPr>
          <w:rFonts w:ascii="Times New Roman" w:hAnsi="Times New Roman"/>
          <w:sz w:val="28"/>
          <w:szCs w:val="28"/>
        </w:rPr>
        <w:t>PROCESS</w:t>
      </w:r>
      <w:r w:rsidR="00973FC3">
        <w:rPr>
          <w:rFonts w:ascii="Times New Roman" w:hAnsi="Times New Roman"/>
          <w:sz w:val="28"/>
          <w:szCs w:val="28"/>
        </w:rPr>
        <w:t>.</w:t>
      </w:r>
    </w:p>
    <w:p w:rsidR="00B019AA" w:rsidRDefault="00B019AA" w:rsidP="00B8056D">
      <w:pPr>
        <w:spacing w:after="0" w:line="240" w:lineRule="auto"/>
        <w:ind w:firstLine="567"/>
        <w:jc w:val="both"/>
        <w:rPr>
          <w:rFonts w:ascii="Times New Roman" w:hAnsi="Times New Roman"/>
          <w:sz w:val="28"/>
          <w:szCs w:val="28"/>
        </w:rPr>
      </w:pPr>
    </w:p>
    <w:p w:rsidR="00B019AA" w:rsidRPr="00F11ED9" w:rsidRDefault="00B019AA" w:rsidP="00973FC3">
      <w:pPr>
        <w:spacing w:after="0" w:line="240" w:lineRule="auto"/>
        <w:ind w:firstLine="567"/>
        <w:rPr>
          <w:rFonts w:ascii="Times New Roman" w:hAnsi="Times New Roman"/>
          <w:b/>
          <w:sz w:val="28"/>
          <w:szCs w:val="28"/>
        </w:rPr>
      </w:pPr>
      <w:r w:rsidRPr="00F11ED9">
        <w:rPr>
          <w:rFonts w:ascii="Times New Roman" w:hAnsi="Times New Roman"/>
          <w:b/>
          <w:sz w:val="28"/>
          <w:szCs w:val="28"/>
        </w:rPr>
        <w:t>Литература</w:t>
      </w:r>
    </w:p>
    <w:p w:rsidR="00B565C2" w:rsidRPr="00B565C2" w:rsidRDefault="00B565C2" w:rsidP="00B565C2">
      <w:pPr>
        <w:pStyle w:val="a6"/>
        <w:numPr>
          <w:ilvl w:val="0"/>
          <w:numId w:val="37"/>
        </w:numPr>
        <w:spacing w:after="0" w:line="240" w:lineRule="auto"/>
        <w:jc w:val="both"/>
        <w:rPr>
          <w:rFonts w:ascii="Times New Roman" w:hAnsi="Times New Roman"/>
          <w:b/>
          <w:sz w:val="28"/>
          <w:szCs w:val="28"/>
        </w:rPr>
      </w:pPr>
      <w:r w:rsidRPr="00B565C2">
        <w:rPr>
          <w:rFonts w:ascii="Times New Roman" w:hAnsi="Times New Roman"/>
          <w:kern w:val="36"/>
          <w:sz w:val="28"/>
          <w:szCs w:val="28"/>
        </w:rPr>
        <w:t>Краснов А.Н., Шаривкер С.Ю., Зильберберг В.Г. Низкотемпературная плазма в металлургии. М., "Металлургия", 1970. – 242с.</w:t>
      </w:r>
    </w:p>
    <w:p w:rsidR="00B565C2" w:rsidRPr="00B565C2" w:rsidRDefault="00B565C2" w:rsidP="00B565C2">
      <w:pPr>
        <w:pStyle w:val="a6"/>
        <w:numPr>
          <w:ilvl w:val="0"/>
          <w:numId w:val="37"/>
        </w:numPr>
        <w:spacing w:after="0" w:line="240" w:lineRule="auto"/>
        <w:jc w:val="both"/>
        <w:rPr>
          <w:rFonts w:ascii="Times New Roman" w:hAnsi="Times New Roman"/>
          <w:color w:val="000000"/>
          <w:sz w:val="28"/>
          <w:szCs w:val="28"/>
        </w:rPr>
      </w:pPr>
      <w:r w:rsidRPr="00B565C2">
        <w:rPr>
          <w:rFonts w:ascii="Times New Roman" w:hAnsi="Times New Roman"/>
          <w:color w:val="000000"/>
          <w:sz w:val="28"/>
          <w:szCs w:val="28"/>
        </w:rPr>
        <w:t>Безруков И.А., Малышев С.Н. и др. Новая технология эффективной переработки руд и промышленных отходов в плазменных шахтных руднотермических печах. – «</w:t>
      </w:r>
      <w:r w:rsidRPr="00B565C2">
        <w:rPr>
          <w:rFonts w:ascii="Times New Roman" w:hAnsi="Times New Roman"/>
          <w:sz w:val="28"/>
          <w:szCs w:val="28"/>
        </w:rPr>
        <w:t>EPOS – PROCESS</w:t>
      </w:r>
      <w:r w:rsidRPr="00B565C2">
        <w:rPr>
          <w:rFonts w:ascii="Times New Roman" w:hAnsi="Times New Roman"/>
          <w:color w:val="000000"/>
          <w:sz w:val="28"/>
          <w:szCs w:val="28"/>
        </w:rPr>
        <w:t>». Сборник трудов второго  международного  конгресса «Цветные металлы», 2010</w:t>
      </w:r>
    </w:p>
    <w:p w:rsidR="00B565C2" w:rsidRPr="00B565C2" w:rsidRDefault="00B565C2" w:rsidP="00B565C2">
      <w:pPr>
        <w:pStyle w:val="a6"/>
        <w:spacing w:after="0" w:line="240" w:lineRule="auto"/>
        <w:ind w:left="786"/>
        <w:jc w:val="both"/>
        <w:rPr>
          <w:rFonts w:ascii="Times New Roman" w:hAnsi="Times New Roman"/>
          <w:b/>
          <w:sz w:val="28"/>
          <w:szCs w:val="28"/>
        </w:rPr>
      </w:pPr>
    </w:p>
    <w:p w:rsidR="00B565C2" w:rsidRDefault="00B565C2" w:rsidP="00873C08">
      <w:pPr>
        <w:spacing w:after="0" w:line="240" w:lineRule="auto"/>
        <w:jc w:val="both"/>
        <w:rPr>
          <w:rFonts w:ascii="Times New Roman" w:hAnsi="Times New Roman"/>
          <w:color w:val="000000"/>
          <w:sz w:val="28"/>
          <w:szCs w:val="28"/>
        </w:rPr>
      </w:pPr>
    </w:p>
    <w:p w:rsidR="00B019AA" w:rsidRDefault="00873C08" w:rsidP="00873C08">
      <w:pPr>
        <w:spacing w:after="0" w:line="240" w:lineRule="auto"/>
        <w:jc w:val="both"/>
        <w:rPr>
          <w:rFonts w:ascii="Times New Roman" w:hAnsi="Times New Roman"/>
          <w:color w:val="000000"/>
          <w:sz w:val="28"/>
          <w:szCs w:val="28"/>
        </w:rPr>
      </w:pPr>
      <w:r>
        <w:rPr>
          <w:rFonts w:ascii="Times New Roman" w:hAnsi="Times New Roman"/>
          <w:color w:val="000000"/>
          <w:sz w:val="28"/>
          <w:szCs w:val="28"/>
        </w:rPr>
        <w:t xml:space="preserve"> </w:t>
      </w:r>
    </w:p>
    <w:p w:rsidR="00B565C2" w:rsidRDefault="00B565C2" w:rsidP="00873C08">
      <w:pPr>
        <w:spacing w:after="0" w:line="240" w:lineRule="auto"/>
        <w:jc w:val="both"/>
        <w:rPr>
          <w:rFonts w:ascii="Times New Roman" w:hAnsi="Times New Roman"/>
          <w:color w:val="000000"/>
          <w:sz w:val="28"/>
          <w:szCs w:val="28"/>
        </w:rPr>
      </w:pPr>
    </w:p>
    <w:p w:rsidR="0024452D" w:rsidRPr="003C29D8" w:rsidRDefault="0024452D" w:rsidP="004A2035">
      <w:pPr>
        <w:spacing w:after="0" w:line="240" w:lineRule="auto"/>
        <w:ind w:firstLine="360"/>
        <w:rPr>
          <w:rFonts w:ascii="Times New Roman" w:hAnsi="Times New Roman" w:cs="Times New Roman"/>
          <w:b/>
          <w:sz w:val="28"/>
          <w:szCs w:val="28"/>
        </w:rPr>
      </w:pPr>
      <w:r w:rsidRPr="003C29D8">
        <w:rPr>
          <w:rFonts w:ascii="Times New Roman" w:hAnsi="Times New Roman" w:cs="Times New Roman"/>
          <w:b/>
          <w:sz w:val="28"/>
          <w:szCs w:val="28"/>
        </w:rPr>
        <w:lastRenderedPageBreak/>
        <w:t xml:space="preserve">Лекция </w:t>
      </w:r>
      <w:r w:rsidR="004A2035">
        <w:rPr>
          <w:rFonts w:ascii="Times New Roman" w:hAnsi="Times New Roman" w:cs="Times New Roman"/>
          <w:b/>
          <w:sz w:val="28"/>
          <w:szCs w:val="28"/>
        </w:rPr>
        <w:t>№</w:t>
      </w:r>
      <w:r w:rsidRPr="003C29D8">
        <w:rPr>
          <w:rFonts w:ascii="Times New Roman" w:hAnsi="Times New Roman" w:cs="Times New Roman"/>
          <w:b/>
          <w:sz w:val="28"/>
          <w:szCs w:val="28"/>
        </w:rPr>
        <w:t>26</w:t>
      </w:r>
      <w:r w:rsidR="00403BE4">
        <w:rPr>
          <w:rFonts w:ascii="Times New Roman" w:hAnsi="Times New Roman" w:cs="Times New Roman"/>
          <w:b/>
          <w:sz w:val="28"/>
          <w:szCs w:val="28"/>
        </w:rPr>
        <w:t xml:space="preserve">. </w:t>
      </w:r>
      <w:r w:rsidRPr="003C29D8">
        <w:rPr>
          <w:rFonts w:ascii="Times New Roman" w:hAnsi="Times New Roman" w:cs="Times New Roman"/>
          <w:b/>
          <w:sz w:val="28"/>
          <w:szCs w:val="28"/>
        </w:rPr>
        <w:t xml:space="preserve"> Плазменный переплав</w:t>
      </w:r>
    </w:p>
    <w:p w:rsidR="004A2035" w:rsidRDefault="004A2035" w:rsidP="00B8056D">
      <w:pPr>
        <w:spacing w:after="0" w:line="240" w:lineRule="auto"/>
        <w:jc w:val="both"/>
        <w:rPr>
          <w:rFonts w:ascii="Times New Roman" w:hAnsi="Times New Roman" w:cs="Times New Roman"/>
          <w:sz w:val="28"/>
          <w:szCs w:val="28"/>
        </w:rPr>
      </w:pPr>
    </w:p>
    <w:p w:rsidR="0024452D" w:rsidRPr="003C29D8" w:rsidRDefault="0024452D" w:rsidP="004A2035">
      <w:pPr>
        <w:spacing w:after="0" w:line="240" w:lineRule="auto"/>
        <w:ind w:firstLine="360"/>
        <w:jc w:val="both"/>
        <w:rPr>
          <w:rFonts w:ascii="Times New Roman" w:hAnsi="Times New Roman" w:cs="Times New Roman"/>
          <w:sz w:val="28"/>
          <w:szCs w:val="28"/>
        </w:rPr>
      </w:pPr>
      <w:r w:rsidRPr="003C29D8">
        <w:rPr>
          <w:rFonts w:ascii="Times New Roman" w:hAnsi="Times New Roman" w:cs="Times New Roman"/>
          <w:sz w:val="28"/>
          <w:szCs w:val="28"/>
        </w:rPr>
        <w:t>План</w:t>
      </w:r>
      <w:r w:rsidR="004A2035">
        <w:rPr>
          <w:rFonts w:ascii="Times New Roman" w:hAnsi="Times New Roman" w:cs="Times New Roman"/>
          <w:sz w:val="28"/>
          <w:szCs w:val="28"/>
        </w:rPr>
        <w:t>:</w:t>
      </w:r>
      <w:r w:rsidRPr="003C29D8">
        <w:rPr>
          <w:rFonts w:ascii="Times New Roman" w:hAnsi="Times New Roman" w:cs="Times New Roman"/>
          <w:sz w:val="28"/>
          <w:szCs w:val="28"/>
        </w:rPr>
        <w:t xml:space="preserve"> </w:t>
      </w:r>
    </w:p>
    <w:p w:rsidR="0024452D" w:rsidRPr="004A2035" w:rsidRDefault="0024452D" w:rsidP="00F951CE">
      <w:pPr>
        <w:pStyle w:val="a6"/>
        <w:numPr>
          <w:ilvl w:val="0"/>
          <w:numId w:val="15"/>
        </w:numPr>
        <w:spacing w:after="0" w:line="240" w:lineRule="auto"/>
        <w:jc w:val="both"/>
        <w:rPr>
          <w:rFonts w:ascii="Times New Roman" w:hAnsi="Times New Roman"/>
          <w:sz w:val="28"/>
          <w:szCs w:val="28"/>
        </w:rPr>
      </w:pPr>
      <w:r w:rsidRPr="004A2035">
        <w:rPr>
          <w:rFonts w:ascii="Times New Roman" w:hAnsi="Times New Roman"/>
          <w:sz w:val="28"/>
          <w:szCs w:val="28"/>
        </w:rPr>
        <w:t>Переплав сталей и железа</w:t>
      </w:r>
    </w:p>
    <w:p w:rsidR="0024452D" w:rsidRPr="004A2035" w:rsidRDefault="0024452D" w:rsidP="00F951CE">
      <w:pPr>
        <w:pStyle w:val="a6"/>
        <w:numPr>
          <w:ilvl w:val="0"/>
          <w:numId w:val="15"/>
        </w:numPr>
        <w:spacing w:after="0" w:line="240" w:lineRule="auto"/>
        <w:jc w:val="both"/>
        <w:rPr>
          <w:rFonts w:ascii="Times New Roman" w:hAnsi="Times New Roman"/>
          <w:sz w:val="28"/>
          <w:szCs w:val="28"/>
        </w:rPr>
      </w:pPr>
      <w:r w:rsidRPr="004A2035">
        <w:rPr>
          <w:rFonts w:ascii="Times New Roman" w:hAnsi="Times New Roman"/>
          <w:sz w:val="28"/>
          <w:szCs w:val="28"/>
        </w:rPr>
        <w:t>Переплав цветных металлов и сплавов</w:t>
      </w:r>
    </w:p>
    <w:p w:rsidR="004A2035" w:rsidRDefault="004A2035" w:rsidP="00B8056D">
      <w:pPr>
        <w:spacing w:after="0" w:line="240" w:lineRule="auto"/>
        <w:ind w:firstLine="567"/>
        <w:jc w:val="both"/>
        <w:rPr>
          <w:rFonts w:ascii="Times New Roman" w:eastAsia="Times New Roman" w:hAnsi="Times New Roman" w:cs="Times New Roman"/>
          <w:color w:val="000000"/>
          <w:sz w:val="28"/>
          <w:szCs w:val="28"/>
        </w:rPr>
      </w:pP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color w:val="000000"/>
          <w:sz w:val="28"/>
          <w:szCs w:val="28"/>
        </w:rPr>
        <w:t>Основная цель всех процессов переплава - повысить чистоту металлов и сплавов (снизить содержание серы, фосфора, газовых примесей и неметаллических включений) и улучшить их физико-механические характеристики. Достигают этой цели в основном следующими средствами</w:t>
      </w:r>
    </w:p>
    <w:p w:rsidR="0024452D" w:rsidRPr="003C29D8" w:rsidRDefault="0024452D" w:rsidP="00F951CE">
      <w:pPr>
        <w:numPr>
          <w:ilvl w:val="0"/>
          <w:numId w:val="1"/>
        </w:numPr>
        <w:spacing w:after="0" w:line="240" w:lineRule="auto"/>
        <w:jc w:val="both"/>
        <w:rPr>
          <w:rFonts w:ascii="Times New Roman" w:eastAsia="Times New Roman" w:hAnsi="Times New Roman" w:cs="Times New Roman"/>
          <w:color w:val="000000"/>
          <w:sz w:val="28"/>
          <w:szCs w:val="28"/>
        </w:rPr>
      </w:pPr>
      <w:r w:rsidRPr="003C29D8">
        <w:rPr>
          <w:rFonts w:ascii="Times New Roman" w:eastAsia="Times New Roman" w:hAnsi="Times New Roman" w:cs="Times New Roman"/>
          <w:color w:val="000000"/>
          <w:sz w:val="28"/>
          <w:szCs w:val="28"/>
        </w:rPr>
        <w:t>воздействием на металл шлаков и газов, которые используются для проведения реакций десульфурации, дефосфорации и экстрактивной вытяжки из металла раст</w:t>
      </w:r>
      <w:r w:rsidRPr="003C29D8">
        <w:rPr>
          <w:rFonts w:ascii="Times New Roman" w:eastAsia="Times New Roman" w:hAnsi="Times New Roman" w:cs="Times New Roman"/>
          <w:color w:val="000000"/>
          <w:sz w:val="28"/>
          <w:szCs w:val="28"/>
        </w:rPr>
        <w:softHyphen/>
        <w:t>воренных газов и неметаллических включений;</w:t>
      </w:r>
    </w:p>
    <w:p w:rsidR="0024452D" w:rsidRPr="003C29D8" w:rsidRDefault="0024452D" w:rsidP="00F951CE">
      <w:pPr>
        <w:numPr>
          <w:ilvl w:val="0"/>
          <w:numId w:val="1"/>
        </w:numPr>
        <w:spacing w:after="0" w:line="240" w:lineRule="auto"/>
        <w:jc w:val="both"/>
        <w:rPr>
          <w:rFonts w:ascii="Times New Roman" w:eastAsia="Times New Roman" w:hAnsi="Times New Roman" w:cs="Times New Roman"/>
          <w:color w:val="000000"/>
          <w:sz w:val="28"/>
          <w:szCs w:val="28"/>
        </w:rPr>
      </w:pPr>
      <w:r w:rsidRPr="003C29D8">
        <w:rPr>
          <w:rFonts w:ascii="Times New Roman" w:eastAsia="Times New Roman" w:hAnsi="Times New Roman" w:cs="Times New Roman"/>
          <w:color w:val="000000"/>
          <w:sz w:val="28"/>
          <w:szCs w:val="28"/>
        </w:rPr>
        <w:t>повышением температуры металла, которое приво</w:t>
      </w:r>
      <w:r w:rsidRPr="003C29D8">
        <w:rPr>
          <w:rFonts w:ascii="Times New Roman" w:eastAsia="Times New Roman" w:hAnsi="Times New Roman" w:cs="Times New Roman"/>
          <w:color w:val="000000"/>
          <w:sz w:val="28"/>
          <w:szCs w:val="28"/>
        </w:rPr>
        <w:softHyphen/>
        <w:t>дит к интенсификации реакций раскисления растворенным углеродом и всплыванию неметаллических включений;</w:t>
      </w:r>
    </w:p>
    <w:p w:rsidR="0024452D" w:rsidRPr="003C29D8" w:rsidRDefault="0024452D" w:rsidP="00F951CE">
      <w:pPr>
        <w:numPr>
          <w:ilvl w:val="0"/>
          <w:numId w:val="1"/>
        </w:numPr>
        <w:spacing w:after="0" w:line="240" w:lineRule="auto"/>
        <w:jc w:val="both"/>
        <w:rPr>
          <w:rFonts w:ascii="Times New Roman" w:eastAsia="Times New Roman" w:hAnsi="Times New Roman" w:cs="Times New Roman"/>
          <w:color w:val="000000"/>
          <w:sz w:val="28"/>
          <w:szCs w:val="28"/>
        </w:rPr>
      </w:pPr>
      <w:r w:rsidRPr="003C29D8">
        <w:rPr>
          <w:rFonts w:ascii="Times New Roman" w:eastAsia="Times New Roman" w:hAnsi="Times New Roman" w:cs="Times New Roman"/>
          <w:color w:val="000000"/>
          <w:sz w:val="28"/>
          <w:szCs w:val="28"/>
        </w:rPr>
        <w:t xml:space="preserve">вакуумированием металла, </w:t>
      </w:r>
      <w:proofErr w:type="gramStart"/>
      <w:r w:rsidRPr="003C29D8">
        <w:rPr>
          <w:rFonts w:ascii="Times New Roman" w:eastAsia="Times New Roman" w:hAnsi="Times New Roman" w:cs="Times New Roman"/>
          <w:color w:val="000000"/>
          <w:sz w:val="28"/>
          <w:szCs w:val="28"/>
        </w:rPr>
        <w:t>приводящим</w:t>
      </w:r>
      <w:proofErr w:type="gramEnd"/>
      <w:r w:rsidRPr="003C29D8">
        <w:rPr>
          <w:rFonts w:ascii="Times New Roman" w:eastAsia="Times New Roman" w:hAnsi="Times New Roman" w:cs="Times New Roman"/>
          <w:color w:val="000000"/>
          <w:sz w:val="28"/>
          <w:szCs w:val="28"/>
        </w:rPr>
        <w:t xml:space="preserve"> к удале</w:t>
      </w:r>
      <w:r w:rsidRPr="003C29D8">
        <w:rPr>
          <w:rFonts w:ascii="Times New Roman" w:eastAsia="Times New Roman" w:hAnsi="Times New Roman" w:cs="Times New Roman"/>
          <w:color w:val="000000"/>
          <w:sz w:val="28"/>
          <w:szCs w:val="28"/>
        </w:rPr>
        <w:softHyphen/>
        <w:t>нию растворенных газов и легкоплавких примесей и повы</w:t>
      </w:r>
      <w:r w:rsidRPr="003C29D8">
        <w:rPr>
          <w:rFonts w:ascii="Times New Roman" w:eastAsia="Times New Roman" w:hAnsi="Times New Roman" w:cs="Times New Roman"/>
          <w:color w:val="000000"/>
          <w:sz w:val="28"/>
          <w:szCs w:val="28"/>
        </w:rPr>
        <w:softHyphen/>
        <w:t>шающим раскислительную способность углерода;</w:t>
      </w:r>
    </w:p>
    <w:p w:rsidR="0024452D" w:rsidRPr="003C29D8" w:rsidRDefault="0024452D" w:rsidP="00F951CE">
      <w:pPr>
        <w:numPr>
          <w:ilvl w:val="0"/>
          <w:numId w:val="1"/>
        </w:numPr>
        <w:spacing w:after="0" w:line="240" w:lineRule="auto"/>
        <w:jc w:val="both"/>
        <w:rPr>
          <w:rFonts w:ascii="Times New Roman" w:eastAsia="Times New Roman" w:hAnsi="Times New Roman" w:cs="Times New Roman"/>
          <w:color w:val="000000"/>
          <w:sz w:val="28"/>
          <w:szCs w:val="28"/>
        </w:rPr>
      </w:pPr>
      <w:r w:rsidRPr="003C29D8">
        <w:rPr>
          <w:rFonts w:ascii="Times New Roman" w:eastAsia="Times New Roman" w:hAnsi="Times New Roman" w:cs="Times New Roman"/>
          <w:color w:val="000000"/>
          <w:sz w:val="28"/>
          <w:szCs w:val="28"/>
        </w:rPr>
        <w:t>принудительной кристаллизацией в медных водо</w:t>
      </w:r>
      <w:r w:rsidRPr="003C29D8">
        <w:rPr>
          <w:rFonts w:ascii="Times New Roman" w:eastAsia="Times New Roman" w:hAnsi="Times New Roman" w:cs="Times New Roman"/>
          <w:color w:val="000000"/>
          <w:sz w:val="28"/>
          <w:szCs w:val="28"/>
        </w:rPr>
        <w:softHyphen/>
        <w:t>охлаждаемых кристаллизаторах, что повышает плотность металла, улучшает макроструктуру, позволяет получать слиток без зональной ликвации газовых пузырей и усадоч</w:t>
      </w:r>
      <w:r w:rsidRPr="003C29D8">
        <w:rPr>
          <w:rFonts w:ascii="Times New Roman" w:eastAsia="Times New Roman" w:hAnsi="Times New Roman" w:cs="Times New Roman"/>
          <w:color w:val="000000"/>
          <w:sz w:val="28"/>
          <w:szCs w:val="28"/>
        </w:rPr>
        <w:softHyphen/>
        <w:t>ных раковин.</w:t>
      </w:r>
    </w:p>
    <w:p w:rsidR="0024452D" w:rsidRPr="003C29D8" w:rsidRDefault="0024452D" w:rsidP="00B8056D">
      <w:pPr>
        <w:spacing w:after="0" w:line="240" w:lineRule="auto"/>
        <w:jc w:val="both"/>
        <w:rPr>
          <w:rFonts w:ascii="Times New Roman" w:eastAsia="Times New Roman" w:hAnsi="Times New Roman" w:cs="Times New Roman"/>
          <w:sz w:val="28"/>
          <w:szCs w:val="28"/>
        </w:rPr>
      </w:pPr>
      <w:r w:rsidRPr="003C29D8">
        <w:rPr>
          <w:rFonts w:ascii="Times New Roman" w:eastAsia="Times New Roman" w:hAnsi="Times New Roman" w:cs="Times New Roman"/>
          <w:color w:val="000000"/>
          <w:sz w:val="28"/>
          <w:szCs w:val="28"/>
        </w:rPr>
        <w:t>Плазменно-дуговой переплав может осуществляться в двух вариантах — в вакууме и контролируемой газовой среде</w:t>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color w:val="000000"/>
          <w:sz w:val="28"/>
          <w:szCs w:val="28"/>
        </w:rPr>
        <w:t>Процесс</w:t>
      </w:r>
      <w:r w:rsidR="006D5B26">
        <w:rPr>
          <w:rFonts w:ascii="Times New Roman" w:eastAsia="Times New Roman" w:hAnsi="Times New Roman" w:cs="Times New Roman"/>
          <w:color w:val="000000"/>
          <w:sz w:val="28"/>
          <w:szCs w:val="28"/>
        </w:rPr>
        <w:t xml:space="preserve">ы переплава в плазменных печах </w:t>
      </w:r>
      <w:r w:rsidRPr="003C29D8">
        <w:rPr>
          <w:rFonts w:ascii="Times New Roman" w:eastAsia="Times New Roman" w:hAnsi="Times New Roman" w:cs="Times New Roman"/>
          <w:color w:val="000000"/>
          <w:sz w:val="28"/>
          <w:szCs w:val="28"/>
        </w:rPr>
        <w:t>по срав</w:t>
      </w:r>
      <w:r w:rsidRPr="003C29D8">
        <w:rPr>
          <w:rFonts w:ascii="Times New Roman" w:eastAsia="Times New Roman" w:hAnsi="Times New Roman" w:cs="Times New Roman"/>
          <w:color w:val="000000"/>
          <w:sz w:val="28"/>
          <w:szCs w:val="28"/>
        </w:rPr>
        <w:softHyphen/>
        <w:t>нению с другими способами переплава обеспечивают более широкие возможности регулирования конечного содержания газов в металле. Применение водородной плазмы для снижения содержания кислорода имеет по сравнению с другими способами раскисления свои пре</w:t>
      </w:r>
      <w:r w:rsidRPr="003C29D8">
        <w:rPr>
          <w:rFonts w:ascii="Times New Roman" w:eastAsia="Times New Roman" w:hAnsi="Times New Roman" w:cs="Times New Roman"/>
          <w:color w:val="000000"/>
          <w:sz w:val="28"/>
          <w:szCs w:val="28"/>
        </w:rPr>
        <w:softHyphen/>
        <w:t>имущества, заключающиеся в сохранении чистоты пе</w:t>
      </w:r>
      <w:r w:rsidRPr="003C29D8">
        <w:rPr>
          <w:rFonts w:ascii="Times New Roman" w:eastAsia="Times New Roman" w:hAnsi="Times New Roman" w:cs="Times New Roman"/>
          <w:color w:val="000000"/>
          <w:sz w:val="28"/>
          <w:szCs w:val="28"/>
        </w:rPr>
        <w:softHyphen/>
        <w:t>реплавляемых металлов. Применение инертных плазмообразующих газов при низком парциальном давлении азотной, кислорода, водорода и водяного пара имеет с точки зрения термодинамических условий те же преи</w:t>
      </w:r>
      <w:r w:rsidRPr="003C29D8">
        <w:rPr>
          <w:rFonts w:ascii="Times New Roman" w:eastAsia="Times New Roman" w:hAnsi="Times New Roman" w:cs="Times New Roman"/>
          <w:color w:val="000000"/>
          <w:sz w:val="28"/>
          <w:szCs w:val="28"/>
        </w:rPr>
        <w:softHyphen/>
        <w:t xml:space="preserve">мущества,  что и применение вакуума с </w:t>
      </w:r>
      <w:proofErr w:type="gramStart"/>
      <w:r w:rsidRPr="003C29D8">
        <w:rPr>
          <w:rFonts w:ascii="Times New Roman" w:eastAsia="Times New Roman" w:hAnsi="Times New Roman" w:cs="Times New Roman"/>
          <w:color w:val="000000"/>
          <w:sz w:val="28"/>
          <w:szCs w:val="28"/>
        </w:rPr>
        <w:t>соответствую</w:t>
      </w:r>
      <w:r w:rsidRPr="003C29D8">
        <w:rPr>
          <w:rFonts w:ascii="Times New Roman" w:eastAsia="Times New Roman" w:hAnsi="Times New Roman" w:cs="Times New Roman"/>
          <w:color w:val="000000"/>
          <w:sz w:val="28"/>
          <w:szCs w:val="28"/>
        </w:rPr>
        <w:softHyphen/>
        <w:t>щими</w:t>
      </w:r>
      <w:proofErr w:type="gramEnd"/>
      <w:r w:rsidRPr="003C29D8">
        <w:rPr>
          <w:rFonts w:ascii="Times New Roman" w:eastAsia="Times New Roman" w:hAnsi="Times New Roman" w:cs="Times New Roman"/>
          <w:color w:val="000000"/>
          <w:sz w:val="28"/>
          <w:szCs w:val="28"/>
        </w:rPr>
        <w:t xml:space="preserve"> парциальными давления.</w:t>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proofErr w:type="gramStart"/>
      <w:r w:rsidRPr="003C29D8">
        <w:rPr>
          <w:rFonts w:ascii="Times New Roman" w:eastAsia="Times New Roman" w:hAnsi="Times New Roman" w:cs="Times New Roman"/>
          <w:color w:val="000000"/>
          <w:sz w:val="28"/>
          <w:szCs w:val="28"/>
        </w:rPr>
        <w:t>Для сравнения возможностей дегазации на уста</w:t>
      </w:r>
      <w:r w:rsidRPr="003C29D8">
        <w:rPr>
          <w:rFonts w:ascii="Times New Roman" w:eastAsia="Times New Roman" w:hAnsi="Times New Roman" w:cs="Times New Roman"/>
          <w:color w:val="000000"/>
          <w:sz w:val="28"/>
          <w:szCs w:val="28"/>
        </w:rPr>
        <w:softHyphen/>
        <w:t>новках плазменного переплава в сотрудничестве с Центром металлургических исследований в Льеже</w:t>
      </w:r>
      <w:proofErr w:type="gramEnd"/>
      <w:r w:rsidRPr="003C29D8">
        <w:rPr>
          <w:rFonts w:ascii="Times New Roman" w:eastAsia="Times New Roman" w:hAnsi="Times New Roman" w:cs="Times New Roman"/>
          <w:color w:val="000000"/>
          <w:sz w:val="28"/>
          <w:szCs w:val="28"/>
        </w:rPr>
        <w:t xml:space="preserve"> и фирмой </w:t>
      </w:r>
      <w:r w:rsidRPr="003C29D8">
        <w:rPr>
          <w:rFonts w:ascii="Times New Roman" w:eastAsia="Times New Roman" w:hAnsi="Times New Roman" w:cs="Times New Roman"/>
          <w:color w:val="000000"/>
          <w:sz w:val="28"/>
          <w:szCs w:val="28"/>
          <w:lang w:val="en-US"/>
        </w:rPr>
        <w:t>Electrotherm</w:t>
      </w:r>
      <w:r w:rsidRPr="003C29D8">
        <w:rPr>
          <w:rFonts w:ascii="Times New Roman" w:eastAsia="Times New Roman" w:hAnsi="Times New Roman" w:cs="Times New Roman"/>
          <w:color w:val="000000"/>
          <w:sz w:val="28"/>
          <w:szCs w:val="28"/>
        </w:rPr>
        <w:t xml:space="preserve"> были проведены сравнительные опыты.</w:t>
      </w:r>
      <w:r w:rsidRPr="003C29D8">
        <w:rPr>
          <w:rFonts w:ascii="Times New Roman" w:eastAsia="Times New Roman" w:hAnsi="Times New Roman" w:cs="Times New Roman"/>
          <w:color w:val="000000"/>
          <w:sz w:val="28"/>
          <w:szCs w:val="28"/>
        </w:rPr>
        <w:tab/>
      </w:r>
      <w:r w:rsidRPr="003C29D8">
        <w:rPr>
          <w:rFonts w:ascii="Times New Roman" w:eastAsia="Times New Roman" w:hAnsi="Times New Roman" w:cs="Times New Roman"/>
          <w:color w:val="000000"/>
          <w:sz w:val="28"/>
          <w:szCs w:val="28"/>
        </w:rPr>
        <w:tab/>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color w:val="000000"/>
          <w:sz w:val="28"/>
          <w:szCs w:val="28"/>
        </w:rPr>
        <w:t>При переплаве в плазменной печи с горизонталь</w:t>
      </w:r>
      <w:r w:rsidRPr="003C29D8">
        <w:rPr>
          <w:rFonts w:ascii="Times New Roman" w:eastAsia="Times New Roman" w:hAnsi="Times New Roman" w:cs="Times New Roman"/>
          <w:color w:val="000000"/>
          <w:sz w:val="28"/>
          <w:szCs w:val="28"/>
        </w:rPr>
        <w:softHyphen/>
        <w:t>ным кристаллизатором был использован порошкооб</w:t>
      </w:r>
      <w:r w:rsidRPr="003C29D8">
        <w:rPr>
          <w:rFonts w:ascii="Times New Roman" w:eastAsia="Times New Roman" w:hAnsi="Times New Roman" w:cs="Times New Roman"/>
          <w:color w:val="000000"/>
          <w:sz w:val="28"/>
          <w:szCs w:val="28"/>
        </w:rPr>
        <w:softHyphen/>
        <w:t>разный исходный материал без предварительной под</w:t>
      </w:r>
      <w:r w:rsidRPr="003C29D8">
        <w:rPr>
          <w:rFonts w:ascii="Times New Roman" w:eastAsia="Times New Roman" w:hAnsi="Times New Roman" w:cs="Times New Roman"/>
          <w:color w:val="000000"/>
          <w:sz w:val="28"/>
          <w:szCs w:val="28"/>
        </w:rPr>
        <w:softHyphen/>
        <w:t>готовки. Переплав в плазменных печах с вертикальны</w:t>
      </w:r>
      <w:r w:rsidRPr="003C29D8">
        <w:rPr>
          <w:rFonts w:ascii="Times New Roman" w:eastAsia="Times New Roman" w:hAnsi="Times New Roman" w:cs="Times New Roman"/>
          <w:color w:val="000000"/>
          <w:sz w:val="28"/>
          <w:szCs w:val="28"/>
        </w:rPr>
        <w:softHyphen/>
        <w:t>ми кристаллизаторами требовал предварительной подготовки — прессования с получением стержней и мно</w:t>
      </w:r>
      <w:r w:rsidRPr="003C29D8">
        <w:rPr>
          <w:rFonts w:ascii="Times New Roman" w:eastAsia="Times New Roman" w:hAnsi="Times New Roman" w:cs="Times New Roman"/>
          <w:color w:val="000000"/>
          <w:sz w:val="28"/>
          <w:szCs w:val="28"/>
        </w:rPr>
        <w:softHyphen/>
        <w:t>гократной термической обработки. Для переплава в плазменной печи с горизонтальным кри</w:t>
      </w:r>
      <w:r w:rsidRPr="003C29D8">
        <w:rPr>
          <w:rFonts w:ascii="Times New Roman" w:eastAsia="Times New Roman" w:hAnsi="Times New Roman" w:cs="Times New Roman"/>
          <w:color w:val="000000"/>
          <w:sz w:val="28"/>
          <w:szCs w:val="28"/>
        </w:rPr>
        <w:softHyphen/>
        <w:t>сталлизатором использовали в качестве плазмообра</w:t>
      </w:r>
      <w:r w:rsidRPr="003C29D8">
        <w:rPr>
          <w:rFonts w:ascii="Times New Roman" w:eastAsia="Times New Roman" w:hAnsi="Times New Roman" w:cs="Times New Roman"/>
          <w:color w:val="000000"/>
          <w:sz w:val="28"/>
          <w:szCs w:val="28"/>
        </w:rPr>
        <w:softHyphen/>
      </w:r>
      <w:r w:rsidRPr="003C29D8">
        <w:rPr>
          <w:rFonts w:ascii="Times New Roman" w:eastAsia="Times New Roman" w:hAnsi="Times New Roman" w:cs="Times New Roman"/>
          <w:color w:val="000000"/>
          <w:sz w:val="28"/>
          <w:szCs w:val="28"/>
        </w:rPr>
        <w:lastRenderedPageBreak/>
        <w:t>зующего газа аргон чистотой 99,95%, для снижения содержания кислорода в переплавляемом железе в ра</w:t>
      </w:r>
      <w:r w:rsidRPr="003C29D8">
        <w:rPr>
          <w:rFonts w:ascii="Times New Roman" w:eastAsia="Times New Roman" w:hAnsi="Times New Roman" w:cs="Times New Roman"/>
          <w:color w:val="000000"/>
          <w:sz w:val="28"/>
          <w:szCs w:val="28"/>
        </w:rPr>
        <w:softHyphen/>
        <w:t>бочее пространство печи подавали водород в количе</w:t>
      </w:r>
      <w:r w:rsidRPr="003C29D8">
        <w:rPr>
          <w:rFonts w:ascii="Times New Roman" w:eastAsia="Times New Roman" w:hAnsi="Times New Roman" w:cs="Times New Roman"/>
          <w:color w:val="000000"/>
          <w:sz w:val="28"/>
          <w:szCs w:val="28"/>
        </w:rPr>
        <w:softHyphen/>
        <w:t>стве 10% (объемы.). Плавки в трехфазной плазменной печи вели только в атмосфере чистого аргона. Вакуум в плавильной камере электроннолучевой печи поддерживали на уровне 10</w:t>
      </w:r>
      <w:r w:rsidRPr="003C29D8">
        <w:rPr>
          <w:rFonts w:ascii="Times New Roman" w:eastAsia="Times New Roman" w:hAnsi="Times New Roman" w:cs="Times New Roman"/>
          <w:color w:val="000000"/>
          <w:sz w:val="28"/>
          <w:szCs w:val="28"/>
          <w:vertAlign w:val="superscript"/>
        </w:rPr>
        <w:t xml:space="preserve">-2 </w:t>
      </w:r>
      <w:r w:rsidRPr="003C29D8">
        <w:rPr>
          <w:rFonts w:ascii="Times New Roman" w:eastAsia="Times New Roman" w:hAnsi="Times New Roman" w:cs="Times New Roman"/>
          <w:color w:val="000000"/>
          <w:sz w:val="28"/>
          <w:szCs w:val="28"/>
        </w:rPr>
        <w:t>– 10</w:t>
      </w:r>
      <w:r w:rsidRPr="003C29D8">
        <w:rPr>
          <w:rFonts w:ascii="Times New Roman" w:eastAsia="Times New Roman" w:hAnsi="Times New Roman" w:cs="Times New Roman"/>
          <w:color w:val="000000"/>
          <w:sz w:val="28"/>
          <w:szCs w:val="28"/>
          <w:vertAlign w:val="superscript"/>
        </w:rPr>
        <w:t>-3</w:t>
      </w:r>
      <w:r w:rsidRPr="003C29D8">
        <w:rPr>
          <w:rFonts w:ascii="Times New Roman" w:eastAsia="Times New Roman" w:hAnsi="Times New Roman" w:cs="Times New Roman"/>
          <w:color w:val="000000"/>
          <w:sz w:val="28"/>
          <w:szCs w:val="28"/>
        </w:rPr>
        <w:t xml:space="preserve"> Па.</w:t>
      </w:r>
    </w:p>
    <w:p w:rsidR="0024452D" w:rsidRPr="003C29D8" w:rsidRDefault="0024452D" w:rsidP="00B8056D">
      <w:pPr>
        <w:spacing w:after="0" w:line="240" w:lineRule="auto"/>
        <w:ind w:firstLine="567"/>
        <w:jc w:val="both"/>
        <w:rPr>
          <w:rFonts w:ascii="Times New Roman" w:eastAsia="Times New Roman" w:hAnsi="Times New Roman" w:cs="Times New Roman"/>
          <w:color w:val="000000"/>
          <w:sz w:val="28"/>
          <w:szCs w:val="28"/>
        </w:rPr>
      </w:pPr>
      <w:r w:rsidRPr="003C29D8">
        <w:rPr>
          <w:rFonts w:ascii="Times New Roman" w:eastAsia="Times New Roman" w:hAnsi="Times New Roman" w:cs="Times New Roman"/>
          <w:color w:val="000000"/>
          <w:sz w:val="28"/>
          <w:szCs w:val="28"/>
        </w:rPr>
        <w:t xml:space="preserve">Из </w:t>
      </w:r>
      <w:r w:rsidRPr="0032498D">
        <w:rPr>
          <w:rFonts w:ascii="Times New Roman" w:eastAsia="Times New Roman" w:hAnsi="Times New Roman" w:cs="Times New Roman"/>
          <w:color w:val="000000"/>
          <w:sz w:val="28"/>
          <w:szCs w:val="28"/>
        </w:rPr>
        <w:t xml:space="preserve">данных </w:t>
      </w:r>
      <w:r w:rsidR="00380367" w:rsidRPr="0032498D">
        <w:rPr>
          <w:rFonts w:ascii="Times New Roman" w:eastAsia="Times New Roman" w:hAnsi="Times New Roman" w:cs="Times New Roman"/>
          <w:color w:val="000000"/>
          <w:sz w:val="28"/>
          <w:szCs w:val="28"/>
        </w:rPr>
        <w:t>табл</w:t>
      </w:r>
      <w:r w:rsidR="0032498D">
        <w:rPr>
          <w:rFonts w:ascii="Times New Roman" w:eastAsia="Times New Roman" w:hAnsi="Times New Roman" w:cs="Times New Roman"/>
          <w:color w:val="000000"/>
          <w:sz w:val="28"/>
          <w:szCs w:val="28"/>
        </w:rPr>
        <w:t>ицы</w:t>
      </w:r>
      <w:r w:rsidR="00380367" w:rsidRPr="0032498D">
        <w:rPr>
          <w:rFonts w:ascii="Times New Roman" w:eastAsia="Times New Roman" w:hAnsi="Times New Roman" w:cs="Times New Roman"/>
          <w:color w:val="000000"/>
          <w:sz w:val="28"/>
          <w:szCs w:val="28"/>
        </w:rPr>
        <w:t xml:space="preserve"> </w:t>
      </w:r>
      <w:r w:rsidR="0032498D" w:rsidRPr="0032498D">
        <w:rPr>
          <w:rFonts w:ascii="Times New Roman" w:eastAsia="Times New Roman" w:hAnsi="Times New Roman" w:cs="Times New Roman"/>
          <w:color w:val="000000"/>
          <w:sz w:val="28"/>
          <w:szCs w:val="28"/>
        </w:rPr>
        <w:t>16</w:t>
      </w:r>
      <w:r w:rsidRPr="003C29D8">
        <w:rPr>
          <w:rFonts w:ascii="Times New Roman" w:eastAsia="Times New Roman" w:hAnsi="Times New Roman" w:cs="Times New Roman"/>
          <w:color w:val="000000"/>
          <w:sz w:val="28"/>
          <w:szCs w:val="28"/>
        </w:rPr>
        <w:t xml:space="preserve"> видно, что уже после одного переплава порошкообразного железа в плазменной печи с горизонтальным кристаллизатором достигаются сравнительно низкие содержания газов. Несколько повышенное содержание водорода (1,3—4∙10</w:t>
      </w:r>
      <w:r w:rsidRPr="003C29D8">
        <w:rPr>
          <w:rFonts w:ascii="Times New Roman" w:eastAsia="Times New Roman" w:hAnsi="Times New Roman" w:cs="Times New Roman"/>
          <w:color w:val="000000"/>
          <w:sz w:val="28"/>
          <w:szCs w:val="28"/>
          <w:vertAlign w:val="superscript"/>
        </w:rPr>
        <w:t>-4</w:t>
      </w:r>
      <w:r w:rsidRPr="003C29D8">
        <w:rPr>
          <w:rFonts w:ascii="Times New Roman" w:eastAsia="Times New Roman" w:hAnsi="Times New Roman" w:cs="Times New Roman"/>
          <w:color w:val="000000"/>
          <w:sz w:val="28"/>
          <w:szCs w:val="28"/>
        </w:rPr>
        <w:t>%) обусловлено применением восстановительной атмосферы. Снижение содержания водорода на один порядок возможно путем применения чистого аргона на конечном этапе переплава. За исключением содержания водорода, аналогичное содержание газов в трехфазной плазменной печи и электроннолучевой печи. На основе проведенных испытаний и анализа металлургических и экономических преимуществ были предложены промышленные установки для производства сплавов и специальных материалов.</w:t>
      </w:r>
    </w:p>
    <w:p w:rsidR="0024452D" w:rsidRPr="003C29D8" w:rsidRDefault="0024452D" w:rsidP="00B8056D">
      <w:pPr>
        <w:spacing w:after="0" w:line="240" w:lineRule="auto"/>
        <w:rPr>
          <w:rFonts w:ascii="Times New Roman" w:eastAsia="Times New Roman" w:hAnsi="Times New Roman" w:cs="Times New Roman"/>
          <w:color w:val="000000"/>
          <w:spacing w:val="10"/>
          <w:sz w:val="28"/>
          <w:szCs w:val="28"/>
        </w:rPr>
        <w:sectPr w:rsidR="0024452D" w:rsidRPr="003C29D8" w:rsidSect="00F17C59">
          <w:pgSz w:w="11906" w:h="16838"/>
          <w:pgMar w:top="1134" w:right="1134" w:bottom="1134" w:left="1134" w:header="708" w:footer="708" w:gutter="0"/>
          <w:cols w:space="708"/>
          <w:docGrid w:linePitch="360"/>
        </w:sectPr>
      </w:pPr>
    </w:p>
    <w:p w:rsidR="0024452D" w:rsidRPr="003C29D8" w:rsidRDefault="00380367" w:rsidP="00380367">
      <w:pPr>
        <w:spacing w:after="0" w:line="240" w:lineRule="auto"/>
        <w:ind w:firstLine="567"/>
        <w:jc w:val="both"/>
        <w:rPr>
          <w:rFonts w:ascii="Times New Roman" w:eastAsia="Times New Roman" w:hAnsi="Times New Roman" w:cs="Times New Roman"/>
          <w:sz w:val="28"/>
          <w:szCs w:val="28"/>
        </w:rPr>
      </w:pPr>
      <w:proofErr w:type="gramStart"/>
      <w:r w:rsidRPr="0032498D">
        <w:rPr>
          <w:rFonts w:ascii="Times New Roman" w:eastAsia="Times New Roman" w:hAnsi="Times New Roman" w:cs="Times New Roman"/>
          <w:color w:val="000000"/>
          <w:spacing w:val="10"/>
          <w:sz w:val="28"/>
          <w:szCs w:val="28"/>
        </w:rPr>
        <w:lastRenderedPageBreak/>
        <w:t xml:space="preserve">Таблица </w:t>
      </w:r>
      <w:r w:rsidR="0032498D" w:rsidRPr="0032498D">
        <w:rPr>
          <w:rFonts w:ascii="Times New Roman" w:eastAsia="Times New Roman" w:hAnsi="Times New Roman" w:cs="Times New Roman"/>
          <w:color w:val="000000"/>
          <w:spacing w:val="10"/>
          <w:sz w:val="28"/>
          <w:szCs w:val="28"/>
        </w:rPr>
        <w:t>16</w:t>
      </w:r>
      <w:r w:rsidRPr="0032498D">
        <w:rPr>
          <w:rFonts w:ascii="Times New Roman" w:eastAsia="Times New Roman" w:hAnsi="Times New Roman" w:cs="Times New Roman"/>
          <w:color w:val="000000"/>
          <w:spacing w:val="10"/>
          <w:sz w:val="28"/>
          <w:szCs w:val="28"/>
        </w:rPr>
        <w:t xml:space="preserve"> - </w:t>
      </w:r>
      <w:r w:rsidR="0024452D" w:rsidRPr="0032498D">
        <w:rPr>
          <w:rFonts w:ascii="Times New Roman" w:eastAsia="Times New Roman" w:hAnsi="Times New Roman" w:cs="Times New Roman"/>
          <w:color w:val="000000"/>
          <w:spacing w:val="10"/>
          <w:sz w:val="28"/>
          <w:szCs w:val="28"/>
        </w:rPr>
        <w:t>Схема</w:t>
      </w:r>
      <w:r w:rsidR="0024452D" w:rsidRPr="003C29D8">
        <w:rPr>
          <w:rFonts w:ascii="Times New Roman" w:eastAsia="Times New Roman" w:hAnsi="Times New Roman" w:cs="Times New Roman"/>
          <w:color w:val="000000"/>
          <w:spacing w:val="10"/>
          <w:sz w:val="28"/>
          <w:szCs w:val="28"/>
        </w:rPr>
        <w:t xml:space="preserve"> сравнительных процессов переплава в электроннолучевой печи, трехфазной плазменной печи и плазменной печи с анодом на расплавляемом материале (содержание примесей в исходном материале, 10~</w:t>
      </w:r>
      <w:r w:rsidR="0024452D" w:rsidRPr="003C29D8">
        <w:rPr>
          <w:rFonts w:ascii="Times New Roman" w:eastAsia="Times New Roman" w:hAnsi="Times New Roman" w:cs="Times New Roman"/>
          <w:color w:val="000000"/>
          <w:spacing w:val="10"/>
          <w:sz w:val="28"/>
          <w:szCs w:val="28"/>
          <w:vertAlign w:val="superscript"/>
        </w:rPr>
        <w:t>4</w:t>
      </w:r>
      <w:r w:rsidR="0024452D" w:rsidRPr="003C29D8">
        <w:rPr>
          <w:rFonts w:ascii="Times New Roman" w:eastAsia="Times New Roman" w:hAnsi="Times New Roman" w:cs="Times New Roman"/>
          <w:color w:val="000000"/>
          <w:spacing w:val="10"/>
          <w:sz w:val="28"/>
          <w:szCs w:val="28"/>
        </w:rPr>
        <w:t xml:space="preserve"> %:</w:t>
      </w:r>
      <w:proofErr w:type="gramEnd"/>
      <w:r w:rsidR="0024452D" w:rsidRPr="003C29D8">
        <w:rPr>
          <w:rFonts w:ascii="Times New Roman" w:eastAsia="Times New Roman" w:hAnsi="Times New Roman" w:cs="Times New Roman"/>
          <w:color w:val="000000"/>
          <w:spacing w:val="10"/>
          <w:sz w:val="28"/>
          <w:szCs w:val="28"/>
        </w:rPr>
        <w:t xml:space="preserve"> </w:t>
      </w:r>
      <w:proofErr w:type="gramStart"/>
      <w:r w:rsidR="0024452D" w:rsidRPr="003C29D8">
        <w:rPr>
          <w:rFonts w:ascii="Times New Roman" w:eastAsia="Times New Roman" w:hAnsi="Times New Roman" w:cs="Times New Roman"/>
          <w:color w:val="000000"/>
          <w:spacing w:val="10"/>
          <w:sz w:val="28"/>
          <w:szCs w:val="28"/>
        </w:rPr>
        <w:t>[О] 1755—1960, [,</w:t>
      </w:r>
      <w:r w:rsidR="0024452D" w:rsidRPr="003C29D8">
        <w:rPr>
          <w:rFonts w:ascii="Times New Roman" w:eastAsia="Times New Roman" w:hAnsi="Times New Roman" w:cs="Times New Roman"/>
          <w:color w:val="000000"/>
          <w:spacing w:val="10"/>
          <w:sz w:val="28"/>
          <w:szCs w:val="28"/>
          <w:lang w:val="en-US"/>
        </w:rPr>
        <w:t>N</w:t>
      </w:r>
      <w:r w:rsidR="0024452D" w:rsidRPr="003C29D8">
        <w:rPr>
          <w:rFonts w:ascii="Times New Roman" w:eastAsia="Times New Roman" w:hAnsi="Times New Roman" w:cs="Times New Roman"/>
          <w:color w:val="000000"/>
          <w:spacing w:val="10"/>
          <w:sz w:val="28"/>
          <w:szCs w:val="28"/>
        </w:rPr>
        <w:t>] 57—60,</w:t>
      </w:r>
      <w:r w:rsidR="0024452D" w:rsidRPr="003C29D8">
        <w:rPr>
          <w:rFonts w:ascii="Times New Roman" w:eastAsia="Times New Roman" w:hAnsi="Times New Roman" w:cs="Times New Roman"/>
          <w:color w:val="000000"/>
          <w:spacing w:val="10"/>
          <w:sz w:val="28"/>
          <w:szCs w:val="28"/>
        </w:rPr>
        <w:tab/>
        <w:t xml:space="preserve">[Н] 25,5, С 700, </w:t>
      </w:r>
      <w:r w:rsidR="0024452D" w:rsidRPr="003C29D8">
        <w:rPr>
          <w:rFonts w:ascii="Times New Roman" w:eastAsia="Times New Roman" w:hAnsi="Times New Roman" w:cs="Times New Roman"/>
          <w:color w:val="000000"/>
          <w:spacing w:val="10"/>
          <w:sz w:val="28"/>
          <w:szCs w:val="28"/>
          <w:lang w:val="en-US"/>
        </w:rPr>
        <w:t>S</w:t>
      </w:r>
      <w:r w:rsidR="0024452D" w:rsidRPr="003C29D8">
        <w:rPr>
          <w:rFonts w:ascii="Times New Roman" w:eastAsia="Times New Roman" w:hAnsi="Times New Roman" w:cs="Times New Roman"/>
          <w:color w:val="000000"/>
          <w:spacing w:val="10"/>
          <w:sz w:val="28"/>
          <w:szCs w:val="28"/>
        </w:rPr>
        <w:t xml:space="preserve"> 60)</w:t>
      </w:r>
      <w:proofErr w:type="gramEnd"/>
    </w:p>
    <w:tbl>
      <w:tblPr>
        <w:tblW w:w="14640" w:type="dxa"/>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0"/>
        <w:gridCol w:w="2473"/>
        <w:gridCol w:w="3855"/>
        <w:gridCol w:w="973"/>
        <w:gridCol w:w="1225"/>
        <w:gridCol w:w="1117"/>
        <w:gridCol w:w="1387"/>
        <w:gridCol w:w="1030"/>
      </w:tblGrid>
      <w:tr w:rsidR="0024452D" w:rsidRPr="00380367" w:rsidTr="00B35897">
        <w:trPr>
          <w:trHeight w:val="465"/>
        </w:trPr>
        <w:tc>
          <w:tcPr>
            <w:tcW w:w="2580" w:type="dxa"/>
            <w:vMerge w:val="restart"/>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Тип печи</w:t>
            </w:r>
          </w:p>
        </w:tc>
        <w:tc>
          <w:tcPr>
            <w:tcW w:w="2473" w:type="dxa"/>
            <w:vMerge w:val="restart"/>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Особенность процесса</w:t>
            </w:r>
          </w:p>
        </w:tc>
        <w:tc>
          <w:tcPr>
            <w:tcW w:w="3855" w:type="dxa"/>
            <w:vMerge w:val="restart"/>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Технологическая операция</w:t>
            </w:r>
          </w:p>
        </w:tc>
        <w:tc>
          <w:tcPr>
            <w:tcW w:w="5732" w:type="dxa"/>
            <w:gridSpan w:val="5"/>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Анализ содержания примесей,10</w:t>
            </w:r>
            <w:r w:rsidRPr="00380367">
              <w:rPr>
                <w:rFonts w:ascii="Times New Roman" w:hAnsi="Times New Roman" w:cs="Times New Roman"/>
                <w:vertAlign w:val="superscript"/>
              </w:rPr>
              <w:t>-4</w:t>
            </w:r>
            <w:r w:rsidRPr="00380367">
              <w:rPr>
                <w:rFonts w:ascii="Times New Roman" w:hAnsi="Times New Roman" w:cs="Times New Roman"/>
              </w:rPr>
              <w:t>%</w:t>
            </w:r>
          </w:p>
        </w:tc>
      </w:tr>
      <w:tr w:rsidR="0024452D" w:rsidRPr="00380367" w:rsidTr="00B35897">
        <w:trPr>
          <w:trHeight w:val="540"/>
        </w:trPr>
        <w:tc>
          <w:tcPr>
            <w:tcW w:w="2580" w:type="dxa"/>
            <w:vMerge/>
          </w:tcPr>
          <w:p w:rsidR="0024452D" w:rsidRPr="00380367" w:rsidRDefault="0024452D" w:rsidP="00380367">
            <w:pPr>
              <w:spacing w:after="0" w:line="240" w:lineRule="auto"/>
              <w:rPr>
                <w:rFonts w:ascii="Times New Roman" w:hAnsi="Times New Roman" w:cs="Times New Roman"/>
              </w:rPr>
            </w:pPr>
          </w:p>
        </w:tc>
        <w:tc>
          <w:tcPr>
            <w:tcW w:w="2473" w:type="dxa"/>
            <w:vMerge/>
          </w:tcPr>
          <w:p w:rsidR="0024452D" w:rsidRPr="00380367" w:rsidRDefault="0024452D" w:rsidP="00380367">
            <w:pPr>
              <w:spacing w:after="0" w:line="240" w:lineRule="auto"/>
              <w:rPr>
                <w:rFonts w:ascii="Times New Roman" w:hAnsi="Times New Roman" w:cs="Times New Roman"/>
              </w:rPr>
            </w:pPr>
          </w:p>
        </w:tc>
        <w:tc>
          <w:tcPr>
            <w:tcW w:w="3855" w:type="dxa"/>
            <w:vMerge/>
          </w:tcPr>
          <w:p w:rsidR="0024452D" w:rsidRPr="00380367" w:rsidRDefault="0024452D" w:rsidP="00380367">
            <w:pPr>
              <w:spacing w:after="0" w:line="240" w:lineRule="auto"/>
              <w:rPr>
                <w:rFonts w:ascii="Times New Roman" w:hAnsi="Times New Roman" w:cs="Times New Roman"/>
              </w:rPr>
            </w:pPr>
          </w:p>
        </w:tc>
        <w:tc>
          <w:tcPr>
            <w:tcW w:w="973" w:type="dxa"/>
          </w:tcPr>
          <w:p w:rsidR="0024452D" w:rsidRPr="00380367" w:rsidRDefault="0024452D" w:rsidP="00380367">
            <w:pPr>
              <w:spacing w:after="0" w:line="240" w:lineRule="auto"/>
              <w:jc w:val="center"/>
              <w:rPr>
                <w:rFonts w:ascii="Times New Roman" w:hAnsi="Times New Roman" w:cs="Times New Roman"/>
                <w:lang w:val="en-US"/>
              </w:rPr>
            </w:pPr>
            <w:r w:rsidRPr="00380367">
              <w:rPr>
                <w:rFonts w:ascii="Times New Roman" w:hAnsi="Times New Roman" w:cs="Times New Roman"/>
                <w:lang w:val="en-US"/>
              </w:rPr>
              <w:t>[O]</w:t>
            </w:r>
          </w:p>
        </w:tc>
        <w:tc>
          <w:tcPr>
            <w:tcW w:w="1225" w:type="dxa"/>
          </w:tcPr>
          <w:p w:rsidR="0024452D" w:rsidRPr="00380367" w:rsidRDefault="0024452D" w:rsidP="00380367">
            <w:pPr>
              <w:spacing w:after="0" w:line="240" w:lineRule="auto"/>
              <w:jc w:val="center"/>
              <w:rPr>
                <w:rFonts w:ascii="Times New Roman" w:hAnsi="Times New Roman" w:cs="Times New Roman"/>
                <w:lang w:val="en-US"/>
              </w:rPr>
            </w:pPr>
            <w:r w:rsidRPr="00380367">
              <w:rPr>
                <w:rFonts w:ascii="Times New Roman" w:hAnsi="Times New Roman" w:cs="Times New Roman"/>
                <w:lang w:val="en-US"/>
              </w:rPr>
              <w:t>[N]</w:t>
            </w:r>
          </w:p>
        </w:tc>
        <w:tc>
          <w:tcPr>
            <w:tcW w:w="1117" w:type="dxa"/>
          </w:tcPr>
          <w:p w:rsidR="0024452D" w:rsidRPr="00380367" w:rsidRDefault="0024452D" w:rsidP="00380367">
            <w:pPr>
              <w:spacing w:after="0" w:line="240" w:lineRule="auto"/>
              <w:jc w:val="center"/>
              <w:rPr>
                <w:rFonts w:ascii="Times New Roman" w:hAnsi="Times New Roman" w:cs="Times New Roman"/>
                <w:lang w:val="en-US"/>
              </w:rPr>
            </w:pPr>
            <w:r w:rsidRPr="00380367">
              <w:rPr>
                <w:rFonts w:ascii="Times New Roman" w:hAnsi="Times New Roman" w:cs="Times New Roman"/>
                <w:lang w:val="en-US"/>
              </w:rPr>
              <w:t>[H]</w:t>
            </w:r>
          </w:p>
        </w:tc>
        <w:tc>
          <w:tcPr>
            <w:tcW w:w="1387" w:type="dxa"/>
          </w:tcPr>
          <w:p w:rsidR="0024452D" w:rsidRPr="00380367" w:rsidRDefault="0024452D" w:rsidP="00380367">
            <w:pPr>
              <w:spacing w:after="0" w:line="240" w:lineRule="auto"/>
              <w:jc w:val="center"/>
              <w:rPr>
                <w:rFonts w:ascii="Times New Roman" w:hAnsi="Times New Roman" w:cs="Times New Roman"/>
                <w:lang w:val="en-US"/>
              </w:rPr>
            </w:pPr>
            <w:r w:rsidRPr="00380367">
              <w:rPr>
                <w:rFonts w:ascii="Times New Roman" w:hAnsi="Times New Roman" w:cs="Times New Roman"/>
                <w:lang w:val="en-US"/>
              </w:rPr>
              <w:t>C</w:t>
            </w:r>
          </w:p>
        </w:tc>
        <w:tc>
          <w:tcPr>
            <w:tcW w:w="1030" w:type="dxa"/>
          </w:tcPr>
          <w:p w:rsidR="0024452D" w:rsidRPr="00380367" w:rsidRDefault="0024452D" w:rsidP="00380367">
            <w:pPr>
              <w:spacing w:after="0" w:line="240" w:lineRule="auto"/>
              <w:jc w:val="center"/>
              <w:rPr>
                <w:rFonts w:ascii="Times New Roman" w:hAnsi="Times New Roman" w:cs="Times New Roman"/>
                <w:lang w:val="en-US"/>
              </w:rPr>
            </w:pPr>
            <w:r w:rsidRPr="00380367">
              <w:rPr>
                <w:rFonts w:ascii="Times New Roman" w:hAnsi="Times New Roman" w:cs="Times New Roman"/>
                <w:lang w:val="en-US"/>
              </w:rPr>
              <w:t>S</w:t>
            </w:r>
          </w:p>
        </w:tc>
      </w:tr>
      <w:tr w:rsidR="0024452D" w:rsidRPr="00380367" w:rsidTr="00B35897">
        <w:trPr>
          <w:trHeight w:val="2257"/>
        </w:trPr>
        <w:tc>
          <w:tcPr>
            <w:tcW w:w="2580" w:type="dxa"/>
          </w:tcPr>
          <w:p w:rsidR="0024452D" w:rsidRPr="00380367" w:rsidRDefault="0024452D" w:rsidP="00380367">
            <w:pPr>
              <w:spacing w:after="0" w:line="240" w:lineRule="auto"/>
              <w:rPr>
                <w:rFonts w:ascii="Times New Roman" w:hAnsi="Times New Roman" w:cs="Times New Roman"/>
              </w:rPr>
            </w:pPr>
            <w:r w:rsidRPr="00380367">
              <w:rPr>
                <w:rFonts w:ascii="Times New Roman" w:hAnsi="Times New Roman" w:cs="Times New Roman"/>
              </w:rPr>
              <w:t>Электроннолучевая</w:t>
            </w:r>
          </w:p>
        </w:tc>
        <w:tc>
          <w:tcPr>
            <w:tcW w:w="2473" w:type="dxa"/>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Переплав подготовленного стержня в кристаллизаторе (вакуум 10</w:t>
            </w:r>
            <w:r w:rsidRPr="00380367">
              <w:rPr>
                <w:rFonts w:ascii="Times New Roman" w:hAnsi="Times New Roman" w:cs="Times New Roman"/>
                <w:vertAlign w:val="superscript"/>
              </w:rPr>
              <w:t>-2</w:t>
            </w:r>
            <w:r w:rsidRPr="00380367">
              <w:rPr>
                <w:rFonts w:ascii="Times New Roman" w:hAnsi="Times New Roman" w:cs="Times New Roman"/>
              </w:rPr>
              <w:t>-10</w:t>
            </w:r>
            <w:r w:rsidRPr="00380367">
              <w:rPr>
                <w:rFonts w:ascii="Times New Roman" w:hAnsi="Times New Roman" w:cs="Times New Roman"/>
                <w:vertAlign w:val="superscript"/>
              </w:rPr>
              <w:t>-3</w:t>
            </w:r>
            <w:r w:rsidRPr="00380367">
              <w:rPr>
                <w:rFonts w:ascii="Times New Roman" w:hAnsi="Times New Roman" w:cs="Times New Roman"/>
              </w:rPr>
              <w:t>)</w:t>
            </w:r>
          </w:p>
        </w:tc>
        <w:tc>
          <w:tcPr>
            <w:tcW w:w="3855" w:type="dxa"/>
            <w:vMerge w:val="restart"/>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Подготовка шихты для переплава в электроннолучевой и трехфазной плазменной печи</w:t>
            </w:r>
          </w:p>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Прессование исходного порошкообразного железа</w:t>
            </w:r>
            <w:r w:rsidR="00F22B0B">
              <w:rPr>
                <w:rFonts w:ascii="Times New Roman" w:hAnsi="Times New Roman" w:cs="Times New Roman"/>
              </w:rPr>
              <w:t xml:space="preserve"> (усиление прессования 442 МП</w:t>
            </w:r>
            <w:r w:rsidRPr="00380367">
              <w:rPr>
                <w:rFonts w:ascii="Times New Roman" w:hAnsi="Times New Roman" w:cs="Times New Roman"/>
              </w:rPr>
              <w:t>а)</w:t>
            </w:r>
          </w:p>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Отжиг в атмосфере водорода при 650</w:t>
            </w:r>
            <w:proofErr w:type="gramStart"/>
            <w:r w:rsidRPr="00380367">
              <w:rPr>
                <w:rFonts w:ascii="Cambria Math" w:hAnsi="Cambria Math" w:cs="Cambria Math"/>
              </w:rPr>
              <w:t>̊</w:t>
            </w:r>
            <w:r w:rsidRPr="00380367">
              <w:rPr>
                <w:rFonts w:ascii="Times New Roman" w:hAnsi="Times New Roman" w:cs="Times New Roman"/>
              </w:rPr>
              <w:t>С</w:t>
            </w:r>
            <w:proofErr w:type="gramEnd"/>
            <w:r w:rsidRPr="00380367">
              <w:rPr>
                <w:rFonts w:ascii="Times New Roman" w:hAnsi="Times New Roman" w:cs="Times New Roman"/>
              </w:rPr>
              <w:t xml:space="preserve"> в течение 24 ч.</w:t>
            </w:r>
          </w:p>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Отжиг в вакууме при 1200</w:t>
            </w:r>
            <w:proofErr w:type="gramStart"/>
            <w:r w:rsidRPr="00380367">
              <w:rPr>
                <w:rFonts w:ascii="Cambria Math" w:hAnsi="Cambria Math" w:cs="Cambria Math"/>
              </w:rPr>
              <w:t>̊</w:t>
            </w:r>
            <w:r w:rsidRPr="00380367">
              <w:rPr>
                <w:rFonts w:ascii="Times New Roman" w:hAnsi="Times New Roman" w:cs="Times New Roman"/>
              </w:rPr>
              <w:t>С</w:t>
            </w:r>
            <w:proofErr w:type="gramEnd"/>
            <w:r w:rsidRPr="00380367">
              <w:rPr>
                <w:rFonts w:ascii="Times New Roman" w:hAnsi="Times New Roman" w:cs="Times New Roman"/>
              </w:rPr>
              <w:t xml:space="preserve"> 2 ч.</w:t>
            </w:r>
          </w:p>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Отжиг в атмосфере водорода при 1100</w:t>
            </w:r>
            <w:proofErr w:type="gramStart"/>
            <w:r w:rsidRPr="00380367">
              <w:rPr>
                <w:rFonts w:ascii="Cambria Math" w:hAnsi="Cambria Math" w:cs="Cambria Math"/>
              </w:rPr>
              <w:t>̊</w:t>
            </w:r>
            <w:r w:rsidRPr="00380367">
              <w:rPr>
                <w:rFonts w:ascii="Times New Roman" w:hAnsi="Times New Roman" w:cs="Times New Roman"/>
              </w:rPr>
              <w:t>С</w:t>
            </w:r>
            <w:proofErr w:type="gramEnd"/>
            <w:r w:rsidRPr="00380367">
              <w:rPr>
                <w:rFonts w:ascii="Times New Roman" w:hAnsi="Times New Roman" w:cs="Times New Roman"/>
              </w:rPr>
              <w:t xml:space="preserve"> в течение 24 ч.</w:t>
            </w:r>
          </w:p>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Отжиг в вакууме при 1200</w:t>
            </w:r>
            <w:proofErr w:type="gramStart"/>
            <w:r w:rsidRPr="00380367">
              <w:rPr>
                <w:rFonts w:ascii="Cambria Math" w:hAnsi="Cambria Math" w:cs="Cambria Math"/>
              </w:rPr>
              <w:t>̊</w:t>
            </w:r>
            <w:r w:rsidRPr="00380367">
              <w:rPr>
                <w:rFonts w:ascii="Times New Roman" w:hAnsi="Times New Roman" w:cs="Times New Roman"/>
              </w:rPr>
              <w:t>С</w:t>
            </w:r>
            <w:proofErr w:type="gramEnd"/>
            <w:r w:rsidRPr="00380367">
              <w:rPr>
                <w:rFonts w:ascii="Times New Roman" w:hAnsi="Times New Roman" w:cs="Times New Roman"/>
              </w:rPr>
              <w:t xml:space="preserve"> в течении 12ч</w:t>
            </w:r>
          </w:p>
        </w:tc>
        <w:tc>
          <w:tcPr>
            <w:tcW w:w="5732" w:type="dxa"/>
            <w:gridSpan w:val="5"/>
          </w:tcPr>
          <w:p w:rsidR="0024452D" w:rsidRPr="00380367" w:rsidRDefault="0024452D" w:rsidP="00380367">
            <w:pPr>
              <w:spacing w:after="0" w:line="240" w:lineRule="auto"/>
              <w:jc w:val="center"/>
              <w:rPr>
                <w:rFonts w:ascii="Times New Roman" w:hAnsi="Times New Roman" w:cs="Times New Roman"/>
              </w:rPr>
            </w:pPr>
          </w:p>
          <w:p w:rsidR="0024452D" w:rsidRPr="00380367" w:rsidRDefault="0024452D" w:rsidP="00380367">
            <w:pPr>
              <w:spacing w:after="0" w:line="240" w:lineRule="auto"/>
              <w:jc w:val="center"/>
              <w:rPr>
                <w:rFonts w:ascii="Times New Roman" w:hAnsi="Times New Roman" w:cs="Times New Roman"/>
              </w:rPr>
            </w:pPr>
          </w:p>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Однократный переплав</w:t>
            </w:r>
          </w:p>
          <w:p w:rsidR="0024452D" w:rsidRPr="00380367" w:rsidRDefault="0024452D" w:rsidP="00F22B0B">
            <w:pPr>
              <w:spacing w:after="0" w:line="240" w:lineRule="auto"/>
              <w:rPr>
                <w:rFonts w:ascii="Times New Roman" w:hAnsi="Times New Roman" w:cs="Times New Roman"/>
              </w:rPr>
            </w:pPr>
            <w:r w:rsidRPr="00380367">
              <w:rPr>
                <w:rFonts w:ascii="Times New Roman" w:hAnsi="Times New Roman" w:cs="Times New Roman"/>
              </w:rPr>
              <w:t xml:space="preserve">42-49     </w:t>
            </w:r>
            <w:r w:rsidR="00F22B0B">
              <w:rPr>
                <w:rFonts w:ascii="Times New Roman" w:hAnsi="Times New Roman" w:cs="Times New Roman"/>
              </w:rPr>
              <w:t xml:space="preserve">       </w:t>
            </w:r>
            <w:r w:rsidRPr="00380367">
              <w:rPr>
                <w:rFonts w:ascii="Times New Roman" w:hAnsi="Times New Roman" w:cs="Times New Roman"/>
              </w:rPr>
              <w:t xml:space="preserve">7-8           </w:t>
            </w:r>
            <w:r w:rsidR="00F22B0B">
              <w:rPr>
                <w:rFonts w:ascii="Times New Roman" w:hAnsi="Times New Roman" w:cs="Times New Roman"/>
              </w:rPr>
              <w:t xml:space="preserve">        </w:t>
            </w:r>
            <w:r w:rsidRPr="00380367">
              <w:rPr>
                <w:rFonts w:ascii="Times New Roman" w:hAnsi="Times New Roman" w:cs="Times New Roman"/>
              </w:rPr>
              <w:t xml:space="preserve">0,13     </w:t>
            </w:r>
            <w:r w:rsidR="00F22B0B">
              <w:rPr>
                <w:rFonts w:ascii="Times New Roman" w:hAnsi="Times New Roman" w:cs="Times New Roman"/>
              </w:rPr>
              <w:t xml:space="preserve">       </w:t>
            </w:r>
            <w:r w:rsidRPr="00380367">
              <w:rPr>
                <w:rFonts w:ascii="Times New Roman" w:hAnsi="Times New Roman" w:cs="Times New Roman"/>
              </w:rPr>
              <w:t xml:space="preserve">210-220    </w:t>
            </w:r>
            <w:r w:rsidR="00F22B0B">
              <w:rPr>
                <w:rFonts w:ascii="Times New Roman" w:hAnsi="Times New Roman" w:cs="Times New Roman"/>
              </w:rPr>
              <w:t xml:space="preserve">       </w:t>
            </w:r>
            <w:r w:rsidRPr="00380367">
              <w:rPr>
                <w:rFonts w:ascii="Times New Roman" w:hAnsi="Times New Roman" w:cs="Times New Roman"/>
              </w:rPr>
              <w:t xml:space="preserve">  7-10</w:t>
            </w:r>
          </w:p>
          <w:p w:rsidR="0024452D" w:rsidRPr="00380367" w:rsidRDefault="0024452D" w:rsidP="00380367">
            <w:pPr>
              <w:spacing w:after="0" w:line="240" w:lineRule="auto"/>
              <w:jc w:val="center"/>
              <w:rPr>
                <w:rFonts w:ascii="Times New Roman" w:hAnsi="Times New Roman" w:cs="Times New Roman"/>
              </w:rPr>
            </w:pPr>
          </w:p>
          <w:p w:rsidR="0024452D" w:rsidRPr="00380367" w:rsidRDefault="0024452D" w:rsidP="00380367">
            <w:pPr>
              <w:spacing w:after="0" w:line="240" w:lineRule="auto"/>
              <w:jc w:val="center"/>
              <w:rPr>
                <w:rFonts w:ascii="Times New Roman" w:hAnsi="Times New Roman" w:cs="Times New Roman"/>
              </w:rPr>
            </w:pPr>
          </w:p>
          <w:p w:rsidR="0024452D" w:rsidRPr="00380367" w:rsidRDefault="0024452D" w:rsidP="00380367">
            <w:pPr>
              <w:spacing w:after="0" w:line="240" w:lineRule="auto"/>
              <w:jc w:val="center"/>
              <w:rPr>
                <w:rFonts w:ascii="Times New Roman" w:hAnsi="Times New Roman" w:cs="Times New Roman"/>
              </w:rPr>
            </w:pPr>
          </w:p>
          <w:p w:rsidR="0024452D" w:rsidRPr="00380367" w:rsidRDefault="0024452D" w:rsidP="00380367">
            <w:pPr>
              <w:spacing w:after="0" w:line="240" w:lineRule="auto"/>
              <w:jc w:val="center"/>
              <w:rPr>
                <w:rFonts w:ascii="Times New Roman" w:hAnsi="Times New Roman" w:cs="Times New Roman"/>
              </w:rPr>
            </w:pPr>
          </w:p>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Двукратный переплав</w:t>
            </w:r>
          </w:p>
          <w:p w:rsidR="0024452D" w:rsidRPr="00380367" w:rsidRDefault="0024452D" w:rsidP="00F22B0B">
            <w:pPr>
              <w:spacing w:after="0" w:line="240" w:lineRule="auto"/>
              <w:rPr>
                <w:rFonts w:ascii="Times New Roman" w:hAnsi="Times New Roman" w:cs="Times New Roman"/>
              </w:rPr>
            </w:pPr>
            <w:r w:rsidRPr="00380367">
              <w:rPr>
                <w:rFonts w:ascii="Times New Roman" w:hAnsi="Times New Roman" w:cs="Times New Roman"/>
              </w:rPr>
              <w:t xml:space="preserve">24-25     </w:t>
            </w:r>
            <w:r w:rsidR="00F22B0B">
              <w:rPr>
                <w:rFonts w:ascii="Times New Roman" w:hAnsi="Times New Roman" w:cs="Times New Roman"/>
              </w:rPr>
              <w:t xml:space="preserve">       </w:t>
            </w:r>
            <w:r w:rsidRPr="00380367">
              <w:rPr>
                <w:rFonts w:ascii="Times New Roman" w:hAnsi="Times New Roman" w:cs="Times New Roman"/>
              </w:rPr>
              <w:t xml:space="preserve">5-6          </w:t>
            </w:r>
            <w:r w:rsidR="00F22B0B">
              <w:rPr>
                <w:rFonts w:ascii="Times New Roman" w:hAnsi="Times New Roman" w:cs="Times New Roman"/>
              </w:rPr>
              <w:t xml:space="preserve">         </w:t>
            </w:r>
            <w:r w:rsidRPr="00380367">
              <w:rPr>
                <w:rFonts w:ascii="Times New Roman" w:hAnsi="Times New Roman" w:cs="Times New Roman"/>
              </w:rPr>
              <w:t xml:space="preserve"> 0,10     </w:t>
            </w:r>
            <w:r w:rsidR="00F22B0B">
              <w:rPr>
                <w:rFonts w:ascii="Times New Roman" w:hAnsi="Times New Roman" w:cs="Times New Roman"/>
              </w:rPr>
              <w:t xml:space="preserve">        </w:t>
            </w:r>
            <w:r w:rsidRPr="00380367">
              <w:rPr>
                <w:rFonts w:ascii="Times New Roman" w:hAnsi="Times New Roman" w:cs="Times New Roman"/>
              </w:rPr>
              <w:t xml:space="preserve">160-170       </w:t>
            </w:r>
            <w:r w:rsidR="00F22B0B">
              <w:rPr>
                <w:rFonts w:ascii="Times New Roman" w:hAnsi="Times New Roman" w:cs="Times New Roman"/>
              </w:rPr>
              <w:t xml:space="preserve">       </w:t>
            </w:r>
            <w:r w:rsidRPr="00380367">
              <w:rPr>
                <w:rFonts w:ascii="Times New Roman" w:hAnsi="Times New Roman" w:cs="Times New Roman"/>
              </w:rPr>
              <w:t>5</w:t>
            </w:r>
          </w:p>
        </w:tc>
      </w:tr>
      <w:tr w:rsidR="0024452D" w:rsidRPr="00380367" w:rsidTr="00B35897">
        <w:trPr>
          <w:trHeight w:val="1638"/>
        </w:trPr>
        <w:tc>
          <w:tcPr>
            <w:tcW w:w="2580" w:type="dxa"/>
            <w:tcBorders>
              <w:bottom w:val="single" w:sz="4" w:space="0" w:color="auto"/>
            </w:tcBorders>
          </w:tcPr>
          <w:p w:rsidR="0024452D" w:rsidRPr="00380367" w:rsidRDefault="0024452D" w:rsidP="00380367">
            <w:pPr>
              <w:spacing w:after="0" w:line="240" w:lineRule="auto"/>
              <w:rPr>
                <w:rFonts w:ascii="Times New Roman" w:hAnsi="Times New Roman" w:cs="Times New Roman"/>
              </w:rPr>
            </w:pPr>
            <w:r w:rsidRPr="00380367">
              <w:rPr>
                <w:rFonts w:ascii="Times New Roman" w:hAnsi="Times New Roman" w:cs="Times New Roman"/>
              </w:rPr>
              <w:t xml:space="preserve">Трехфазная плазменная </w:t>
            </w:r>
          </w:p>
        </w:tc>
        <w:tc>
          <w:tcPr>
            <w:tcW w:w="2473" w:type="dxa"/>
            <w:tcBorders>
              <w:bottom w:val="single" w:sz="4" w:space="0" w:color="auto"/>
            </w:tcBorders>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Переплав подготовленного стержня в кристаллизаторе (чистый аргон)</w:t>
            </w:r>
          </w:p>
        </w:tc>
        <w:tc>
          <w:tcPr>
            <w:tcW w:w="3855" w:type="dxa"/>
            <w:vMerge/>
            <w:tcBorders>
              <w:bottom w:val="single" w:sz="4" w:space="0" w:color="auto"/>
            </w:tcBorders>
          </w:tcPr>
          <w:p w:rsidR="0024452D" w:rsidRPr="00380367" w:rsidRDefault="0024452D" w:rsidP="00380367">
            <w:pPr>
              <w:spacing w:after="0" w:line="240" w:lineRule="auto"/>
              <w:jc w:val="center"/>
              <w:rPr>
                <w:rFonts w:ascii="Times New Roman" w:hAnsi="Times New Roman" w:cs="Times New Roman"/>
              </w:rPr>
            </w:pPr>
          </w:p>
        </w:tc>
        <w:tc>
          <w:tcPr>
            <w:tcW w:w="5732" w:type="dxa"/>
            <w:gridSpan w:val="5"/>
            <w:tcBorders>
              <w:bottom w:val="single" w:sz="4" w:space="0" w:color="auto"/>
            </w:tcBorders>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Однократный переплав</w:t>
            </w:r>
          </w:p>
          <w:p w:rsidR="0024452D" w:rsidRPr="00380367" w:rsidRDefault="0024452D" w:rsidP="00F22B0B">
            <w:pPr>
              <w:spacing w:after="0" w:line="240" w:lineRule="auto"/>
              <w:rPr>
                <w:rFonts w:ascii="Times New Roman" w:hAnsi="Times New Roman" w:cs="Times New Roman"/>
              </w:rPr>
            </w:pPr>
            <w:r w:rsidRPr="00380367">
              <w:rPr>
                <w:rFonts w:ascii="Times New Roman" w:hAnsi="Times New Roman" w:cs="Times New Roman"/>
              </w:rPr>
              <w:t xml:space="preserve">174-186  </w:t>
            </w:r>
            <w:r w:rsidR="00F22B0B">
              <w:rPr>
                <w:rFonts w:ascii="Times New Roman" w:hAnsi="Times New Roman" w:cs="Times New Roman"/>
              </w:rPr>
              <w:t xml:space="preserve">      </w:t>
            </w:r>
            <w:r w:rsidRPr="00380367">
              <w:rPr>
                <w:rFonts w:ascii="Times New Roman" w:hAnsi="Times New Roman" w:cs="Times New Roman"/>
              </w:rPr>
              <w:t xml:space="preserve"> 54          </w:t>
            </w:r>
            <w:r w:rsidR="00F22B0B">
              <w:rPr>
                <w:rFonts w:ascii="Times New Roman" w:hAnsi="Times New Roman" w:cs="Times New Roman"/>
              </w:rPr>
              <w:t xml:space="preserve">         </w:t>
            </w:r>
            <w:r w:rsidRPr="00380367">
              <w:rPr>
                <w:rFonts w:ascii="Times New Roman" w:hAnsi="Times New Roman" w:cs="Times New Roman"/>
              </w:rPr>
              <w:t xml:space="preserve">  0,26    </w:t>
            </w:r>
            <w:r w:rsidR="00F22B0B">
              <w:rPr>
                <w:rFonts w:ascii="Times New Roman" w:hAnsi="Times New Roman" w:cs="Times New Roman"/>
              </w:rPr>
              <w:t xml:space="preserve">         </w:t>
            </w:r>
            <w:r w:rsidRPr="00380367">
              <w:rPr>
                <w:rFonts w:ascii="Times New Roman" w:hAnsi="Times New Roman" w:cs="Times New Roman"/>
              </w:rPr>
              <w:t xml:space="preserve"> 40-50      </w:t>
            </w:r>
            <w:r w:rsidR="00F22B0B">
              <w:rPr>
                <w:rFonts w:ascii="Times New Roman" w:hAnsi="Times New Roman" w:cs="Times New Roman"/>
              </w:rPr>
              <w:t xml:space="preserve">       </w:t>
            </w:r>
            <w:r w:rsidRPr="00380367">
              <w:rPr>
                <w:rFonts w:ascii="Times New Roman" w:hAnsi="Times New Roman" w:cs="Times New Roman"/>
              </w:rPr>
              <w:t>10-15</w:t>
            </w:r>
          </w:p>
          <w:p w:rsidR="0024452D" w:rsidRPr="00380367" w:rsidRDefault="0024452D" w:rsidP="00380367">
            <w:pPr>
              <w:spacing w:after="0" w:line="240" w:lineRule="auto"/>
              <w:jc w:val="center"/>
              <w:rPr>
                <w:rFonts w:ascii="Times New Roman" w:hAnsi="Times New Roman" w:cs="Times New Roman"/>
              </w:rPr>
            </w:pPr>
          </w:p>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Двукратный состав</w:t>
            </w:r>
          </w:p>
          <w:p w:rsidR="0024452D" w:rsidRPr="00380367" w:rsidRDefault="0024452D" w:rsidP="00F22B0B">
            <w:pPr>
              <w:spacing w:after="0" w:line="240" w:lineRule="auto"/>
              <w:rPr>
                <w:rFonts w:ascii="Times New Roman" w:hAnsi="Times New Roman" w:cs="Times New Roman"/>
              </w:rPr>
            </w:pPr>
            <w:r w:rsidRPr="00380367">
              <w:rPr>
                <w:rFonts w:ascii="Times New Roman" w:hAnsi="Times New Roman" w:cs="Times New Roman"/>
              </w:rPr>
              <w:t xml:space="preserve">91-98    </w:t>
            </w:r>
            <w:r w:rsidR="00F22B0B">
              <w:rPr>
                <w:rFonts w:ascii="Times New Roman" w:hAnsi="Times New Roman" w:cs="Times New Roman"/>
              </w:rPr>
              <w:t xml:space="preserve">        </w:t>
            </w:r>
            <w:r w:rsidRPr="00380367">
              <w:rPr>
                <w:rFonts w:ascii="Times New Roman" w:hAnsi="Times New Roman" w:cs="Times New Roman"/>
              </w:rPr>
              <w:t xml:space="preserve"> 45-47         </w:t>
            </w:r>
            <w:r w:rsidR="00F22B0B">
              <w:rPr>
                <w:rFonts w:ascii="Times New Roman" w:hAnsi="Times New Roman" w:cs="Times New Roman"/>
              </w:rPr>
              <w:t xml:space="preserve">       </w:t>
            </w:r>
            <w:r w:rsidRPr="00380367">
              <w:rPr>
                <w:rFonts w:ascii="Times New Roman" w:hAnsi="Times New Roman" w:cs="Times New Roman"/>
              </w:rPr>
              <w:t xml:space="preserve">0,41     </w:t>
            </w:r>
            <w:r w:rsidR="00F22B0B">
              <w:rPr>
                <w:rFonts w:ascii="Times New Roman" w:hAnsi="Times New Roman" w:cs="Times New Roman"/>
              </w:rPr>
              <w:t xml:space="preserve">         </w:t>
            </w:r>
            <w:r w:rsidRPr="00380367">
              <w:rPr>
                <w:rFonts w:ascii="Times New Roman" w:hAnsi="Times New Roman" w:cs="Times New Roman"/>
              </w:rPr>
              <w:t xml:space="preserve">90-100    </w:t>
            </w:r>
            <w:r w:rsidR="00F22B0B">
              <w:rPr>
                <w:rFonts w:ascii="Times New Roman" w:hAnsi="Times New Roman" w:cs="Times New Roman"/>
              </w:rPr>
              <w:t xml:space="preserve">      </w:t>
            </w:r>
            <w:r w:rsidRPr="00380367">
              <w:rPr>
                <w:rFonts w:ascii="Times New Roman" w:hAnsi="Times New Roman" w:cs="Times New Roman"/>
              </w:rPr>
              <w:t>10-15</w:t>
            </w:r>
          </w:p>
          <w:p w:rsidR="0024452D" w:rsidRPr="00380367" w:rsidRDefault="0024452D" w:rsidP="00F22B0B">
            <w:pPr>
              <w:spacing w:after="0" w:line="240" w:lineRule="auto"/>
              <w:rPr>
                <w:rFonts w:ascii="Times New Roman" w:hAnsi="Times New Roman" w:cs="Times New Roman"/>
              </w:rPr>
            </w:pPr>
            <w:r w:rsidRPr="00380367">
              <w:rPr>
                <w:rFonts w:ascii="Times New Roman" w:hAnsi="Times New Roman" w:cs="Times New Roman"/>
              </w:rPr>
              <w:t xml:space="preserve">(18-21) </w:t>
            </w:r>
            <w:r w:rsidR="00F22B0B">
              <w:rPr>
                <w:rFonts w:ascii="Times New Roman" w:hAnsi="Times New Roman" w:cs="Times New Roman"/>
              </w:rPr>
              <w:t xml:space="preserve">        </w:t>
            </w:r>
            <w:r w:rsidRPr="00380367">
              <w:rPr>
                <w:rFonts w:ascii="Times New Roman" w:hAnsi="Times New Roman" w:cs="Times New Roman"/>
              </w:rPr>
              <w:t xml:space="preserve"> (26-27)      </w:t>
            </w:r>
            <w:r w:rsidR="00F22B0B">
              <w:rPr>
                <w:rFonts w:ascii="Times New Roman" w:hAnsi="Times New Roman" w:cs="Times New Roman"/>
              </w:rPr>
              <w:t xml:space="preserve">       </w:t>
            </w:r>
            <w:r w:rsidRPr="00380367">
              <w:rPr>
                <w:rFonts w:ascii="Times New Roman" w:hAnsi="Times New Roman" w:cs="Times New Roman"/>
              </w:rPr>
              <w:t xml:space="preserve">(0,37)  </w:t>
            </w:r>
            <w:r w:rsidR="00F22B0B">
              <w:rPr>
                <w:rFonts w:ascii="Times New Roman" w:hAnsi="Times New Roman" w:cs="Times New Roman"/>
              </w:rPr>
              <w:t xml:space="preserve">        </w:t>
            </w:r>
            <w:r w:rsidRPr="00380367">
              <w:rPr>
                <w:rFonts w:ascii="Times New Roman" w:hAnsi="Times New Roman" w:cs="Times New Roman"/>
              </w:rPr>
              <w:t xml:space="preserve">(100-105)  </w:t>
            </w:r>
            <w:r w:rsidR="00F22B0B">
              <w:rPr>
                <w:rFonts w:ascii="Times New Roman" w:hAnsi="Times New Roman" w:cs="Times New Roman"/>
              </w:rPr>
              <w:t xml:space="preserve">        </w:t>
            </w:r>
            <w:r w:rsidRPr="00380367">
              <w:rPr>
                <w:rFonts w:ascii="Times New Roman" w:hAnsi="Times New Roman" w:cs="Times New Roman"/>
              </w:rPr>
              <w:t>(10)</w:t>
            </w:r>
          </w:p>
        </w:tc>
      </w:tr>
      <w:tr w:rsidR="0024452D" w:rsidRPr="00380367" w:rsidTr="00B35897">
        <w:trPr>
          <w:trHeight w:val="2402"/>
        </w:trPr>
        <w:tc>
          <w:tcPr>
            <w:tcW w:w="2580" w:type="dxa"/>
          </w:tcPr>
          <w:p w:rsidR="0024452D" w:rsidRPr="00380367" w:rsidRDefault="0024452D" w:rsidP="00380367">
            <w:pPr>
              <w:spacing w:after="0" w:line="240" w:lineRule="auto"/>
              <w:rPr>
                <w:rFonts w:ascii="Times New Roman" w:hAnsi="Times New Roman" w:cs="Times New Roman"/>
              </w:rPr>
            </w:pPr>
            <w:proofErr w:type="gramStart"/>
            <w:r w:rsidRPr="00380367">
              <w:rPr>
                <w:rFonts w:ascii="Times New Roman" w:hAnsi="Times New Roman" w:cs="Times New Roman"/>
              </w:rPr>
              <w:t>Плазменная</w:t>
            </w:r>
            <w:proofErr w:type="gramEnd"/>
            <w:r w:rsidRPr="00380367">
              <w:rPr>
                <w:rFonts w:ascii="Times New Roman" w:hAnsi="Times New Roman" w:cs="Times New Roman"/>
              </w:rPr>
              <w:t xml:space="preserve"> с анодом на расплавляемом материале</w:t>
            </w:r>
          </w:p>
        </w:tc>
        <w:tc>
          <w:tcPr>
            <w:tcW w:w="2473" w:type="dxa"/>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Прямой переплав порошкообразного материала в желобчатом кристаллизаторе [аргон+10% (объемн) водорода]</w:t>
            </w:r>
          </w:p>
        </w:tc>
        <w:tc>
          <w:tcPr>
            <w:tcW w:w="3855" w:type="dxa"/>
          </w:tcPr>
          <w:p w:rsidR="0024452D" w:rsidRPr="00380367" w:rsidRDefault="0024452D" w:rsidP="00380367">
            <w:pPr>
              <w:spacing w:after="0" w:line="240" w:lineRule="auto"/>
              <w:jc w:val="center"/>
              <w:rPr>
                <w:rFonts w:ascii="Times New Roman" w:hAnsi="Times New Roman" w:cs="Times New Roman"/>
              </w:rPr>
            </w:pPr>
            <w:r w:rsidRPr="00380367">
              <w:rPr>
                <w:rFonts w:ascii="Times New Roman" w:hAnsi="Times New Roman" w:cs="Times New Roman"/>
              </w:rPr>
              <w:t>Прямой переплав исходного порошкообразного материала в желобчатом кристаллизаторе при двукратном прохождении зоны плавления в противоположных направлениях со скоростью 5см/мин. Общая длительность переплава, включая подготовку, загрузку  и  охлаждения материала, 2ч 30мин</w:t>
            </w:r>
          </w:p>
        </w:tc>
        <w:tc>
          <w:tcPr>
            <w:tcW w:w="5732" w:type="dxa"/>
            <w:gridSpan w:val="5"/>
          </w:tcPr>
          <w:p w:rsidR="00F22B0B" w:rsidRDefault="00F22B0B" w:rsidP="00380367">
            <w:pPr>
              <w:spacing w:after="0" w:line="240" w:lineRule="auto"/>
              <w:jc w:val="center"/>
              <w:rPr>
                <w:rFonts w:ascii="Times New Roman" w:hAnsi="Times New Roman" w:cs="Times New Roman"/>
              </w:rPr>
            </w:pPr>
          </w:p>
          <w:p w:rsidR="0024452D" w:rsidRPr="00380367" w:rsidRDefault="0024452D" w:rsidP="00F22B0B">
            <w:pPr>
              <w:spacing w:after="0" w:line="240" w:lineRule="auto"/>
              <w:rPr>
                <w:rFonts w:ascii="Times New Roman" w:hAnsi="Times New Roman" w:cs="Times New Roman"/>
              </w:rPr>
            </w:pPr>
            <w:r w:rsidRPr="00380367">
              <w:rPr>
                <w:rFonts w:ascii="Times New Roman" w:hAnsi="Times New Roman" w:cs="Times New Roman"/>
              </w:rPr>
              <w:t xml:space="preserve">12-68    </w:t>
            </w:r>
            <w:r w:rsidR="00F22B0B">
              <w:rPr>
                <w:rFonts w:ascii="Times New Roman" w:hAnsi="Times New Roman" w:cs="Times New Roman"/>
              </w:rPr>
              <w:t xml:space="preserve">         </w:t>
            </w:r>
            <w:r w:rsidRPr="00380367">
              <w:rPr>
                <w:rFonts w:ascii="Times New Roman" w:hAnsi="Times New Roman" w:cs="Times New Roman"/>
              </w:rPr>
              <w:t xml:space="preserve"> 11-14        </w:t>
            </w:r>
            <w:r w:rsidR="00F22B0B">
              <w:rPr>
                <w:rFonts w:ascii="Times New Roman" w:hAnsi="Times New Roman" w:cs="Times New Roman"/>
              </w:rPr>
              <w:t xml:space="preserve">       </w:t>
            </w:r>
            <w:r w:rsidRPr="00380367">
              <w:rPr>
                <w:rFonts w:ascii="Times New Roman" w:hAnsi="Times New Roman" w:cs="Times New Roman"/>
              </w:rPr>
              <w:t xml:space="preserve">1,3-4    </w:t>
            </w:r>
            <w:r w:rsidR="00F22B0B">
              <w:rPr>
                <w:rFonts w:ascii="Times New Roman" w:hAnsi="Times New Roman" w:cs="Times New Roman"/>
              </w:rPr>
              <w:t xml:space="preserve">        </w:t>
            </w:r>
            <w:r w:rsidRPr="00380367">
              <w:rPr>
                <w:rFonts w:ascii="Times New Roman" w:hAnsi="Times New Roman" w:cs="Times New Roman"/>
              </w:rPr>
              <w:t xml:space="preserve"> 25-120    </w:t>
            </w:r>
            <w:r w:rsidR="00F22B0B">
              <w:rPr>
                <w:rFonts w:ascii="Times New Roman" w:hAnsi="Times New Roman" w:cs="Times New Roman"/>
              </w:rPr>
              <w:t xml:space="preserve">      </w:t>
            </w:r>
            <w:r w:rsidRPr="00380367">
              <w:rPr>
                <w:rFonts w:ascii="Times New Roman" w:hAnsi="Times New Roman" w:cs="Times New Roman"/>
              </w:rPr>
              <w:t>15-20</w:t>
            </w:r>
          </w:p>
        </w:tc>
      </w:tr>
    </w:tbl>
    <w:p w:rsidR="0024452D" w:rsidRPr="00380367" w:rsidRDefault="0024452D" w:rsidP="00B8056D">
      <w:pPr>
        <w:spacing w:after="0" w:line="240" w:lineRule="auto"/>
        <w:rPr>
          <w:rFonts w:ascii="Times New Roman" w:eastAsia="Times New Roman" w:hAnsi="Times New Roman" w:cs="Times New Roman"/>
          <w:color w:val="000000"/>
          <w:spacing w:val="40"/>
          <w:sz w:val="24"/>
          <w:szCs w:val="24"/>
        </w:rPr>
        <w:sectPr w:rsidR="0024452D" w:rsidRPr="00380367" w:rsidSect="00F17C59">
          <w:pgSz w:w="16838" w:h="11906" w:orient="landscape"/>
          <w:pgMar w:top="1134" w:right="1134" w:bottom="1134" w:left="1134" w:header="709" w:footer="709" w:gutter="0"/>
          <w:cols w:space="708"/>
          <w:docGrid w:linePitch="360"/>
        </w:sectPr>
      </w:pPr>
      <w:r w:rsidRPr="00380367">
        <w:rPr>
          <w:rFonts w:ascii="Times New Roman" w:eastAsia="Times New Roman" w:hAnsi="Times New Roman" w:cs="Times New Roman"/>
          <w:color w:val="000000"/>
          <w:spacing w:val="40"/>
          <w:sz w:val="24"/>
          <w:szCs w:val="24"/>
        </w:rPr>
        <w:t>Примечание.</w:t>
      </w:r>
      <w:r w:rsidRPr="00380367">
        <w:rPr>
          <w:rFonts w:ascii="Times New Roman" w:eastAsia="Times New Roman" w:hAnsi="Times New Roman" w:cs="Times New Roman"/>
          <w:color w:val="000000"/>
          <w:sz w:val="24"/>
          <w:szCs w:val="24"/>
        </w:rPr>
        <w:t xml:space="preserve"> В скобках приведены результаты анализа примесей после двукратного переплава только в трехфазной плазменной печи.</w:t>
      </w:r>
    </w:p>
    <w:p w:rsidR="0024452D" w:rsidRPr="003C29D8" w:rsidRDefault="0024452D" w:rsidP="00B8056D">
      <w:pPr>
        <w:spacing w:after="0" w:line="240" w:lineRule="auto"/>
        <w:ind w:firstLine="567"/>
        <w:jc w:val="both"/>
        <w:rPr>
          <w:rFonts w:ascii="Times New Roman" w:hAnsi="Times New Roman" w:cs="Times New Roman"/>
          <w:sz w:val="28"/>
          <w:szCs w:val="28"/>
        </w:rPr>
      </w:pPr>
      <w:r w:rsidRPr="003C29D8">
        <w:rPr>
          <w:rFonts w:ascii="Times New Roman" w:eastAsia="Times New Roman" w:hAnsi="Times New Roman" w:cs="Times New Roman"/>
          <w:color w:val="000000"/>
          <w:sz w:val="28"/>
          <w:szCs w:val="28"/>
        </w:rPr>
        <w:lastRenderedPageBreak/>
        <w:t>В Научно-исследовательском институте качественных сталей (ЧСР) создана плазменно-дуговая печь, представ</w:t>
      </w:r>
      <w:r w:rsidRPr="003C29D8">
        <w:rPr>
          <w:rFonts w:ascii="Times New Roman" w:eastAsia="Times New Roman" w:hAnsi="Times New Roman" w:cs="Times New Roman"/>
          <w:color w:val="000000"/>
          <w:sz w:val="28"/>
          <w:szCs w:val="28"/>
        </w:rPr>
        <w:softHyphen/>
        <w:t xml:space="preserve">ляющая собой: герметизированную камеру, в которую сверху вставлен плазматрон, а снизу вмонтирован водоохлаждаемый кристаллизатор (рис. </w:t>
      </w:r>
      <w:r w:rsidR="0032498D">
        <w:rPr>
          <w:rFonts w:ascii="Times New Roman" w:eastAsia="Times New Roman" w:hAnsi="Times New Roman" w:cs="Times New Roman"/>
          <w:color w:val="000000"/>
          <w:sz w:val="28"/>
          <w:szCs w:val="28"/>
        </w:rPr>
        <w:t>7</w:t>
      </w:r>
      <w:r w:rsidRPr="003C29D8">
        <w:rPr>
          <w:rFonts w:ascii="Times New Roman" w:eastAsia="Times New Roman" w:hAnsi="Times New Roman" w:cs="Times New Roman"/>
          <w:color w:val="000000"/>
          <w:sz w:val="28"/>
          <w:szCs w:val="28"/>
        </w:rPr>
        <w:t>1). В этой</w:t>
      </w:r>
      <w:r w:rsidRPr="003C29D8">
        <w:rPr>
          <w:rFonts w:ascii="Times New Roman" w:eastAsia="Times New Roman" w:hAnsi="Times New Roman" w:cs="Times New Roman"/>
          <w:color w:val="000000"/>
          <w:sz w:val="28"/>
          <w:szCs w:val="28"/>
          <w:vertAlign w:val="superscript"/>
        </w:rPr>
        <w:t xml:space="preserve"> </w:t>
      </w:r>
      <w:r w:rsidRPr="003C29D8">
        <w:rPr>
          <w:rFonts w:ascii="Times New Roman" w:eastAsia="Times New Roman" w:hAnsi="Times New Roman" w:cs="Times New Roman"/>
          <w:color w:val="000000"/>
          <w:sz w:val="28"/>
          <w:szCs w:val="28"/>
        </w:rPr>
        <w:t xml:space="preserve">печи получали слитки чистого железа, стали, </w:t>
      </w:r>
      <w:r w:rsidRPr="003C29D8">
        <w:rPr>
          <w:rFonts w:ascii="Times New Roman" w:hAnsi="Times New Roman" w:cs="Times New Roman"/>
          <w:sz w:val="28"/>
          <w:szCs w:val="28"/>
        </w:rPr>
        <w:t>хрома, ти</w:t>
      </w:r>
      <w:r w:rsidRPr="003C29D8">
        <w:rPr>
          <w:rFonts w:ascii="Times New Roman" w:hAnsi="Times New Roman" w:cs="Times New Roman"/>
          <w:sz w:val="28"/>
          <w:szCs w:val="28"/>
        </w:rPr>
        <w:softHyphen/>
        <w:t>тана, ниобия и сплавов типа нимоник. Содержание кислорода в результате переплава снизилось в железе с 0,15 до 0,0025 %, в стали с 0,030 до 0,0029%. Слитки были одно</w:t>
      </w:r>
      <w:r w:rsidRPr="003C29D8">
        <w:rPr>
          <w:rFonts w:ascii="Times New Roman" w:hAnsi="Times New Roman" w:cs="Times New Roman"/>
          <w:sz w:val="28"/>
          <w:szCs w:val="28"/>
        </w:rPr>
        <w:softHyphen/>
        <w:t>родны по составу, без внутренних и внешних дефектов, уменьшилось содержание неметаллических включений.</w:t>
      </w:r>
    </w:p>
    <w:p w:rsidR="0024452D" w:rsidRPr="003C29D8" w:rsidRDefault="0024452D" w:rsidP="00B8056D">
      <w:pPr>
        <w:spacing w:after="0" w:line="240" w:lineRule="auto"/>
        <w:ind w:firstLine="567"/>
        <w:jc w:val="both"/>
        <w:rPr>
          <w:rFonts w:ascii="Times New Roman" w:hAnsi="Times New Roman" w:cs="Times New Roman"/>
          <w:sz w:val="28"/>
          <w:szCs w:val="28"/>
        </w:rPr>
      </w:pPr>
    </w:p>
    <w:p w:rsidR="0024452D" w:rsidRPr="003C29D8" w:rsidRDefault="0024452D" w:rsidP="005A3A43">
      <w:pPr>
        <w:spacing w:after="0" w:line="240" w:lineRule="auto"/>
        <w:ind w:firstLine="567"/>
        <w:jc w:val="center"/>
        <w:rPr>
          <w:rFonts w:ascii="Times New Roman" w:eastAsia="Times New Roman" w:hAnsi="Times New Roman" w:cs="Times New Roman"/>
          <w:b/>
          <w:color w:val="000000"/>
          <w:sz w:val="28"/>
          <w:szCs w:val="28"/>
        </w:rPr>
      </w:pPr>
      <w:r w:rsidRPr="003C29D8">
        <w:rPr>
          <w:rFonts w:ascii="Times New Roman" w:hAnsi="Times New Roman" w:cs="Times New Roman"/>
          <w:noProof/>
          <w:sz w:val="28"/>
          <w:szCs w:val="28"/>
        </w:rPr>
        <w:drawing>
          <wp:inline distT="0" distB="0" distL="0" distR="0">
            <wp:extent cx="4726744" cy="2110154"/>
            <wp:effectExtent l="0" t="0" r="0" b="0"/>
            <wp:docPr id="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print">
                      <a:biLevel thresh="75000"/>
                    </a:blip>
                    <a:stretch>
                      <a:fillRect/>
                    </a:stretch>
                  </pic:blipFill>
                  <pic:spPr>
                    <a:xfrm>
                      <a:off x="0" y="0"/>
                      <a:ext cx="4723245" cy="2108592"/>
                    </a:xfrm>
                    <a:prstGeom prst="rect">
                      <a:avLst/>
                    </a:prstGeom>
                  </pic:spPr>
                </pic:pic>
              </a:graphicData>
            </a:graphic>
          </wp:inline>
        </w:drawing>
      </w:r>
    </w:p>
    <w:p w:rsidR="0024452D" w:rsidRPr="003C29D8" w:rsidRDefault="0024452D" w:rsidP="00B8056D">
      <w:pPr>
        <w:spacing w:after="0" w:line="240" w:lineRule="auto"/>
        <w:ind w:firstLine="567"/>
        <w:jc w:val="both"/>
        <w:rPr>
          <w:rFonts w:ascii="Times New Roman" w:eastAsia="Times New Roman" w:hAnsi="Times New Roman" w:cs="Times New Roman"/>
          <w:b/>
          <w:color w:val="000000"/>
          <w:sz w:val="28"/>
          <w:szCs w:val="28"/>
        </w:rPr>
      </w:pPr>
    </w:p>
    <w:p w:rsidR="005A3A43" w:rsidRPr="005A3A43" w:rsidRDefault="005A3A43" w:rsidP="005A3A43">
      <w:pPr>
        <w:spacing w:after="0" w:line="240" w:lineRule="auto"/>
        <w:jc w:val="center"/>
        <w:rPr>
          <w:rFonts w:ascii="Times New Roman" w:hAnsi="Times New Roman" w:cs="Times New Roman"/>
          <w:sz w:val="24"/>
          <w:szCs w:val="24"/>
        </w:rPr>
      </w:pPr>
      <w:r w:rsidRPr="005A3A43">
        <w:rPr>
          <w:rFonts w:ascii="Times New Roman" w:hAnsi="Times New Roman" w:cs="Times New Roman"/>
          <w:i/>
          <w:iCs/>
          <w:sz w:val="24"/>
          <w:szCs w:val="24"/>
        </w:rPr>
        <w:t>а</w:t>
      </w:r>
      <w:r w:rsidRPr="005A3A43">
        <w:rPr>
          <w:rFonts w:ascii="Times New Roman" w:hAnsi="Times New Roman" w:cs="Times New Roman"/>
          <w:sz w:val="24"/>
          <w:szCs w:val="24"/>
        </w:rPr>
        <w:t xml:space="preserve"> - установка с дугой прямого действия: 1 — кристаллизатор; </w:t>
      </w:r>
      <w:r w:rsidRPr="005A3A43">
        <w:rPr>
          <w:rFonts w:ascii="Times New Roman" w:hAnsi="Times New Roman" w:cs="Times New Roman"/>
          <w:i/>
          <w:iCs/>
          <w:sz w:val="24"/>
          <w:szCs w:val="24"/>
        </w:rPr>
        <w:t>2</w:t>
      </w:r>
      <w:r w:rsidRPr="005A3A43">
        <w:rPr>
          <w:rFonts w:ascii="Times New Roman" w:hAnsi="Times New Roman" w:cs="Times New Roman"/>
          <w:sz w:val="24"/>
          <w:szCs w:val="24"/>
        </w:rPr>
        <w:t xml:space="preserve"> — сопло плазменной горелки; </w:t>
      </w:r>
      <w:r w:rsidRPr="005A3A43">
        <w:rPr>
          <w:rFonts w:ascii="Times New Roman" w:hAnsi="Times New Roman" w:cs="Times New Roman"/>
          <w:i/>
          <w:iCs/>
          <w:sz w:val="24"/>
          <w:szCs w:val="24"/>
        </w:rPr>
        <w:t>3</w:t>
      </w:r>
      <w:r w:rsidRPr="005A3A43">
        <w:rPr>
          <w:rFonts w:ascii="Times New Roman" w:hAnsi="Times New Roman" w:cs="Times New Roman"/>
          <w:sz w:val="24"/>
          <w:szCs w:val="24"/>
        </w:rPr>
        <w:t xml:space="preserve"> — вольфрамовый электрод; </w:t>
      </w:r>
      <w:r w:rsidRPr="005A3A43">
        <w:rPr>
          <w:rFonts w:ascii="Times New Roman" w:hAnsi="Times New Roman" w:cs="Times New Roman"/>
          <w:i/>
          <w:iCs/>
          <w:sz w:val="24"/>
          <w:szCs w:val="24"/>
        </w:rPr>
        <w:t>4</w:t>
      </w:r>
      <w:r w:rsidRPr="005A3A43">
        <w:rPr>
          <w:rFonts w:ascii="Times New Roman" w:hAnsi="Times New Roman" w:cs="Times New Roman"/>
          <w:sz w:val="24"/>
          <w:szCs w:val="24"/>
        </w:rPr>
        <w:t xml:space="preserve"> — генератор по</w:t>
      </w:r>
      <w:r w:rsidRPr="005A3A43">
        <w:rPr>
          <w:rFonts w:ascii="Times New Roman" w:hAnsi="Times New Roman" w:cs="Times New Roman"/>
          <w:sz w:val="24"/>
          <w:szCs w:val="24"/>
        </w:rPr>
        <w:softHyphen/>
        <w:t xml:space="preserve">стоянного тока; </w:t>
      </w:r>
      <w:r w:rsidRPr="005A3A43">
        <w:rPr>
          <w:rFonts w:ascii="Times New Roman" w:hAnsi="Times New Roman" w:cs="Times New Roman"/>
          <w:i/>
          <w:iCs/>
          <w:sz w:val="24"/>
          <w:szCs w:val="24"/>
        </w:rPr>
        <w:t>5</w:t>
      </w:r>
      <w:r w:rsidRPr="005A3A43">
        <w:rPr>
          <w:rFonts w:ascii="Times New Roman" w:hAnsi="Times New Roman" w:cs="Times New Roman"/>
          <w:sz w:val="24"/>
          <w:szCs w:val="24"/>
        </w:rPr>
        <w:t xml:space="preserve"> — балластное сопротивление; </w:t>
      </w:r>
      <w:r w:rsidRPr="005A3A43">
        <w:rPr>
          <w:rFonts w:ascii="Times New Roman" w:hAnsi="Times New Roman" w:cs="Times New Roman"/>
          <w:i/>
          <w:iCs/>
          <w:sz w:val="24"/>
          <w:szCs w:val="24"/>
        </w:rPr>
        <w:t>б —</w:t>
      </w:r>
      <w:r w:rsidRPr="005A3A43">
        <w:rPr>
          <w:rFonts w:ascii="Times New Roman" w:hAnsi="Times New Roman" w:cs="Times New Roman"/>
          <w:sz w:val="24"/>
          <w:szCs w:val="24"/>
        </w:rPr>
        <w:t xml:space="preserve"> установка </w:t>
      </w:r>
      <w:proofErr w:type="gramStart"/>
      <w:r w:rsidRPr="005A3A43">
        <w:rPr>
          <w:rFonts w:ascii="Times New Roman" w:hAnsi="Times New Roman" w:cs="Times New Roman"/>
          <w:sz w:val="24"/>
          <w:szCs w:val="24"/>
        </w:rPr>
        <w:t>с-</w:t>
      </w:r>
      <w:proofErr w:type="gramEnd"/>
      <w:r w:rsidRPr="005A3A43">
        <w:rPr>
          <w:rFonts w:ascii="Times New Roman" w:hAnsi="Times New Roman" w:cs="Times New Roman"/>
          <w:sz w:val="24"/>
          <w:szCs w:val="24"/>
        </w:rPr>
        <w:t xml:space="preserve"> дугой косвенного действия:</w:t>
      </w:r>
    </w:p>
    <w:p w:rsidR="005A3A43" w:rsidRPr="005A3A43" w:rsidRDefault="005A3A43" w:rsidP="005A3A43">
      <w:pPr>
        <w:spacing w:after="0" w:line="240" w:lineRule="auto"/>
        <w:jc w:val="center"/>
        <w:rPr>
          <w:rFonts w:ascii="Times New Roman" w:hAnsi="Times New Roman" w:cs="Times New Roman"/>
          <w:sz w:val="24"/>
          <w:szCs w:val="24"/>
        </w:rPr>
      </w:pPr>
      <w:r w:rsidRPr="005A3A43">
        <w:rPr>
          <w:rFonts w:ascii="Times New Roman" w:hAnsi="Times New Roman" w:cs="Times New Roman"/>
          <w:sz w:val="24"/>
          <w:szCs w:val="24"/>
        </w:rPr>
        <w:t xml:space="preserve">1 — кристаллизатор; </w:t>
      </w:r>
      <w:r w:rsidRPr="005A3A43">
        <w:rPr>
          <w:rFonts w:ascii="Times New Roman" w:hAnsi="Times New Roman" w:cs="Times New Roman"/>
          <w:i/>
          <w:iCs/>
          <w:sz w:val="24"/>
          <w:szCs w:val="24"/>
        </w:rPr>
        <w:t>2</w:t>
      </w:r>
      <w:r w:rsidRPr="005A3A43">
        <w:rPr>
          <w:rFonts w:ascii="Times New Roman" w:hAnsi="Times New Roman" w:cs="Times New Roman"/>
          <w:sz w:val="24"/>
          <w:szCs w:val="24"/>
        </w:rPr>
        <w:t xml:space="preserve"> — плавильная камера; </w:t>
      </w:r>
      <w:r w:rsidRPr="005A3A43">
        <w:rPr>
          <w:rFonts w:ascii="Times New Roman" w:hAnsi="Times New Roman" w:cs="Times New Roman"/>
          <w:i/>
          <w:iCs/>
          <w:sz w:val="24"/>
          <w:szCs w:val="24"/>
        </w:rPr>
        <w:t>3</w:t>
      </w:r>
      <w:r w:rsidRPr="005A3A43">
        <w:rPr>
          <w:rFonts w:ascii="Times New Roman" w:hAnsi="Times New Roman" w:cs="Times New Roman"/>
          <w:sz w:val="24"/>
          <w:szCs w:val="24"/>
        </w:rPr>
        <w:t xml:space="preserve"> — плазменная горелка; </w:t>
      </w:r>
      <w:r w:rsidRPr="005A3A43">
        <w:rPr>
          <w:rFonts w:ascii="Times New Roman" w:hAnsi="Times New Roman" w:cs="Times New Roman"/>
          <w:i/>
          <w:iCs/>
          <w:sz w:val="24"/>
          <w:szCs w:val="24"/>
        </w:rPr>
        <w:t>4</w:t>
      </w:r>
      <w:r w:rsidRPr="005A3A43">
        <w:rPr>
          <w:rFonts w:ascii="Times New Roman" w:hAnsi="Times New Roman" w:cs="Times New Roman"/>
          <w:sz w:val="24"/>
          <w:szCs w:val="24"/>
        </w:rPr>
        <w:t xml:space="preserve"> —- уплотнение; </w:t>
      </w:r>
      <w:r w:rsidRPr="005A3A43">
        <w:rPr>
          <w:rFonts w:ascii="Times New Roman" w:hAnsi="Times New Roman" w:cs="Times New Roman"/>
          <w:i/>
          <w:iCs/>
          <w:sz w:val="24"/>
          <w:szCs w:val="24"/>
        </w:rPr>
        <w:t>у</w:t>
      </w:r>
      <w:r w:rsidRPr="005A3A43">
        <w:rPr>
          <w:rFonts w:ascii="Times New Roman" w:hAnsi="Times New Roman" w:cs="Times New Roman"/>
          <w:sz w:val="24"/>
          <w:szCs w:val="24"/>
        </w:rPr>
        <w:t xml:space="preserve"> — держатель расходуемого электрода</w:t>
      </w:r>
    </w:p>
    <w:p w:rsidR="0024452D" w:rsidRPr="005A3A43" w:rsidRDefault="0024452D" w:rsidP="005A3A43">
      <w:pPr>
        <w:spacing w:after="0" w:line="240" w:lineRule="auto"/>
        <w:jc w:val="center"/>
        <w:rPr>
          <w:rFonts w:ascii="Times New Roman" w:hAnsi="Times New Roman" w:cs="Times New Roman"/>
          <w:sz w:val="24"/>
          <w:szCs w:val="24"/>
        </w:rPr>
      </w:pPr>
      <w:r w:rsidRPr="005A3A43">
        <w:rPr>
          <w:rFonts w:ascii="Times New Roman" w:hAnsi="Times New Roman" w:cs="Times New Roman"/>
          <w:sz w:val="24"/>
          <w:szCs w:val="24"/>
        </w:rPr>
        <w:t>Рис</w:t>
      </w:r>
      <w:r w:rsidR="005A3A43" w:rsidRPr="005A3A43">
        <w:rPr>
          <w:rFonts w:ascii="Times New Roman" w:hAnsi="Times New Roman" w:cs="Times New Roman"/>
          <w:sz w:val="24"/>
          <w:szCs w:val="24"/>
        </w:rPr>
        <w:t xml:space="preserve">унок </w:t>
      </w:r>
      <w:r w:rsidR="0032498D">
        <w:rPr>
          <w:rFonts w:ascii="Times New Roman" w:hAnsi="Times New Roman" w:cs="Times New Roman"/>
          <w:sz w:val="24"/>
          <w:szCs w:val="24"/>
        </w:rPr>
        <w:t>7</w:t>
      </w:r>
      <w:r w:rsidRPr="005A3A43">
        <w:rPr>
          <w:rFonts w:ascii="Times New Roman" w:hAnsi="Times New Roman" w:cs="Times New Roman"/>
          <w:sz w:val="24"/>
          <w:szCs w:val="24"/>
        </w:rPr>
        <w:t>1. Схема плазменной д</w:t>
      </w:r>
      <w:r w:rsidR="005A3A43" w:rsidRPr="005A3A43">
        <w:rPr>
          <w:rFonts w:ascii="Times New Roman" w:hAnsi="Times New Roman" w:cs="Times New Roman"/>
          <w:sz w:val="24"/>
          <w:szCs w:val="24"/>
        </w:rPr>
        <w:t>уговой печи с кри</w:t>
      </w:r>
      <w:r w:rsidR="005A3A43" w:rsidRPr="005A3A43">
        <w:rPr>
          <w:rFonts w:ascii="Times New Roman" w:hAnsi="Times New Roman" w:cs="Times New Roman"/>
          <w:sz w:val="24"/>
          <w:szCs w:val="24"/>
        </w:rPr>
        <w:softHyphen/>
        <w:t>сталлизатором</w:t>
      </w:r>
    </w:p>
    <w:p w:rsidR="0024452D" w:rsidRPr="003C29D8" w:rsidRDefault="0024452D" w:rsidP="00B8056D">
      <w:pPr>
        <w:spacing w:after="0" w:line="240" w:lineRule="auto"/>
        <w:jc w:val="both"/>
        <w:rPr>
          <w:rFonts w:ascii="Times New Roman" w:eastAsia="Times New Roman" w:hAnsi="Times New Roman" w:cs="Times New Roman"/>
          <w:color w:val="000000"/>
          <w:spacing w:val="10"/>
          <w:sz w:val="28"/>
          <w:szCs w:val="28"/>
        </w:rPr>
      </w:pPr>
    </w:p>
    <w:p w:rsidR="0024452D" w:rsidRPr="003C29D8" w:rsidRDefault="0024452D" w:rsidP="005A3A43">
      <w:pPr>
        <w:spacing w:after="0" w:line="240" w:lineRule="auto"/>
        <w:ind w:firstLine="708"/>
        <w:jc w:val="both"/>
        <w:rPr>
          <w:rFonts w:ascii="Times New Roman" w:hAnsi="Times New Roman" w:cs="Times New Roman"/>
          <w:sz w:val="28"/>
          <w:szCs w:val="28"/>
        </w:rPr>
      </w:pPr>
      <w:r w:rsidRPr="003C29D8">
        <w:rPr>
          <w:rFonts w:ascii="Times New Roman" w:hAnsi="Times New Roman" w:cs="Times New Roman"/>
          <w:sz w:val="28"/>
          <w:szCs w:val="28"/>
        </w:rPr>
        <w:t xml:space="preserve">На </w:t>
      </w:r>
      <w:r w:rsidRPr="0032498D">
        <w:rPr>
          <w:rFonts w:ascii="Times New Roman" w:hAnsi="Times New Roman" w:cs="Times New Roman"/>
          <w:sz w:val="28"/>
          <w:szCs w:val="28"/>
        </w:rPr>
        <w:t>рис</w:t>
      </w:r>
      <w:r w:rsidR="0032498D" w:rsidRPr="0032498D">
        <w:rPr>
          <w:rFonts w:ascii="Times New Roman" w:hAnsi="Times New Roman" w:cs="Times New Roman"/>
          <w:sz w:val="28"/>
          <w:szCs w:val="28"/>
        </w:rPr>
        <w:t>унке</w:t>
      </w:r>
      <w:r w:rsidRPr="0032498D">
        <w:rPr>
          <w:rFonts w:ascii="Times New Roman" w:hAnsi="Times New Roman" w:cs="Times New Roman"/>
          <w:sz w:val="28"/>
          <w:szCs w:val="28"/>
        </w:rPr>
        <w:t xml:space="preserve"> </w:t>
      </w:r>
      <w:r w:rsidR="0032498D" w:rsidRPr="0032498D">
        <w:rPr>
          <w:rFonts w:ascii="Times New Roman" w:hAnsi="Times New Roman" w:cs="Times New Roman"/>
          <w:sz w:val="28"/>
          <w:szCs w:val="28"/>
        </w:rPr>
        <w:t>7</w:t>
      </w:r>
      <w:r w:rsidRPr="0032498D">
        <w:rPr>
          <w:rFonts w:ascii="Times New Roman" w:hAnsi="Times New Roman" w:cs="Times New Roman"/>
          <w:sz w:val="28"/>
          <w:szCs w:val="28"/>
        </w:rPr>
        <w:t>2 приведены</w:t>
      </w:r>
      <w:r w:rsidRPr="003C29D8">
        <w:rPr>
          <w:rFonts w:ascii="Times New Roman" w:hAnsi="Times New Roman" w:cs="Times New Roman"/>
          <w:sz w:val="28"/>
          <w:szCs w:val="28"/>
        </w:rPr>
        <w:t xml:space="preserve"> данные, характеризующие пластические свойства металла полученного плазменно-дуговым (ПДП) и вакуумным дуго</w:t>
      </w:r>
      <w:r w:rsidRPr="003C29D8">
        <w:rPr>
          <w:rFonts w:ascii="Times New Roman" w:hAnsi="Times New Roman" w:cs="Times New Roman"/>
          <w:sz w:val="28"/>
          <w:szCs w:val="28"/>
        </w:rPr>
        <w:softHyphen/>
        <w:t>вым (ВДП) переплавом. В результате переплава маг</w:t>
      </w:r>
      <w:r w:rsidRPr="003C29D8">
        <w:rPr>
          <w:rFonts w:ascii="Times New Roman" w:hAnsi="Times New Roman" w:cs="Times New Roman"/>
          <w:sz w:val="28"/>
          <w:szCs w:val="28"/>
        </w:rPr>
        <w:softHyphen/>
        <w:t>нитомягких сплавов в этой печи значительно возра</w:t>
      </w:r>
      <w:r w:rsidRPr="003C29D8">
        <w:rPr>
          <w:rFonts w:ascii="Times New Roman" w:hAnsi="Times New Roman" w:cs="Times New Roman"/>
          <w:sz w:val="28"/>
          <w:szCs w:val="28"/>
        </w:rPr>
        <w:softHyphen/>
        <w:t>стают их магнитные свой</w:t>
      </w:r>
      <w:r w:rsidRPr="003C29D8">
        <w:rPr>
          <w:rFonts w:ascii="Times New Roman" w:hAnsi="Times New Roman" w:cs="Times New Roman"/>
          <w:sz w:val="28"/>
          <w:szCs w:val="28"/>
        </w:rPr>
        <w:softHyphen/>
        <w:t>ства (в 1,5—2 раза), улуч</w:t>
      </w:r>
      <w:r w:rsidRPr="003C29D8">
        <w:rPr>
          <w:rFonts w:ascii="Times New Roman" w:hAnsi="Times New Roman" w:cs="Times New Roman"/>
          <w:sz w:val="28"/>
          <w:szCs w:val="28"/>
        </w:rPr>
        <w:softHyphen/>
        <w:t>шается пластичность, су</w:t>
      </w:r>
      <w:r w:rsidRPr="003C29D8">
        <w:rPr>
          <w:rFonts w:ascii="Times New Roman" w:hAnsi="Times New Roman" w:cs="Times New Roman"/>
          <w:sz w:val="28"/>
          <w:szCs w:val="28"/>
        </w:rPr>
        <w:softHyphen/>
        <w:t>щественно увеличивается технологическая пластич</w:t>
      </w:r>
      <w:r w:rsidRPr="003C29D8">
        <w:rPr>
          <w:rFonts w:ascii="Times New Roman" w:hAnsi="Times New Roman" w:cs="Times New Roman"/>
          <w:sz w:val="28"/>
          <w:szCs w:val="28"/>
        </w:rPr>
        <w:softHyphen/>
        <w:t>ность и длительная про</w:t>
      </w:r>
      <w:r w:rsidRPr="003C29D8">
        <w:rPr>
          <w:rFonts w:ascii="Times New Roman" w:hAnsi="Times New Roman" w:cs="Times New Roman"/>
          <w:sz w:val="28"/>
          <w:szCs w:val="28"/>
        </w:rPr>
        <w:softHyphen/>
        <w:t>чность жаропрочных сплавов (на 40—60%).</w:t>
      </w:r>
    </w:p>
    <w:p w:rsidR="0024452D" w:rsidRPr="003C29D8" w:rsidRDefault="0024452D" w:rsidP="00B8056D">
      <w:pPr>
        <w:spacing w:after="0" w:line="240" w:lineRule="auto"/>
        <w:jc w:val="both"/>
        <w:rPr>
          <w:rFonts w:ascii="Times New Roman" w:eastAsia="Times New Roman" w:hAnsi="Times New Roman" w:cs="Times New Roman"/>
          <w:color w:val="000000"/>
          <w:sz w:val="28"/>
          <w:szCs w:val="28"/>
        </w:rPr>
      </w:pPr>
    </w:p>
    <w:p w:rsidR="0024452D" w:rsidRPr="003C29D8" w:rsidRDefault="0024452D" w:rsidP="005A3A43">
      <w:pPr>
        <w:spacing w:after="0" w:line="240" w:lineRule="auto"/>
        <w:ind w:left="993"/>
        <w:jc w:val="center"/>
        <w:rPr>
          <w:rFonts w:ascii="Times New Roman" w:eastAsia="Times New Roman" w:hAnsi="Times New Roman" w:cs="Times New Roman"/>
          <w:color w:val="000000"/>
          <w:spacing w:val="40"/>
          <w:sz w:val="28"/>
          <w:szCs w:val="28"/>
        </w:rPr>
      </w:pPr>
      <w:r w:rsidRPr="003C29D8">
        <w:rPr>
          <w:rFonts w:ascii="Times New Roman" w:eastAsia="Times New Roman" w:hAnsi="Times New Roman" w:cs="Times New Roman"/>
          <w:noProof/>
          <w:color w:val="000000"/>
          <w:spacing w:val="40"/>
          <w:sz w:val="28"/>
          <w:szCs w:val="28"/>
        </w:rPr>
        <w:drawing>
          <wp:inline distT="0" distB="0" distL="0" distR="0">
            <wp:extent cx="2930769" cy="1277815"/>
            <wp:effectExtent l="0" t="0" r="0" b="0"/>
            <wp:docPr id="7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2">
                      <a:extLst>
                        <a:ext uri="{BEBA8EAE-BF5A-486C-A8C5-ECC9F3942E4B}">
                          <a14:imgProps xmlns:a14="http://schemas.microsoft.com/office/drawing/2010/main">
                            <a14:imgLayer r:embed="rId93">
                              <a14:imgEffect>
                                <a14:sharpenSoften amount="50000"/>
                              </a14:imgEffect>
                            </a14:imgLayer>
                          </a14:imgProps>
                        </a:ext>
                        <a:ext uri="{28A0092B-C50C-407E-A947-70E740481C1C}">
                          <a14:useLocalDpi xmlns:a14="http://schemas.microsoft.com/office/drawing/2010/main" val="0"/>
                        </a:ext>
                      </a:extLst>
                    </a:blip>
                    <a:srcRect r="7285" b="16794"/>
                    <a:stretch/>
                  </pic:blipFill>
                  <pic:spPr bwMode="auto">
                    <a:xfrm>
                      <a:off x="0" y="0"/>
                      <a:ext cx="2936597" cy="1280356"/>
                    </a:xfrm>
                    <a:prstGeom prst="rect">
                      <a:avLst/>
                    </a:prstGeom>
                    <a:noFill/>
                    <a:ln>
                      <a:noFill/>
                    </a:ln>
                    <a:extLst>
                      <a:ext uri="{53640926-AAD7-44D8-BBD7-CCE9431645EC}">
                        <a14:shadowObscured xmlns:a14="http://schemas.microsoft.com/office/drawing/2010/main"/>
                      </a:ext>
                    </a:extLst>
                  </pic:spPr>
                </pic:pic>
              </a:graphicData>
            </a:graphic>
          </wp:inline>
        </w:drawing>
      </w:r>
    </w:p>
    <w:p w:rsidR="0024452D" w:rsidRPr="003C29D8" w:rsidRDefault="0024452D" w:rsidP="00B8056D">
      <w:pPr>
        <w:spacing w:after="0" w:line="240" w:lineRule="auto"/>
        <w:ind w:left="993"/>
        <w:rPr>
          <w:rFonts w:ascii="Times New Roman" w:eastAsia="Times New Roman" w:hAnsi="Times New Roman" w:cs="Times New Roman"/>
          <w:color w:val="000000"/>
          <w:spacing w:val="40"/>
          <w:sz w:val="28"/>
          <w:szCs w:val="28"/>
        </w:rPr>
      </w:pPr>
    </w:p>
    <w:p w:rsidR="00DE2F1B" w:rsidRDefault="005A3A43" w:rsidP="00DE2F1B">
      <w:pPr>
        <w:spacing w:after="0" w:line="240" w:lineRule="auto"/>
        <w:jc w:val="center"/>
        <w:rPr>
          <w:rFonts w:ascii="Times New Roman" w:hAnsi="Times New Roman" w:cs="Times New Roman"/>
          <w:sz w:val="28"/>
          <w:szCs w:val="28"/>
        </w:rPr>
      </w:pPr>
      <w:r w:rsidRPr="00DE2F1B">
        <w:rPr>
          <w:rFonts w:ascii="Times New Roman" w:hAnsi="Times New Roman" w:cs="Times New Roman"/>
          <w:sz w:val="28"/>
          <w:szCs w:val="28"/>
        </w:rPr>
        <w:t xml:space="preserve">Рисунок </w:t>
      </w:r>
      <w:r w:rsidR="0032498D">
        <w:rPr>
          <w:rFonts w:ascii="Times New Roman" w:hAnsi="Times New Roman" w:cs="Times New Roman"/>
          <w:sz w:val="28"/>
          <w:szCs w:val="28"/>
        </w:rPr>
        <w:t>7</w:t>
      </w:r>
      <w:r w:rsidRPr="00DE2F1B">
        <w:rPr>
          <w:rFonts w:ascii="Times New Roman" w:hAnsi="Times New Roman" w:cs="Times New Roman"/>
          <w:sz w:val="28"/>
          <w:szCs w:val="28"/>
        </w:rPr>
        <w:t xml:space="preserve">2. </w:t>
      </w:r>
      <w:r w:rsidR="00DE2F1B" w:rsidRPr="00DE2F1B">
        <w:rPr>
          <w:rFonts w:ascii="Times New Roman" w:hAnsi="Times New Roman" w:cs="Times New Roman"/>
          <w:sz w:val="28"/>
          <w:szCs w:val="28"/>
        </w:rPr>
        <w:t xml:space="preserve">Влияние плазменно-дугового  переплава </w:t>
      </w:r>
    </w:p>
    <w:p w:rsidR="0024452D" w:rsidRPr="00DE2F1B" w:rsidRDefault="00DE2F1B" w:rsidP="00DE2F1B">
      <w:pPr>
        <w:spacing w:after="0" w:line="240" w:lineRule="auto"/>
        <w:jc w:val="center"/>
        <w:rPr>
          <w:rFonts w:ascii="Times New Roman" w:hAnsi="Times New Roman" w:cs="Times New Roman"/>
          <w:sz w:val="28"/>
          <w:szCs w:val="28"/>
        </w:rPr>
      </w:pPr>
      <w:r w:rsidRPr="00DE2F1B">
        <w:rPr>
          <w:rFonts w:ascii="Times New Roman" w:hAnsi="Times New Roman" w:cs="Times New Roman"/>
          <w:sz w:val="28"/>
          <w:szCs w:val="28"/>
        </w:rPr>
        <w:t>на пластические свойства металла</w:t>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color w:val="000000"/>
          <w:sz w:val="28"/>
          <w:szCs w:val="28"/>
        </w:rPr>
        <w:lastRenderedPageBreak/>
        <w:t xml:space="preserve">Известно, что небольшие количества примесей </w:t>
      </w:r>
      <w:r w:rsidRPr="003C29D8">
        <w:rPr>
          <w:rFonts w:ascii="Times New Roman" w:eastAsia="Times New Roman" w:hAnsi="Times New Roman" w:cs="Times New Roman"/>
          <w:bCs/>
          <w:color w:val="000000"/>
          <w:sz w:val="28"/>
          <w:szCs w:val="28"/>
        </w:rPr>
        <w:t>цветных</w:t>
      </w:r>
      <w:r w:rsidRPr="003C29D8">
        <w:rPr>
          <w:rFonts w:ascii="Times New Roman" w:eastAsia="Times New Roman" w:hAnsi="Times New Roman" w:cs="Times New Roman"/>
          <w:b/>
          <w:bCs/>
          <w:color w:val="000000"/>
          <w:sz w:val="28"/>
          <w:szCs w:val="28"/>
        </w:rPr>
        <w:t xml:space="preserve"> </w:t>
      </w:r>
      <w:r w:rsidRPr="003C29D8">
        <w:rPr>
          <w:rFonts w:ascii="Times New Roman" w:eastAsia="Times New Roman" w:hAnsi="Times New Roman" w:cs="Times New Roman"/>
          <w:color w:val="000000"/>
          <w:sz w:val="28"/>
          <w:szCs w:val="28"/>
        </w:rPr>
        <w:t>металлов, например</w:t>
      </w:r>
      <w:r w:rsidR="00DE2F1B">
        <w:rPr>
          <w:rFonts w:ascii="Times New Roman" w:eastAsia="Times New Roman" w:hAnsi="Times New Roman" w:cs="Times New Roman"/>
          <w:color w:val="000000"/>
          <w:sz w:val="28"/>
          <w:szCs w:val="28"/>
        </w:rPr>
        <w:t>,</w:t>
      </w:r>
      <w:r w:rsidRPr="003C29D8">
        <w:rPr>
          <w:rFonts w:ascii="Times New Roman" w:eastAsia="Times New Roman" w:hAnsi="Times New Roman" w:cs="Times New Roman"/>
          <w:color w:val="000000"/>
          <w:sz w:val="28"/>
          <w:szCs w:val="28"/>
        </w:rPr>
        <w:t xml:space="preserve"> олова, свинца, цинка или</w:t>
      </w:r>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color w:val="000000"/>
          <w:sz w:val="28"/>
          <w:szCs w:val="28"/>
        </w:rPr>
        <w:t>кадмия, снижают жаропрочность никелевых и никель- кобальтовых сплавов, легированных хромом, титаном и алюминием. Для удаления этих примесей' поверх</w:t>
      </w:r>
      <w:r w:rsidRPr="003C29D8">
        <w:rPr>
          <w:rFonts w:ascii="Times New Roman" w:eastAsia="Times New Roman" w:hAnsi="Times New Roman" w:cs="Times New Roman"/>
          <w:color w:val="000000"/>
          <w:sz w:val="28"/>
          <w:szCs w:val="28"/>
        </w:rPr>
        <w:softHyphen/>
        <w:t>ность сплавов можно подвергать местному перегреву до температур, превышающих температуру кипения со</w:t>
      </w:r>
      <w:r w:rsidRPr="003C29D8">
        <w:rPr>
          <w:rFonts w:ascii="Times New Roman" w:eastAsia="Times New Roman" w:hAnsi="Times New Roman" w:cs="Times New Roman"/>
          <w:color w:val="000000"/>
          <w:sz w:val="28"/>
          <w:szCs w:val="28"/>
        </w:rPr>
        <w:softHyphen/>
        <w:t>ответствующих вредных примесей. Так, для удаления свинца, температура кипения которого при атмосфер</w:t>
      </w:r>
      <w:r w:rsidRPr="003C29D8">
        <w:rPr>
          <w:rFonts w:ascii="Times New Roman" w:eastAsia="Times New Roman" w:hAnsi="Times New Roman" w:cs="Times New Roman"/>
          <w:color w:val="000000"/>
          <w:sz w:val="28"/>
          <w:szCs w:val="28"/>
        </w:rPr>
        <w:softHyphen/>
        <w:t>ное давлении составляет 1750°С, достаточен кратко</w:t>
      </w:r>
      <w:r w:rsidRPr="003C29D8">
        <w:rPr>
          <w:rFonts w:ascii="Times New Roman" w:eastAsia="Times New Roman" w:hAnsi="Times New Roman" w:cs="Times New Roman"/>
          <w:color w:val="000000"/>
          <w:sz w:val="28"/>
          <w:szCs w:val="28"/>
        </w:rPr>
        <w:softHyphen/>
        <w:t>временный -перегрев металла до температуры около 2000</w:t>
      </w:r>
      <w:proofErr w:type="gramStart"/>
      <w:r w:rsidRPr="003C29D8">
        <w:rPr>
          <w:rFonts w:ascii="Times New Roman" w:eastAsia="Times New Roman" w:hAnsi="Times New Roman" w:cs="Times New Roman"/>
          <w:color w:val="000000"/>
          <w:sz w:val="28"/>
          <w:szCs w:val="28"/>
        </w:rPr>
        <w:t>°С</w:t>
      </w:r>
      <w:proofErr w:type="gramEnd"/>
      <w:r w:rsidRPr="003C29D8">
        <w:rPr>
          <w:rFonts w:ascii="Times New Roman" w:eastAsia="Times New Roman" w:hAnsi="Times New Roman" w:cs="Times New Roman"/>
          <w:color w:val="000000"/>
          <w:sz w:val="28"/>
          <w:szCs w:val="28"/>
        </w:rPr>
        <w:t>; тем не менее определенная степень очистки</w:t>
      </w:r>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color w:val="000000"/>
          <w:sz w:val="28"/>
          <w:szCs w:val="28"/>
        </w:rPr>
        <w:t>достигается и при температурах 1750—2000°С. Однако температу</w:t>
      </w:r>
      <w:r w:rsidRPr="003C29D8">
        <w:rPr>
          <w:rFonts w:ascii="Times New Roman" w:eastAsia="Times New Roman" w:hAnsi="Times New Roman" w:cs="Times New Roman"/>
          <w:color w:val="000000"/>
          <w:sz w:val="28"/>
          <w:szCs w:val="28"/>
        </w:rPr>
        <w:softHyphen/>
        <w:t>ра местного перегрева не должна превышать температуры кипения сплава.</w:t>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color w:val="000000"/>
          <w:sz w:val="28"/>
          <w:szCs w:val="28"/>
        </w:rPr>
        <w:t>Если в сплаве содержатся при</w:t>
      </w:r>
      <w:r w:rsidRPr="003C29D8">
        <w:rPr>
          <w:rFonts w:ascii="Times New Roman" w:eastAsia="Times New Roman" w:hAnsi="Times New Roman" w:cs="Times New Roman"/>
          <w:color w:val="000000"/>
          <w:sz w:val="28"/>
          <w:szCs w:val="28"/>
        </w:rPr>
        <w:softHyphen/>
        <w:t>меси, которые легче удалить оки</w:t>
      </w:r>
      <w:r w:rsidRPr="003C29D8">
        <w:rPr>
          <w:rFonts w:ascii="Times New Roman" w:eastAsia="Times New Roman" w:hAnsi="Times New Roman" w:cs="Times New Roman"/>
          <w:color w:val="000000"/>
          <w:sz w:val="28"/>
          <w:szCs w:val="28"/>
        </w:rPr>
        <w:softHyphen/>
        <w:t xml:space="preserve">слением, чем выпариванием, то можно использовать установку, показанную на рис. </w:t>
      </w:r>
      <w:r w:rsidR="0032498D">
        <w:rPr>
          <w:rFonts w:ascii="Times New Roman" w:eastAsia="Times New Roman" w:hAnsi="Times New Roman" w:cs="Times New Roman"/>
          <w:color w:val="000000"/>
          <w:sz w:val="28"/>
          <w:szCs w:val="28"/>
        </w:rPr>
        <w:t>7</w:t>
      </w:r>
      <w:r w:rsidRPr="003C29D8">
        <w:rPr>
          <w:rFonts w:ascii="Times New Roman" w:eastAsia="Times New Roman" w:hAnsi="Times New Roman" w:cs="Times New Roman"/>
          <w:color w:val="000000"/>
          <w:sz w:val="28"/>
          <w:szCs w:val="28"/>
        </w:rPr>
        <w:t>3, Элект</w:t>
      </w:r>
      <w:r w:rsidRPr="003C29D8">
        <w:rPr>
          <w:rFonts w:ascii="Times New Roman" w:eastAsia="Times New Roman" w:hAnsi="Times New Roman" w:cs="Times New Roman"/>
          <w:color w:val="000000"/>
          <w:sz w:val="28"/>
          <w:szCs w:val="28"/>
        </w:rPr>
        <w:softHyphen/>
        <w:t xml:space="preserve">род </w:t>
      </w:r>
      <w:r w:rsidRPr="003C29D8">
        <w:rPr>
          <w:rFonts w:ascii="Times New Roman" w:eastAsia="Times New Roman" w:hAnsi="Times New Roman" w:cs="Times New Roman"/>
          <w:i/>
          <w:iCs/>
          <w:color w:val="000000"/>
          <w:spacing w:val="-10"/>
          <w:sz w:val="28"/>
          <w:szCs w:val="28"/>
        </w:rPr>
        <w:t>1</w:t>
      </w:r>
      <w:r w:rsidRPr="003C29D8">
        <w:rPr>
          <w:rFonts w:ascii="Times New Roman" w:eastAsia="Times New Roman" w:hAnsi="Times New Roman" w:cs="Times New Roman"/>
          <w:color w:val="000000"/>
          <w:sz w:val="28"/>
          <w:szCs w:val="28"/>
        </w:rPr>
        <w:t xml:space="preserve"> находится в двух концент</w:t>
      </w:r>
      <w:r w:rsidRPr="003C29D8">
        <w:rPr>
          <w:rFonts w:ascii="Times New Roman" w:eastAsia="Times New Roman" w:hAnsi="Times New Roman" w:cs="Times New Roman"/>
          <w:color w:val="000000"/>
          <w:sz w:val="28"/>
          <w:szCs w:val="28"/>
        </w:rPr>
        <w:softHyphen/>
        <w:t xml:space="preserve">рических трубках 2 и </w:t>
      </w:r>
      <w:r w:rsidRPr="003C29D8">
        <w:rPr>
          <w:rFonts w:ascii="Times New Roman" w:eastAsia="Times New Roman" w:hAnsi="Times New Roman" w:cs="Times New Roman"/>
          <w:i/>
          <w:iCs/>
          <w:color w:val="000000"/>
          <w:spacing w:val="-10"/>
          <w:sz w:val="28"/>
          <w:szCs w:val="28"/>
        </w:rPr>
        <w:t>3.</w:t>
      </w:r>
      <w:r w:rsidRPr="003C29D8">
        <w:rPr>
          <w:rFonts w:ascii="Times New Roman" w:eastAsia="Times New Roman" w:hAnsi="Times New Roman" w:cs="Times New Roman"/>
          <w:color w:val="000000"/>
          <w:sz w:val="28"/>
          <w:szCs w:val="28"/>
        </w:rPr>
        <w:t xml:space="preserve"> Инерт</w:t>
      </w:r>
      <w:r w:rsidRPr="003C29D8">
        <w:rPr>
          <w:rFonts w:ascii="Times New Roman" w:eastAsia="Times New Roman" w:hAnsi="Times New Roman" w:cs="Times New Roman"/>
          <w:color w:val="000000"/>
          <w:sz w:val="28"/>
          <w:szCs w:val="28"/>
        </w:rPr>
        <w:softHyphen/>
        <w:t xml:space="preserve">ный газ </w:t>
      </w:r>
      <w:proofErr w:type="gramStart"/>
      <w:r w:rsidRPr="003C29D8">
        <w:rPr>
          <w:rFonts w:ascii="Times New Roman" w:eastAsia="Times New Roman" w:hAnsi="Times New Roman" w:cs="Times New Roman"/>
          <w:color w:val="000000"/>
          <w:sz w:val="28"/>
          <w:szCs w:val="28"/>
        </w:rPr>
        <w:t xml:space="preserve">подается через входное отверстие </w:t>
      </w:r>
      <w:r w:rsidRPr="003C29D8">
        <w:rPr>
          <w:rFonts w:ascii="Times New Roman" w:eastAsia="Times New Roman" w:hAnsi="Times New Roman" w:cs="Times New Roman"/>
          <w:i/>
          <w:iCs/>
          <w:color w:val="000000"/>
          <w:spacing w:val="-10"/>
          <w:sz w:val="28"/>
          <w:szCs w:val="28"/>
        </w:rPr>
        <w:t>4</w:t>
      </w:r>
      <w:r w:rsidRPr="003C29D8">
        <w:rPr>
          <w:rFonts w:ascii="Times New Roman" w:eastAsia="Times New Roman" w:hAnsi="Times New Roman" w:cs="Times New Roman"/>
          <w:color w:val="000000"/>
          <w:sz w:val="28"/>
          <w:szCs w:val="28"/>
        </w:rPr>
        <w:t xml:space="preserve"> и выходит через про</w:t>
      </w:r>
      <w:r w:rsidRPr="003C29D8">
        <w:rPr>
          <w:rFonts w:ascii="Times New Roman" w:eastAsia="Times New Roman" w:hAnsi="Times New Roman" w:cs="Times New Roman"/>
          <w:color w:val="000000"/>
          <w:sz w:val="28"/>
          <w:szCs w:val="28"/>
        </w:rPr>
        <w:softHyphen/>
        <w:t>странство между электродом и трубкой 2 создавая</w:t>
      </w:r>
      <w:proofErr w:type="gramEnd"/>
      <w:r w:rsidRPr="003C29D8">
        <w:rPr>
          <w:rFonts w:ascii="Times New Roman" w:eastAsia="Times New Roman" w:hAnsi="Times New Roman" w:cs="Times New Roman"/>
          <w:color w:val="000000"/>
          <w:sz w:val="28"/>
          <w:szCs w:val="28"/>
        </w:rPr>
        <w:t xml:space="preserve"> защитную область, в которой испаряются примеси. Газ, насыщенный испа</w:t>
      </w:r>
      <w:r w:rsidRPr="003C29D8">
        <w:rPr>
          <w:rFonts w:ascii="Times New Roman" w:eastAsia="Times New Roman" w:hAnsi="Times New Roman" w:cs="Times New Roman"/>
          <w:color w:val="000000"/>
          <w:sz w:val="28"/>
          <w:szCs w:val="28"/>
        </w:rPr>
        <w:softHyphen/>
        <w:t>рившимися примесями, отсасыва</w:t>
      </w:r>
      <w:r w:rsidRPr="003C29D8">
        <w:rPr>
          <w:rFonts w:ascii="Times New Roman" w:eastAsia="Times New Roman" w:hAnsi="Times New Roman" w:cs="Times New Roman"/>
          <w:color w:val="000000"/>
          <w:sz w:val="28"/>
          <w:szCs w:val="28"/>
        </w:rPr>
        <w:softHyphen/>
        <w:t>ется в пространство между труб</w:t>
      </w:r>
      <w:r w:rsidRPr="003C29D8">
        <w:rPr>
          <w:rFonts w:ascii="Times New Roman" w:eastAsia="Times New Roman" w:hAnsi="Times New Roman" w:cs="Times New Roman"/>
          <w:color w:val="000000"/>
          <w:sz w:val="28"/>
          <w:szCs w:val="28"/>
        </w:rPr>
        <w:softHyphen/>
        <w:t>ками 2 и 5 и выходит через отвер</w:t>
      </w:r>
      <w:r w:rsidRPr="003C29D8">
        <w:rPr>
          <w:rFonts w:ascii="Times New Roman" w:eastAsia="Times New Roman" w:hAnsi="Times New Roman" w:cs="Times New Roman"/>
          <w:color w:val="000000"/>
          <w:sz w:val="28"/>
          <w:szCs w:val="28"/>
        </w:rPr>
        <w:softHyphen/>
        <w:t xml:space="preserve">стие 5. Нижняя часть электрода имеет форму конуса, благодаря чему снижается скорость отводимого </w:t>
      </w:r>
      <w:proofErr w:type="gramStart"/>
      <w:r w:rsidRPr="003C29D8">
        <w:rPr>
          <w:rFonts w:ascii="Times New Roman" w:eastAsia="Times New Roman" w:hAnsi="Times New Roman" w:cs="Times New Roman"/>
          <w:color w:val="000000"/>
          <w:sz w:val="28"/>
          <w:szCs w:val="28"/>
        </w:rPr>
        <w:t>газа</w:t>
      </w:r>
      <w:proofErr w:type="gramEnd"/>
      <w:r w:rsidRPr="003C29D8">
        <w:rPr>
          <w:rFonts w:ascii="Times New Roman" w:eastAsia="Times New Roman" w:hAnsi="Times New Roman" w:cs="Times New Roman"/>
          <w:color w:val="000000"/>
          <w:sz w:val="28"/>
          <w:szCs w:val="28"/>
        </w:rPr>
        <w:t xml:space="preserve"> и плазма не распространяется в пространство между тру</w:t>
      </w:r>
      <w:r w:rsidRPr="003C29D8">
        <w:rPr>
          <w:rFonts w:ascii="Times New Roman" w:eastAsia="Times New Roman" w:hAnsi="Times New Roman" w:cs="Times New Roman"/>
          <w:color w:val="000000"/>
          <w:sz w:val="28"/>
          <w:szCs w:val="28"/>
        </w:rPr>
        <w:softHyphen/>
        <w:t>бами. С помощью электромагнитного перемешивания металлу придается такое движение, при котором он сна</w:t>
      </w:r>
      <w:r w:rsidRPr="003C29D8">
        <w:rPr>
          <w:rFonts w:ascii="Times New Roman" w:eastAsia="Times New Roman" w:hAnsi="Times New Roman" w:cs="Times New Roman"/>
          <w:color w:val="000000"/>
          <w:sz w:val="28"/>
          <w:szCs w:val="28"/>
        </w:rPr>
        <w:softHyphen/>
        <w:t>чала движется вве</w:t>
      </w:r>
      <w:proofErr w:type="gramStart"/>
      <w:r w:rsidRPr="003C29D8">
        <w:rPr>
          <w:rFonts w:ascii="Times New Roman" w:eastAsia="Times New Roman" w:hAnsi="Times New Roman" w:cs="Times New Roman"/>
          <w:color w:val="000000"/>
          <w:sz w:val="28"/>
          <w:szCs w:val="28"/>
        </w:rPr>
        <w:t>рх в пр</w:t>
      </w:r>
      <w:proofErr w:type="gramEnd"/>
      <w:r w:rsidRPr="003C29D8">
        <w:rPr>
          <w:rFonts w:ascii="Times New Roman" w:eastAsia="Times New Roman" w:hAnsi="Times New Roman" w:cs="Times New Roman"/>
          <w:color w:val="000000"/>
          <w:sz w:val="28"/>
          <w:szCs w:val="28"/>
        </w:rPr>
        <w:t>остранство, защищаемое инерт</w:t>
      </w:r>
      <w:r w:rsidRPr="003C29D8">
        <w:rPr>
          <w:rFonts w:ascii="Times New Roman" w:eastAsia="Times New Roman" w:hAnsi="Times New Roman" w:cs="Times New Roman"/>
          <w:color w:val="000000"/>
          <w:sz w:val="28"/>
          <w:szCs w:val="28"/>
        </w:rPr>
        <w:softHyphen/>
        <w:t>ным газом, где интенсивно испаряются примеси вследствие значительного местного перегрева под действием плазмы, а затем направляется в периферийные области ванны, где металл подвергается окислительному воздей</w:t>
      </w:r>
      <w:r w:rsidRPr="003C29D8">
        <w:rPr>
          <w:rFonts w:ascii="Times New Roman" w:eastAsia="Times New Roman" w:hAnsi="Times New Roman" w:cs="Times New Roman"/>
          <w:color w:val="000000"/>
          <w:sz w:val="28"/>
          <w:szCs w:val="28"/>
        </w:rPr>
        <w:softHyphen/>
        <w:t>ствию атмосферы. В этой области происходит окисление других примесей с образованием шлака. Движение ме</w:t>
      </w:r>
      <w:r w:rsidRPr="003C29D8">
        <w:rPr>
          <w:rFonts w:ascii="Times New Roman" w:eastAsia="Times New Roman" w:hAnsi="Times New Roman" w:cs="Times New Roman"/>
          <w:color w:val="000000"/>
          <w:sz w:val="28"/>
          <w:szCs w:val="28"/>
        </w:rPr>
        <w:softHyphen/>
        <w:t>та</w:t>
      </w:r>
      <w:r w:rsidR="004117E8">
        <w:rPr>
          <w:rFonts w:ascii="Times New Roman" w:eastAsia="Times New Roman" w:hAnsi="Times New Roman" w:cs="Times New Roman"/>
          <w:color w:val="000000"/>
          <w:sz w:val="28"/>
          <w:szCs w:val="28"/>
        </w:rPr>
        <w:t xml:space="preserve">лла и газа регулируется таким </w:t>
      </w:r>
      <w:r w:rsidRPr="003C29D8">
        <w:rPr>
          <w:rFonts w:ascii="Times New Roman" w:eastAsia="Times New Roman" w:hAnsi="Times New Roman" w:cs="Times New Roman"/>
          <w:color w:val="000000"/>
          <w:sz w:val="28"/>
          <w:szCs w:val="28"/>
        </w:rPr>
        <w:t>образом, чтобы шлак  не попал в  область плазменного нагрева.</w:t>
      </w:r>
    </w:p>
    <w:p w:rsidR="0024452D" w:rsidRPr="003C29D8" w:rsidRDefault="0024452D" w:rsidP="00B8056D">
      <w:pPr>
        <w:spacing w:after="0" w:line="240" w:lineRule="auto"/>
        <w:ind w:firstLine="567"/>
        <w:jc w:val="both"/>
        <w:rPr>
          <w:rFonts w:ascii="Times New Roman" w:eastAsia="Times New Roman" w:hAnsi="Times New Roman" w:cs="Times New Roman"/>
          <w:color w:val="000000"/>
          <w:sz w:val="28"/>
          <w:szCs w:val="28"/>
        </w:rPr>
      </w:pPr>
      <w:r w:rsidRPr="003C29D8">
        <w:rPr>
          <w:rFonts w:ascii="Times New Roman" w:eastAsia="Times New Roman" w:hAnsi="Times New Roman" w:cs="Times New Roman"/>
          <w:color w:val="000000"/>
          <w:sz w:val="28"/>
          <w:szCs w:val="28"/>
        </w:rPr>
        <w:t xml:space="preserve">По данным </w:t>
      </w:r>
      <w:r w:rsidRPr="00EE78BE">
        <w:rPr>
          <w:rFonts w:ascii="Times New Roman" w:eastAsia="Times New Roman" w:hAnsi="Times New Roman" w:cs="Times New Roman"/>
          <w:color w:val="000000"/>
          <w:sz w:val="28"/>
          <w:szCs w:val="28"/>
        </w:rPr>
        <w:t>работы [</w:t>
      </w:r>
      <w:r w:rsidR="00EE78BE" w:rsidRPr="00EE78BE">
        <w:rPr>
          <w:rFonts w:ascii="Times New Roman" w:eastAsia="Times New Roman" w:hAnsi="Times New Roman" w:cs="Times New Roman"/>
          <w:color w:val="000000"/>
          <w:sz w:val="28"/>
          <w:szCs w:val="28"/>
        </w:rPr>
        <w:t>1</w:t>
      </w:r>
      <w:r w:rsidRPr="00EE78BE">
        <w:rPr>
          <w:rFonts w:ascii="Times New Roman" w:eastAsia="Times New Roman" w:hAnsi="Times New Roman" w:cs="Times New Roman"/>
          <w:color w:val="000000"/>
          <w:sz w:val="28"/>
          <w:szCs w:val="28"/>
        </w:rPr>
        <w:t>], для</w:t>
      </w:r>
      <w:r w:rsidRPr="003C29D8">
        <w:rPr>
          <w:rFonts w:ascii="Times New Roman" w:eastAsia="Times New Roman" w:hAnsi="Times New Roman" w:cs="Times New Roman"/>
          <w:color w:val="000000"/>
          <w:sz w:val="28"/>
          <w:szCs w:val="28"/>
        </w:rPr>
        <w:t xml:space="preserve"> очистки металла от тугоплавких окислов можно использовать плазму из газообразных галогенов. Процесс можно вести в электроннолучевой печи следующим образом. Металл нагревают в медном водоохлаждаемом кристаллизаторе потоком электронов. В электронный пучок вводят газ, молекулы которого ионизируются электронами. Газ в состоянии плазмы реагирует с окислами, которые в результате этого переходят в газообразные галоиды или окислы галогенов, непрерывно откачиваемые из плавильной камеры, в которой поддерживается оста</w:t>
      </w:r>
      <w:r w:rsidRPr="003C29D8">
        <w:rPr>
          <w:rFonts w:ascii="Times New Roman" w:eastAsia="Times New Roman" w:hAnsi="Times New Roman" w:cs="Times New Roman"/>
          <w:color w:val="000000"/>
          <w:sz w:val="28"/>
          <w:szCs w:val="28"/>
        </w:rPr>
        <w:softHyphen/>
        <w:t>точное давление 0,1 Па. При этих условиях удаляются и другие летучие примеси</w:t>
      </w:r>
    </w:p>
    <w:p w:rsidR="0024452D" w:rsidRPr="003C29D8" w:rsidRDefault="0024452D" w:rsidP="00B8056D">
      <w:pPr>
        <w:spacing w:after="0" w:line="240" w:lineRule="auto"/>
        <w:ind w:firstLine="567"/>
        <w:jc w:val="both"/>
        <w:rPr>
          <w:rFonts w:ascii="Times New Roman" w:eastAsia="Times New Roman" w:hAnsi="Times New Roman" w:cs="Times New Roman"/>
          <w:color w:val="000000"/>
          <w:sz w:val="28"/>
          <w:szCs w:val="28"/>
        </w:rPr>
      </w:pPr>
    </w:p>
    <w:p w:rsidR="0024452D" w:rsidRPr="003C29D8" w:rsidRDefault="0024452D" w:rsidP="00F44521">
      <w:pPr>
        <w:spacing w:after="0" w:line="240" w:lineRule="auto"/>
        <w:ind w:left="1276" w:firstLine="567"/>
        <w:jc w:val="center"/>
        <w:rPr>
          <w:rFonts w:ascii="Times New Roman" w:eastAsia="Times New Roman" w:hAnsi="Times New Roman" w:cs="Times New Roman"/>
          <w:color w:val="000000"/>
          <w:spacing w:val="40"/>
          <w:sz w:val="28"/>
          <w:szCs w:val="28"/>
        </w:rPr>
      </w:pPr>
      <w:r w:rsidRPr="003C29D8">
        <w:rPr>
          <w:rFonts w:ascii="Times New Roman" w:hAnsi="Times New Roman" w:cs="Times New Roman"/>
          <w:noProof/>
          <w:sz w:val="28"/>
          <w:szCs w:val="28"/>
        </w:rPr>
        <w:lastRenderedPageBreak/>
        <w:drawing>
          <wp:inline distT="0" distB="0" distL="0" distR="0">
            <wp:extent cx="2438400" cy="3259015"/>
            <wp:effectExtent l="0" t="0" r="0" b="0"/>
            <wp:docPr id="7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stretch>
                      <a:fillRect/>
                    </a:stretch>
                  </pic:blipFill>
                  <pic:spPr>
                    <a:xfrm>
                      <a:off x="0" y="0"/>
                      <a:ext cx="2443282" cy="3265540"/>
                    </a:xfrm>
                    <a:prstGeom prst="rect">
                      <a:avLst/>
                    </a:prstGeom>
                  </pic:spPr>
                </pic:pic>
              </a:graphicData>
            </a:graphic>
          </wp:inline>
        </w:drawing>
      </w:r>
    </w:p>
    <w:p w:rsidR="0024452D" w:rsidRPr="003C29D8" w:rsidRDefault="0024452D" w:rsidP="00B8056D">
      <w:pPr>
        <w:spacing w:after="0" w:line="240" w:lineRule="auto"/>
        <w:ind w:firstLine="567"/>
        <w:jc w:val="center"/>
        <w:rPr>
          <w:rFonts w:ascii="Times New Roman" w:hAnsi="Times New Roman" w:cs="Times New Roman"/>
          <w:sz w:val="28"/>
          <w:szCs w:val="28"/>
        </w:rPr>
      </w:pPr>
      <w:r w:rsidRPr="00F44521">
        <w:rPr>
          <w:rFonts w:ascii="Times New Roman" w:hAnsi="Times New Roman" w:cs="Times New Roman"/>
          <w:iCs/>
          <w:sz w:val="28"/>
          <w:szCs w:val="28"/>
        </w:rPr>
        <w:t>Рис</w:t>
      </w:r>
      <w:r w:rsidR="00F44521" w:rsidRPr="00F44521">
        <w:rPr>
          <w:rFonts w:ascii="Times New Roman" w:hAnsi="Times New Roman" w:cs="Times New Roman"/>
          <w:iCs/>
          <w:sz w:val="28"/>
          <w:szCs w:val="28"/>
        </w:rPr>
        <w:t xml:space="preserve">унок </w:t>
      </w:r>
      <w:r w:rsidR="0032498D">
        <w:rPr>
          <w:rFonts w:ascii="Times New Roman" w:hAnsi="Times New Roman" w:cs="Times New Roman"/>
          <w:iCs/>
          <w:sz w:val="28"/>
          <w:szCs w:val="28"/>
        </w:rPr>
        <w:t>7</w:t>
      </w:r>
      <w:r w:rsidRPr="00F44521">
        <w:rPr>
          <w:rFonts w:ascii="Times New Roman" w:hAnsi="Times New Roman" w:cs="Times New Roman"/>
          <w:iCs/>
          <w:sz w:val="28"/>
          <w:szCs w:val="28"/>
        </w:rPr>
        <w:t>3.</w:t>
      </w:r>
      <w:r w:rsidRPr="003C29D8">
        <w:rPr>
          <w:rFonts w:ascii="Times New Roman" w:hAnsi="Times New Roman" w:cs="Times New Roman"/>
          <w:sz w:val="28"/>
          <w:szCs w:val="28"/>
        </w:rPr>
        <w:t xml:space="preserve"> Схема установки фирмы </w:t>
      </w:r>
      <w:r w:rsidRPr="003C29D8">
        <w:rPr>
          <w:rFonts w:ascii="Times New Roman" w:hAnsi="Times New Roman" w:cs="Times New Roman"/>
          <w:sz w:val="28"/>
          <w:szCs w:val="28"/>
          <w:lang w:val="en-US"/>
        </w:rPr>
        <w:t>Mond</w:t>
      </w:r>
      <w:r w:rsidRPr="003C29D8">
        <w:rPr>
          <w:rFonts w:ascii="Times New Roman" w:hAnsi="Times New Roman" w:cs="Times New Roman"/>
          <w:sz w:val="28"/>
          <w:szCs w:val="28"/>
        </w:rPr>
        <w:t xml:space="preserve"> </w:t>
      </w:r>
      <w:r w:rsidRPr="003C29D8">
        <w:rPr>
          <w:rFonts w:ascii="Times New Roman" w:hAnsi="Times New Roman" w:cs="Times New Roman"/>
          <w:sz w:val="28"/>
          <w:szCs w:val="28"/>
          <w:lang w:val="en-US"/>
        </w:rPr>
        <w:t>Niki</w:t>
      </w:r>
      <w:r w:rsidRPr="003C29D8">
        <w:rPr>
          <w:rFonts w:ascii="Times New Roman" w:hAnsi="Times New Roman" w:cs="Times New Roman"/>
          <w:sz w:val="28"/>
          <w:szCs w:val="28"/>
        </w:rPr>
        <w:t xml:space="preserve"> для рафинирования никелевых спла</w:t>
      </w:r>
      <w:r w:rsidRPr="003C29D8">
        <w:rPr>
          <w:rFonts w:ascii="Times New Roman" w:hAnsi="Times New Roman" w:cs="Times New Roman"/>
          <w:sz w:val="28"/>
          <w:szCs w:val="28"/>
        </w:rPr>
        <w:softHyphen/>
        <w:t>вов путем выпаривания и окисления</w:t>
      </w:r>
    </w:p>
    <w:p w:rsidR="0024452D" w:rsidRPr="003C29D8" w:rsidRDefault="0024452D" w:rsidP="00B8056D">
      <w:pPr>
        <w:spacing w:after="0" w:line="240" w:lineRule="auto"/>
        <w:ind w:firstLine="567"/>
        <w:jc w:val="center"/>
        <w:rPr>
          <w:rFonts w:ascii="Times New Roman" w:hAnsi="Times New Roman" w:cs="Times New Roman"/>
          <w:sz w:val="28"/>
          <w:szCs w:val="28"/>
        </w:rPr>
      </w:pPr>
    </w:p>
    <w:p w:rsidR="0024452D" w:rsidRPr="0032498D" w:rsidRDefault="0024452D" w:rsidP="00B8056D">
      <w:pPr>
        <w:spacing w:after="0" w:line="240" w:lineRule="auto"/>
        <w:ind w:firstLine="567"/>
        <w:jc w:val="both"/>
        <w:rPr>
          <w:rFonts w:ascii="Times New Roman" w:eastAsia="Times New Roman" w:hAnsi="Times New Roman" w:cs="Times New Roman"/>
          <w:color w:val="000000"/>
          <w:sz w:val="28"/>
          <w:szCs w:val="28"/>
        </w:rPr>
      </w:pPr>
      <w:r w:rsidRPr="003C29D8">
        <w:rPr>
          <w:rFonts w:ascii="Times New Roman" w:eastAsia="Times New Roman" w:hAnsi="Times New Roman" w:cs="Times New Roman"/>
          <w:color w:val="000000"/>
          <w:sz w:val="28"/>
          <w:szCs w:val="28"/>
        </w:rPr>
        <w:t>Для проверки результатов переплава в плазменной</w:t>
      </w:r>
      <w:r w:rsidRPr="003C29D8">
        <w:rPr>
          <w:rFonts w:ascii="Times New Roman" w:eastAsia="Times New Roman" w:hAnsi="Times New Roman" w:cs="Times New Roman"/>
          <w:color w:val="000000"/>
          <w:sz w:val="28"/>
          <w:szCs w:val="28"/>
          <w:vertAlign w:val="superscript"/>
        </w:rPr>
        <w:t xml:space="preserve"> </w:t>
      </w:r>
      <w:r w:rsidRPr="003C29D8">
        <w:rPr>
          <w:rFonts w:ascii="Times New Roman" w:eastAsia="Times New Roman" w:hAnsi="Times New Roman" w:cs="Times New Roman"/>
          <w:color w:val="000000"/>
          <w:sz w:val="28"/>
          <w:szCs w:val="28"/>
        </w:rPr>
        <w:t>вакуумной печи был проведен переплав в кристаллиза</w:t>
      </w:r>
      <w:r w:rsidRPr="003C29D8">
        <w:rPr>
          <w:rFonts w:ascii="Times New Roman" w:eastAsia="Times New Roman" w:hAnsi="Times New Roman" w:cs="Times New Roman"/>
          <w:color w:val="000000"/>
          <w:sz w:val="28"/>
          <w:szCs w:val="28"/>
        </w:rPr>
        <w:softHyphen/>
        <w:t>торе диаметром 50,8 мм. Мощность плазматрона соста</w:t>
      </w:r>
      <w:r w:rsidRPr="003C29D8">
        <w:rPr>
          <w:rFonts w:ascii="Times New Roman" w:eastAsia="Times New Roman" w:hAnsi="Times New Roman" w:cs="Times New Roman"/>
          <w:color w:val="000000"/>
          <w:sz w:val="28"/>
          <w:szCs w:val="28"/>
        </w:rPr>
        <w:softHyphen/>
        <w:t>вила 28 кВт. При переплаве порошка подшипниковой стали скорость переплава составила 45,4 кг/ч. Таким же способом были получены слитки из чистого железа, меди, бериллия, алюминия, никеля, молибдена, тита</w:t>
      </w:r>
      <w:r w:rsidRPr="003C29D8">
        <w:rPr>
          <w:rFonts w:ascii="Times New Roman" w:eastAsia="Times New Roman" w:hAnsi="Times New Roman" w:cs="Times New Roman"/>
          <w:color w:val="000000"/>
          <w:sz w:val="28"/>
          <w:szCs w:val="28"/>
        </w:rPr>
        <w:softHyphen/>
        <w:t>на и вольфрама. Переплав этих металлов вели при мощности около 10 кВт и остаточном давлении 0,5 Па. При использовании сравнительно чистых исходных ма</w:t>
      </w:r>
      <w:r w:rsidRPr="003C29D8">
        <w:rPr>
          <w:rFonts w:ascii="Times New Roman" w:eastAsia="Times New Roman" w:hAnsi="Times New Roman" w:cs="Times New Roman"/>
          <w:color w:val="000000"/>
          <w:sz w:val="28"/>
          <w:szCs w:val="28"/>
        </w:rPr>
        <w:softHyphen/>
        <w:t>териалов в ходе переплава удалось понизить содержа</w:t>
      </w:r>
      <w:r w:rsidRPr="003C29D8">
        <w:rPr>
          <w:rFonts w:ascii="Times New Roman" w:eastAsia="Times New Roman" w:hAnsi="Times New Roman" w:cs="Times New Roman"/>
          <w:color w:val="000000"/>
          <w:sz w:val="28"/>
          <w:szCs w:val="28"/>
        </w:rPr>
        <w:softHyphen/>
        <w:t xml:space="preserve">ния водорода, кислорода и в меньшей степени азота. В некоторых случаях снижалось и содержание углерода. Достигнутые содержания газов и углерода в различных </w:t>
      </w:r>
      <w:r w:rsidRPr="0032498D">
        <w:rPr>
          <w:rFonts w:ascii="Times New Roman" w:eastAsia="Times New Roman" w:hAnsi="Times New Roman" w:cs="Times New Roman"/>
          <w:color w:val="000000"/>
          <w:sz w:val="28"/>
          <w:szCs w:val="28"/>
        </w:rPr>
        <w:t>металлах, подвергнутых плазменному переплаву, при</w:t>
      </w:r>
      <w:r w:rsidRPr="0032498D">
        <w:rPr>
          <w:rFonts w:ascii="Times New Roman" w:eastAsia="Times New Roman" w:hAnsi="Times New Roman" w:cs="Times New Roman"/>
          <w:color w:val="000000"/>
          <w:sz w:val="28"/>
          <w:szCs w:val="28"/>
        </w:rPr>
        <w:softHyphen/>
        <w:t>ведены в табл</w:t>
      </w:r>
      <w:r w:rsidR="0032498D" w:rsidRPr="0032498D">
        <w:rPr>
          <w:rFonts w:ascii="Times New Roman" w:eastAsia="Times New Roman" w:hAnsi="Times New Roman" w:cs="Times New Roman"/>
          <w:color w:val="000000"/>
          <w:sz w:val="28"/>
          <w:szCs w:val="28"/>
        </w:rPr>
        <w:t>ице</w:t>
      </w:r>
      <w:r w:rsidRPr="0032498D">
        <w:rPr>
          <w:rFonts w:ascii="Times New Roman" w:eastAsia="Times New Roman" w:hAnsi="Times New Roman" w:cs="Times New Roman"/>
          <w:color w:val="000000"/>
          <w:sz w:val="28"/>
          <w:szCs w:val="28"/>
        </w:rPr>
        <w:t xml:space="preserve"> </w:t>
      </w:r>
      <w:r w:rsidR="0032498D" w:rsidRPr="0032498D">
        <w:rPr>
          <w:rFonts w:ascii="Times New Roman" w:eastAsia="Times New Roman" w:hAnsi="Times New Roman" w:cs="Times New Roman"/>
          <w:color w:val="000000"/>
          <w:sz w:val="28"/>
          <w:szCs w:val="28"/>
        </w:rPr>
        <w:t>17</w:t>
      </w:r>
      <w:r w:rsidRPr="0032498D">
        <w:rPr>
          <w:rFonts w:ascii="Times New Roman" w:eastAsia="Times New Roman" w:hAnsi="Times New Roman" w:cs="Times New Roman"/>
          <w:color w:val="000000"/>
          <w:sz w:val="28"/>
          <w:szCs w:val="28"/>
        </w:rPr>
        <w:t>.</w:t>
      </w:r>
    </w:p>
    <w:p w:rsidR="00F44521" w:rsidRPr="0032498D" w:rsidRDefault="00F44521" w:rsidP="00F44521">
      <w:pPr>
        <w:spacing w:after="0" w:line="240" w:lineRule="auto"/>
        <w:ind w:firstLine="567"/>
        <w:jc w:val="both"/>
        <w:rPr>
          <w:rFonts w:ascii="Times New Roman" w:eastAsia="Times New Roman" w:hAnsi="Times New Roman" w:cs="Times New Roman"/>
          <w:sz w:val="28"/>
          <w:szCs w:val="28"/>
        </w:rPr>
      </w:pPr>
    </w:p>
    <w:p w:rsidR="0024452D" w:rsidRPr="00F44521" w:rsidRDefault="0024452D" w:rsidP="00F44521">
      <w:pPr>
        <w:spacing w:after="0" w:line="240" w:lineRule="auto"/>
        <w:ind w:firstLine="567"/>
        <w:jc w:val="both"/>
        <w:rPr>
          <w:rFonts w:ascii="Times New Roman" w:eastAsia="Times New Roman" w:hAnsi="Times New Roman" w:cs="Times New Roman"/>
          <w:sz w:val="28"/>
          <w:szCs w:val="28"/>
        </w:rPr>
      </w:pPr>
      <w:r w:rsidRPr="0032498D">
        <w:rPr>
          <w:rFonts w:ascii="Times New Roman" w:eastAsia="Times New Roman" w:hAnsi="Times New Roman" w:cs="Times New Roman"/>
          <w:sz w:val="28"/>
          <w:szCs w:val="28"/>
        </w:rPr>
        <w:t xml:space="preserve">Таблица </w:t>
      </w:r>
      <w:r w:rsidR="0032498D" w:rsidRPr="0032498D">
        <w:rPr>
          <w:rFonts w:ascii="Times New Roman" w:eastAsia="Times New Roman" w:hAnsi="Times New Roman" w:cs="Times New Roman"/>
          <w:sz w:val="28"/>
          <w:szCs w:val="28"/>
        </w:rPr>
        <w:t>17</w:t>
      </w:r>
      <w:r w:rsidR="00F44521" w:rsidRPr="0032498D">
        <w:rPr>
          <w:rFonts w:ascii="Times New Roman" w:eastAsia="Times New Roman" w:hAnsi="Times New Roman" w:cs="Times New Roman"/>
          <w:sz w:val="28"/>
          <w:szCs w:val="28"/>
        </w:rPr>
        <w:t xml:space="preserve"> - </w:t>
      </w:r>
      <w:r w:rsidRPr="0032498D">
        <w:rPr>
          <w:rFonts w:ascii="Times New Roman" w:eastAsia="Times New Roman" w:hAnsi="Times New Roman" w:cs="Times New Roman"/>
          <w:sz w:val="28"/>
          <w:szCs w:val="28"/>
        </w:rPr>
        <w:t>Содержания газов и углерода после переплава в вакуумной</w:t>
      </w:r>
      <w:r w:rsidRPr="003C29D8">
        <w:rPr>
          <w:rFonts w:ascii="Times New Roman" w:eastAsia="Times New Roman" w:hAnsi="Times New Roman" w:cs="Times New Roman"/>
          <w:sz w:val="28"/>
          <w:szCs w:val="28"/>
        </w:rPr>
        <w:t xml:space="preserve"> плазменной печи (вакуум П3,3 Па)</w:t>
      </w:r>
    </w:p>
    <w:tbl>
      <w:tblPr>
        <w:tblW w:w="50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07"/>
        <w:gridCol w:w="1934"/>
        <w:gridCol w:w="1742"/>
        <w:gridCol w:w="1447"/>
        <w:gridCol w:w="1692"/>
      </w:tblGrid>
      <w:tr w:rsidR="0024452D" w:rsidRPr="00F44521" w:rsidTr="00F44521">
        <w:trPr>
          <w:trHeight w:val="251"/>
        </w:trPr>
        <w:tc>
          <w:tcPr>
            <w:tcW w:w="1600" w:type="pct"/>
            <w:vMerge w:val="restar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Металл</w:t>
            </w:r>
          </w:p>
        </w:tc>
        <w:tc>
          <w:tcPr>
            <w:tcW w:w="3400" w:type="pct"/>
            <w:gridSpan w:val="4"/>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Содержание, % (по массе)</w:t>
            </w:r>
          </w:p>
        </w:tc>
      </w:tr>
      <w:tr w:rsidR="0024452D" w:rsidRPr="00F44521" w:rsidTr="00F44521">
        <w:trPr>
          <w:trHeight w:val="164"/>
        </w:trPr>
        <w:tc>
          <w:tcPr>
            <w:tcW w:w="1600" w:type="pct"/>
            <w:vMerge/>
            <w:vAlign w:val="center"/>
          </w:tcPr>
          <w:p w:rsidR="0024452D" w:rsidRPr="00F44521" w:rsidRDefault="0024452D" w:rsidP="00B8056D">
            <w:pPr>
              <w:spacing w:after="0" w:line="240" w:lineRule="auto"/>
              <w:jc w:val="center"/>
              <w:rPr>
                <w:rFonts w:ascii="Times New Roman" w:hAnsi="Times New Roman" w:cs="Times New Roman"/>
                <w:sz w:val="24"/>
                <w:szCs w:val="24"/>
              </w:rPr>
            </w:pPr>
          </w:p>
        </w:tc>
        <w:tc>
          <w:tcPr>
            <w:tcW w:w="965" w:type="pc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кислород</w:t>
            </w:r>
          </w:p>
        </w:tc>
        <w:tc>
          <w:tcPr>
            <w:tcW w:w="869" w:type="pc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водород</w:t>
            </w:r>
          </w:p>
        </w:tc>
        <w:tc>
          <w:tcPr>
            <w:tcW w:w="722" w:type="pc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азот</w:t>
            </w:r>
          </w:p>
        </w:tc>
        <w:tc>
          <w:tcPr>
            <w:tcW w:w="844" w:type="pc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углерод</w:t>
            </w:r>
          </w:p>
        </w:tc>
      </w:tr>
      <w:tr w:rsidR="0024452D" w:rsidRPr="00F44521" w:rsidTr="00F44521">
        <w:trPr>
          <w:trHeight w:val="2508"/>
        </w:trPr>
        <w:tc>
          <w:tcPr>
            <w:tcW w:w="1600" w:type="pc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Медь</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Электролитиче-</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ское железо</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Рафинированное</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железо</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Молибден</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Никель</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Цирконий</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Тантал</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Уран</w:t>
            </w:r>
          </w:p>
        </w:tc>
        <w:tc>
          <w:tcPr>
            <w:tcW w:w="965" w:type="pc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lastRenderedPageBreak/>
              <w:t>0,022</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0,017</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0,011</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0,001</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0,0003</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0,0002</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0,009</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0,010</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0,0001</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0,0001</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0,131</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0,105</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0,00060</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0,0004</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0,020</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0,004</w:t>
            </w:r>
          </w:p>
        </w:tc>
        <w:tc>
          <w:tcPr>
            <w:tcW w:w="869" w:type="pc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lastRenderedPageBreak/>
              <w:t>0,0006</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0,0005</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0,0005</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0,00005</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0,0003</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0,00006</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0,0005</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0,00009</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0,009</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0,0002</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tc>
        <w:tc>
          <w:tcPr>
            <w:tcW w:w="722" w:type="pc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lastRenderedPageBreak/>
              <w:t>-</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0,0010</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0,0009</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0,0004</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0,0002</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0,090</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0,080</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0,0003</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0,0001</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0,004</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0,004</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tc>
        <w:tc>
          <w:tcPr>
            <w:tcW w:w="844" w:type="pct"/>
            <w:vAlign w:val="center"/>
          </w:tcPr>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lastRenderedPageBreak/>
              <w:t>-</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0,001</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0,001</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0,001</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0,001</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0,002</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0,002</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0,024</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0,085</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0,002</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0,002</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0,0020</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0,0005</w:t>
            </w:r>
          </w:p>
          <w:p w:rsidR="0024452D" w:rsidRPr="00F44521" w:rsidRDefault="0024452D" w:rsidP="00B8056D">
            <w:pPr>
              <w:spacing w:after="0" w:line="240" w:lineRule="auto"/>
              <w:jc w:val="center"/>
              <w:rPr>
                <w:rFonts w:ascii="Times New Roman" w:hAnsi="Times New Roman" w:cs="Times New Roman"/>
                <w:sz w:val="24"/>
                <w:szCs w:val="24"/>
              </w:rPr>
            </w:pP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0,070</w:t>
            </w:r>
          </w:p>
          <w:p w:rsidR="0024452D" w:rsidRPr="00F44521" w:rsidRDefault="0024452D" w:rsidP="00B8056D">
            <w:pPr>
              <w:spacing w:after="0" w:line="240" w:lineRule="auto"/>
              <w:jc w:val="center"/>
              <w:rPr>
                <w:rFonts w:ascii="Times New Roman" w:hAnsi="Times New Roman" w:cs="Times New Roman"/>
                <w:sz w:val="24"/>
                <w:szCs w:val="24"/>
              </w:rPr>
            </w:pPr>
            <w:r w:rsidRPr="00F44521">
              <w:rPr>
                <w:rFonts w:ascii="Times New Roman" w:hAnsi="Times New Roman" w:cs="Times New Roman"/>
                <w:sz w:val="24"/>
                <w:szCs w:val="24"/>
              </w:rPr>
              <w:t>0,065</w:t>
            </w:r>
          </w:p>
        </w:tc>
      </w:tr>
    </w:tbl>
    <w:p w:rsidR="0024452D" w:rsidRPr="00F44521" w:rsidRDefault="0024452D" w:rsidP="00B8056D">
      <w:pPr>
        <w:spacing w:after="0" w:line="240" w:lineRule="auto"/>
        <w:jc w:val="both"/>
        <w:rPr>
          <w:rFonts w:ascii="Times New Roman" w:hAnsi="Times New Roman" w:cs="Times New Roman"/>
          <w:sz w:val="24"/>
          <w:szCs w:val="24"/>
        </w:rPr>
      </w:pPr>
      <w:r w:rsidRPr="00F44521">
        <w:rPr>
          <w:rFonts w:ascii="Times New Roman" w:hAnsi="Times New Roman" w:cs="Times New Roman"/>
          <w:sz w:val="24"/>
          <w:szCs w:val="24"/>
        </w:rPr>
        <w:lastRenderedPageBreak/>
        <w:t>Примечание. Верхняя строка – до переплава, нижняя – после переплава.</w:t>
      </w:r>
    </w:p>
    <w:p w:rsidR="00F44521" w:rsidRDefault="00F44521" w:rsidP="00B8056D">
      <w:pPr>
        <w:spacing w:after="0" w:line="240" w:lineRule="auto"/>
        <w:ind w:firstLine="567"/>
        <w:jc w:val="both"/>
        <w:rPr>
          <w:rFonts w:ascii="Times New Roman" w:eastAsia="Times New Roman" w:hAnsi="Times New Roman" w:cs="Times New Roman"/>
          <w:color w:val="000000"/>
          <w:sz w:val="28"/>
          <w:szCs w:val="28"/>
        </w:rPr>
      </w:pPr>
    </w:p>
    <w:p w:rsidR="0024452D" w:rsidRPr="00F44521" w:rsidRDefault="0024452D" w:rsidP="00F44521">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color w:val="000000"/>
          <w:sz w:val="28"/>
          <w:szCs w:val="28"/>
        </w:rPr>
        <w:t>Изучение плазменно-дугового переплава шарикопод</w:t>
      </w:r>
      <w:r w:rsidRPr="003C29D8">
        <w:rPr>
          <w:rFonts w:ascii="Times New Roman" w:eastAsia="Times New Roman" w:hAnsi="Times New Roman" w:cs="Times New Roman"/>
          <w:color w:val="000000"/>
          <w:sz w:val="28"/>
          <w:szCs w:val="28"/>
        </w:rPr>
        <w:softHyphen/>
        <w:t>шипниковой стали ШХ15,</w:t>
      </w:r>
      <w:r w:rsidR="00F44521">
        <w:rPr>
          <w:rFonts w:ascii="Times New Roman" w:eastAsia="Times New Roman" w:hAnsi="Times New Roman" w:cs="Times New Roman"/>
          <w:sz w:val="28"/>
          <w:szCs w:val="28"/>
        </w:rPr>
        <w:t xml:space="preserve"> </w:t>
      </w:r>
      <w:r w:rsidRPr="003C29D8">
        <w:rPr>
          <w:rFonts w:ascii="Times New Roman" w:eastAsia="Times New Roman" w:hAnsi="Times New Roman" w:cs="Times New Roman"/>
          <w:color w:val="000000"/>
          <w:sz w:val="28"/>
          <w:szCs w:val="28"/>
        </w:rPr>
        <w:t>показало, что при значительной интенсифи</w:t>
      </w:r>
      <w:r w:rsidRPr="003C29D8">
        <w:rPr>
          <w:rFonts w:ascii="Times New Roman" w:eastAsia="Times New Roman" w:hAnsi="Times New Roman" w:cs="Times New Roman"/>
          <w:color w:val="000000"/>
          <w:sz w:val="28"/>
          <w:szCs w:val="28"/>
        </w:rPr>
        <w:softHyphen/>
        <w:t>кации процесса удаления неметаллических примесей со</w:t>
      </w:r>
      <w:r w:rsidRPr="003C29D8">
        <w:rPr>
          <w:rFonts w:ascii="Times New Roman" w:eastAsia="Times New Roman" w:hAnsi="Times New Roman" w:cs="Times New Roman"/>
          <w:color w:val="000000"/>
          <w:sz w:val="28"/>
          <w:szCs w:val="28"/>
        </w:rPr>
        <w:softHyphen/>
        <w:t xml:space="preserve">став стали по основным легирующим </w:t>
      </w:r>
      <w:r w:rsidRPr="0032498D">
        <w:rPr>
          <w:rFonts w:ascii="Times New Roman" w:eastAsia="Times New Roman" w:hAnsi="Times New Roman" w:cs="Times New Roman"/>
          <w:color w:val="000000"/>
          <w:sz w:val="28"/>
          <w:szCs w:val="28"/>
        </w:rPr>
        <w:t>компонентам практи</w:t>
      </w:r>
      <w:r w:rsidRPr="0032498D">
        <w:rPr>
          <w:rFonts w:ascii="Times New Roman" w:eastAsia="Times New Roman" w:hAnsi="Times New Roman" w:cs="Times New Roman"/>
          <w:color w:val="000000"/>
          <w:sz w:val="28"/>
          <w:szCs w:val="28"/>
        </w:rPr>
        <w:softHyphen/>
        <w:t xml:space="preserve">чески не меняется (табл. </w:t>
      </w:r>
      <w:r w:rsidR="0032498D" w:rsidRPr="0032498D">
        <w:rPr>
          <w:rFonts w:ascii="Times New Roman" w:eastAsia="Times New Roman" w:hAnsi="Times New Roman" w:cs="Times New Roman"/>
          <w:color w:val="000000"/>
          <w:sz w:val="28"/>
          <w:szCs w:val="28"/>
        </w:rPr>
        <w:t>18</w:t>
      </w:r>
      <w:r w:rsidRPr="0032498D">
        <w:rPr>
          <w:rFonts w:ascii="Times New Roman" w:eastAsia="Times New Roman" w:hAnsi="Times New Roman" w:cs="Times New Roman"/>
          <w:color w:val="000000"/>
          <w:sz w:val="28"/>
          <w:szCs w:val="28"/>
        </w:rPr>
        <w:t>).</w:t>
      </w:r>
    </w:p>
    <w:p w:rsidR="0024452D" w:rsidRPr="003C29D8" w:rsidRDefault="0024452D" w:rsidP="00B8056D">
      <w:pPr>
        <w:spacing w:after="0" w:line="240" w:lineRule="auto"/>
        <w:jc w:val="center"/>
        <w:rPr>
          <w:rFonts w:ascii="Times New Roman" w:eastAsia="Times New Roman" w:hAnsi="Times New Roman" w:cs="Times New Roman"/>
          <w:color w:val="000000"/>
          <w:spacing w:val="40"/>
          <w:sz w:val="28"/>
          <w:szCs w:val="28"/>
        </w:rPr>
      </w:pPr>
    </w:p>
    <w:p w:rsidR="0024452D" w:rsidRDefault="0024452D" w:rsidP="00F90BEB">
      <w:pPr>
        <w:spacing w:after="0" w:line="240" w:lineRule="auto"/>
        <w:ind w:firstLine="567"/>
        <w:jc w:val="both"/>
        <w:rPr>
          <w:rFonts w:ascii="Times New Roman" w:hAnsi="Times New Roman" w:cs="Times New Roman"/>
          <w:sz w:val="28"/>
          <w:szCs w:val="28"/>
        </w:rPr>
      </w:pPr>
      <w:r w:rsidRPr="00F90BEB">
        <w:rPr>
          <w:rFonts w:ascii="Times New Roman" w:hAnsi="Times New Roman" w:cs="Times New Roman"/>
          <w:spacing w:val="40"/>
          <w:sz w:val="28"/>
          <w:szCs w:val="28"/>
        </w:rPr>
        <w:t>Таблица</w:t>
      </w:r>
      <w:r w:rsidRPr="00F90BEB">
        <w:rPr>
          <w:rFonts w:ascii="Times New Roman" w:hAnsi="Times New Roman" w:cs="Times New Roman"/>
          <w:sz w:val="28"/>
          <w:szCs w:val="28"/>
        </w:rPr>
        <w:t xml:space="preserve"> </w:t>
      </w:r>
      <w:r w:rsidR="0032498D">
        <w:rPr>
          <w:rFonts w:ascii="Times New Roman" w:hAnsi="Times New Roman" w:cs="Times New Roman"/>
          <w:sz w:val="28"/>
          <w:szCs w:val="28"/>
        </w:rPr>
        <w:t>18</w:t>
      </w:r>
      <w:r w:rsidR="00F44521" w:rsidRPr="00F90BEB">
        <w:rPr>
          <w:rFonts w:ascii="Times New Roman" w:hAnsi="Times New Roman" w:cs="Times New Roman"/>
          <w:sz w:val="28"/>
          <w:szCs w:val="28"/>
        </w:rPr>
        <w:t xml:space="preserve"> - </w:t>
      </w:r>
      <w:r w:rsidRPr="00F90BEB">
        <w:rPr>
          <w:rFonts w:ascii="Times New Roman" w:hAnsi="Times New Roman" w:cs="Times New Roman"/>
          <w:sz w:val="28"/>
          <w:szCs w:val="28"/>
        </w:rPr>
        <w:t xml:space="preserve">Химический состав и содержаний неметаллических включений </w:t>
      </w:r>
      <w:r w:rsidRPr="00F90BEB">
        <w:rPr>
          <w:rFonts w:ascii="Times New Roman" w:hAnsi="Times New Roman" w:cs="Times New Roman"/>
          <w:iCs/>
          <w:sz w:val="28"/>
          <w:szCs w:val="28"/>
        </w:rPr>
        <w:t>(НВ),</w:t>
      </w:r>
      <w:r w:rsidRPr="00F90BEB">
        <w:rPr>
          <w:rFonts w:ascii="Times New Roman" w:hAnsi="Times New Roman" w:cs="Times New Roman"/>
          <w:sz w:val="28"/>
          <w:szCs w:val="28"/>
        </w:rPr>
        <w:t xml:space="preserve"> %, в стали ШХ15 после плазменно-дугового (ПДП) и вакуумного </w:t>
      </w:r>
      <w:r w:rsidR="00F44521" w:rsidRPr="00F90BEB">
        <w:rPr>
          <w:rFonts w:ascii="Times New Roman" w:hAnsi="Times New Roman" w:cs="Times New Roman"/>
          <w:sz w:val="28"/>
          <w:szCs w:val="28"/>
        </w:rPr>
        <w:t>дугового (ВДП) переплава</w:t>
      </w:r>
    </w:p>
    <w:tbl>
      <w:tblPr>
        <w:tblStyle w:val="a7"/>
        <w:tblW w:w="0" w:type="auto"/>
        <w:tblLook w:val="04A0" w:firstRow="1" w:lastRow="0" w:firstColumn="1" w:lastColumn="0" w:noHBand="0" w:noVBand="1"/>
      </w:tblPr>
      <w:tblGrid>
        <w:gridCol w:w="1277"/>
        <w:gridCol w:w="972"/>
        <w:gridCol w:w="973"/>
        <w:gridCol w:w="959"/>
        <w:gridCol w:w="946"/>
        <w:gridCol w:w="946"/>
        <w:gridCol w:w="947"/>
        <w:gridCol w:w="960"/>
        <w:gridCol w:w="960"/>
        <w:gridCol w:w="914"/>
      </w:tblGrid>
      <w:tr w:rsidR="0085757D" w:rsidRPr="002520F2" w:rsidTr="0085757D">
        <w:tc>
          <w:tcPr>
            <w:tcW w:w="1277" w:type="dxa"/>
          </w:tcPr>
          <w:p w:rsidR="00F90BEB" w:rsidRPr="002520F2" w:rsidRDefault="002520F2" w:rsidP="00F80A54">
            <w:pPr>
              <w:jc w:val="center"/>
              <w:rPr>
                <w:rFonts w:ascii="Times New Roman" w:hAnsi="Times New Roman"/>
                <w:sz w:val="24"/>
                <w:szCs w:val="24"/>
              </w:rPr>
            </w:pPr>
            <w:r>
              <w:rPr>
                <w:rFonts w:ascii="Times New Roman" w:hAnsi="Times New Roman"/>
                <w:sz w:val="24"/>
                <w:szCs w:val="24"/>
              </w:rPr>
              <w:t>Металл</w:t>
            </w:r>
          </w:p>
        </w:tc>
        <w:tc>
          <w:tcPr>
            <w:tcW w:w="972" w:type="dxa"/>
          </w:tcPr>
          <w:p w:rsidR="00F90BEB" w:rsidRPr="002520F2" w:rsidRDefault="002520F2" w:rsidP="00F80A54">
            <w:pPr>
              <w:jc w:val="center"/>
              <w:rPr>
                <w:rFonts w:ascii="Times New Roman" w:hAnsi="Times New Roman"/>
                <w:sz w:val="24"/>
                <w:szCs w:val="24"/>
              </w:rPr>
            </w:pPr>
            <w:r>
              <w:rPr>
                <w:rFonts w:ascii="Times New Roman" w:hAnsi="Times New Roman"/>
                <w:sz w:val="24"/>
                <w:szCs w:val="24"/>
              </w:rPr>
              <w:t>НВ</w:t>
            </w:r>
          </w:p>
        </w:tc>
        <w:tc>
          <w:tcPr>
            <w:tcW w:w="973" w:type="dxa"/>
          </w:tcPr>
          <w:p w:rsidR="00F90BEB" w:rsidRPr="002520F2" w:rsidRDefault="00F80A54" w:rsidP="00F80A54">
            <w:pPr>
              <w:jc w:val="center"/>
              <w:rPr>
                <w:rFonts w:ascii="Times New Roman" w:hAnsi="Times New Roman"/>
                <w:sz w:val="24"/>
                <w:szCs w:val="24"/>
              </w:rPr>
            </w:pPr>
            <w:r>
              <w:rPr>
                <w:rFonts w:ascii="Times New Roman" w:hAnsi="Times New Roman"/>
                <w:sz w:val="24"/>
                <w:szCs w:val="24"/>
              </w:rPr>
              <w:t>О</w:t>
            </w:r>
          </w:p>
        </w:tc>
        <w:tc>
          <w:tcPr>
            <w:tcW w:w="959" w:type="dxa"/>
          </w:tcPr>
          <w:p w:rsidR="00F90BEB" w:rsidRPr="00F80A54" w:rsidRDefault="00F80A54" w:rsidP="00F80A54">
            <w:pPr>
              <w:jc w:val="center"/>
              <w:rPr>
                <w:rFonts w:ascii="Times New Roman" w:hAnsi="Times New Roman"/>
                <w:sz w:val="24"/>
                <w:szCs w:val="24"/>
                <w:lang w:val="en-US"/>
              </w:rPr>
            </w:pPr>
            <w:r>
              <w:rPr>
                <w:rFonts w:ascii="Times New Roman" w:hAnsi="Times New Roman"/>
                <w:sz w:val="24"/>
                <w:szCs w:val="24"/>
                <w:lang w:val="en-US"/>
              </w:rPr>
              <w:t>N</w:t>
            </w:r>
          </w:p>
        </w:tc>
        <w:tc>
          <w:tcPr>
            <w:tcW w:w="946" w:type="dxa"/>
          </w:tcPr>
          <w:p w:rsidR="00F90BEB" w:rsidRPr="00F80A54" w:rsidRDefault="00F80A54" w:rsidP="00F80A54">
            <w:pPr>
              <w:jc w:val="center"/>
              <w:rPr>
                <w:rFonts w:ascii="Times New Roman" w:hAnsi="Times New Roman"/>
                <w:sz w:val="24"/>
                <w:szCs w:val="24"/>
                <w:lang w:val="en-US"/>
              </w:rPr>
            </w:pPr>
            <w:r>
              <w:rPr>
                <w:rFonts w:ascii="Times New Roman" w:hAnsi="Times New Roman"/>
                <w:sz w:val="24"/>
                <w:szCs w:val="24"/>
              </w:rPr>
              <w:t>С</w:t>
            </w:r>
          </w:p>
        </w:tc>
        <w:tc>
          <w:tcPr>
            <w:tcW w:w="946" w:type="dxa"/>
          </w:tcPr>
          <w:p w:rsidR="00F90BEB" w:rsidRPr="00F80A54" w:rsidRDefault="00F80A54" w:rsidP="00F80A54">
            <w:pPr>
              <w:jc w:val="center"/>
              <w:rPr>
                <w:rFonts w:ascii="Times New Roman" w:hAnsi="Times New Roman"/>
                <w:sz w:val="24"/>
                <w:szCs w:val="24"/>
                <w:lang w:val="en-US"/>
              </w:rPr>
            </w:pPr>
            <w:r>
              <w:rPr>
                <w:rFonts w:ascii="Times New Roman" w:hAnsi="Times New Roman"/>
                <w:sz w:val="24"/>
                <w:szCs w:val="24"/>
                <w:lang w:val="en-US"/>
              </w:rPr>
              <w:t>Mn</w:t>
            </w:r>
          </w:p>
        </w:tc>
        <w:tc>
          <w:tcPr>
            <w:tcW w:w="947" w:type="dxa"/>
          </w:tcPr>
          <w:p w:rsidR="00F90BEB" w:rsidRPr="00F80A54" w:rsidRDefault="00F80A54" w:rsidP="00F80A54">
            <w:pPr>
              <w:jc w:val="center"/>
              <w:rPr>
                <w:rFonts w:ascii="Times New Roman" w:hAnsi="Times New Roman"/>
                <w:sz w:val="24"/>
                <w:szCs w:val="24"/>
                <w:lang w:val="en-US"/>
              </w:rPr>
            </w:pPr>
            <w:r>
              <w:rPr>
                <w:rFonts w:ascii="Times New Roman" w:hAnsi="Times New Roman"/>
                <w:sz w:val="24"/>
                <w:szCs w:val="24"/>
                <w:lang w:val="en-US"/>
              </w:rPr>
              <w:t>Cr</w:t>
            </w:r>
          </w:p>
        </w:tc>
        <w:tc>
          <w:tcPr>
            <w:tcW w:w="960" w:type="dxa"/>
          </w:tcPr>
          <w:p w:rsidR="00F90BEB" w:rsidRPr="00F80A54" w:rsidRDefault="00F80A54" w:rsidP="00F80A54">
            <w:pPr>
              <w:jc w:val="center"/>
              <w:rPr>
                <w:rFonts w:ascii="Times New Roman" w:hAnsi="Times New Roman"/>
                <w:sz w:val="24"/>
                <w:szCs w:val="24"/>
                <w:lang w:val="en-US"/>
              </w:rPr>
            </w:pPr>
            <w:r>
              <w:rPr>
                <w:rFonts w:ascii="Times New Roman" w:hAnsi="Times New Roman"/>
                <w:sz w:val="24"/>
                <w:szCs w:val="24"/>
                <w:lang w:val="en-US"/>
              </w:rPr>
              <w:t>Si</w:t>
            </w:r>
          </w:p>
        </w:tc>
        <w:tc>
          <w:tcPr>
            <w:tcW w:w="960" w:type="dxa"/>
          </w:tcPr>
          <w:p w:rsidR="00F90BEB" w:rsidRPr="00F80A54" w:rsidRDefault="00F80A54" w:rsidP="00F80A54">
            <w:pPr>
              <w:jc w:val="center"/>
              <w:rPr>
                <w:rFonts w:ascii="Times New Roman" w:hAnsi="Times New Roman"/>
                <w:sz w:val="24"/>
                <w:szCs w:val="24"/>
                <w:lang w:val="en-US"/>
              </w:rPr>
            </w:pPr>
            <w:r>
              <w:rPr>
                <w:rFonts w:ascii="Times New Roman" w:hAnsi="Times New Roman"/>
                <w:sz w:val="24"/>
                <w:szCs w:val="24"/>
                <w:lang w:val="en-US"/>
              </w:rPr>
              <w:t>S</w:t>
            </w:r>
          </w:p>
        </w:tc>
        <w:tc>
          <w:tcPr>
            <w:tcW w:w="914" w:type="dxa"/>
          </w:tcPr>
          <w:p w:rsidR="00F90BEB" w:rsidRPr="00F80A54" w:rsidRDefault="00F80A54" w:rsidP="00F80A54">
            <w:pPr>
              <w:jc w:val="center"/>
              <w:rPr>
                <w:rFonts w:ascii="Times New Roman" w:hAnsi="Times New Roman"/>
                <w:sz w:val="24"/>
                <w:szCs w:val="24"/>
                <w:lang w:val="en-US"/>
              </w:rPr>
            </w:pPr>
            <w:r>
              <w:rPr>
                <w:rFonts w:ascii="Times New Roman" w:hAnsi="Times New Roman"/>
                <w:sz w:val="24"/>
                <w:szCs w:val="24"/>
                <w:lang w:val="en-US"/>
              </w:rPr>
              <w:t>P</w:t>
            </w:r>
          </w:p>
        </w:tc>
      </w:tr>
      <w:tr w:rsidR="0085757D" w:rsidRPr="002520F2" w:rsidTr="0085757D">
        <w:tc>
          <w:tcPr>
            <w:tcW w:w="1277"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Исходный</w:t>
            </w:r>
          </w:p>
        </w:tc>
        <w:tc>
          <w:tcPr>
            <w:tcW w:w="972"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0,0102</w:t>
            </w:r>
          </w:p>
        </w:tc>
        <w:tc>
          <w:tcPr>
            <w:tcW w:w="973"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0,0061</w:t>
            </w:r>
          </w:p>
        </w:tc>
        <w:tc>
          <w:tcPr>
            <w:tcW w:w="959"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0,019</w:t>
            </w:r>
          </w:p>
        </w:tc>
        <w:tc>
          <w:tcPr>
            <w:tcW w:w="946"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1,03</w:t>
            </w:r>
          </w:p>
        </w:tc>
        <w:tc>
          <w:tcPr>
            <w:tcW w:w="946"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0,33</w:t>
            </w:r>
          </w:p>
        </w:tc>
        <w:tc>
          <w:tcPr>
            <w:tcW w:w="947"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1,42</w:t>
            </w:r>
          </w:p>
        </w:tc>
        <w:tc>
          <w:tcPr>
            <w:tcW w:w="960"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0,3</w:t>
            </w:r>
          </w:p>
        </w:tc>
        <w:tc>
          <w:tcPr>
            <w:tcW w:w="960" w:type="dxa"/>
          </w:tcPr>
          <w:p w:rsidR="0085757D" w:rsidRPr="002520F2" w:rsidRDefault="0085757D" w:rsidP="008523ED">
            <w:pPr>
              <w:jc w:val="center"/>
              <w:rPr>
                <w:rFonts w:ascii="Times New Roman" w:hAnsi="Times New Roman"/>
                <w:sz w:val="24"/>
                <w:szCs w:val="24"/>
              </w:rPr>
            </w:pPr>
            <w:r>
              <w:rPr>
                <w:rFonts w:ascii="Times New Roman" w:hAnsi="Times New Roman"/>
                <w:sz w:val="24"/>
                <w:szCs w:val="24"/>
              </w:rPr>
              <w:t>0,012</w:t>
            </w:r>
          </w:p>
        </w:tc>
        <w:tc>
          <w:tcPr>
            <w:tcW w:w="914" w:type="dxa"/>
          </w:tcPr>
          <w:p w:rsidR="0085757D" w:rsidRPr="002520F2" w:rsidRDefault="0085757D" w:rsidP="008523ED">
            <w:pPr>
              <w:jc w:val="center"/>
              <w:rPr>
                <w:rFonts w:ascii="Times New Roman" w:hAnsi="Times New Roman"/>
                <w:sz w:val="24"/>
                <w:szCs w:val="24"/>
              </w:rPr>
            </w:pPr>
            <w:r>
              <w:rPr>
                <w:rFonts w:ascii="Times New Roman" w:hAnsi="Times New Roman"/>
                <w:sz w:val="24"/>
                <w:szCs w:val="24"/>
              </w:rPr>
              <w:t>0,022</w:t>
            </w:r>
          </w:p>
        </w:tc>
      </w:tr>
      <w:tr w:rsidR="0085757D" w:rsidRPr="002520F2" w:rsidTr="0085757D">
        <w:tc>
          <w:tcPr>
            <w:tcW w:w="1277"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ПДП</w:t>
            </w:r>
          </w:p>
        </w:tc>
        <w:tc>
          <w:tcPr>
            <w:tcW w:w="972" w:type="dxa"/>
          </w:tcPr>
          <w:p w:rsidR="0085757D" w:rsidRPr="002520F2" w:rsidRDefault="0085757D" w:rsidP="00F80A54">
            <w:pPr>
              <w:jc w:val="center"/>
              <w:rPr>
                <w:rFonts w:ascii="Times New Roman" w:hAnsi="Times New Roman"/>
                <w:sz w:val="24"/>
                <w:szCs w:val="24"/>
              </w:rPr>
            </w:pPr>
            <w:r>
              <w:rPr>
                <w:rFonts w:ascii="Times New Roman" w:hAnsi="Times New Roman"/>
                <w:sz w:val="24"/>
                <w:szCs w:val="24"/>
              </w:rPr>
              <w:t>0,0049</w:t>
            </w:r>
          </w:p>
        </w:tc>
        <w:tc>
          <w:tcPr>
            <w:tcW w:w="973"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0,0017</w:t>
            </w:r>
          </w:p>
        </w:tc>
        <w:tc>
          <w:tcPr>
            <w:tcW w:w="959"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0,012</w:t>
            </w:r>
          </w:p>
        </w:tc>
        <w:tc>
          <w:tcPr>
            <w:tcW w:w="946"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1,03</w:t>
            </w:r>
          </w:p>
        </w:tc>
        <w:tc>
          <w:tcPr>
            <w:tcW w:w="946"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0,32</w:t>
            </w:r>
          </w:p>
        </w:tc>
        <w:tc>
          <w:tcPr>
            <w:tcW w:w="947"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1,41</w:t>
            </w:r>
          </w:p>
        </w:tc>
        <w:tc>
          <w:tcPr>
            <w:tcW w:w="960"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0,31</w:t>
            </w:r>
          </w:p>
        </w:tc>
        <w:tc>
          <w:tcPr>
            <w:tcW w:w="960"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0,013</w:t>
            </w:r>
          </w:p>
        </w:tc>
        <w:tc>
          <w:tcPr>
            <w:tcW w:w="914"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0,022</w:t>
            </w:r>
          </w:p>
        </w:tc>
      </w:tr>
      <w:tr w:rsidR="0085757D" w:rsidRPr="002520F2" w:rsidTr="0085757D">
        <w:tc>
          <w:tcPr>
            <w:tcW w:w="1277" w:type="dxa"/>
          </w:tcPr>
          <w:p w:rsidR="0085757D" w:rsidRDefault="0085757D" w:rsidP="00F80A54">
            <w:pPr>
              <w:jc w:val="center"/>
              <w:rPr>
                <w:rFonts w:ascii="Times New Roman" w:hAnsi="Times New Roman"/>
                <w:sz w:val="24"/>
                <w:szCs w:val="24"/>
              </w:rPr>
            </w:pPr>
            <w:r>
              <w:rPr>
                <w:rFonts w:ascii="Times New Roman" w:hAnsi="Times New Roman"/>
                <w:sz w:val="24"/>
                <w:szCs w:val="24"/>
              </w:rPr>
              <w:t>ВДП</w:t>
            </w:r>
          </w:p>
        </w:tc>
        <w:tc>
          <w:tcPr>
            <w:tcW w:w="972"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0,0070</w:t>
            </w:r>
          </w:p>
        </w:tc>
        <w:tc>
          <w:tcPr>
            <w:tcW w:w="973"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0,004</w:t>
            </w:r>
          </w:p>
        </w:tc>
        <w:tc>
          <w:tcPr>
            <w:tcW w:w="959"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0,008</w:t>
            </w:r>
          </w:p>
        </w:tc>
        <w:tc>
          <w:tcPr>
            <w:tcW w:w="946"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1,03</w:t>
            </w:r>
          </w:p>
        </w:tc>
        <w:tc>
          <w:tcPr>
            <w:tcW w:w="946"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0,24</w:t>
            </w:r>
          </w:p>
        </w:tc>
        <w:tc>
          <w:tcPr>
            <w:tcW w:w="947"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1,3</w:t>
            </w:r>
          </w:p>
        </w:tc>
        <w:tc>
          <w:tcPr>
            <w:tcW w:w="960"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0,33</w:t>
            </w:r>
          </w:p>
        </w:tc>
        <w:tc>
          <w:tcPr>
            <w:tcW w:w="960"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0,014</w:t>
            </w:r>
          </w:p>
        </w:tc>
        <w:tc>
          <w:tcPr>
            <w:tcW w:w="914" w:type="dxa"/>
          </w:tcPr>
          <w:p w:rsidR="0085757D" w:rsidRPr="002520F2" w:rsidRDefault="00650CEA" w:rsidP="00F80A54">
            <w:pPr>
              <w:jc w:val="center"/>
              <w:rPr>
                <w:rFonts w:ascii="Times New Roman" w:hAnsi="Times New Roman"/>
                <w:sz w:val="24"/>
                <w:szCs w:val="24"/>
              </w:rPr>
            </w:pPr>
            <w:r>
              <w:rPr>
                <w:rFonts w:ascii="Times New Roman" w:hAnsi="Times New Roman"/>
                <w:sz w:val="24"/>
                <w:szCs w:val="24"/>
              </w:rPr>
              <w:t>0,016</w:t>
            </w:r>
          </w:p>
        </w:tc>
      </w:tr>
    </w:tbl>
    <w:p w:rsidR="00F90BEB" w:rsidRDefault="00F90BEB" w:rsidP="00F90BEB">
      <w:pPr>
        <w:spacing w:after="0" w:line="240" w:lineRule="auto"/>
        <w:ind w:firstLine="567"/>
        <w:jc w:val="both"/>
        <w:rPr>
          <w:rFonts w:ascii="Times New Roman" w:hAnsi="Times New Roman" w:cs="Times New Roman"/>
          <w:sz w:val="28"/>
          <w:szCs w:val="28"/>
        </w:rPr>
      </w:pPr>
    </w:p>
    <w:p w:rsidR="0024452D" w:rsidRPr="003C29D8" w:rsidRDefault="0024452D" w:rsidP="00B8056D">
      <w:pPr>
        <w:spacing w:after="0" w:line="240" w:lineRule="auto"/>
        <w:ind w:firstLine="567"/>
        <w:jc w:val="both"/>
        <w:rPr>
          <w:rFonts w:ascii="Times New Roman" w:hAnsi="Times New Roman" w:cs="Times New Roman"/>
          <w:sz w:val="28"/>
          <w:szCs w:val="28"/>
        </w:rPr>
      </w:pPr>
      <w:r w:rsidRPr="003C29D8">
        <w:rPr>
          <w:rFonts w:ascii="Times New Roman" w:hAnsi="Times New Roman" w:cs="Times New Roman"/>
          <w:sz w:val="28"/>
          <w:szCs w:val="28"/>
        </w:rPr>
        <w:t>Поверхность слитка получается ровной, не требующей механической обработки, что обеспечивается высокой стабильностью электрического режима.</w:t>
      </w:r>
    </w:p>
    <w:p w:rsidR="00F44521" w:rsidRDefault="00F44521" w:rsidP="00F44521">
      <w:pPr>
        <w:spacing w:after="0" w:line="240" w:lineRule="auto"/>
        <w:ind w:firstLine="567"/>
        <w:jc w:val="both"/>
        <w:rPr>
          <w:rFonts w:ascii="Times New Roman" w:hAnsi="Times New Roman" w:cs="Times New Roman"/>
          <w:b/>
          <w:sz w:val="28"/>
          <w:szCs w:val="28"/>
        </w:rPr>
      </w:pPr>
    </w:p>
    <w:p w:rsidR="00F44521" w:rsidRPr="00F44521" w:rsidRDefault="00F44521" w:rsidP="00F44521">
      <w:pPr>
        <w:spacing w:after="0" w:line="240" w:lineRule="auto"/>
        <w:ind w:firstLine="567"/>
        <w:jc w:val="both"/>
        <w:rPr>
          <w:rFonts w:ascii="Times New Roman" w:hAnsi="Times New Roman" w:cs="Times New Roman"/>
          <w:b/>
          <w:sz w:val="28"/>
          <w:szCs w:val="28"/>
        </w:rPr>
      </w:pPr>
      <w:r>
        <w:rPr>
          <w:rFonts w:ascii="Times New Roman" w:hAnsi="Times New Roman" w:cs="Times New Roman"/>
          <w:b/>
          <w:sz w:val="28"/>
          <w:szCs w:val="28"/>
        </w:rPr>
        <w:t>Контрольные вопросы</w:t>
      </w:r>
    </w:p>
    <w:p w:rsidR="0024452D" w:rsidRPr="00650CEA" w:rsidRDefault="0024452D" w:rsidP="00F951CE">
      <w:pPr>
        <w:pStyle w:val="a6"/>
        <w:numPr>
          <w:ilvl w:val="0"/>
          <w:numId w:val="16"/>
        </w:numPr>
        <w:spacing w:after="0" w:line="240" w:lineRule="auto"/>
        <w:jc w:val="both"/>
        <w:rPr>
          <w:rFonts w:ascii="Times New Roman" w:hAnsi="Times New Roman"/>
          <w:sz w:val="28"/>
          <w:szCs w:val="28"/>
        </w:rPr>
      </w:pPr>
      <w:r w:rsidRPr="00650CEA">
        <w:rPr>
          <w:rFonts w:ascii="Times New Roman" w:hAnsi="Times New Roman"/>
          <w:sz w:val="28"/>
          <w:szCs w:val="28"/>
        </w:rPr>
        <w:t>За счет чего повышается чистота металлов и сплавов</w:t>
      </w:r>
      <w:r w:rsidR="00007A68">
        <w:rPr>
          <w:rFonts w:ascii="Times New Roman" w:hAnsi="Times New Roman"/>
          <w:sz w:val="28"/>
          <w:szCs w:val="28"/>
        </w:rPr>
        <w:t>.</w:t>
      </w:r>
    </w:p>
    <w:p w:rsidR="0024452D" w:rsidRPr="00650CEA" w:rsidRDefault="0024452D" w:rsidP="00F951CE">
      <w:pPr>
        <w:pStyle w:val="a6"/>
        <w:numPr>
          <w:ilvl w:val="0"/>
          <w:numId w:val="16"/>
        </w:numPr>
        <w:spacing w:after="0" w:line="240" w:lineRule="auto"/>
        <w:jc w:val="both"/>
        <w:rPr>
          <w:rFonts w:ascii="Times New Roman" w:hAnsi="Times New Roman"/>
          <w:sz w:val="28"/>
          <w:szCs w:val="28"/>
        </w:rPr>
      </w:pPr>
      <w:r w:rsidRPr="00650CEA">
        <w:rPr>
          <w:rFonts w:ascii="Times New Roman" w:hAnsi="Times New Roman"/>
          <w:sz w:val="28"/>
          <w:szCs w:val="28"/>
        </w:rPr>
        <w:t>Схема плазменной печи с кристаллизатором</w:t>
      </w:r>
    </w:p>
    <w:p w:rsidR="0024452D" w:rsidRPr="00650CEA" w:rsidRDefault="0024452D" w:rsidP="00F951CE">
      <w:pPr>
        <w:pStyle w:val="a6"/>
        <w:numPr>
          <w:ilvl w:val="0"/>
          <w:numId w:val="16"/>
        </w:numPr>
        <w:spacing w:after="0" w:line="240" w:lineRule="auto"/>
        <w:jc w:val="both"/>
        <w:rPr>
          <w:rFonts w:ascii="Times New Roman" w:hAnsi="Times New Roman"/>
          <w:sz w:val="28"/>
          <w:szCs w:val="28"/>
        </w:rPr>
      </w:pPr>
      <w:r w:rsidRPr="00650CEA">
        <w:rPr>
          <w:rFonts w:ascii="Times New Roman" w:hAnsi="Times New Roman"/>
          <w:sz w:val="28"/>
          <w:szCs w:val="28"/>
        </w:rPr>
        <w:t>Рафинирование никелевых сплавов в плазме.</w:t>
      </w:r>
    </w:p>
    <w:p w:rsidR="0024452D" w:rsidRPr="003C29D8" w:rsidRDefault="0024452D" w:rsidP="00B8056D">
      <w:pPr>
        <w:spacing w:after="0" w:line="240" w:lineRule="auto"/>
        <w:ind w:left="567"/>
        <w:jc w:val="both"/>
        <w:rPr>
          <w:rFonts w:ascii="Times New Roman" w:hAnsi="Times New Roman" w:cs="Times New Roman"/>
          <w:sz w:val="28"/>
          <w:szCs w:val="28"/>
        </w:rPr>
      </w:pPr>
    </w:p>
    <w:p w:rsidR="0024452D" w:rsidRPr="00F44521" w:rsidRDefault="00F44521" w:rsidP="00B8056D">
      <w:pPr>
        <w:spacing w:after="0" w:line="240" w:lineRule="auto"/>
        <w:ind w:left="567"/>
        <w:jc w:val="both"/>
        <w:rPr>
          <w:rFonts w:ascii="Times New Roman" w:hAnsi="Times New Roman" w:cs="Times New Roman"/>
          <w:b/>
          <w:sz w:val="28"/>
          <w:szCs w:val="28"/>
        </w:rPr>
      </w:pPr>
      <w:r>
        <w:rPr>
          <w:rFonts w:ascii="Times New Roman" w:hAnsi="Times New Roman" w:cs="Times New Roman"/>
          <w:b/>
          <w:sz w:val="28"/>
          <w:szCs w:val="28"/>
        </w:rPr>
        <w:t>Литература</w:t>
      </w:r>
    </w:p>
    <w:p w:rsidR="00852CE2" w:rsidRPr="00852CE2" w:rsidRDefault="00852CE2" w:rsidP="00F951CE">
      <w:pPr>
        <w:pStyle w:val="a6"/>
        <w:numPr>
          <w:ilvl w:val="0"/>
          <w:numId w:val="17"/>
        </w:numPr>
        <w:spacing w:after="0" w:line="240" w:lineRule="auto"/>
        <w:ind w:left="714" w:hanging="357"/>
        <w:jc w:val="both"/>
        <w:rPr>
          <w:rFonts w:ascii="Times New Roman" w:hAnsi="Times New Roman"/>
          <w:color w:val="000000"/>
          <w:sz w:val="28"/>
          <w:szCs w:val="28"/>
        </w:rPr>
      </w:pPr>
      <w:r w:rsidRPr="00852CE2">
        <w:rPr>
          <w:rFonts w:ascii="Times New Roman" w:hAnsi="Times New Roman"/>
          <w:color w:val="000000"/>
          <w:sz w:val="28"/>
          <w:szCs w:val="28"/>
        </w:rPr>
        <w:t xml:space="preserve">С.С. </w:t>
      </w:r>
      <w:r w:rsidR="00EE78BE" w:rsidRPr="00852CE2">
        <w:rPr>
          <w:rFonts w:ascii="Times New Roman" w:hAnsi="Times New Roman"/>
          <w:color w:val="000000"/>
          <w:sz w:val="28"/>
          <w:szCs w:val="28"/>
        </w:rPr>
        <w:t xml:space="preserve">Набойченко, Н.Г. Агеев, А.П. Дорошкевич, В.П. Жуков, Е.И. Елисеев, С.В. Карелов, А.Б. Лебедь, С.В. Мамяченков. </w:t>
      </w:r>
      <w:r w:rsidRPr="00852CE2">
        <w:rPr>
          <w:rFonts w:ascii="Times New Roman" w:hAnsi="Times New Roman"/>
          <w:color w:val="000000"/>
          <w:sz w:val="28"/>
          <w:szCs w:val="28"/>
        </w:rPr>
        <w:t>Процессы и аппараты цветной металлургии С.С. Учебник для вузов. - Екатеринбург: ГОУ ВПО УГТУ-УПИ, 2005. - 700 с.</w:t>
      </w:r>
    </w:p>
    <w:p w:rsidR="00EE78BE" w:rsidRPr="00EE78BE" w:rsidRDefault="00EE78BE" w:rsidP="00EE78BE">
      <w:pPr>
        <w:pStyle w:val="a6"/>
        <w:numPr>
          <w:ilvl w:val="0"/>
          <w:numId w:val="17"/>
        </w:numPr>
        <w:spacing w:after="0" w:line="240" w:lineRule="auto"/>
        <w:jc w:val="both"/>
        <w:rPr>
          <w:rFonts w:ascii="Times New Roman" w:hAnsi="Times New Roman"/>
          <w:b/>
          <w:sz w:val="28"/>
          <w:szCs w:val="28"/>
        </w:rPr>
      </w:pPr>
      <w:r w:rsidRPr="00EE78BE">
        <w:rPr>
          <w:rFonts w:ascii="Times New Roman" w:hAnsi="Times New Roman"/>
          <w:kern w:val="36"/>
          <w:sz w:val="28"/>
          <w:szCs w:val="28"/>
        </w:rPr>
        <w:t>Краснов А.Н., Шаривкер С.Ю., Зильберберг В.Г. Низкотемпературная плазма в металлургии. М., "Металлургия", 1970.</w:t>
      </w:r>
      <w:r>
        <w:rPr>
          <w:rFonts w:ascii="Times New Roman" w:hAnsi="Times New Roman"/>
          <w:kern w:val="36"/>
          <w:sz w:val="28"/>
          <w:szCs w:val="28"/>
        </w:rPr>
        <w:t xml:space="preserve"> – 242с.</w:t>
      </w:r>
    </w:p>
    <w:p w:rsidR="00007A68" w:rsidRPr="00007A68" w:rsidRDefault="00007A68" w:rsidP="00F951CE">
      <w:pPr>
        <w:pStyle w:val="a6"/>
        <w:numPr>
          <w:ilvl w:val="0"/>
          <w:numId w:val="17"/>
        </w:numPr>
        <w:jc w:val="both"/>
        <w:rPr>
          <w:rFonts w:ascii="Times New Roman" w:hAnsi="Times New Roman"/>
          <w:b/>
          <w:sz w:val="28"/>
          <w:szCs w:val="28"/>
        </w:rPr>
      </w:pPr>
      <w:r w:rsidRPr="00007A68">
        <w:rPr>
          <w:rFonts w:ascii="Times New Roman" w:hAnsi="Times New Roman"/>
          <w:sz w:val="28"/>
          <w:szCs w:val="28"/>
        </w:rPr>
        <w:t xml:space="preserve">Дембовский В. </w:t>
      </w:r>
      <w:r w:rsidRPr="00007A68">
        <w:rPr>
          <w:rFonts w:ascii="Times New Roman" w:hAnsi="Times New Roman"/>
          <w:color w:val="000000"/>
          <w:sz w:val="28"/>
          <w:szCs w:val="28"/>
        </w:rPr>
        <w:t xml:space="preserve">Плазменная металлургия.- М.: Металлургия. 1981. -280с.  </w:t>
      </w:r>
    </w:p>
    <w:p w:rsidR="0024452D" w:rsidRDefault="0024452D" w:rsidP="00B8056D">
      <w:pPr>
        <w:spacing w:after="0" w:line="240" w:lineRule="auto"/>
        <w:jc w:val="both"/>
        <w:rPr>
          <w:rFonts w:ascii="Times New Roman" w:eastAsia="Times New Roman" w:hAnsi="Times New Roman" w:cs="Times New Roman"/>
          <w:color w:val="000000"/>
          <w:spacing w:val="40"/>
          <w:sz w:val="28"/>
          <w:szCs w:val="28"/>
        </w:rPr>
      </w:pPr>
    </w:p>
    <w:p w:rsidR="008F430D" w:rsidRDefault="008F430D" w:rsidP="00B8056D">
      <w:pPr>
        <w:spacing w:after="0" w:line="240" w:lineRule="auto"/>
        <w:jc w:val="both"/>
        <w:rPr>
          <w:rFonts w:ascii="Times New Roman" w:eastAsia="Times New Roman" w:hAnsi="Times New Roman" w:cs="Times New Roman"/>
          <w:color w:val="000000"/>
          <w:spacing w:val="40"/>
          <w:sz w:val="28"/>
          <w:szCs w:val="28"/>
        </w:rPr>
      </w:pPr>
    </w:p>
    <w:p w:rsidR="0078281B" w:rsidRDefault="0078281B" w:rsidP="00B8056D">
      <w:pPr>
        <w:spacing w:after="0" w:line="240" w:lineRule="auto"/>
        <w:jc w:val="both"/>
        <w:rPr>
          <w:rFonts w:ascii="Times New Roman" w:eastAsia="Times New Roman" w:hAnsi="Times New Roman" w:cs="Times New Roman"/>
          <w:color w:val="000000"/>
          <w:spacing w:val="40"/>
          <w:sz w:val="28"/>
          <w:szCs w:val="28"/>
        </w:rPr>
      </w:pPr>
    </w:p>
    <w:p w:rsidR="0024452D" w:rsidRDefault="0024452D" w:rsidP="008F430D">
      <w:pPr>
        <w:spacing w:after="0" w:line="240" w:lineRule="auto"/>
        <w:ind w:firstLine="360"/>
        <w:rPr>
          <w:rFonts w:ascii="Times New Roman" w:hAnsi="Times New Roman" w:cs="Times New Roman"/>
          <w:b/>
          <w:sz w:val="28"/>
          <w:szCs w:val="28"/>
        </w:rPr>
      </w:pPr>
      <w:r w:rsidRPr="008F430D">
        <w:rPr>
          <w:rFonts w:ascii="Times New Roman" w:hAnsi="Times New Roman" w:cs="Times New Roman"/>
          <w:b/>
          <w:sz w:val="28"/>
          <w:szCs w:val="28"/>
        </w:rPr>
        <w:lastRenderedPageBreak/>
        <w:t>Лекция № 27</w:t>
      </w:r>
      <w:r w:rsidR="008F430D">
        <w:rPr>
          <w:rFonts w:ascii="Times New Roman" w:hAnsi="Times New Roman" w:cs="Times New Roman"/>
          <w:b/>
          <w:sz w:val="28"/>
          <w:szCs w:val="28"/>
        </w:rPr>
        <w:t xml:space="preserve">.  </w:t>
      </w:r>
      <w:r w:rsidRPr="008F430D">
        <w:rPr>
          <w:rFonts w:ascii="Times New Roman" w:hAnsi="Times New Roman" w:cs="Times New Roman"/>
          <w:b/>
          <w:sz w:val="28"/>
          <w:szCs w:val="28"/>
        </w:rPr>
        <w:t xml:space="preserve">Переработка </w:t>
      </w:r>
      <w:r w:rsidR="0078281B">
        <w:rPr>
          <w:rFonts w:ascii="Times New Roman" w:hAnsi="Times New Roman" w:cs="Times New Roman"/>
          <w:b/>
          <w:sz w:val="28"/>
          <w:szCs w:val="28"/>
        </w:rPr>
        <w:t>о</w:t>
      </w:r>
      <w:r w:rsidR="00321C31">
        <w:rPr>
          <w:rFonts w:ascii="Times New Roman" w:hAnsi="Times New Roman" w:cs="Times New Roman"/>
          <w:b/>
          <w:sz w:val="28"/>
          <w:szCs w:val="28"/>
        </w:rPr>
        <w:t xml:space="preserve">тходов   </w:t>
      </w:r>
      <w:r w:rsidR="0078281B">
        <w:rPr>
          <w:rFonts w:ascii="Times New Roman" w:hAnsi="Times New Roman" w:cs="Times New Roman"/>
          <w:b/>
          <w:sz w:val="28"/>
          <w:szCs w:val="28"/>
        </w:rPr>
        <w:t>металлургии</w:t>
      </w:r>
    </w:p>
    <w:p w:rsidR="008F430D" w:rsidRDefault="008F430D" w:rsidP="008F430D">
      <w:pPr>
        <w:spacing w:after="0" w:line="240" w:lineRule="auto"/>
        <w:ind w:firstLine="360"/>
        <w:rPr>
          <w:rFonts w:ascii="Times New Roman" w:hAnsi="Times New Roman" w:cs="Times New Roman"/>
          <w:sz w:val="28"/>
          <w:szCs w:val="28"/>
        </w:rPr>
      </w:pPr>
    </w:p>
    <w:p w:rsidR="008F430D" w:rsidRPr="00321C31" w:rsidRDefault="008F430D" w:rsidP="008F430D">
      <w:pPr>
        <w:spacing w:after="0" w:line="240" w:lineRule="auto"/>
        <w:ind w:firstLine="360"/>
        <w:rPr>
          <w:rFonts w:ascii="Times New Roman" w:hAnsi="Times New Roman" w:cs="Times New Roman"/>
          <w:sz w:val="28"/>
          <w:szCs w:val="28"/>
        </w:rPr>
      </w:pPr>
      <w:r w:rsidRPr="00321C31">
        <w:rPr>
          <w:rFonts w:ascii="Times New Roman" w:hAnsi="Times New Roman" w:cs="Times New Roman"/>
          <w:sz w:val="28"/>
          <w:szCs w:val="28"/>
        </w:rPr>
        <w:t>План лекции:</w:t>
      </w:r>
    </w:p>
    <w:p w:rsidR="008F430D" w:rsidRPr="00321C31" w:rsidRDefault="008F430D" w:rsidP="008F430D">
      <w:pPr>
        <w:spacing w:after="0" w:line="240" w:lineRule="auto"/>
        <w:ind w:firstLine="360"/>
        <w:rPr>
          <w:rFonts w:ascii="Times New Roman" w:hAnsi="Times New Roman" w:cs="Times New Roman"/>
          <w:sz w:val="28"/>
          <w:szCs w:val="28"/>
        </w:rPr>
      </w:pPr>
      <w:r w:rsidRPr="00321C31">
        <w:rPr>
          <w:rFonts w:ascii="Times New Roman" w:hAnsi="Times New Roman" w:cs="Times New Roman"/>
          <w:sz w:val="28"/>
          <w:szCs w:val="28"/>
        </w:rPr>
        <w:t>1.</w:t>
      </w:r>
      <w:r w:rsidR="00321C31" w:rsidRPr="00321C31">
        <w:rPr>
          <w:rFonts w:ascii="Times New Roman" w:hAnsi="Times New Roman" w:cs="Times New Roman"/>
          <w:sz w:val="28"/>
          <w:szCs w:val="28"/>
        </w:rPr>
        <w:t xml:space="preserve"> Переработка шлаков плазменным методом.</w:t>
      </w:r>
    </w:p>
    <w:p w:rsidR="008F430D" w:rsidRPr="008F430D" w:rsidRDefault="008F430D" w:rsidP="008F430D">
      <w:pPr>
        <w:spacing w:after="0" w:line="240" w:lineRule="auto"/>
        <w:ind w:firstLine="360"/>
        <w:rPr>
          <w:rFonts w:ascii="Times New Roman" w:hAnsi="Times New Roman" w:cs="Times New Roman"/>
          <w:sz w:val="28"/>
          <w:szCs w:val="28"/>
        </w:rPr>
      </w:pPr>
      <w:r w:rsidRPr="00321C31">
        <w:rPr>
          <w:rFonts w:ascii="Times New Roman" w:hAnsi="Times New Roman" w:cs="Times New Roman"/>
          <w:sz w:val="28"/>
          <w:szCs w:val="28"/>
        </w:rPr>
        <w:t>2.</w:t>
      </w:r>
      <w:r w:rsidR="00321C31" w:rsidRPr="00321C31">
        <w:rPr>
          <w:rFonts w:ascii="Times New Roman" w:hAnsi="Times New Roman" w:cs="Times New Roman"/>
          <w:sz w:val="28"/>
          <w:szCs w:val="28"/>
        </w:rPr>
        <w:t xml:space="preserve"> Переработка шламов и пылей черной металлургии плазменным методом.</w:t>
      </w:r>
    </w:p>
    <w:p w:rsidR="008F430D" w:rsidRPr="008F430D" w:rsidRDefault="008F430D" w:rsidP="008F430D">
      <w:pPr>
        <w:spacing w:after="0" w:line="240" w:lineRule="auto"/>
        <w:ind w:firstLine="360"/>
        <w:rPr>
          <w:rFonts w:ascii="Times New Roman" w:hAnsi="Times New Roman" w:cs="Times New Roman"/>
          <w:b/>
          <w:sz w:val="28"/>
          <w:szCs w:val="28"/>
        </w:rPr>
      </w:pP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bCs/>
          <w:color w:val="000000"/>
          <w:sz w:val="28"/>
          <w:szCs w:val="28"/>
        </w:rPr>
        <w:t>Образование шлаков - неизбежное следствие всех существующих пирометаллургических процессов. До настоящего времени основным способом утилизации металлургических шлаков остается складирование. Такой способ представляет угрозу для окружающей среды - большинство шлаков содержит существенное количество тяжелых металлов, которые могут выщелачиваться дождями.</w:t>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bCs/>
          <w:color w:val="000000"/>
          <w:sz w:val="28"/>
          <w:szCs w:val="28"/>
        </w:rPr>
        <w:t>Одним из мировых лидеров в</w:t>
      </w:r>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bCs/>
          <w:color w:val="000000"/>
          <w:sz w:val="28"/>
          <w:szCs w:val="28"/>
        </w:rPr>
        <w:t xml:space="preserve">области создания технологий переработки металлургических шлаков является фирма </w:t>
      </w:r>
      <w:r w:rsidRPr="003C29D8">
        <w:rPr>
          <w:rFonts w:ascii="Times New Roman" w:eastAsia="Times New Roman" w:hAnsi="Times New Roman" w:cs="Times New Roman"/>
          <w:bCs/>
          <w:color w:val="000000"/>
          <w:sz w:val="28"/>
          <w:szCs w:val="28"/>
          <w:lang w:val="en-US"/>
        </w:rPr>
        <w:t>Mintek</w:t>
      </w:r>
      <w:r w:rsidRPr="003C29D8">
        <w:rPr>
          <w:rFonts w:ascii="Times New Roman" w:eastAsia="Times New Roman" w:hAnsi="Times New Roman" w:cs="Times New Roman"/>
          <w:bCs/>
          <w:color w:val="000000"/>
          <w:sz w:val="28"/>
          <w:szCs w:val="28"/>
        </w:rPr>
        <w:t xml:space="preserve"> (ЮАР). Для этих целей с конца 70-х годов фирма использует электропечи постоянного тока с перенесенными плазменными дугами </w:t>
      </w:r>
      <w:r w:rsidRPr="00EE78BE">
        <w:rPr>
          <w:rFonts w:ascii="Times New Roman" w:eastAsia="Times New Roman" w:hAnsi="Times New Roman" w:cs="Times New Roman"/>
          <w:bCs/>
          <w:color w:val="000000"/>
          <w:sz w:val="28"/>
          <w:szCs w:val="28"/>
        </w:rPr>
        <w:t>[2].</w:t>
      </w:r>
      <w:r w:rsidRPr="003C29D8">
        <w:rPr>
          <w:rFonts w:ascii="Times New Roman" w:eastAsia="Times New Roman" w:hAnsi="Times New Roman" w:cs="Times New Roman"/>
          <w:bCs/>
          <w:color w:val="000000"/>
          <w:sz w:val="28"/>
          <w:szCs w:val="28"/>
        </w:rPr>
        <w:t xml:space="preserve"> Эти печи работают на постоянном токе. В качестве катода используется полый графитированный электрод с центральной подачей плазмообразующего газа, в качестве анода - ванна жидкого металла. Содержимое печи (расплав) является частью электрической цепи.</w:t>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bCs/>
          <w:color w:val="000000"/>
          <w:sz w:val="28"/>
          <w:szCs w:val="28"/>
        </w:rPr>
        <w:t xml:space="preserve">Печь состоит из облицованной огнеупором стальной цилиндрической оболочки и </w:t>
      </w:r>
      <w:r w:rsidRPr="0032498D">
        <w:rPr>
          <w:rFonts w:ascii="Times New Roman" w:eastAsia="Times New Roman" w:hAnsi="Times New Roman" w:cs="Times New Roman"/>
          <w:bCs/>
          <w:color w:val="000000"/>
          <w:sz w:val="28"/>
          <w:szCs w:val="28"/>
        </w:rPr>
        <w:t xml:space="preserve">крышки (рис. </w:t>
      </w:r>
      <w:r w:rsidR="0032498D" w:rsidRPr="0032498D">
        <w:rPr>
          <w:rFonts w:ascii="Times New Roman" w:eastAsia="Times New Roman" w:hAnsi="Times New Roman" w:cs="Times New Roman"/>
          <w:bCs/>
          <w:color w:val="000000"/>
          <w:sz w:val="28"/>
          <w:szCs w:val="28"/>
        </w:rPr>
        <w:t>74</w:t>
      </w:r>
      <w:r w:rsidRPr="0032498D">
        <w:rPr>
          <w:rFonts w:ascii="Times New Roman" w:eastAsia="Times New Roman" w:hAnsi="Times New Roman" w:cs="Times New Roman"/>
          <w:bCs/>
          <w:color w:val="000000"/>
          <w:sz w:val="28"/>
          <w:szCs w:val="28"/>
        </w:rPr>
        <w:t>). Крышка</w:t>
      </w:r>
      <w:r w:rsidRPr="003C29D8">
        <w:rPr>
          <w:rFonts w:ascii="Times New Roman" w:eastAsia="Times New Roman" w:hAnsi="Times New Roman" w:cs="Times New Roman"/>
          <w:bCs/>
          <w:color w:val="000000"/>
          <w:sz w:val="28"/>
          <w:szCs w:val="28"/>
        </w:rPr>
        <w:t xml:space="preserve"> содержит центральное отверстие для графитового электрода и загрузочные отверстия, равномерно распределенные вокруг электрода. Металлоприемник выложен графито-магнезитными кирпичами, поверх которых уложен слой бронированных кирпичей (чтобы сделать их электропроводными). Металлоприемник находится в контакте с расплавом и </w:t>
      </w:r>
      <w:proofErr w:type="gramStart"/>
      <w:r w:rsidRPr="003C29D8">
        <w:rPr>
          <w:rFonts w:ascii="Times New Roman" w:eastAsia="Times New Roman" w:hAnsi="Times New Roman" w:cs="Times New Roman"/>
          <w:bCs/>
          <w:color w:val="000000"/>
          <w:sz w:val="28"/>
          <w:szCs w:val="28"/>
        </w:rPr>
        <w:t>связан</w:t>
      </w:r>
      <w:proofErr w:type="gramEnd"/>
      <w:r w:rsidRPr="003C29D8">
        <w:rPr>
          <w:rFonts w:ascii="Times New Roman" w:eastAsia="Times New Roman" w:hAnsi="Times New Roman" w:cs="Times New Roman"/>
          <w:bCs/>
          <w:color w:val="000000"/>
          <w:sz w:val="28"/>
          <w:szCs w:val="28"/>
        </w:rPr>
        <w:t xml:space="preserve"> с анодными шинами. Особенность источника питания - высокое значение напряжения (1200 В). Это продиктовано высоким сопротивлением шлака.</w:t>
      </w:r>
    </w:p>
    <w:p w:rsidR="0024452D" w:rsidRPr="0032498D" w:rsidRDefault="00B565C2" w:rsidP="003722AA">
      <w:pPr>
        <w:spacing w:after="0" w:line="240" w:lineRule="auto"/>
        <w:ind w:left="-284" w:firstLine="56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023360" cy="27012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3360" cy="2701290"/>
                    </a:xfrm>
                    <a:prstGeom prst="rect">
                      <a:avLst/>
                    </a:prstGeom>
                    <a:noFill/>
                    <a:ln>
                      <a:noFill/>
                    </a:ln>
                  </pic:spPr>
                </pic:pic>
              </a:graphicData>
            </a:graphic>
          </wp:inline>
        </w:drawing>
      </w:r>
    </w:p>
    <w:p w:rsidR="0024452D" w:rsidRPr="003722AA" w:rsidRDefault="003722AA" w:rsidP="00B8056D">
      <w:pPr>
        <w:spacing w:after="0" w:line="240" w:lineRule="auto"/>
        <w:jc w:val="center"/>
        <w:rPr>
          <w:rFonts w:ascii="Times New Roman" w:hAnsi="Times New Roman" w:cs="Times New Roman"/>
          <w:sz w:val="28"/>
          <w:szCs w:val="28"/>
        </w:rPr>
      </w:pPr>
      <w:r w:rsidRPr="0032498D">
        <w:rPr>
          <w:rFonts w:ascii="Times New Roman" w:hAnsi="Times New Roman" w:cs="Times New Roman"/>
          <w:sz w:val="28"/>
          <w:szCs w:val="28"/>
        </w:rPr>
        <w:t xml:space="preserve">Рисунок </w:t>
      </w:r>
      <w:r w:rsidR="0032498D" w:rsidRPr="0032498D">
        <w:rPr>
          <w:rFonts w:ascii="Times New Roman" w:hAnsi="Times New Roman" w:cs="Times New Roman"/>
          <w:sz w:val="28"/>
          <w:szCs w:val="28"/>
        </w:rPr>
        <w:t>74</w:t>
      </w:r>
      <w:r w:rsidRPr="0032498D">
        <w:rPr>
          <w:rFonts w:ascii="Times New Roman" w:hAnsi="Times New Roman" w:cs="Times New Roman"/>
          <w:sz w:val="28"/>
          <w:szCs w:val="28"/>
        </w:rPr>
        <w:t xml:space="preserve"> .</w:t>
      </w:r>
      <w:r>
        <w:rPr>
          <w:rFonts w:ascii="Times New Roman" w:hAnsi="Times New Roman" w:cs="Times New Roman"/>
          <w:sz w:val="28"/>
          <w:szCs w:val="28"/>
        </w:rPr>
        <w:t xml:space="preserve"> Схема плазменно-дуговой печи фирмы </w:t>
      </w:r>
      <w:r>
        <w:rPr>
          <w:rFonts w:ascii="Times New Roman" w:hAnsi="Times New Roman" w:cs="Times New Roman"/>
          <w:sz w:val="28"/>
          <w:szCs w:val="28"/>
          <w:lang w:val="en-US"/>
        </w:rPr>
        <w:t>Mintek</w:t>
      </w:r>
    </w:p>
    <w:p w:rsidR="003722AA" w:rsidRPr="003722AA" w:rsidRDefault="003722AA" w:rsidP="00B8056D">
      <w:pPr>
        <w:spacing w:after="0" w:line="240" w:lineRule="auto"/>
        <w:jc w:val="center"/>
        <w:rPr>
          <w:rFonts w:ascii="Times New Roman" w:hAnsi="Times New Roman" w:cs="Times New Roman"/>
          <w:sz w:val="28"/>
          <w:szCs w:val="28"/>
        </w:rPr>
      </w:pP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bCs/>
          <w:color w:val="000000"/>
          <w:sz w:val="28"/>
          <w:szCs w:val="28"/>
        </w:rPr>
        <w:lastRenderedPageBreak/>
        <w:t xml:space="preserve">Описанная плазменно-дуговая печь используется в разработанном фирмой </w:t>
      </w:r>
      <w:r w:rsidRPr="003C29D8">
        <w:rPr>
          <w:rFonts w:ascii="Times New Roman" w:eastAsia="Times New Roman" w:hAnsi="Times New Roman" w:cs="Times New Roman"/>
          <w:bCs/>
          <w:color w:val="000000"/>
          <w:sz w:val="28"/>
          <w:szCs w:val="28"/>
          <w:lang w:val="en-US"/>
        </w:rPr>
        <w:t>Mintek</w:t>
      </w:r>
      <w:r w:rsidRPr="003C29D8">
        <w:rPr>
          <w:rFonts w:ascii="Times New Roman" w:eastAsia="Times New Roman" w:hAnsi="Times New Roman" w:cs="Times New Roman"/>
          <w:bCs/>
          <w:color w:val="000000"/>
          <w:sz w:val="28"/>
          <w:szCs w:val="28"/>
        </w:rPr>
        <w:t xml:space="preserve"> процессе </w:t>
      </w:r>
      <w:r w:rsidRPr="003C29D8">
        <w:rPr>
          <w:rFonts w:ascii="Times New Roman" w:eastAsia="Times New Roman" w:hAnsi="Times New Roman" w:cs="Times New Roman"/>
          <w:bCs/>
          <w:color w:val="000000"/>
          <w:sz w:val="28"/>
          <w:szCs w:val="28"/>
          <w:lang w:val="en-US"/>
        </w:rPr>
        <w:t>Enviroplas</w:t>
      </w:r>
      <w:r w:rsidRPr="003C29D8">
        <w:rPr>
          <w:rFonts w:ascii="Times New Roman" w:eastAsia="Times New Roman" w:hAnsi="Times New Roman" w:cs="Times New Roman"/>
          <w:bCs/>
          <w:color w:val="000000"/>
          <w:sz w:val="28"/>
          <w:szCs w:val="28"/>
        </w:rPr>
        <w:t xml:space="preserve">, который успешно применяется для переработки различных металлургических шлаков. Так, например, в июле 1999 г. фирма </w:t>
      </w:r>
      <w:r w:rsidRPr="003C29D8">
        <w:rPr>
          <w:rFonts w:ascii="Times New Roman" w:eastAsia="Times New Roman" w:hAnsi="Times New Roman" w:cs="Times New Roman"/>
          <w:bCs/>
          <w:color w:val="000000"/>
          <w:sz w:val="28"/>
          <w:szCs w:val="28"/>
          <w:lang w:val="en-US"/>
        </w:rPr>
        <w:t>Anglovaal</w:t>
      </w:r>
      <w:r w:rsidRPr="003C29D8">
        <w:rPr>
          <w:rFonts w:ascii="Times New Roman" w:eastAsia="Times New Roman" w:hAnsi="Times New Roman" w:cs="Times New Roman"/>
          <w:bCs/>
          <w:color w:val="000000"/>
          <w:sz w:val="28"/>
          <w:szCs w:val="28"/>
        </w:rPr>
        <w:t xml:space="preserve"> </w:t>
      </w:r>
      <w:r w:rsidRPr="003C29D8">
        <w:rPr>
          <w:rFonts w:ascii="Times New Roman" w:eastAsia="Times New Roman" w:hAnsi="Times New Roman" w:cs="Times New Roman"/>
          <w:bCs/>
          <w:color w:val="000000"/>
          <w:sz w:val="28"/>
          <w:szCs w:val="28"/>
          <w:lang w:val="en-US"/>
        </w:rPr>
        <w:t>Mining</w:t>
      </w:r>
      <w:r w:rsidRPr="003C29D8">
        <w:rPr>
          <w:rFonts w:ascii="Times New Roman" w:eastAsia="Times New Roman" w:hAnsi="Times New Roman" w:cs="Times New Roman"/>
          <w:bCs/>
          <w:color w:val="000000"/>
          <w:sz w:val="28"/>
          <w:szCs w:val="28"/>
        </w:rPr>
        <w:t xml:space="preserve"> </w:t>
      </w:r>
      <w:r w:rsidRPr="003C29D8">
        <w:rPr>
          <w:rFonts w:ascii="Times New Roman" w:eastAsia="Times New Roman" w:hAnsi="Times New Roman" w:cs="Times New Roman"/>
          <w:bCs/>
          <w:color w:val="000000"/>
          <w:sz w:val="28"/>
          <w:szCs w:val="28"/>
          <w:lang w:val="en-US"/>
        </w:rPr>
        <w:t>Limited</w:t>
      </w:r>
      <w:r w:rsidRPr="003C29D8">
        <w:rPr>
          <w:rFonts w:ascii="Times New Roman" w:eastAsia="Times New Roman" w:hAnsi="Times New Roman" w:cs="Times New Roman"/>
          <w:bCs/>
          <w:color w:val="000000"/>
          <w:sz w:val="28"/>
          <w:szCs w:val="28"/>
        </w:rPr>
        <w:t xml:space="preserve"> (ЮАР) купила шлаковый отвал </w:t>
      </w:r>
      <w:r w:rsidRPr="003C29D8">
        <w:rPr>
          <w:rFonts w:ascii="Times New Roman" w:eastAsia="Times New Roman" w:hAnsi="Times New Roman" w:cs="Times New Roman"/>
          <w:bCs/>
          <w:color w:val="000000"/>
          <w:sz w:val="28"/>
          <w:szCs w:val="28"/>
          <w:lang w:val="en-US"/>
        </w:rPr>
        <w:t>Nkana</w:t>
      </w:r>
      <w:r w:rsidRPr="003C29D8">
        <w:rPr>
          <w:rFonts w:ascii="Times New Roman" w:eastAsia="Times New Roman" w:hAnsi="Times New Roman" w:cs="Times New Roman"/>
          <w:bCs/>
          <w:color w:val="000000"/>
          <w:sz w:val="28"/>
          <w:szCs w:val="28"/>
        </w:rPr>
        <w:t xml:space="preserve"> и объявила о планах вложения 100 млн</w:t>
      </w:r>
      <w:r w:rsidR="00002663" w:rsidRPr="00002663">
        <w:rPr>
          <w:rFonts w:ascii="Times New Roman" w:eastAsia="Times New Roman" w:hAnsi="Times New Roman" w:cs="Times New Roman"/>
          <w:bCs/>
          <w:color w:val="000000"/>
          <w:sz w:val="28"/>
          <w:szCs w:val="28"/>
        </w:rPr>
        <w:t>.</w:t>
      </w:r>
      <w:r w:rsidRPr="003C29D8">
        <w:rPr>
          <w:rFonts w:ascii="Times New Roman" w:eastAsia="Times New Roman" w:hAnsi="Times New Roman" w:cs="Times New Roman"/>
          <w:bCs/>
          <w:color w:val="000000"/>
          <w:sz w:val="28"/>
          <w:szCs w:val="28"/>
        </w:rPr>
        <w:t xml:space="preserve"> долларов в завод для переработки шлака, имея целью</w:t>
      </w:r>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bCs/>
          <w:color w:val="000000"/>
          <w:sz w:val="28"/>
          <w:szCs w:val="28"/>
        </w:rPr>
        <w:t>производство 4000 т кобальта и 3500 т меди в год. Данный отвал образовался в результате шестидесяти лет добычи медной руды и выплавки меди, занимает площадь в 1 кв. км и содержит приблизительно 20 млн</w:t>
      </w:r>
      <w:r w:rsidR="00002663">
        <w:rPr>
          <w:rFonts w:ascii="Times New Roman" w:eastAsia="Times New Roman" w:hAnsi="Times New Roman" w:cs="Times New Roman"/>
          <w:bCs/>
          <w:color w:val="000000"/>
          <w:sz w:val="28"/>
          <w:szCs w:val="28"/>
        </w:rPr>
        <w:t>.</w:t>
      </w:r>
      <w:r w:rsidRPr="003C29D8">
        <w:rPr>
          <w:rFonts w:ascii="Times New Roman" w:eastAsia="Times New Roman" w:hAnsi="Times New Roman" w:cs="Times New Roman"/>
          <w:bCs/>
          <w:color w:val="000000"/>
          <w:sz w:val="28"/>
          <w:szCs w:val="28"/>
        </w:rPr>
        <w:t xml:space="preserve"> т шлака, содержащего от 0,3 до 2,6 % кобальта.</w:t>
      </w:r>
    </w:p>
    <w:p w:rsidR="0024452D" w:rsidRPr="003C29D8" w:rsidRDefault="0024452D" w:rsidP="00B8056D">
      <w:pPr>
        <w:spacing w:after="0" w:line="240" w:lineRule="auto"/>
        <w:ind w:firstLine="567"/>
        <w:jc w:val="both"/>
        <w:rPr>
          <w:rFonts w:ascii="Times New Roman" w:eastAsia="Times New Roman" w:hAnsi="Times New Roman" w:cs="Times New Roman"/>
          <w:bCs/>
          <w:color w:val="000000"/>
          <w:sz w:val="28"/>
          <w:szCs w:val="28"/>
        </w:rPr>
      </w:pPr>
      <w:r w:rsidRPr="003C29D8">
        <w:rPr>
          <w:rFonts w:ascii="Times New Roman" w:eastAsia="Times New Roman" w:hAnsi="Times New Roman" w:cs="Times New Roman"/>
          <w:bCs/>
          <w:color w:val="000000"/>
          <w:sz w:val="28"/>
          <w:szCs w:val="28"/>
        </w:rPr>
        <w:t xml:space="preserve">Так как кобальт присутствует в шлаке в форме оксида, процент его восстановления был бы очень низким, если бы применялась переработка шлака в печи переменного тока, поскольку этот процесс предполагает использование механизма гравитационного осаждения. Для получения необходимого эффекта необходимо создать восстановительные условия в печи, и как показал опыт </w:t>
      </w:r>
      <w:r w:rsidRPr="003C29D8">
        <w:rPr>
          <w:rFonts w:ascii="Times New Roman" w:eastAsia="Times New Roman" w:hAnsi="Times New Roman" w:cs="Times New Roman"/>
          <w:bCs/>
          <w:color w:val="000000"/>
          <w:sz w:val="28"/>
          <w:szCs w:val="28"/>
          <w:lang w:val="en-US"/>
        </w:rPr>
        <w:t>Mintek</w:t>
      </w:r>
      <w:r w:rsidRPr="003C29D8">
        <w:rPr>
          <w:rFonts w:ascii="Times New Roman" w:eastAsia="Times New Roman" w:hAnsi="Times New Roman" w:cs="Times New Roman"/>
          <w:bCs/>
          <w:color w:val="000000"/>
          <w:sz w:val="28"/>
          <w:szCs w:val="28"/>
        </w:rPr>
        <w:t>, эти условия могут быть достигнуты путем добавления углерода в шихту дуговой электропечи постоянного тока.</w:t>
      </w:r>
    </w:p>
    <w:p w:rsidR="0024452D" w:rsidRPr="003C29D8" w:rsidRDefault="0024452D" w:rsidP="00B8056D">
      <w:pPr>
        <w:spacing w:after="0" w:line="240" w:lineRule="auto"/>
        <w:ind w:left="-851" w:firstLine="567"/>
        <w:jc w:val="both"/>
        <w:rPr>
          <w:rFonts w:ascii="Times New Roman" w:eastAsia="Times New Roman" w:hAnsi="Times New Roman" w:cs="Times New Roman"/>
          <w:sz w:val="28"/>
          <w:szCs w:val="28"/>
        </w:rPr>
      </w:pPr>
      <w:r w:rsidRPr="003C29D8">
        <w:rPr>
          <w:rFonts w:ascii="Times New Roman" w:hAnsi="Times New Roman" w:cs="Times New Roman"/>
          <w:noProof/>
          <w:sz w:val="28"/>
          <w:szCs w:val="28"/>
        </w:rPr>
        <w:drawing>
          <wp:inline distT="0" distB="0" distL="0" distR="0">
            <wp:extent cx="5941409" cy="3657600"/>
            <wp:effectExtent l="0" t="0" r="0" b="0"/>
            <wp:docPr id="8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cstate="print"/>
                    <a:srcRect b="22000"/>
                    <a:stretch/>
                  </pic:blipFill>
                  <pic:spPr bwMode="auto">
                    <a:xfrm>
                      <a:off x="0" y="0"/>
                      <a:ext cx="5940425" cy="3656994"/>
                    </a:xfrm>
                    <a:prstGeom prst="rect">
                      <a:avLst/>
                    </a:prstGeom>
                    <a:ln>
                      <a:noFill/>
                    </a:ln>
                    <a:extLst>
                      <a:ext uri="{53640926-AAD7-44D8-BBD7-CCE9431645EC}">
                        <a14:shadowObscured xmlns:a14="http://schemas.microsoft.com/office/drawing/2010/main"/>
                      </a:ext>
                    </a:extLst>
                  </pic:spPr>
                </pic:pic>
              </a:graphicData>
            </a:graphic>
          </wp:inline>
        </w:drawing>
      </w:r>
    </w:p>
    <w:p w:rsidR="00F67065" w:rsidRPr="00F67065" w:rsidRDefault="00F67065" w:rsidP="00F951CE">
      <w:pPr>
        <w:pStyle w:val="a6"/>
        <w:numPr>
          <w:ilvl w:val="0"/>
          <w:numId w:val="18"/>
        </w:numPr>
        <w:spacing w:after="0" w:line="240" w:lineRule="auto"/>
        <w:jc w:val="center"/>
        <w:rPr>
          <w:rFonts w:ascii="Times New Roman" w:hAnsi="Times New Roman"/>
          <w:bCs/>
          <w:color w:val="000000"/>
          <w:sz w:val="28"/>
          <w:szCs w:val="28"/>
        </w:rPr>
      </w:pPr>
      <w:r w:rsidRPr="00F67065">
        <w:rPr>
          <w:rFonts w:ascii="Times New Roman" w:hAnsi="Times New Roman"/>
          <w:bCs/>
          <w:color w:val="000000"/>
          <w:sz w:val="28"/>
          <w:szCs w:val="28"/>
        </w:rPr>
        <w:t>подача шлака,  2-  подача флюса и кокса, 3- смесители, 4 –плазменная печь предварительной плавки, 5 – плазменная печь, 6- камера дожигания газов,  7- теплообменник, 8-газоочистка, 9- конденсатор,   10- металл, 11 –шлак, 12 - цинк</w:t>
      </w:r>
    </w:p>
    <w:p w:rsidR="00F67065" w:rsidRPr="004E06AC" w:rsidRDefault="00F67065" w:rsidP="00F67065">
      <w:pPr>
        <w:spacing w:after="0" w:line="240" w:lineRule="auto"/>
        <w:ind w:firstLine="567"/>
        <w:jc w:val="center"/>
        <w:rPr>
          <w:rFonts w:ascii="Times New Roman" w:eastAsia="Times New Roman" w:hAnsi="Times New Roman" w:cs="Times New Roman"/>
          <w:bCs/>
          <w:color w:val="000000"/>
          <w:sz w:val="28"/>
          <w:szCs w:val="28"/>
        </w:rPr>
      </w:pPr>
      <w:r w:rsidRPr="0032498D">
        <w:rPr>
          <w:rFonts w:ascii="Times New Roman" w:eastAsia="Times New Roman" w:hAnsi="Times New Roman" w:cs="Times New Roman"/>
          <w:bCs/>
          <w:color w:val="000000"/>
          <w:sz w:val="28"/>
          <w:szCs w:val="28"/>
        </w:rPr>
        <w:t xml:space="preserve">Рисунок </w:t>
      </w:r>
      <w:r w:rsidR="0032498D" w:rsidRPr="0032498D">
        <w:rPr>
          <w:rFonts w:ascii="Times New Roman" w:eastAsia="Times New Roman" w:hAnsi="Times New Roman" w:cs="Times New Roman"/>
          <w:bCs/>
          <w:color w:val="000000"/>
          <w:sz w:val="28"/>
          <w:szCs w:val="28"/>
        </w:rPr>
        <w:t>74</w:t>
      </w:r>
      <w:r w:rsidRPr="0032498D">
        <w:rPr>
          <w:rFonts w:ascii="Times New Roman" w:eastAsia="Times New Roman" w:hAnsi="Times New Roman" w:cs="Times New Roman"/>
          <w:bCs/>
          <w:color w:val="000000"/>
          <w:sz w:val="28"/>
          <w:szCs w:val="28"/>
        </w:rPr>
        <w:t>.  Схема</w:t>
      </w:r>
      <w:r>
        <w:rPr>
          <w:rFonts w:ascii="Times New Roman" w:eastAsia="Times New Roman" w:hAnsi="Times New Roman" w:cs="Times New Roman"/>
          <w:bCs/>
          <w:color w:val="000000"/>
          <w:sz w:val="28"/>
          <w:szCs w:val="28"/>
        </w:rPr>
        <w:t xml:space="preserve"> процесса  </w:t>
      </w:r>
      <w:r>
        <w:rPr>
          <w:rFonts w:ascii="Times New Roman" w:eastAsia="Times New Roman" w:hAnsi="Times New Roman" w:cs="Times New Roman"/>
          <w:bCs/>
          <w:color w:val="000000"/>
          <w:sz w:val="28"/>
          <w:szCs w:val="28"/>
          <w:lang w:val="en-US"/>
        </w:rPr>
        <w:t>Enviroplas</w:t>
      </w:r>
      <w:r>
        <w:rPr>
          <w:rFonts w:ascii="Times New Roman" w:eastAsia="Times New Roman" w:hAnsi="Times New Roman" w:cs="Times New Roman"/>
          <w:bCs/>
          <w:color w:val="000000"/>
          <w:sz w:val="28"/>
          <w:szCs w:val="28"/>
        </w:rPr>
        <w:t xml:space="preserve">  переработки </w:t>
      </w:r>
    </w:p>
    <w:p w:rsidR="00002663" w:rsidRPr="00F67065" w:rsidRDefault="00F67065" w:rsidP="00F67065">
      <w:pPr>
        <w:spacing w:after="0" w:line="240" w:lineRule="auto"/>
        <w:ind w:firstLine="567"/>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цинксодержащих шлаков</w:t>
      </w:r>
    </w:p>
    <w:p w:rsidR="00002663" w:rsidRDefault="00002663" w:rsidP="00B8056D">
      <w:pPr>
        <w:spacing w:after="0" w:line="240" w:lineRule="auto"/>
        <w:ind w:firstLine="567"/>
        <w:jc w:val="both"/>
        <w:rPr>
          <w:rFonts w:ascii="Times New Roman" w:eastAsia="Times New Roman" w:hAnsi="Times New Roman" w:cs="Times New Roman"/>
          <w:bCs/>
          <w:color w:val="000000"/>
          <w:sz w:val="28"/>
          <w:szCs w:val="28"/>
        </w:rPr>
      </w:pP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bCs/>
          <w:color w:val="000000"/>
          <w:sz w:val="28"/>
          <w:szCs w:val="28"/>
        </w:rPr>
        <w:t>Плазменно-дуговая</w:t>
      </w:r>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bCs/>
          <w:color w:val="000000"/>
          <w:sz w:val="28"/>
          <w:szCs w:val="28"/>
        </w:rPr>
        <w:t xml:space="preserve">электропечь постоянного тока - ключевой компонент процесса </w:t>
      </w:r>
      <w:r w:rsidRPr="003C29D8">
        <w:rPr>
          <w:rFonts w:ascii="Times New Roman" w:eastAsia="Times New Roman" w:hAnsi="Times New Roman" w:cs="Times New Roman"/>
          <w:bCs/>
          <w:color w:val="000000"/>
          <w:sz w:val="28"/>
          <w:szCs w:val="28"/>
          <w:lang w:val="en-US"/>
        </w:rPr>
        <w:t>ConRoast</w:t>
      </w:r>
      <w:r w:rsidRPr="003C29D8">
        <w:rPr>
          <w:rFonts w:ascii="Times New Roman" w:eastAsia="Times New Roman" w:hAnsi="Times New Roman" w:cs="Times New Roman"/>
          <w:bCs/>
          <w:color w:val="000000"/>
          <w:sz w:val="28"/>
          <w:szCs w:val="28"/>
        </w:rPr>
        <w:t xml:space="preserve">, который рассматривается как существенное продвижение в развитии технологии получения металлов платиновой группы (МПГ). Существующие технологи производства МПГ основаны на традиционном </w:t>
      </w:r>
      <w:r w:rsidRPr="003C29D8">
        <w:rPr>
          <w:rFonts w:ascii="Times New Roman" w:eastAsia="Times New Roman" w:hAnsi="Times New Roman" w:cs="Times New Roman"/>
          <w:bCs/>
          <w:color w:val="000000"/>
          <w:sz w:val="28"/>
          <w:szCs w:val="28"/>
        </w:rPr>
        <w:lastRenderedPageBreak/>
        <w:t xml:space="preserve">процессе выплавки штейна, где МПГ сконцентрированы в сульфидной фазе и связаны сульфидами основного металла. Плавка сопровождается высокими выбросами </w:t>
      </w:r>
      <w:r w:rsidRPr="003C29D8">
        <w:rPr>
          <w:rFonts w:ascii="Times New Roman" w:eastAsia="Times New Roman" w:hAnsi="Times New Roman" w:cs="Times New Roman"/>
          <w:bCs/>
          <w:color w:val="000000"/>
          <w:sz w:val="28"/>
          <w:szCs w:val="28"/>
          <w:lang w:val="en-US"/>
        </w:rPr>
        <w:t>SO</w:t>
      </w:r>
      <w:r w:rsidRPr="006D0BFC">
        <w:rPr>
          <w:rFonts w:ascii="Times New Roman" w:eastAsia="Times New Roman" w:hAnsi="Times New Roman" w:cs="Times New Roman"/>
          <w:color w:val="000000"/>
          <w:sz w:val="28"/>
          <w:szCs w:val="28"/>
          <w:vertAlign w:val="subscript"/>
        </w:rPr>
        <w:t>2</w:t>
      </w:r>
      <w:r w:rsidRPr="003C29D8">
        <w:rPr>
          <w:rFonts w:ascii="Times New Roman" w:eastAsia="Times New Roman" w:hAnsi="Times New Roman" w:cs="Times New Roman"/>
          <w:bCs/>
          <w:color w:val="000000"/>
          <w:sz w:val="28"/>
          <w:szCs w:val="28"/>
        </w:rPr>
        <w:t xml:space="preserve">. Процесс </w:t>
      </w:r>
      <w:r w:rsidRPr="003C29D8">
        <w:rPr>
          <w:rFonts w:ascii="Times New Roman" w:eastAsia="Times New Roman" w:hAnsi="Times New Roman" w:cs="Times New Roman"/>
          <w:bCs/>
          <w:color w:val="000000"/>
          <w:sz w:val="28"/>
          <w:szCs w:val="28"/>
          <w:lang w:val="en-US"/>
        </w:rPr>
        <w:t>ConRoast</w:t>
      </w:r>
      <w:r w:rsidRPr="003C29D8">
        <w:rPr>
          <w:rFonts w:ascii="Times New Roman" w:eastAsia="Times New Roman" w:hAnsi="Times New Roman" w:cs="Times New Roman"/>
          <w:bCs/>
          <w:color w:val="000000"/>
          <w:sz w:val="28"/>
          <w:szCs w:val="28"/>
        </w:rPr>
        <w:t xml:space="preserve"> решает задачу выброса </w:t>
      </w:r>
      <w:r w:rsidRPr="006D0BFC">
        <w:rPr>
          <w:rFonts w:ascii="Times New Roman" w:eastAsia="Times New Roman" w:hAnsi="Times New Roman" w:cs="Times New Roman"/>
          <w:iCs/>
          <w:color w:val="000000"/>
          <w:spacing w:val="-20"/>
          <w:sz w:val="28"/>
          <w:szCs w:val="28"/>
          <w:lang w:val="en-US"/>
        </w:rPr>
        <w:t>SO</w:t>
      </w:r>
      <w:r w:rsidRPr="006D0BFC">
        <w:rPr>
          <w:rFonts w:ascii="Times New Roman" w:eastAsia="Times New Roman" w:hAnsi="Times New Roman" w:cs="Times New Roman"/>
          <w:iCs/>
          <w:color w:val="000000"/>
          <w:sz w:val="28"/>
          <w:szCs w:val="28"/>
          <w:vertAlign w:val="subscript"/>
        </w:rPr>
        <w:t>2</w:t>
      </w:r>
      <w:r w:rsidRPr="006D0BFC">
        <w:rPr>
          <w:rFonts w:ascii="Times New Roman" w:eastAsia="Times New Roman" w:hAnsi="Times New Roman" w:cs="Times New Roman"/>
          <w:bCs/>
          <w:color w:val="000000"/>
          <w:sz w:val="28"/>
          <w:szCs w:val="28"/>
        </w:rPr>
        <w:t xml:space="preserve"> </w:t>
      </w:r>
      <w:r w:rsidRPr="003C29D8">
        <w:rPr>
          <w:rFonts w:ascii="Times New Roman" w:eastAsia="Times New Roman" w:hAnsi="Times New Roman" w:cs="Times New Roman"/>
          <w:bCs/>
          <w:color w:val="000000"/>
          <w:sz w:val="28"/>
          <w:szCs w:val="28"/>
        </w:rPr>
        <w:t>полным окислительным обжигом сульфидного концентрата до выплавки в дуговой печи постоянного тока. Плавка окисленной шихты выполняется в плазменно-дуговой печи постоянного тока при восстановительных условиях. Опыты показали, что образующийся после обработки шлак имеют настолько низкое содержание МПГ, может сбрасываться на свалку или использоваться для других целей. Другой тип сырья с низким содержанием серы (например, низкосортные высокохромистые концентраты или возвратные хвосты), может вводиться в дуговую электропечь постоянного тока без предварительного обжига.</w:t>
      </w:r>
    </w:p>
    <w:p w:rsidR="0024452D" w:rsidRPr="003C29D8" w:rsidRDefault="0024452D" w:rsidP="00B8056D">
      <w:pPr>
        <w:spacing w:after="0" w:line="240" w:lineRule="auto"/>
        <w:ind w:firstLine="567"/>
        <w:jc w:val="both"/>
        <w:rPr>
          <w:rFonts w:ascii="Times New Roman" w:eastAsia="Times New Roman" w:hAnsi="Times New Roman" w:cs="Times New Roman"/>
          <w:bCs/>
          <w:color w:val="000000"/>
          <w:sz w:val="28"/>
          <w:szCs w:val="28"/>
        </w:rPr>
      </w:pPr>
      <w:r w:rsidRPr="003C29D8">
        <w:rPr>
          <w:rFonts w:ascii="Times New Roman" w:eastAsia="Times New Roman" w:hAnsi="Times New Roman" w:cs="Times New Roman"/>
          <w:bCs/>
          <w:color w:val="000000"/>
          <w:sz w:val="28"/>
          <w:szCs w:val="28"/>
        </w:rPr>
        <w:t xml:space="preserve">Таким образом, на сегодня чуть ли не единственным примером успешной реализации экономически выгодной переработки шлаков являются результаты фирмы </w:t>
      </w:r>
      <w:r w:rsidRPr="003C29D8">
        <w:rPr>
          <w:rFonts w:ascii="Times New Roman" w:eastAsia="Times New Roman" w:hAnsi="Times New Roman" w:cs="Times New Roman"/>
          <w:bCs/>
          <w:color w:val="000000"/>
          <w:sz w:val="28"/>
          <w:szCs w:val="28"/>
          <w:lang w:val="en-US"/>
        </w:rPr>
        <w:t>Mintek</w:t>
      </w:r>
      <w:r w:rsidRPr="003C29D8">
        <w:rPr>
          <w:rFonts w:ascii="Times New Roman" w:eastAsia="Times New Roman" w:hAnsi="Times New Roman" w:cs="Times New Roman"/>
          <w:bCs/>
          <w:color w:val="000000"/>
          <w:sz w:val="28"/>
          <w:szCs w:val="28"/>
        </w:rPr>
        <w:t xml:space="preserve">. Промышленные технологии плазменной переработки шлаков, реализованные на ряде предприятий Японии, Франции, Швеции вряд ли можно считать оптимальными, поскольку при их реализации в шлаке остается большое количество ценных металлов. По крайней мере, часть, этих металлов могла бы быть извлечена на основе двухэтапного процесса типа </w:t>
      </w:r>
      <w:r w:rsidRPr="003C29D8">
        <w:rPr>
          <w:rFonts w:ascii="Times New Roman" w:eastAsia="Times New Roman" w:hAnsi="Times New Roman" w:cs="Times New Roman"/>
          <w:bCs/>
          <w:color w:val="000000"/>
          <w:sz w:val="28"/>
          <w:szCs w:val="28"/>
          <w:lang w:val="en-US"/>
        </w:rPr>
        <w:t>Enviroplas</w:t>
      </w:r>
      <w:r w:rsidRPr="003C29D8">
        <w:rPr>
          <w:rFonts w:ascii="Times New Roman" w:eastAsia="Times New Roman" w:hAnsi="Times New Roman" w:cs="Times New Roman"/>
          <w:bCs/>
          <w:color w:val="000000"/>
          <w:sz w:val="28"/>
          <w:szCs w:val="28"/>
        </w:rPr>
        <w:t xml:space="preserve">. В свою очередь установки </w:t>
      </w:r>
      <w:r w:rsidRPr="003C29D8">
        <w:rPr>
          <w:rFonts w:ascii="Times New Roman" w:eastAsia="Times New Roman" w:hAnsi="Times New Roman" w:cs="Times New Roman"/>
          <w:bCs/>
          <w:color w:val="000000"/>
          <w:sz w:val="28"/>
          <w:szCs w:val="28"/>
          <w:lang w:val="en-US"/>
        </w:rPr>
        <w:t>Mintek</w:t>
      </w:r>
      <w:r w:rsidRPr="003C29D8">
        <w:rPr>
          <w:rFonts w:ascii="Times New Roman" w:eastAsia="Times New Roman" w:hAnsi="Times New Roman" w:cs="Times New Roman"/>
          <w:bCs/>
          <w:color w:val="000000"/>
          <w:sz w:val="28"/>
          <w:szCs w:val="28"/>
        </w:rPr>
        <w:t xml:space="preserve"> также не лишены недостатков. Это в первую очередь высокий уровень напряжения. Необходимость продувки расплава азотом усложняет технологический процесс и оборудование и снижает эффективный КПД.</w:t>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bCs/>
          <w:color w:val="000000"/>
          <w:sz w:val="28"/>
          <w:szCs w:val="28"/>
        </w:rPr>
        <w:t xml:space="preserve">В качестве новых идей в переработке шлаков могут рассматриваться дуговые печи постоянного тока нового поколения, разработанных фирмой «ЭКТА». Эти печи успешно применяются в литейном производстве и по ряду показателей превосходят современные аналоги. При создании печей за основу взята конструкция дуговой печи без водоохлаждаемых элементов под футеровкой подины. Для подвода тока к шихте используются подовые электроды в виде стальных листов в глубине футеровки, приваренные к медно-стальной базе, охлаждение которой вынесено за кожух подины </w:t>
      </w:r>
    </w:p>
    <w:p w:rsidR="0024452D" w:rsidRPr="003C29D8" w:rsidRDefault="0024452D" w:rsidP="00B8056D">
      <w:pPr>
        <w:spacing w:after="0" w:line="240" w:lineRule="auto"/>
        <w:ind w:firstLine="567"/>
        <w:jc w:val="both"/>
        <w:rPr>
          <w:rFonts w:ascii="Times New Roman" w:eastAsia="Times New Roman" w:hAnsi="Times New Roman" w:cs="Times New Roman"/>
          <w:bCs/>
          <w:color w:val="000000"/>
          <w:sz w:val="28"/>
          <w:szCs w:val="28"/>
        </w:rPr>
      </w:pPr>
      <w:r w:rsidRPr="003C29D8">
        <w:rPr>
          <w:rFonts w:ascii="Times New Roman" w:eastAsia="Times New Roman" w:hAnsi="Times New Roman" w:cs="Times New Roman"/>
          <w:bCs/>
          <w:color w:val="000000"/>
          <w:sz w:val="28"/>
          <w:szCs w:val="28"/>
        </w:rPr>
        <w:t>Уникально и особенностью «ЭКТА», делающих перспективными для</w:t>
      </w:r>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bCs/>
          <w:color w:val="000000"/>
          <w:sz w:val="28"/>
          <w:szCs w:val="28"/>
        </w:rPr>
        <w:t>использования при переработке шлаков, является применение магнитогидродинамического (МГД) перемешивания расплава. Этот эффект достигается за счет растекания тока от опорног</w:t>
      </w:r>
      <w:r w:rsidR="007464C9">
        <w:rPr>
          <w:rFonts w:ascii="Times New Roman" w:eastAsia="Times New Roman" w:hAnsi="Times New Roman" w:cs="Times New Roman"/>
          <w:bCs/>
          <w:color w:val="000000"/>
          <w:sz w:val="28"/>
          <w:szCs w:val="28"/>
        </w:rPr>
        <w:t xml:space="preserve">о пятна дуги к расположенным на </w:t>
      </w:r>
      <w:r w:rsidRPr="003C29D8">
        <w:rPr>
          <w:rFonts w:ascii="Times New Roman" w:eastAsia="Times New Roman" w:hAnsi="Times New Roman" w:cs="Times New Roman"/>
          <w:bCs/>
          <w:color w:val="000000"/>
          <w:sz w:val="28"/>
          <w:szCs w:val="28"/>
        </w:rPr>
        <w:t xml:space="preserve"> периферии ванны подовым </w:t>
      </w:r>
      <w:r w:rsidRPr="007464C9">
        <w:rPr>
          <w:rFonts w:ascii="Times New Roman" w:eastAsia="Times New Roman" w:hAnsi="Times New Roman" w:cs="Times New Roman"/>
          <w:bCs/>
          <w:color w:val="000000"/>
          <w:sz w:val="28"/>
          <w:szCs w:val="28"/>
        </w:rPr>
        <w:t xml:space="preserve">электродам (рис. </w:t>
      </w:r>
      <w:r w:rsidR="007464C9" w:rsidRPr="007464C9">
        <w:rPr>
          <w:rFonts w:ascii="Times New Roman" w:eastAsia="Times New Roman" w:hAnsi="Times New Roman" w:cs="Times New Roman"/>
          <w:bCs/>
          <w:color w:val="000000"/>
          <w:sz w:val="28"/>
          <w:szCs w:val="28"/>
        </w:rPr>
        <w:t>75</w:t>
      </w:r>
      <w:r w:rsidRPr="007464C9">
        <w:rPr>
          <w:rFonts w:ascii="Times New Roman" w:eastAsia="Times New Roman" w:hAnsi="Times New Roman" w:cs="Times New Roman"/>
          <w:bCs/>
          <w:color w:val="000000"/>
          <w:sz w:val="28"/>
          <w:szCs w:val="28"/>
        </w:rPr>
        <w:t>).</w:t>
      </w:r>
    </w:p>
    <w:p w:rsidR="0024452D" w:rsidRPr="003C29D8" w:rsidRDefault="0024452D" w:rsidP="006D0BFC">
      <w:pPr>
        <w:spacing w:after="0" w:line="240" w:lineRule="auto"/>
        <w:ind w:left="-851" w:firstLine="567"/>
        <w:jc w:val="center"/>
        <w:rPr>
          <w:rFonts w:ascii="Times New Roman" w:eastAsia="Times New Roman" w:hAnsi="Times New Roman" w:cs="Times New Roman"/>
          <w:sz w:val="28"/>
          <w:szCs w:val="28"/>
        </w:rPr>
      </w:pPr>
      <w:r w:rsidRPr="003C29D8">
        <w:rPr>
          <w:rFonts w:ascii="Times New Roman" w:hAnsi="Times New Roman" w:cs="Times New Roman"/>
          <w:noProof/>
          <w:sz w:val="28"/>
          <w:szCs w:val="28"/>
        </w:rPr>
        <w:lastRenderedPageBreak/>
        <w:drawing>
          <wp:inline distT="0" distB="0" distL="0" distR="0">
            <wp:extent cx="4546539" cy="1981200"/>
            <wp:effectExtent l="0" t="0" r="0" b="0"/>
            <wp:docPr id="8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stretch>
                      <a:fillRect/>
                    </a:stretch>
                  </pic:blipFill>
                  <pic:spPr>
                    <a:xfrm>
                      <a:off x="0" y="0"/>
                      <a:ext cx="4545652" cy="1980813"/>
                    </a:xfrm>
                    <a:prstGeom prst="rect">
                      <a:avLst/>
                    </a:prstGeom>
                  </pic:spPr>
                </pic:pic>
              </a:graphicData>
            </a:graphic>
          </wp:inline>
        </w:drawing>
      </w:r>
    </w:p>
    <w:p w:rsidR="0024452D" w:rsidRPr="003C29D8" w:rsidRDefault="0024452D" w:rsidP="006D0BFC">
      <w:pPr>
        <w:spacing w:after="0" w:line="240" w:lineRule="auto"/>
        <w:ind w:left="-851" w:firstLine="567"/>
        <w:jc w:val="center"/>
        <w:rPr>
          <w:rFonts w:ascii="Times New Roman" w:eastAsia="Times New Roman" w:hAnsi="Times New Roman" w:cs="Times New Roman"/>
          <w:sz w:val="28"/>
          <w:szCs w:val="28"/>
        </w:rPr>
      </w:pPr>
      <w:r w:rsidRPr="003C29D8">
        <w:rPr>
          <w:rFonts w:ascii="Times New Roman" w:eastAsia="Times New Roman" w:hAnsi="Times New Roman" w:cs="Times New Roman"/>
          <w:sz w:val="28"/>
          <w:szCs w:val="28"/>
        </w:rPr>
        <w:t>Рис</w:t>
      </w:r>
      <w:r w:rsidR="006D0BFC">
        <w:rPr>
          <w:rFonts w:ascii="Times New Roman" w:eastAsia="Times New Roman" w:hAnsi="Times New Roman" w:cs="Times New Roman"/>
          <w:sz w:val="28"/>
          <w:szCs w:val="28"/>
        </w:rPr>
        <w:t xml:space="preserve">унок </w:t>
      </w:r>
      <w:r w:rsidR="007464C9">
        <w:rPr>
          <w:rFonts w:ascii="Times New Roman" w:eastAsia="Times New Roman" w:hAnsi="Times New Roman" w:cs="Times New Roman"/>
          <w:sz w:val="28"/>
          <w:szCs w:val="28"/>
        </w:rPr>
        <w:t>75</w:t>
      </w:r>
      <w:r w:rsidR="006D0BFC">
        <w:rPr>
          <w:rFonts w:ascii="Times New Roman" w:eastAsia="Times New Roman" w:hAnsi="Times New Roman" w:cs="Times New Roman"/>
          <w:sz w:val="28"/>
          <w:szCs w:val="28"/>
        </w:rPr>
        <w:t>.</w:t>
      </w:r>
      <w:r w:rsidRPr="003C29D8">
        <w:rPr>
          <w:rFonts w:ascii="Times New Roman" w:eastAsia="Times New Roman" w:hAnsi="Times New Roman" w:cs="Times New Roman"/>
          <w:sz w:val="28"/>
          <w:szCs w:val="28"/>
        </w:rPr>
        <w:t xml:space="preserve"> </w:t>
      </w:r>
      <w:r w:rsidR="00AC5BC4">
        <w:rPr>
          <w:rFonts w:ascii="Times New Roman" w:eastAsia="Times New Roman" w:hAnsi="Times New Roman" w:cs="Times New Roman"/>
          <w:sz w:val="28"/>
          <w:szCs w:val="28"/>
        </w:rPr>
        <w:t>С</w:t>
      </w:r>
      <w:r w:rsidRPr="003C29D8">
        <w:rPr>
          <w:rFonts w:ascii="Times New Roman" w:eastAsia="Times New Roman" w:hAnsi="Times New Roman" w:cs="Times New Roman"/>
          <w:sz w:val="28"/>
          <w:szCs w:val="28"/>
        </w:rPr>
        <w:t>хема работы печ</w:t>
      </w:r>
      <w:r w:rsidR="006D0BFC">
        <w:rPr>
          <w:rFonts w:ascii="Times New Roman" w:eastAsia="Times New Roman" w:hAnsi="Times New Roman" w:cs="Times New Roman"/>
          <w:sz w:val="28"/>
          <w:szCs w:val="28"/>
        </w:rPr>
        <w:t>и с МГД перемешиванием расплава</w:t>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p>
    <w:p w:rsidR="0024452D" w:rsidRPr="003C29D8" w:rsidRDefault="0024452D" w:rsidP="00B8056D">
      <w:pPr>
        <w:spacing w:after="0" w:line="240" w:lineRule="auto"/>
        <w:ind w:firstLine="567"/>
        <w:jc w:val="both"/>
        <w:rPr>
          <w:rFonts w:ascii="Times New Roman" w:hAnsi="Times New Roman" w:cs="Times New Roman"/>
          <w:bCs/>
          <w:sz w:val="28"/>
          <w:szCs w:val="28"/>
        </w:rPr>
      </w:pPr>
      <w:r w:rsidRPr="003C29D8">
        <w:rPr>
          <w:rFonts w:ascii="Times New Roman" w:hAnsi="Times New Roman" w:cs="Times New Roman"/>
          <w:bCs/>
          <w:sz w:val="28"/>
          <w:szCs w:val="28"/>
        </w:rPr>
        <w:t>МГД перемешивание  управление расплавлением шихты предотвращает локальный перегрев металла. Об эффективности такого способа можно судить хотя бы по тому, что в дуговых печах с МГД перемешиванием успешно производят плавку алюминия, что в обычных дуговых печах невозможно.</w:t>
      </w:r>
    </w:p>
    <w:p w:rsidR="0024452D" w:rsidRPr="003C29D8" w:rsidRDefault="0024452D" w:rsidP="00B8056D">
      <w:pPr>
        <w:spacing w:after="0" w:line="240" w:lineRule="auto"/>
        <w:ind w:firstLine="567"/>
        <w:jc w:val="both"/>
        <w:rPr>
          <w:rFonts w:ascii="Times New Roman" w:hAnsi="Times New Roman" w:cs="Times New Roman"/>
          <w:bCs/>
          <w:sz w:val="28"/>
          <w:szCs w:val="28"/>
        </w:rPr>
      </w:pPr>
      <w:r w:rsidRPr="003C29D8">
        <w:rPr>
          <w:rFonts w:ascii="Times New Roman" w:eastAsia="Times New Roman" w:hAnsi="Times New Roman" w:cs="Times New Roman"/>
          <w:bCs/>
          <w:color w:val="000000"/>
          <w:sz w:val="28"/>
          <w:szCs w:val="28"/>
        </w:rPr>
        <w:t>Применительно к утилизации пылей и шламов черной металлургии плазменные технологии используют в ряде стран.</w:t>
      </w:r>
    </w:p>
    <w:p w:rsidR="0024452D" w:rsidRPr="003C29D8" w:rsidRDefault="0024452D" w:rsidP="00B8056D">
      <w:pPr>
        <w:spacing w:after="0" w:line="240" w:lineRule="auto"/>
        <w:ind w:firstLine="567"/>
        <w:jc w:val="both"/>
        <w:rPr>
          <w:rFonts w:ascii="Times New Roman" w:eastAsia="Times New Roman" w:hAnsi="Times New Roman" w:cs="Times New Roman"/>
          <w:bCs/>
          <w:color w:val="000000"/>
          <w:sz w:val="28"/>
          <w:szCs w:val="28"/>
        </w:rPr>
      </w:pPr>
      <w:r w:rsidRPr="003C29D8">
        <w:rPr>
          <w:rFonts w:ascii="Times New Roman" w:eastAsia="Times New Roman" w:hAnsi="Times New Roman" w:cs="Times New Roman"/>
          <w:bCs/>
          <w:color w:val="000000"/>
          <w:sz w:val="28"/>
          <w:szCs w:val="28"/>
        </w:rPr>
        <w:t>На заводе фирмы «Скэндаст» (Швеция) для переработки стале</w:t>
      </w:r>
      <w:r w:rsidRPr="003C29D8">
        <w:rPr>
          <w:rFonts w:ascii="Times New Roman" w:eastAsia="Times New Roman" w:hAnsi="Times New Roman" w:cs="Times New Roman"/>
          <w:bCs/>
          <w:color w:val="000000"/>
          <w:sz w:val="28"/>
          <w:szCs w:val="28"/>
        </w:rPr>
        <w:softHyphen/>
        <w:t xml:space="preserve">плавильных пылей эксплуатируется установка проектной </w:t>
      </w:r>
      <w:r w:rsidRPr="007464C9">
        <w:rPr>
          <w:rFonts w:ascii="Times New Roman" w:eastAsia="Times New Roman" w:hAnsi="Times New Roman" w:cs="Times New Roman"/>
          <w:bCs/>
          <w:color w:val="000000"/>
          <w:sz w:val="28"/>
          <w:szCs w:val="28"/>
        </w:rPr>
        <w:t xml:space="preserve">мощностью 70 тыс. т/год, работающая процессом «Плазмадаст» (рис. </w:t>
      </w:r>
      <w:r w:rsidR="007464C9" w:rsidRPr="007464C9">
        <w:rPr>
          <w:rFonts w:ascii="Times New Roman" w:eastAsia="Times New Roman" w:hAnsi="Times New Roman" w:cs="Times New Roman"/>
          <w:bCs/>
          <w:color w:val="000000"/>
          <w:sz w:val="28"/>
          <w:szCs w:val="28"/>
        </w:rPr>
        <w:t>76</w:t>
      </w:r>
      <w:r w:rsidRPr="007464C9">
        <w:rPr>
          <w:rFonts w:ascii="Times New Roman" w:eastAsia="Times New Roman" w:hAnsi="Times New Roman" w:cs="Times New Roman"/>
          <w:bCs/>
          <w:color w:val="000000"/>
          <w:sz w:val="28"/>
          <w:szCs w:val="28"/>
        </w:rPr>
        <w:t>).</w:t>
      </w:r>
      <w:r w:rsidRPr="003C29D8">
        <w:rPr>
          <w:rFonts w:ascii="Times New Roman" w:eastAsia="Times New Roman" w:hAnsi="Times New Roman" w:cs="Times New Roman"/>
          <w:bCs/>
          <w:color w:val="000000"/>
          <w:sz w:val="28"/>
          <w:szCs w:val="28"/>
        </w:rPr>
        <w:t xml:space="preserve"> </w:t>
      </w:r>
    </w:p>
    <w:p w:rsidR="0024452D" w:rsidRPr="003C29D8" w:rsidRDefault="0024452D" w:rsidP="006D0BFC">
      <w:pPr>
        <w:spacing w:after="0" w:line="240" w:lineRule="auto"/>
        <w:ind w:firstLine="567"/>
        <w:jc w:val="center"/>
        <w:rPr>
          <w:rFonts w:ascii="Times New Roman" w:eastAsia="Times New Roman" w:hAnsi="Times New Roman" w:cs="Times New Roman"/>
          <w:sz w:val="28"/>
          <w:szCs w:val="28"/>
        </w:rPr>
      </w:pPr>
      <w:r w:rsidRPr="003C29D8">
        <w:rPr>
          <w:rFonts w:ascii="Times New Roman" w:hAnsi="Times New Roman" w:cs="Times New Roman"/>
          <w:noProof/>
          <w:sz w:val="28"/>
          <w:szCs w:val="28"/>
        </w:rPr>
        <w:drawing>
          <wp:inline distT="0" distB="0" distL="0" distR="0">
            <wp:extent cx="3118339" cy="2872154"/>
            <wp:effectExtent l="0" t="0" r="0" b="0"/>
            <wp:docPr id="8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print"/>
                    <a:stretch>
                      <a:fillRect/>
                    </a:stretch>
                  </pic:blipFill>
                  <pic:spPr>
                    <a:xfrm>
                      <a:off x="0" y="0"/>
                      <a:ext cx="3120277" cy="2873939"/>
                    </a:xfrm>
                    <a:prstGeom prst="rect">
                      <a:avLst/>
                    </a:prstGeom>
                  </pic:spPr>
                </pic:pic>
              </a:graphicData>
            </a:graphic>
          </wp:inline>
        </w:drawing>
      </w:r>
    </w:p>
    <w:p w:rsidR="006D0BFC" w:rsidRDefault="006D0BFC" w:rsidP="00B8056D">
      <w:pPr>
        <w:spacing w:after="0" w:line="240" w:lineRule="auto"/>
        <w:jc w:val="both"/>
        <w:rPr>
          <w:rFonts w:ascii="Times New Roman" w:eastAsia="Times New Roman" w:hAnsi="Times New Roman" w:cs="Times New Roman"/>
          <w:bCs/>
          <w:color w:val="000000"/>
          <w:sz w:val="28"/>
          <w:szCs w:val="28"/>
        </w:rPr>
      </w:pPr>
    </w:p>
    <w:p w:rsidR="0024452D" w:rsidRDefault="0024452D" w:rsidP="006D0BFC">
      <w:pPr>
        <w:spacing w:after="0" w:line="240" w:lineRule="auto"/>
        <w:jc w:val="center"/>
        <w:rPr>
          <w:rFonts w:ascii="Times New Roman" w:eastAsia="Times New Roman" w:hAnsi="Times New Roman" w:cs="Times New Roman"/>
          <w:bCs/>
          <w:color w:val="000000"/>
          <w:sz w:val="28"/>
          <w:szCs w:val="28"/>
        </w:rPr>
      </w:pPr>
      <w:r w:rsidRPr="003C29D8">
        <w:rPr>
          <w:rFonts w:ascii="Times New Roman" w:eastAsia="Times New Roman" w:hAnsi="Times New Roman" w:cs="Times New Roman"/>
          <w:bCs/>
          <w:color w:val="000000"/>
          <w:sz w:val="28"/>
          <w:szCs w:val="28"/>
        </w:rPr>
        <w:t>1, 2 — бункера для отходов и угля соответственно; 3 — мельница;</w:t>
      </w:r>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bCs/>
          <w:color w:val="000000"/>
          <w:sz w:val="28"/>
          <w:szCs w:val="28"/>
        </w:rPr>
        <w:t>4 — смеситель; 5 — фильтр; 6 — дробилка; 7 — классификатор;</w:t>
      </w:r>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bCs/>
          <w:color w:val="000000"/>
          <w:sz w:val="28"/>
          <w:szCs w:val="28"/>
        </w:rPr>
        <w:t>8 — циклон; 9 — плазматрон;</w:t>
      </w:r>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bCs/>
          <w:color w:val="000000"/>
          <w:sz w:val="28"/>
          <w:szCs w:val="28"/>
        </w:rPr>
        <w:t>10 — шахтная печь; 11, 12 — бун</w:t>
      </w:r>
      <w:r w:rsidRPr="003C29D8">
        <w:rPr>
          <w:rFonts w:ascii="Times New Roman" w:eastAsia="Times New Roman" w:hAnsi="Times New Roman" w:cs="Times New Roman"/>
          <w:bCs/>
          <w:color w:val="000000"/>
          <w:sz w:val="28"/>
          <w:szCs w:val="28"/>
        </w:rPr>
        <w:softHyphen/>
        <w:t>кера для оксидов цинка и свинца соответственно; 13 — газоохлад</w:t>
      </w:r>
      <w:proofErr w:type="gramStart"/>
      <w:r w:rsidRPr="003C29D8">
        <w:rPr>
          <w:rFonts w:ascii="Times New Roman" w:eastAsia="Times New Roman" w:hAnsi="Times New Roman" w:cs="Times New Roman"/>
          <w:bCs/>
          <w:color w:val="000000"/>
          <w:sz w:val="28"/>
          <w:szCs w:val="28"/>
        </w:rPr>
        <w:t>и-</w:t>
      </w:r>
      <w:proofErr w:type="gramEnd"/>
      <w:r w:rsidRPr="003C29D8">
        <w:rPr>
          <w:rFonts w:ascii="Times New Roman" w:eastAsia="Times New Roman" w:hAnsi="Times New Roman" w:cs="Times New Roman"/>
          <w:bCs/>
          <w:color w:val="000000"/>
          <w:sz w:val="28"/>
          <w:szCs w:val="28"/>
        </w:rPr>
        <w:t xml:space="preserve"> тель; 14 — компрессор; 15, 16 — емкости для железосодержащих продуктов и шлака соответственно.</w:t>
      </w:r>
    </w:p>
    <w:p w:rsidR="006D0BFC" w:rsidRPr="003C29D8" w:rsidRDefault="006D0BFC" w:rsidP="006D0BFC">
      <w:pPr>
        <w:spacing w:after="0" w:line="240" w:lineRule="auto"/>
        <w:jc w:val="center"/>
        <w:rPr>
          <w:rFonts w:ascii="Times New Roman" w:eastAsia="Times New Roman" w:hAnsi="Times New Roman" w:cs="Times New Roman"/>
          <w:sz w:val="28"/>
          <w:szCs w:val="28"/>
        </w:rPr>
      </w:pPr>
      <w:r w:rsidRPr="003C29D8">
        <w:rPr>
          <w:rFonts w:ascii="Times New Roman" w:eastAsia="Times New Roman" w:hAnsi="Times New Roman" w:cs="Times New Roman"/>
          <w:bCs/>
          <w:color w:val="000000"/>
          <w:sz w:val="28"/>
          <w:szCs w:val="28"/>
        </w:rPr>
        <w:t>Рис</w:t>
      </w:r>
      <w:r>
        <w:rPr>
          <w:rFonts w:ascii="Times New Roman" w:eastAsia="Times New Roman" w:hAnsi="Times New Roman" w:cs="Times New Roman"/>
          <w:bCs/>
          <w:color w:val="000000"/>
          <w:sz w:val="28"/>
          <w:szCs w:val="28"/>
        </w:rPr>
        <w:t>унок</w:t>
      </w:r>
      <w:r w:rsidRPr="003C29D8">
        <w:rPr>
          <w:rFonts w:ascii="Times New Roman" w:eastAsia="Times New Roman" w:hAnsi="Times New Roman" w:cs="Times New Roman"/>
          <w:bCs/>
          <w:color w:val="000000"/>
          <w:sz w:val="28"/>
          <w:szCs w:val="28"/>
        </w:rPr>
        <w:t xml:space="preserve"> </w:t>
      </w:r>
      <w:r w:rsidR="007464C9">
        <w:rPr>
          <w:rFonts w:ascii="Times New Roman" w:eastAsia="Times New Roman" w:hAnsi="Times New Roman" w:cs="Times New Roman"/>
          <w:bCs/>
          <w:color w:val="000000"/>
          <w:sz w:val="28"/>
          <w:szCs w:val="28"/>
        </w:rPr>
        <w:t>76</w:t>
      </w:r>
      <w:r>
        <w:rPr>
          <w:rFonts w:ascii="Times New Roman" w:eastAsia="Times New Roman" w:hAnsi="Times New Roman" w:cs="Times New Roman"/>
          <w:bCs/>
          <w:color w:val="000000"/>
          <w:sz w:val="28"/>
          <w:szCs w:val="28"/>
        </w:rPr>
        <w:t>. Схема процесса Плазмадаст</w:t>
      </w:r>
    </w:p>
    <w:p w:rsidR="006D0BFC" w:rsidRPr="003C29D8" w:rsidRDefault="006D0BFC" w:rsidP="00B8056D">
      <w:pPr>
        <w:spacing w:after="0" w:line="240" w:lineRule="auto"/>
        <w:jc w:val="both"/>
        <w:rPr>
          <w:rFonts w:ascii="Times New Roman" w:eastAsia="Times New Roman" w:hAnsi="Times New Roman" w:cs="Times New Roman"/>
          <w:bCs/>
          <w:color w:val="000000"/>
          <w:sz w:val="28"/>
          <w:szCs w:val="28"/>
        </w:rPr>
      </w:pPr>
    </w:p>
    <w:p w:rsidR="0024452D" w:rsidRPr="003C29D8" w:rsidRDefault="008B2E4A" w:rsidP="006C4A78">
      <w:pPr>
        <w:spacing w:after="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bCs/>
          <w:color w:val="000000"/>
          <w:sz w:val="28"/>
          <w:szCs w:val="28"/>
        </w:rPr>
        <w:t>В ш</w:t>
      </w:r>
      <w:r w:rsidR="0024452D" w:rsidRPr="003C29D8">
        <w:rPr>
          <w:rFonts w:ascii="Times New Roman" w:eastAsia="Times New Roman" w:hAnsi="Times New Roman" w:cs="Times New Roman"/>
          <w:bCs/>
          <w:color w:val="000000"/>
          <w:sz w:val="28"/>
          <w:szCs w:val="28"/>
        </w:rPr>
        <w:t>лам</w:t>
      </w:r>
      <w:r w:rsidR="006C4A78">
        <w:rPr>
          <w:rFonts w:ascii="Times New Roman" w:eastAsia="Times New Roman" w:hAnsi="Times New Roman" w:cs="Times New Roman"/>
          <w:bCs/>
          <w:color w:val="000000"/>
          <w:sz w:val="28"/>
          <w:szCs w:val="28"/>
        </w:rPr>
        <w:t xml:space="preserve"> </w:t>
      </w:r>
      <w:r w:rsidR="0024452D" w:rsidRPr="003C29D8">
        <w:rPr>
          <w:rFonts w:ascii="Times New Roman" w:eastAsia="Times New Roman" w:hAnsi="Times New Roman" w:cs="Times New Roman"/>
          <w:bCs/>
          <w:color w:val="000000"/>
          <w:sz w:val="28"/>
          <w:szCs w:val="28"/>
        </w:rPr>
        <w:t xml:space="preserve"> добавляют воду (до ее содержания 50%) уголь и флюс (песок), смесь перемешивают, обезвоживают, и подают питателем в шахтную печь, </w:t>
      </w:r>
      <w:r w:rsidR="0024452D" w:rsidRPr="003C29D8">
        <w:rPr>
          <w:rFonts w:ascii="Times New Roman" w:eastAsia="Times New Roman" w:hAnsi="Times New Roman" w:cs="Times New Roman"/>
          <w:bCs/>
          <w:color w:val="000000"/>
          <w:sz w:val="28"/>
          <w:szCs w:val="28"/>
        </w:rPr>
        <w:lastRenderedPageBreak/>
        <w:t>оборудованную тремя плазматронами мощностью по 6 МВт. В струе плазмы происходит плавление и восстановление оксидов металлов. При этом цинк и сви</w:t>
      </w:r>
      <w:r w:rsidR="0024452D" w:rsidRPr="003C29D8">
        <w:rPr>
          <w:rFonts w:ascii="Times New Roman" w:eastAsia="Times New Roman" w:hAnsi="Times New Roman" w:cs="Times New Roman"/>
          <w:bCs/>
          <w:color w:val="000000"/>
          <w:sz w:val="28"/>
          <w:szCs w:val="28"/>
        </w:rPr>
        <w:softHyphen/>
        <w:t>нец испаряются и выносятся из печи с отходящими газами, собираясь затем в виде жидкого металла в конденсаторе.</w:t>
      </w:r>
    </w:p>
    <w:p w:rsidR="0024452D" w:rsidRPr="003C29D8" w:rsidRDefault="0024452D" w:rsidP="006C4A78">
      <w:pPr>
        <w:spacing w:after="0" w:line="240" w:lineRule="auto"/>
        <w:ind w:firstLine="708"/>
        <w:jc w:val="both"/>
        <w:rPr>
          <w:rFonts w:ascii="Times New Roman" w:eastAsia="Times New Roman" w:hAnsi="Times New Roman" w:cs="Times New Roman"/>
          <w:sz w:val="28"/>
          <w:szCs w:val="28"/>
        </w:rPr>
      </w:pPr>
      <w:r w:rsidRPr="003C29D8">
        <w:rPr>
          <w:rFonts w:ascii="Times New Roman" w:eastAsia="Times New Roman" w:hAnsi="Times New Roman" w:cs="Times New Roman"/>
          <w:bCs/>
          <w:color w:val="000000"/>
          <w:sz w:val="28"/>
          <w:szCs w:val="28"/>
        </w:rPr>
        <w:t>Железо после восстановления скапливается в нижней части печи и сливается в ковшы.</w:t>
      </w:r>
      <w:r w:rsidRPr="003C29D8">
        <w:rPr>
          <w:rFonts w:ascii="Times New Roman" w:hAnsi="Times New Roman" w:cs="Times New Roman"/>
          <w:i/>
          <w:iCs/>
          <w:sz w:val="28"/>
          <w:szCs w:val="28"/>
        </w:rPr>
        <w:t xml:space="preserve"> </w:t>
      </w:r>
      <w:r w:rsidRPr="003C29D8">
        <w:rPr>
          <w:rFonts w:ascii="Times New Roman" w:eastAsia="Times New Roman" w:hAnsi="Times New Roman" w:cs="Times New Roman"/>
          <w:bCs/>
          <w:color w:val="000000"/>
          <w:sz w:val="28"/>
          <w:szCs w:val="28"/>
        </w:rPr>
        <w:t>Готовой продукцией являются 15 тыс. т цинка с содержанием 1-2% свинца, 28 тыс. т свинца, 13,8 тыс. т чугуна, 30 тыс. т шлака, используемого в строительстве. Часть колошникового газа после компримирования применяют в каче</w:t>
      </w:r>
      <w:r w:rsidRPr="003C29D8">
        <w:rPr>
          <w:rFonts w:ascii="Times New Roman" w:eastAsia="Times New Roman" w:hAnsi="Times New Roman" w:cs="Times New Roman"/>
          <w:bCs/>
          <w:color w:val="000000"/>
          <w:sz w:val="28"/>
          <w:szCs w:val="28"/>
        </w:rPr>
        <w:softHyphen/>
        <w:t>стве технологического в плазматроне, другую часть его направляют на сушку сырьевой смеси.</w:t>
      </w:r>
    </w:p>
    <w:p w:rsidR="0024452D" w:rsidRPr="003C29D8" w:rsidRDefault="0024452D" w:rsidP="006C4A78">
      <w:pPr>
        <w:spacing w:after="0" w:line="240" w:lineRule="auto"/>
        <w:ind w:firstLine="567"/>
        <w:jc w:val="both"/>
        <w:rPr>
          <w:rFonts w:ascii="Times New Roman" w:eastAsia="Times New Roman" w:hAnsi="Times New Roman" w:cs="Times New Roman"/>
          <w:sz w:val="28"/>
          <w:szCs w:val="28"/>
        </w:rPr>
      </w:pPr>
      <w:r w:rsidRPr="003C29D8">
        <w:rPr>
          <w:rFonts w:ascii="Times New Roman" w:eastAsia="Times New Roman" w:hAnsi="Times New Roman" w:cs="Times New Roman"/>
          <w:bCs/>
          <w:color w:val="000000"/>
          <w:sz w:val="28"/>
          <w:szCs w:val="28"/>
        </w:rPr>
        <w:t>Итальянская фирма «</w:t>
      </w:r>
      <w:r w:rsidRPr="003C29D8">
        <w:rPr>
          <w:rFonts w:ascii="Times New Roman" w:eastAsia="Times New Roman" w:hAnsi="Times New Roman" w:cs="Times New Roman"/>
          <w:bCs/>
          <w:color w:val="000000"/>
          <w:sz w:val="28"/>
          <w:szCs w:val="28"/>
          <w:lang w:val="en-US"/>
        </w:rPr>
        <w:t>Acciai</w:t>
      </w:r>
      <w:r w:rsidRPr="003C29D8">
        <w:rPr>
          <w:rFonts w:ascii="Times New Roman" w:eastAsia="Times New Roman" w:hAnsi="Times New Roman" w:cs="Times New Roman"/>
          <w:bCs/>
          <w:color w:val="000000"/>
          <w:sz w:val="28"/>
          <w:szCs w:val="28"/>
        </w:rPr>
        <w:t xml:space="preserve"> </w:t>
      </w:r>
      <w:r w:rsidRPr="003C29D8">
        <w:rPr>
          <w:rFonts w:ascii="Times New Roman" w:eastAsia="Times New Roman" w:hAnsi="Times New Roman" w:cs="Times New Roman"/>
          <w:bCs/>
          <w:color w:val="000000"/>
          <w:sz w:val="28"/>
          <w:szCs w:val="28"/>
          <w:lang w:val="en-US"/>
        </w:rPr>
        <w:t>Special</w:t>
      </w:r>
      <w:r w:rsidRPr="003C29D8">
        <w:rPr>
          <w:rFonts w:ascii="Times New Roman" w:eastAsia="Times New Roman" w:hAnsi="Times New Roman" w:cs="Times New Roman"/>
          <w:bCs/>
          <w:color w:val="000000"/>
          <w:sz w:val="28"/>
          <w:szCs w:val="28"/>
        </w:rPr>
        <w:t xml:space="preserve"> </w:t>
      </w:r>
      <w:r w:rsidRPr="003C29D8">
        <w:rPr>
          <w:rFonts w:ascii="Times New Roman" w:eastAsia="Times New Roman" w:hAnsi="Times New Roman" w:cs="Times New Roman"/>
          <w:bCs/>
          <w:color w:val="000000"/>
          <w:sz w:val="28"/>
          <w:szCs w:val="28"/>
          <w:lang w:val="en-US"/>
        </w:rPr>
        <w:t>Terni</w:t>
      </w:r>
      <w:r w:rsidRPr="003C29D8">
        <w:rPr>
          <w:rFonts w:ascii="Times New Roman" w:eastAsia="Times New Roman" w:hAnsi="Times New Roman" w:cs="Times New Roman"/>
          <w:bCs/>
          <w:color w:val="000000"/>
          <w:sz w:val="28"/>
          <w:szCs w:val="28"/>
        </w:rPr>
        <w:t xml:space="preserve">» создала </w:t>
      </w:r>
      <w:r w:rsidRPr="003C29D8">
        <w:rPr>
          <w:rFonts w:ascii="Times New Roman" w:eastAsia="Times New Roman" w:hAnsi="Times New Roman" w:cs="Times New Roman"/>
          <w:bCs/>
          <w:color w:val="000000"/>
          <w:sz w:val="28"/>
          <w:szCs w:val="28"/>
          <w:lang w:val="en-US"/>
        </w:rPr>
        <w:t>Ilserv</w:t>
      </w:r>
      <w:r w:rsidRPr="003C29D8">
        <w:rPr>
          <w:rFonts w:ascii="Times New Roman" w:eastAsia="Times New Roman" w:hAnsi="Times New Roman" w:cs="Times New Roman"/>
          <w:bCs/>
          <w:color w:val="000000"/>
          <w:sz w:val="28"/>
          <w:szCs w:val="28"/>
        </w:rPr>
        <w:t>-</w:t>
      </w:r>
      <w:r w:rsidRPr="003C29D8">
        <w:rPr>
          <w:rFonts w:ascii="Times New Roman" w:eastAsia="Times New Roman" w:hAnsi="Times New Roman" w:cs="Times New Roman"/>
          <w:bCs/>
          <w:color w:val="000000"/>
          <w:sz w:val="28"/>
          <w:szCs w:val="28"/>
          <w:lang w:val="en-US"/>
        </w:rPr>
        <w:t>process</w:t>
      </w:r>
      <w:r w:rsidRPr="003C29D8">
        <w:rPr>
          <w:rFonts w:ascii="Times New Roman" w:eastAsia="Times New Roman" w:hAnsi="Times New Roman" w:cs="Times New Roman"/>
          <w:bCs/>
          <w:color w:val="000000"/>
          <w:sz w:val="28"/>
          <w:szCs w:val="28"/>
        </w:rPr>
        <w:t xml:space="preserve"> переработки пылей и шламов, прокатной окалины в плазменно-дуговой печи постоянного тока мощностью 7 МВт при производительности установки 20 тыс. т/год по исходному сырью. Железосодержащие материалы, уголь и известь непрерывно загружают через сводовое от</w:t>
      </w:r>
      <w:r w:rsidRPr="003C29D8">
        <w:rPr>
          <w:rFonts w:ascii="Times New Roman" w:eastAsia="Times New Roman" w:hAnsi="Times New Roman" w:cs="Times New Roman"/>
          <w:bCs/>
          <w:color w:val="000000"/>
          <w:sz w:val="28"/>
          <w:szCs w:val="28"/>
        </w:rPr>
        <w:softHyphen/>
        <w:t>верстие печи, расплавляя их в плазменно-дуговой зоне. Плазмообра</w:t>
      </w:r>
      <w:r w:rsidRPr="003C29D8">
        <w:rPr>
          <w:rFonts w:ascii="Times New Roman" w:eastAsia="Times New Roman" w:hAnsi="Times New Roman" w:cs="Times New Roman"/>
          <w:bCs/>
          <w:color w:val="000000"/>
          <w:sz w:val="28"/>
          <w:szCs w:val="28"/>
        </w:rPr>
        <w:softHyphen/>
        <w:t>зующим газом служит азот, вдуваемый в печь через центральный канал в графитовом электроде. Продуктами плавки являются возгоны, хромо-никеле-марганцевые сплавы, шлак. В возгоны переходят оксиды цинка, кадмия, свинца, образующие шлам с высоким их содержанием, перерабатываемый на заводах цветной металлургии. В сплавы переходит более 95%</w:t>
      </w:r>
      <w:r w:rsidRPr="003C29D8">
        <w:rPr>
          <w:rFonts w:ascii="Times New Roman" w:eastAsia="Times New Roman" w:hAnsi="Times New Roman" w:cs="Times New Roman"/>
          <w:bCs/>
          <w:color w:val="000000"/>
          <w:sz w:val="28"/>
          <w:szCs w:val="28"/>
          <w:lang w:val="en-US"/>
        </w:rPr>
        <w:t>Ni</w:t>
      </w:r>
      <w:r w:rsidRPr="003C29D8">
        <w:rPr>
          <w:rFonts w:ascii="Times New Roman" w:eastAsia="Times New Roman" w:hAnsi="Times New Roman" w:cs="Times New Roman"/>
          <w:bCs/>
          <w:color w:val="000000"/>
          <w:sz w:val="28"/>
          <w:szCs w:val="28"/>
        </w:rPr>
        <w:t xml:space="preserve"> и 85%С</w:t>
      </w:r>
      <w:proofErr w:type="gramStart"/>
      <w:r w:rsidRPr="003C29D8">
        <w:rPr>
          <w:rFonts w:ascii="Times New Roman" w:eastAsia="Times New Roman" w:hAnsi="Times New Roman" w:cs="Times New Roman"/>
          <w:bCs/>
          <w:color w:val="000000"/>
          <w:sz w:val="28"/>
          <w:szCs w:val="28"/>
          <w:lang w:val="en-US"/>
        </w:rPr>
        <w:t>r</w:t>
      </w:r>
      <w:proofErr w:type="gramEnd"/>
      <w:r w:rsidRPr="003C29D8">
        <w:rPr>
          <w:rFonts w:ascii="Times New Roman" w:eastAsia="Times New Roman" w:hAnsi="Times New Roman" w:cs="Times New Roman"/>
          <w:bCs/>
          <w:color w:val="000000"/>
          <w:sz w:val="28"/>
          <w:szCs w:val="28"/>
        </w:rPr>
        <w:t>. Их используют в шихте дуговых сталели</w:t>
      </w:r>
      <w:r w:rsidRPr="003C29D8">
        <w:rPr>
          <w:rFonts w:ascii="Times New Roman" w:eastAsia="Times New Roman" w:hAnsi="Times New Roman" w:cs="Times New Roman"/>
          <w:bCs/>
          <w:color w:val="000000"/>
          <w:sz w:val="28"/>
          <w:szCs w:val="28"/>
        </w:rPr>
        <w:softHyphen/>
        <w:t>тейных печей. Шлак находит применение в строительстве.</w:t>
      </w:r>
    </w:p>
    <w:p w:rsidR="0024452D" w:rsidRPr="003C29D8" w:rsidRDefault="0024452D" w:rsidP="00B8056D">
      <w:pPr>
        <w:spacing w:after="0" w:line="240" w:lineRule="auto"/>
        <w:ind w:firstLine="567"/>
        <w:jc w:val="both"/>
        <w:rPr>
          <w:rFonts w:ascii="Times New Roman" w:eastAsia="Times New Roman" w:hAnsi="Times New Roman" w:cs="Times New Roman"/>
          <w:bCs/>
          <w:color w:val="000000"/>
          <w:sz w:val="28"/>
          <w:szCs w:val="28"/>
        </w:rPr>
      </w:pPr>
      <w:r w:rsidRPr="003C29D8">
        <w:rPr>
          <w:rFonts w:ascii="Times New Roman" w:eastAsia="Times New Roman" w:hAnsi="Times New Roman" w:cs="Times New Roman"/>
          <w:bCs/>
          <w:color w:val="000000"/>
          <w:sz w:val="28"/>
          <w:szCs w:val="28"/>
        </w:rPr>
        <w:t>Фирмой «Дэйви Мак-Ки» (Великобритания) разработан комбини</w:t>
      </w:r>
      <w:r w:rsidRPr="003C29D8">
        <w:rPr>
          <w:rFonts w:ascii="Times New Roman" w:eastAsia="Times New Roman" w:hAnsi="Times New Roman" w:cs="Times New Roman"/>
          <w:bCs/>
          <w:color w:val="000000"/>
          <w:sz w:val="28"/>
          <w:szCs w:val="28"/>
        </w:rPr>
        <w:softHyphen/>
        <w:t>рованный процесс производства чугуна и ферросплавов путем предва</w:t>
      </w:r>
      <w:r w:rsidRPr="003C29D8">
        <w:rPr>
          <w:rFonts w:ascii="Times New Roman" w:eastAsia="Times New Roman" w:hAnsi="Times New Roman" w:cs="Times New Roman"/>
          <w:bCs/>
          <w:color w:val="000000"/>
          <w:sz w:val="28"/>
          <w:szCs w:val="28"/>
        </w:rPr>
        <w:softHyphen/>
        <w:t>рительного восстановления шихтовых материалов в реакторе с кипящим слоем и последующей плавкой в плазменной печи. Особенно</w:t>
      </w:r>
      <w:r w:rsidRPr="003C29D8">
        <w:rPr>
          <w:rFonts w:ascii="Times New Roman" w:eastAsia="Times New Roman" w:hAnsi="Times New Roman" w:cs="Times New Roman"/>
          <w:bCs/>
          <w:color w:val="000000"/>
          <w:sz w:val="28"/>
          <w:szCs w:val="28"/>
        </w:rPr>
        <w:softHyphen/>
        <w:t xml:space="preserve">стью последней является наличие в ее верхней части водоохлаждаемого патрубка, защищающего расположенный в нем плазматрон с не расходуемым катодом от налипания капель расплава. </w:t>
      </w:r>
      <w:proofErr w:type="gramStart"/>
      <w:r w:rsidRPr="003C29D8">
        <w:rPr>
          <w:rFonts w:ascii="Times New Roman" w:eastAsia="Times New Roman" w:hAnsi="Times New Roman" w:cs="Times New Roman"/>
          <w:bCs/>
          <w:color w:val="000000"/>
          <w:sz w:val="28"/>
          <w:szCs w:val="28"/>
        </w:rPr>
        <w:t>Поскольку анод за футерован в подине печи, плазменная дуга, стабилизируемая аргоном, образуется между катодом и расплавом.</w:t>
      </w:r>
      <w:proofErr w:type="gramEnd"/>
      <w:r w:rsidRPr="003C29D8">
        <w:rPr>
          <w:rFonts w:ascii="Times New Roman" w:eastAsia="Times New Roman" w:hAnsi="Times New Roman" w:cs="Times New Roman"/>
          <w:sz w:val="28"/>
          <w:szCs w:val="28"/>
        </w:rPr>
        <w:t xml:space="preserve"> </w:t>
      </w:r>
      <w:r w:rsidRPr="003C29D8">
        <w:rPr>
          <w:rFonts w:ascii="Times New Roman" w:eastAsia="Times New Roman" w:hAnsi="Times New Roman" w:cs="Times New Roman"/>
          <w:bCs/>
          <w:color w:val="000000"/>
          <w:sz w:val="28"/>
          <w:szCs w:val="28"/>
        </w:rPr>
        <w:t>Пыль, предварительно смешанную с коксом и флюсом, вдува</w:t>
      </w:r>
      <w:r w:rsidRPr="003C29D8">
        <w:rPr>
          <w:rFonts w:ascii="Times New Roman" w:eastAsia="Times New Roman" w:hAnsi="Times New Roman" w:cs="Times New Roman"/>
          <w:bCs/>
          <w:color w:val="000000"/>
          <w:sz w:val="28"/>
          <w:szCs w:val="28"/>
        </w:rPr>
        <w:softHyphen/>
        <w:t>ют с достаточно высокой скоростью в печь через тангенциальные от</w:t>
      </w:r>
      <w:r w:rsidRPr="003C29D8">
        <w:rPr>
          <w:rFonts w:ascii="Times New Roman" w:eastAsia="Times New Roman" w:hAnsi="Times New Roman" w:cs="Times New Roman"/>
          <w:bCs/>
          <w:color w:val="000000"/>
          <w:sz w:val="28"/>
          <w:szCs w:val="28"/>
        </w:rPr>
        <w:softHyphen/>
        <w:t>верстия в стенке, расположенные на уровне нижнего торца плазматрона. При температуре в ванне печи около 1600</w:t>
      </w:r>
      <w:proofErr w:type="gramStart"/>
      <w:r w:rsidRPr="003C29D8">
        <w:rPr>
          <w:rFonts w:ascii="Times New Roman" w:eastAsia="Times New Roman" w:hAnsi="Times New Roman" w:cs="Times New Roman"/>
          <w:bCs/>
          <w:color w:val="000000"/>
          <w:sz w:val="28"/>
          <w:szCs w:val="28"/>
        </w:rPr>
        <w:t>°С</w:t>
      </w:r>
      <w:proofErr w:type="gramEnd"/>
      <w:r w:rsidRPr="003C29D8">
        <w:rPr>
          <w:rFonts w:ascii="Times New Roman" w:eastAsia="Times New Roman" w:hAnsi="Times New Roman" w:cs="Times New Roman"/>
          <w:bCs/>
          <w:color w:val="000000"/>
          <w:sz w:val="28"/>
          <w:szCs w:val="28"/>
        </w:rPr>
        <w:t xml:space="preserve"> образуются шлак и металл. Возгоняющиеся пары цинка, свинца и кадмия извле</w:t>
      </w:r>
      <w:r w:rsidRPr="003C29D8">
        <w:rPr>
          <w:rFonts w:ascii="Times New Roman" w:eastAsia="Times New Roman" w:hAnsi="Times New Roman" w:cs="Times New Roman"/>
          <w:bCs/>
          <w:color w:val="000000"/>
          <w:sz w:val="28"/>
          <w:szCs w:val="28"/>
        </w:rPr>
        <w:softHyphen/>
        <w:t xml:space="preserve">каются из отходящих газов конденсацией в футерованной камере с жидким цинком, разбрызгиваемым с помощью мешалки. При переработке по рассматриваемой технологии отходов (28,8% Ре20з; 22% </w:t>
      </w:r>
      <w:r w:rsidRPr="003C29D8">
        <w:rPr>
          <w:rFonts w:ascii="Times New Roman" w:eastAsia="Times New Roman" w:hAnsi="Times New Roman" w:cs="Times New Roman"/>
          <w:bCs/>
          <w:color w:val="000000"/>
          <w:sz w:val="28"/>
          <w:szCs w:val="28"/>
          <w:lang w:val="en-US"/>
        </w:rPr>
        <w:t>ZnO</w:t>
      </w:r>
      <w:r w:rsidRPr="003C29D8">
        <w:rPr>
          <w:rFonts w:ascii="Times New Roman" w:eastAsia="Times New Roman" w:hAnsi="Times New Roman" w:cs="Times New Roman"/>
          <w:bCs/>
          <w:color w:val="000000"/>
          <w:sz w:val="28"/>
          <w:szCs w:val="28"/>
        </w:rPr>
        <w:t>; 3,6% РЬз</w:t>
      </w:r>
      <w:r w:rsidRPr="003C29D8">
        <w:rPr>
          <w:rFonts w:ascii="Times New Roman" w:eastAsia="Times New Roman" w:hAnsi="Times New Roman" w:cs="Times New Roman"/>
          <w:color w:val="000000"/>
          <w:spacing w:val="-10"/>
          <w:sz w:val="28"/>
          <w:szCs w:val="28"/>
        </w:rPr>
        <w:t>04</w:t>
      </w:r>
      <w:r w:rsidRPr="003C29D8">
        <w:rPr>
          <w:rFonts w:ascii="Times New Roman" w:eastAsia="Times New Roman" w:hAnsi="Times New Roman" w:cs="Times New Roman"/>
          <w:bCs/>
          <w:color w:val="000000"/>
          <w:sz w:val="28"/>
          <w:szCs w:val="28"/>
        </w:rPr>
        <w:t>; 24,4% СаО) с добавлени</w:t>
      </w:r>
      <w:r w:rsidRPr="003C29D8">
        <w:rPr>
          <w:rFonts w:ascii="Times New Roman" w:eastAsia="Times New Roman" w:hAnsi="Times New Roman" w:cs="Times New Roman"/>
          <w:bCs/>
          <w:color w:val="000000"/>
          <w:sz w:val="28"/>
          <w:szCs w:val="28"/>
        </w:rPr>
        <w:softHyphen/>
        <w:t xml:space="preserve">ем коксика и песка получены чугун, маложелезистый шлак (2-4% </w:t>
      </w:r>
      <w:r w:rsidRPr="003C29D8">
        <w:rPr>
          <w:rFonts w:ascii="Times New Roman" w:eastAsia="Times New Roman" w:hAnsi="Times New Roman" w:cs="Times New Roman"/>
          <w:bCs/>
          <w:color w:val="000000"/>
          <w:sz w:val="28"/>
          <w:szCs w:val="28"/>
          <w:lang w:val="en-US"/>
        </w:rPr>
        <w:t>FeO</w:t>
      </w:r>
      <w:r w:rsidRPr="003C29D8">
        <w:rPr>
          <w:rFonts w:ascii="Times New Roman" w:eastAsia="Times New Roman" w:hAnsi="Times New Roman" w:cs="Times New Roman"/>
          <w:bCs/>
          <w:color w:val="000000"/>
          <w:sz w:val="28"/>
          <w:szCs w:val="28"/>
          <w:vertAlign w:val="subscript"/>
          <w:lang w:val="en-US"/>
        </w:rPr>
        <w:t>x</w:t>
      </w:r>
      <w:r w:rsidRPr="003C29D8">
        <w:rPr>
          <w:rFonts w:ascii="Times New Roman" w:eastAsia="Times New Roman" w:hAnsi="Times New Roman" w:cs="Times New Roman"/>
          <w:bCs/>
          <w:color w:val="000000"/>
          <w:sz w:val="28"/>
          <w:szCs w:val="28"/>
        </w:rPr>
        <w:t xml:space="preserve">) и возгоны, содержащие 30-76% </w:t>
      </w:r>
      <w:r w:rsidRPr="003C29D8">
        <w:rPr>
          <w:rFonts w:ascii="Times New Roman" w:eastAsia="Times New Roman" w:hAnsi="Times New Roman" w:cs="Times New Roman"/>
          <w:bCs/>
          <w:color w:val="000000"/>
          <w:sz w:val="28"/>
          <w:szCs w:val="28"/>
          <w:lang w:val="en-US"/>
        </w:rPr>
        <w:t>ZnO</w:t>
      </w:r>
      <w:r w:rsidRPr="003C29D8">
        <w:rPr>
          <w:rFonts w:ascii="Times New Roman" w:eastAsia="Times New Roman" w:hAnsi="Times New Roman" w:cs="Times New Roman"/>
          <w:bCs/>
          <w:color w:val="000000"/>
          <w:sz w:val="28"/>
          <w:szCs w:val="28"/>
        </w:rPr>
        <w:t xml:space="preserve"> и до 10% Р</w:t>
      </w:r>
      <w:r w:rsidRPr="003C29D8">
        <w:rPr>
          <w:rFonts w:ascii="Times New Roman" w:eastAsia="Times New Roman" w:hAnsi="Times New Roman" w:cs="Times New Roman"/>
          <w:bCs/>
          <w:color w:val="000000"/>
          <w:sz w:val="28"/>
          <w:szCs w:val="28"/>
          <w:vertAlign w:val="subscript"/>
        </w:rPr>
        <w:t>3</w:t>
      </w:r>
      <w:r w:rsidRPr="003C29D8">
        <w:rPr>
          <w:rFonts w:ascii="Times New Roman" w:eastAsia="Times New Roman" w:hAnsi="Times New Roman" w:cs="Times New Roman"/>
          <w:bCs/>
          <w:color w:val="000000"/>
          <w:sz w:val="28"/>
          <w:szCs w:val="28"/>
        </w:rPr>
        <w:t>О</w:t>
      </w:r>
      <w:r w:rsidRPr="003C29D8">
        <w:rPr>
          <w:rFonts w:ascii="Times New Roman" w:eastAsia="Times New Roman" w:hAnsi="Times New Roman" w:cs="Times New Roman"/>
          <w:bCs/>
          <w:color w:val="000000"/>
          <w:sz w:val="28"/>
          <w:szCs w:val="28"/>
          <w:vertAlign w:val="subscript"/>
        </w:rPr>
        <w:t>4</w:t>
      </w:r>
      <w:r w:rsidRPr="003C29D8">
        <w:rPr>
          <w:rFonts w:ascii="Times New Roman" w:eastAsia="Times New Roman" w:hAnsi="Times New Roman" w:cs="Times New Roman"/>
          <w:bCs/>
          <w:color w:val="000000"/>
          <w:sz w:val="28"/>
          <w:szCs w:val="28"/>
        </w:rPr>
        <w:t>. В настоящее время по этой технологии в Австралии и Южной Корее уже работают печи мощностью 1 и 3 МВт.</w:t>
      </w:r>
    </w:p>
    <w:p w:rsidR="0024452D" w:rsidRPr="003C29D8" w:rsidRDefault="0024452D" w:rsidP="00B8056D">
      <w:pPr>
        <w:spacing w:after="0" w:line="240" w:lineRule="auto"/>
        <w:ind w:firstLine="567"/>
        <w:jc w:val="both"/>
        <w:rPr>
          <w:rFonts w:ascii="Times New Roman" w:eastAsia="Times New Roman" w:hAnsi="Times New Roman" w:cs="Times New Roman"/>
          <w:bCs/>
          <w:color w:val="000000"/>
          <w:sz w:val="28"/>
          <w:szCs w:val="28"/>
        </w:rPr>
      </w:pPr>
      <w:r w:rsidRPr="003C29D8">
        <w:rPr>
          <w:rFonts w:ascii="Times New Roman" w:eastAsia="Times New Roman" w:hAnsi="Times New Roman" w:cs="Times New Roman"/>
          <w:bCs/>
          <w:color w:val="000000"/>
          <w:sz w:val="28"/>
          <w:szCs w:val="28"/>
        </w:rPr>
        <w:t>Плазменные технологии утилизации отходов применяют и в ряде других стран (Австрия, Бельгия, Канада, Германия и пр.).</w:t>
      </w:r>
    </w:p>
    <w:p w:rsidR="0024452D" w:rsidRPr="003C29D8" w:rsidRDefault="0024452D" w:rsidP="00B8056D">
      <w:pPr>
        <w:spacing w:after="0" w:line="240" w:lineRule="auto"/>
        <w:ind w:firstLine="567"/>
        <w:jc w:val="both"/>
        <w:rPr>
          <w:rFonts w:ascii="Times New Roman" w:eastAsia="Times New Roman" w:hAnsi="Times New Roman" w:cs="Times New Roman"/>
          <w:sz w:val="28"/>
          <w:szCs w:val="28"/>
        </w:rPr>
      </w:pPr>
    </w:p>
    <w:p w:rsidR="0024452D" w:rsidRPr="002E206E" w:rsidRDefault="006C4A78" w:rsidP="00B8056D">
      <w:pPr>
        <w:spacing w:after="0" w:line="240" w:lineRule="auto"/>
        <w:ind w:firstLine="567"/>
        <w:jc w:val="both"/>
        <w:rPr>
          <w:rFonts w:ascii="Times New Roman" w:eastAsia="Times New Roman" w:hAnsi="Times New Roman" w:cs="Times New Roman"/>
          <w:b/>
          <w:sz w:val="28"/>
          <w:szCs w:val="28"/>
        </w:rPr>
      </w:pPr>
      <w:r w:rsidRPr="002E206E">
        <w:rPr>
          <w:rFonts w:ascii="Times New Roman" w:eastAsia="Times New Roman" w:hAnsi="Times New Roman" w:cs="Times New Roman"/>
          <w:b/>
          <w:sz w:val="28"/>
          <w:szCs w:val="28"/>
        </w:rPr>
        <w:lastRenderedPageBreak/>
        <w:t>Контрольные вопросы</w:t>
      </w:r>
    </w:p>
    <w:p w:rsidR="006C4A78" w:rsidRPr="002E206E" w:rsidRDefault="006C4A78" w:rsidP="00B8056D">
      <w:pPr>
        <w:spacing w:after="0" w:line="240" w:lineRule="auto"/>
        <w:ind w:firstLine="567"/>
        <w:jc w:val="both"/>
        <w:rPr>
          <w:rFonts w:ascii="Times New Roman" w:eastAsia="Times New Roman" w:hAnsi="Times New Roman" w:cs="Times New Roman"/>
          <w:sz w:val="28"/>
          <w:szCs w:val="28"/>
        </w:rPr>
      </w:pPr>
      <w:r w:rsidRPr="002E206E">
        <w:rPr>
          <w:rFonts w:ascii="Times New Roman" w:eastAsia="Times New Roman" w:hAnsi="Times New Roman" w:cs="Times New Roman"/>
          <w:sz w:val="28"/>
          <w:szCs w:val="28"/>
        </w:rPr>
        <w:t>1.</w:t>
      </w:r>
      <w:r w:rsidR="00AC5BC4" w:rsidRPr="002E206E">
        <w:rPr>
          <w:rFonts w:ascii="Times New Roman" w:eastAsia="Times New Roman" w:hAnsi="Times New Roman" w:cs="Times New Roman"/>
          <w:sz w:val="28"/>
          <w:szCs w:val="28"/>
        </w:rPr>
        <w:t xml:space="preserve"> Процесс </w:t>
      </w:r>
      <w:r w:rsidR="00AC5BC4" w:rsidRPr="002E206E">
        <w:rPr>
          <w:rFonts w:ascii="Times New Roman" w:eastAsia="Times New Roman" w:hAnsi="Times New Roman" w:cs="Times New Roman"/>
          <w:bCs/>
          <w:color w:val="000000"/>
          <w:sz w:val="28"/>
          <w:szCs w:val="28"/>
          <w:lang w:val="en-US"/>
        </w:rPr>
        <w:t>Enviroplas</w:t>
      </w:r>
      <w:r w:rsidR="00AC5BC4" w:rsidRPr="002E206E">
        <w:rPr>
          <w:rFonts w:ascii="Times New Roman" w:eastAsia="Times New Roman" w:hAnsi="Times New Roman" w:cs="Times New Roman"/>
          <w:bCs/>
          <w:color w:val="000000"/>
          <w:sz w:val="28"/>
          <w:szCs w:val="28"/>
        </w:rPr>
        <w:t>.</w:t>
      </w:r>
    </w:p>
    <w:p w:rsidR="006C4A78" w:rsidRPr="002E206E" w:rsidRDefault="006C4A78" w:rsidP="00B8056D">
      <w:pPr>
        <w:spacing w:after="0" w:line="240" w:lineRule="auto"/>
        <w:ind w:firstLine="567"/>
        <w:jc w:val="both"/>
        <w:rPr>
          <w:rFonts w:ascii="Times New Roman" w:eastAsia="Times New Roman" w:hAnsi="Times New Roman" w:cs="Times New Roman"/>
          <w:sz w:val="28"/>
          <w:szCs w:val="28"/>
        </w:rPr>
      </w:pPr>
      <w:r w:rsidRPr="002E206E">
        <w:rPr>
          <w:rFonts w:ascii="Times New Roman" w:eastAsia="Times New Roman" w:hAnsi="Times New Roman" w:cs="Times New Roman"/>
          <w:sz w:val="28"/>
          <w:szCs w:val="28"/>
        </w:rPr>
        <w:t>2.</w:t>
      </w:r>
      <w:r w:rsidR="00B565C2">
        <w:rPr>
          <w:rFonts w:ascii="Times New Roman" w:eastAsia="Times New Roman" w:hAnsi="Times New Roman" w:cs="Times New Roman"/>
          <w:sz w:val="28"/>
          <w:szCs w:val="28"/>
        </w:rPr>
        <w:t xml:space="preserve"> Процесс П</w:t>
      </w:r>
      <w:r w:rsidR="00AC5BC4" w:rsidRPr="002E206E">
        <w:rPr>
          <w:rFonts w:ascii="Times New Roman" w:eastAsia="Times New Roman" w:hAnsi="Times New Roman" w:cs="Times New Roman"/>
          <w:sz w:val="28"/>
          <w:szCs w:val="28"/>
        </w:rPr>
        <w:t>лазмадаст.</w:t>
      </w:r>
    </w:p>
    <w:p w:rsidR="006C4A78" w:rsidRPr="002E206E" w:rsidRDefault="006C4A78" w:rsidP="00B8056D">
      <w:pPr>
        <w:spacing w:after="0" w:line="240" w:lineRule="auto"/>
        <w:ind w:firstLine="567"/>
        <w:jc w:val="both"/>
        <w:rPr>
          <w:rFonts w:ascii="Times New Roman" w:eastAsia="Times New Roman" w:hAnsi="Times New Roman" w:cs="Times New Roman"/>
          <w:sz w:val="28"/>
          <w:szCs w:val="28"/>
        </w:rPr>
      </w:pPr>
    </w:p>
    <w:p w:rsidR="006C4A78" w:rsidRPr="002E206E" w:rsidRDefault="006C4A78" w:rsidP="00B8056D">
      <w:pPr>
        <w:spacing w:after="0" w:line="240" w:lineRule="auto"/>
        <w:ind w:firstLine="567"/>
        <w:jc w:val="both"/>
        <w:rPr>
          <w:rFonts w:ascii="Times New Roman" w:eastAsia="Times New Roman" w:hAnsi="Times New Roman" w:cs="Times New Roman"/>
          <w:b/>
          <w:sz w:val="28"/>
          <w:szCs w:val="28"/>
        </w:rPr>
      </w:pPr>
      <w:r w:rsidRPr="002E206E">
        <w:rPr>
          <w:rFonts w:ascii="Times New Roman" w:eastAsia="Times New Roman" w:hAnsi="Times New Roman" w:cs="Times New Roman"/>
          <w:b/>
          <w:sz w:val="28"/>
          <w:szCs w:val="28"/>
        </w:rPr>
        <w:t>Литература</w:t>
      </w:r>
    </w:p>
    <w:p w:rsidR="0024452D" w:rsidRPr="002E206E" w:rsidRDefault="006C4A78" w:rsidP="006C4A78">
      <w:pPr>
        <w:spacing w:after="0" w:line="240" w:lineRule="auto"/>
        <w:ind w:firstLine="567"/>
        <w:rPr>
          <w:rFonts w:ascii="Times New Roman" w:hAnsi="Times New Roman" w:cs="Times New Roman"/>
          <w:sz w:val="28"/>
          <w:szCs w:val="28"/>
        </w:rPr>
      </w:pPr>
      <w:r w:rsidRPr="002E206E">
        <w:rPr>
          <w:rFonts w:ascii="Times New Roman" w:hAnsi="Times New Roman" w:cs="Times New Roman"/>
          <w:sz w:val="28"/>
          <w:szCs w:val="28"/>
        </w:rPr>
        <w:t>1.</w:t>
      </w:r>
      <w:r w:rsidR="00AC5BC4" w:rsidRPr="002E206E">
        <w:rPr>
          <w:rFonts w:ascii="Times New Roman" w:hAnsi="Times New Roman" w:cs="Times New Roman"/>
          <w:sz w:val="28"/>
          <w:szCs w:val="28"/>
        </w:rPr>
        <w:t xml:space="preserve"> Лотош В.Е.  Переработка отходов природопользования. Книга третья. Екатеринбург. </w:t>
      </w:r>
      <w:r w:rsidR="002E206E" w:rsidRPr="002E206E">
        <w:rPr>
          <w:rFonts w:ascii="Times New Roman" w:hAnsi="Times New Roman" w:cs="Times New Roman"/>
          <w:sz w:val="28"/>
          <w:szCs w:val="28"/>
        </w:rPr>
        <w:t>Полиграф. 2007. – 503с.</w:t>
      </w:r>
    </w:p>
    <w:p w:rsidR="00EE78BE" w:rsidRPr="00EE78BE" w:rsidRDefault="00EE78BE" w:rsidP="00EE78BE">
      <w:pPr>
        <w:spacing w:after="0" w:line="240" w:lineRule="auto"/>
        <w:ind w:left="426"/>
        <w:jc w:val="both"/>
        <w:rPr>
          <w:rFonts w:ascii="Times New Roman" w:hAnsi="Times New Roman"/>
          <w:b/>
          <w:sz w:val="28"/>
          <w:szCs w:val="28"/>
        </w:rPr>
      </w:pPr>
      <w:r>
        <w:rPr>
          <w:rFonts w:ascii="Times New Roman" w:hAnsi="Times New Roman"/>
          <w:kern w:val="36"/>
          <w:sz w:val="28"/>
          <w:szCs w:val="28"/>
        </w:rPr>
        <w:t xml:space="preserve">2. </w:t>
      </w:r>
      <w:r w:rsidRPr="00EE78BE">
        <w:rPr>
          <w:rFonts w:ascii="Times New Roman" w:hAnsi="Times New Roman"/>
          <w:kern w:val="36"/>
          <w:sz w:val="28"/>
          <w:szCs w:val="28"/>
        </w:rPr>
        <w:t>Краснов А.Н., Шаривкер С.Ю., Зильберберг В.Г. Низкотемпературная плазма в металлургии. М., "Металлургия", 1970. – 242с.</w:t>
      </w:r>
    </w:p>
    <w:p w:rsidR="006C4A78" w:rsidRPr="003C29D8" w:rsidRDefault="006C4A78" w:rsidP="00B8056D">
      <w:pPr>
        <w:spacing w:after="0" w:line="240" w:lineRule="auto"/>
        <w:rPr>
          <w:rFonts w:ascii="Times New Roman" w:hAnsi="Times New Roman" w:cs="Times New Roman"/>
          <w:sz w:val="28"/>
          <w:szCs w:val="28"/>
        </w:rPr>
      </w:pPr>
    </w:p>
    <w:p w:rsidR="0024452D" w:rsidRPr="003C29D8" w:rsidRDefault="0024452D" w:rsidP="00B8056D">
      <w:pPr>
        <w:spacing w:after="0" w:line="240" w:lineRule="auto"/>
        <w:rPr>
          <w:rFonts w:ascii="Times New Roman" w:hAnsi="Times New Roman" w:cs="Times New Roman"/>
          <w:sz w:val="28"/>
          <w:szCs w:val="28"/>
        </w:rPr>
      </w:pPr>
    </w:p>
    <w:p w:rsidR="006C4A78" w:rsidRDefault="006C4A78" w:rsidP="00B8056D">
      <w:pPr>
        <w:spacing w:after="0" w:line="240" w:lineRule="auto"/>
        <w:rPr>
          <w:rFonts w:ascii="Times New Roman" w:hAnsi="Times New Roman" w:cs="Times New Roman"/>
          <w:sz w:val="28"/>
          <w:szCs w:val="28"/>
        </w:rPr>
      </w:pPr>
    </w:p>
    <w:p w:rsidR="006C4A78" w:rsidRPr="003C29D8" w:rsidRDefault="006C4A78" w:rsidP="00B8056D">
      <w:pPr>
        <w:spacing w:after="0" w:line="240" w:lineRule="auto"/>
        <w:rPr>
          <w:rFonts w:ascii="Times New Roman" w:hAnsi="Times New Roman" w:cs="Times New Roman"/>
          <w:sz w:val="28"/>
          <w:szCs w:val="28"/>
        </w:rPr>
      </w:pPr>
    </w:p>
    <w:p w:rsidR="0024452D" w:rsidRPr="006C4A78" w:rsidRDefault="0024452D" w:rsidP="006C4A78">
      <w:pPr>
        <w:spacing w:after="0" w:line="240" w:lineRule="auto"/>
        <w:ind w:firstLine="567"/>
        <w:rPr>
          <w:rFonts w:ascii="Times New Roman" w:hAnsi="Times New Roman" w:cs="Times New Roman"/>
          <w:b/>
          <w:sz w:val="28"/>
          <w:szCs w:val="28"/>
        </w:rPr>
      </w:pPr>
      <w:r w:rsidRPr="006C4A78">
        <w:rPr>
          <w:rFonts w:ascii="Times New Roman" w:hAnsi="Times New Roman" w:cs="Times New Roman"/>
          <w:b/>
          <w:sz w:val="28"/>
          <w:szCs w:val="28"/>
        </w:rPr>
        <w:t>Лекция №</w:t>
      </w:r>
      <w:r w:rsidR="00852CE2">
        <w:rPr>
          <w:rFonts w:ascii="Times New Roman" w:hAnsi="Times New Roman" w:cs="Times New Roman"/>
          <w:b/>
          <w:sz w:val="28"/>
          <w:szCs w:val="28"/>
        </w:rPr>
        <w:t xml:space="preserve"> </w:t>
      </w:r>
      <w:r w:rsidRPr="006C4A78">
        <w:rPr>
          <w:rFonts w:ascii="Times New Roman" w:hAnsi="Times New Roman" w:cs="Times New Roman"/>
          <w:b/>
          <w:sz w:val="28"/>
          <w:szCs w:val="28"/>
        </w:rPr>
        <w:t>28.</w:t>
      </w:r>
      <w:r w:rsidRPr="006C4A78">
        <w:rPr>
          <w:rFonts w:ascii="Times New Roman" w:hAnsi="Times New Roman" w:cs="Times New Roman"/>
          <w:sz w:val="28"/>
          <w:szCs w:val="28"/>
        </w:rPr>
        <w:t xml:space="preserve"> </w:t>
      </w:r>
      <w:r w:rsidR="00852CE2">
        <w:rPr>
          <w:rFonts w:ascii="Times New Roman" w:hAnsi="Times New Roman" w:cs="Times New Roman"/>
          <w:sz w:val="28"/>
          <w:szCs w:val="28"/>
        </w:rPr>
        <w:t xml:space="preserve"> </w:t>
      </w:r>
      <w:r w:rsidRPr="006C4A78">
        <w:rPr>
          <w:rFonts w:ascii="Times New Roman" w:hAnsi="Times New Roman" w:cs="Times New Roman"/>
          <w:b/>
          <w:sz w:val="28"/>
          <w:szCs w:val="28"/>
        </w:rPr>
        <w:t>Вос</w:t>
      </w:r>
      <w:r w:rsidR="006C4A78" w:rsidRPr="006C4A78">
        <w:rPr>
          <w:rFonts w:ascii="Times New Roman" w:hAnsi="Times New Roman" w:cs="Times New Roman"/>
          <w:b/>
          <w:sz w:val="28"/>
          <w:szCs w:val="28"/>
        </w:rPr>
        <w:t>становление вольфрама из оксида</w:t>
      </w:r>
    </w:p>
    <w:p w:rsidR="0024452D" w:rsidRPr="003C29D8" w:rsidRDefault="0024452D" w:rsidP="00B8056D">
      <w:pPr>
        <w:spacing w:after="0" w:line="240" w:lineRule="auto"/>
        <w:ind w:firstLine="567"/>
        <w:jc w:val="center"/>
        <w:rPr>
          <w:rFonts w:ascii="Times New Roman" w:hAnsi="Times New Roman" w:cs="Times New Roman"/>
          <w:sz w:val="28"/>
          <w:szCs w:val="28"/>
        </w:rPr>
      </w:pPr>
    </w:p>
    <w:p w:rsidR="0024452D" w:rsidRPr="003C29D8" w:rsidRDefault="0024452D" w:rsidP="00B8056D">
      <w:pPr>
        <w:spacing w:after="0" w:line="240" w:lineRule="auto"/>
        <w:ind w:firstLine="567"/>
        <w:jc w:val="both"/>
        <w:rPr>
          <w:rFonts w:ascii="Times New Roman" w:hAnsi="Times New Roman" w:cs="Times New Roman"/>
          <w:sz w:val="28"/>
          <w:szCs w:val="28"/>
        </w:rPr>
      </w:pPr>
      <w:r w:rsidRPr="003C29D8">
        <w:rPr>
          <w:rFonts w:ascii="Times New Roman" w:hAnsi="Times New Roman" w:cs="Times New Roman"/>
          <w:sz w:val="28"/>
          <w:szCs w:val="28"/>
        </w:rPr>
        <w:t>План лекции</w:t>
      </w:r>
      <w:r w:rsidR="006C4A78">
        <w:rPr>
          <w:rFonts w:ascii="Times New Roman" w:hAnsi="Times New Roman" w:cs="Times New Roman"/>
          <w:sz w:val="28"/>
          <w:szCs w:val="28"/>
        </w:rPr>
        <w:t>:</w:t>
      </w:r>
    </w:p>
    <w:p w:rsidR="0024452D" w:rsidRPr="003C29D8" w:rsidRDefault="0024452D" w:rsidP="00B8056D">
      <w:pPr>
        <w:spacing w:after="0" w:line="240" w:lineRule="auto"/>
        <w:ind w:firstLine="567"/>
        <w:jc w:val="both"/>
        <w:rPr>
          <w:rFonts w:ascii="Times New Roman" w:hAnsi="Times New Roman" w:cs="Times New Roman"/>
          <w:sz w:val="28"/>
          <w:szCs w:val="28"/>
        </w:rPr>
      </w:pPr>
      <w:r w:rsidRPr="003C29D8">
        <w:rPr>
          <w:rFonts w:ascii="Times New Roman" w:hAnsi="Times New Roman" w:cs="Times New Roman"/>
          <w:sz w:val="28"/>
          <w:szCs w:val="28"/>
        </w:rPr>
        <w:t>1. Термодинамика карботермического восстановления вольфрама</w:t>
      </w:r>
    </w:p>
    <w:p w:rsidR="0024452D" w:rsidRPr="003C29D8" w:rsidRDefault="0024452D" w:rsidP="00B8056D">
      <w:pPr>
        <w:spacing w:after="0" w:line="240" w:lineRule="auto"/>
        <w:ind w:firstLine="567"/>
        <w:jc w:val="both"/>
        <w:rPr>
          <w:rFonts w:ascii="Times New Roman" w:hAnsi="Times New Roman" w:cs="Times New Roman"/>
          <w:sz w:val="28"/>
          <w:szCs w:val="28"/>
        </w:rPr>
      </w:pPr>
      <w:r w:rsidRPr="003C29D8">
        <w:rPr>
          <w:rFonts w:ascii="Times New Roman" w:hAnsi="Times New Roman" w:cs="Times New Roman"/>
          <w:sz w:val="28"/>
          <w:szCs w:val="28"/>
        </w:rPr>
        <w:t>2. Восстановление вольфрама водородом</w:t>
      </w:r>
    </w:p>
    <w:p w:rsidR="0024452D" w:rsidRPr="003C29D8" w:rsidRDefault="0024452D" w:rsidP="00B8056D">
      <w:pPr>
        <w:spacing w:after="0" w:line="240" w:lineRule="auto"/>
        <w:ind w:firstLine="567"/>
        <w:jc w:val="both"/>
        <w:rPr>
          <w:rFonts w:ascii="Times New Roman" w:hAnsi="Times New Roman" w:cs="Times New Roman"/>
          <w:sz w:val="28"/>
          <w:szCs w:val="28"/>
        </w:rPr>
      </w:pPr>
      <w:r w:rsidRPr="003C29D8">
        <w:rPr>
          <w:rFonts w:ascii="Times New Roman" w:hAnsi="Times New Roman" w:cs="Times New Roman"/>
          <w:sz w:val="28"/>
          <w:szCs w:val="28"/>
        </w:rPr>
        <w:t>3. Схема восстановления вольфрама водородом</w:t>
      </w:r>
    </w:p>
    <w:p w:rsidR="0024452D" w:rsidRPr="003C29D8" w:rsidRDefault="0024452D" w:rsidP="00B8056D">
      <w:pPr>
        <w:spacing w:after="0" w:line="240" w:lineRule="auto"/>
        <w:ind w:firstLine="567"/>
        <w:jc w:val="center"/>
        <w:rPr>
          <w:rFonts w:ascii="Times New Roman" w:hAnsi="Times New Roman" w:cs="Times New Roman"/>
          <w:sz w:val="28"/>
          <w:szCs w:val="28"/>
        </w:rPr>
      </w:pPr>
    </w:p>
    <w:p w:rsidR="0024452D" w:rsidRPr="00884D39"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t>Существующая технологическая схема получения металлического вольфрама довольно сложна. Она включает следующие стадии: обогащение, разложение концентрата, получение технической вольфрамовой кислоты, очистка W</w:t>
      </w:r>
      <w:r>
        <w:rPr>
          <w:rFonts w:ascii="Times New Roman" w:hAnsi="Times New Roman"/>
          <w:sz w:val="28"/>
          <w:szCs w:val="28"/>
        </w:rPr>
        <w:t>О</w:t>
      </w:r>
      <w:r w:rsidRPr="00B96580">
        <w:rPr>
          <w:rFonts w:ascii="Times New Roman" w:hAnsi="Times New Roman"/>
          <w:sz w:val="28"/>
          <w:szCs w:val="28"/>
          <w:vertAlign w:val="subscript"/>
        </w:rPr>
        <w:t>3</w:t>
      </w:r>
      <w:r w:rsidRPr="00620932">
        <w:rPr>
          <w:rFonts w:ascii="Times New Roman" w:hAnsi="Times New Roman"/>
          <w:sz w:val="28"/>
          <w:szCs w:val="28"/>
        </w:rPr>
        <w:t>, восстановление вольфрамового ангидрида водородом.</w:t>
      </w:r>
      <w:r w:rsidR="00884D39" w:rsidRPr="00884D39">
        <w:rPr>
          <w:rFonts w:ascii="Times New Roman" w:hAnsi="Times New Roman"/>
          <w:sz w:val="28"/>
          <w:szCs w:val="28"/>
        </w:rPr>
        <w:t xml:space="preserve"> </w:t>
      </w:r>
      <w:r w:rsidR="00884D39">
        <w:rPr>
          <w:rFonts w:ascii="Times New Roman" w:hAnsi="Times New Roman"/>
          <w:sz w:val="28"/>
          <w:szCs w:val="28"/>
        </w:rPr>
        <w:t>Восстановление карбида происходит при 800-1200</w:t>
      </w:r>
      <m:oMath>
        <m:r>
          <w:rPr>
            <w:rFonts w:ascii="Cambria Math" w:hAnsi="Cambria Math"/>
            <w:sz w:val="28"/>
            <w:szCs w:val="28"/>
          </w:rPr>
          <m:t>℃</m:t>
        </m:r>
      </m:oMath>
      <w:r w:rsidR="00884D39">
        <w:rPr>
          <w:rFonts w:ascii="Times New Roman" w:hAnsi="Times New Roman"/>
          <w:sz w:val="28"/>
          <w:szCs w:val="28"/>
        </w:rPr>
        <w:t xml:space="preserve"> в течени</w:t>
      </w:r>
      <w:proofErr w:type="gramStart"/>
      <w:r w:rsidR="00884D39">
        <w:rPr>
          <w:rFonts w:ascii="Times New Roman" w:hAnsi="Times New Roman"/>
          <w:sz w:val="28"/>
          <w:szCs w:val="28"/>
        </w:rPr>
        <w:t>и</w:t>
      </w:r>
      <w:proofErr w:type="gramEnd"/>
      <w:r w:rsidR="00884D39">
        <w:rPr>
          <w:rFonts w:ascii="Times New Roman" w:hAnsi="Times New Roman"/>
          <w:sz w:val="28"/>
          <w:szCs w:val="28"/>
        </w:rPr>
        <w:t xml:space="preserve"> 1-1,5 часа.</w:t>
      </w:r>
      <w:r w:rsidRPr="00620932">
        <w:rPr>
          <w:rFonts w:ascii="Times New Roman" w:hAnsi="Times New Roman"/>
          <w:sz w:val="28"/>
          <w:szCs w:val="28"/>
        </w:rPr>
        <w:t xml:space="preserve"> При помощи плазменной металлургии можно </w:t>
      </w:r>
      <w:r w:rsidR="00884D39">
        <w:rPr>
          <w:rFonts w:ascii="Times New Roman" w:hAnsi="Times New Roman"/>
          <w:sz w:val="28"/>
          <w:szCs w:val="28"/>
        </w:rPr>
        <w:t xml:space="preserve">существенно уменьшить продолжительность получения вольфрама из </w:t>
      </w:r>
      <w:r w:rsidR="00884D39">
        <w:rPr>
          <w:rFonts w:ascii="Times New Roman" w:hAnsi="Times New Roman"/>
          <w:sz w:val="28"/>
          <w:szCs w:val="28"/>
          <w:lang w:val="en-US"/>
        </w:rPr>
        <w:t>WO</w:t>
      </w:r>
      <w:r w:rsidR="00884D39" w:rsidRPr="00884D39">
        <w:rPr>
          <w:rFonts w:ascii="Times New Roman" w:hAnsi="Times New Roman"/>
          <w:sz w:val="28"/>
          <w:szCs w:val="28"/>
          <w:vertAlign w:val="subscript"/>
        </w:rPr>
        <w:t>3</w:t>
      </w:r>
      <w:r w:rsidR="00884D39" w:rsidRPr="00884D39">
        <w:rPr>
          <w:rFonts w:ascii="Times New Roman" w:hAnsi="Times New Roman"/>
          <w:sz w:val="28"/>
          <w:szCs w:val="28"/>
        </w:rPr>
        <w:t xml:space="preserve">. </w:t>
      </w:r>
    </w:p>
    <w:p w:rsidR="0024452D" w:rsidRPr="00FF54F6"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t>При 2000-10000</w:t>
      </w:r>
      <w:proofErr w:type="gramStart"/>
      <w:r w:rsidRPr="00620932">
        <w:rPr>
          <w:rFonts w:ascii="Times New Roman" w:hAnsi="Times New Roman"/>
          <w:sz w:val="28"/>
          <w:szCs w:val="28"/>
        </w:rPr>
        <w:t xml:space="preserve"> К</w:t>
      </w:r>
      <w:proofErr w:type="gramEnd"/>
      <w:r>
        <w:rPr>
          <w:rFonts w:ascii="Times New Roman" w:hAnsi="Times New Roman"/>
          <w:sz w:val="28"/>
          <w:szCs w:val="28"/>
        </w:rPr>
        <w:t xml:space="preserve"> </w:t>
      </w:r>
      <w:r>
        <w:rPr>
          <w:rFonts w:ascii="Times New Roman" w:hAnsi="Times New Roman"/>
          <w:sz w:val="28"/>
          <w:szCs w:val="28"/>
          <w:lang w:val="en-US"/>
        </w:rPr>
        <w:t>WO</w:t>
      </w:r>
      <w:r w:rsidRPr="006A48E9">
        <w:rPr>
          <w:rFonts w:ascii="Times New Roman" w:hAnsi="Times New Roman"/>
          <w:sz w:val="28"/>
          <w:szCs w:val="28"/>
          <w:vertAlign w:val="subscript"/>
        </w:rPr>
        <w:t>3</w:t>
      </w:r>
      <w:r>
        <w:rPr>
          <w:rFonts w:ascii="Times New Roman" w:hAnsi="Times New Roman"/>
          <w:sz w:val="28"/>
          <w:szCs w:val="28"/>
        </w:rPr>
        <w:t xml:space="preserve"> распадается по реакциям</w:t>
      </w:r>
      <w:r w:rsidRPr="00620932">
        <w:rPr>
          <w:rFonts w:ascii="Times New Roman" w:hAnsi="Times New Roman"/>
          <w:sz w:val="28"/>
          <w:szCs w:val="28"/>
        </w:rPr>
        <w:t>:</w:t>
      </w:r>
    </w:p>
    <w:p w:rsidR="0024452D" w:rsidRDefault="0024452D" w:rsidP="00B8056D">
      <w:pPr>
        <w:spacing w:after="0" w:line="240" w:lineRule="auto"/>
        <w:ind w:firstLine="567"/>
        <w:jc w:val="right"/>
        <w:rPr>
          <w:rFonts w:ascii="Times New Roman" w:hAnsi="Times New Roman"/>
          <w:sz w:val="28"/>
          <w:szCs w:val="28"/>
        </w:rPr>
      </w:pPr>
      <w:proofErr w:type="gramStart"/>
      <w:r>
        <w:rPr>
          <w:rFonts w:ascii="Times New Roman" w:hAnsi="Times New Roman"/>
          <w:sz w:val="28"/>
          <w:szCs w:val="28"/>
          <w:lang w:val="en-US"/>
        </w:rPr>
        <w:t>WO</w:t>
      </w:r>
      <w:r w:rsidRPr="00FF54F6">
        <w:rPr>
          <w:rFonts w:ascii="Times New Roman" w:hAnsi="Times New Roman"/>
          <w:sz w:val="28"/>
          <w:szCs w:val="28"/>
          <w:vertAlign w:val="subscript"/>
        </w:rPr>
        <w:t>3</w:t>
      </w:r>
      <w:r>
        <w:rPr>
          <w:rFonts w:ascii="Times New Roman" w:hAnsi="Times New Roman"/>
          <w:sz w:val="28"/>
          <w:szCs w:val="28"/>
          <w:vertAlign w:val="subscript"/>
        </w:rPr>
        <w:t>(</w:t>
      </w:r>
      <w:proofErr w:type="gramEnd"/>
      <w:r>
        <w:rPr>
          <w:rFonts w:ascii="Times New Roman" w:hAnsi="Times New Roman"/>
          <w:sz w:val="28"/>
          <w:szCs w:val="28"/>
          <w:vertAlign w:val="subscript"/>
        </w:rPr>
        <w:t>газ)</w:t>
      </w:r>
      <w:r>
        <w:rPr>
          <w:rFonts w:ascii="Times New Roman" w:hAnsi="Times New Roman"/>
          <w:sz w:val="28"/>
          <w:szCs w:val="28"/>
        </w:rPr>
        <w:t xml:space="preserve"> = </w:t>
      </w:r>
      <w:r>
        <w:rPr>
          <w:rFonts w:ascii="Times New Roman" w:hAnsi="Times New Roman"/>
          <w:sz w:val="28"/>
          <w:szCs w:val="28"/>
          <w:lang w:val="en-US"/>
        </w:rPr>
        <w:t>W</w:t>
      </w:r>
      <w:r>
        <w:rPr>
          <w:rFonts w:ascii="Times New Roman" w:hAnsi="Times New Roman"/>
          <w:sz w:val="28"/>
          <w:szCs w:val="28"/>
          <w:vertAlign w:val="subscript"/>
        </w:rPr>
        <w:t>(тв)</w:t>
      </w:r>
      <w:r>
        <w:rPr>
          <w:rFonts w:ascii="Times New Roman" w:hAnsi="Times New Roman"/>
          <w:sz w:val="28"/>
          <w:szCs w:val="28"/>
        </w:rPr>
        <w:t xml:space="preserve"> + </w:t>
      </w:r>
      <w:r w:rsidRPr="00FF54F6">
        <w:rPr>
          <w:rFonts w:ascii="Times New Roman" w:hAnsi="Times New Roman"/>
          <w:sz w:val="28"/>
          <w:szCs w:val="28"/>
          <w:vertAlign w:val="superscript"/>
        </w:rPr>
        <w:t>3</w:t>
      </w:r>
      <w:r>
        <w:rPr>
          <w:rFonts w:ascii="Times New Roman" w:hAnsi="Times New Roman"/>
          <w:sz w:val="28"/>
          <w:szCs w:val="28"/>
        </w:rPr>
        <w:t>/</w:t>
      </w:r>
      <w:r w:rsidRPr="00FF54F6">
        <w:rPr>
          <w:rFonts w:ascii="Times New Roman" w:hAnsi="Times New Roman"/>
          <w:sz w:val="28"/>
          <w:szCs w:val="28"/>
          <w:vertAlign w:val="subscript"/>
        </w:rPr>
        <w:t>2</w:t>
      </w:r>
      <w:r>
        <w:rPr>
          <w:rFonts w:ascii="Times New Roman" w:hAnsi="Times New Roman"/>
          <w:sz w:val="28"/>
          <w:szCs w:val="28"/>
        </w:rPr>
        <w:t>О</w:t>
      </w:r>
      <w:r>
        <w:rPr>
          <w:rFonts w:ascii="Times New Roman" w:hAnsi="Times New Roman"/>
          <w:sz w:val="28"/>
          <w:szCs w:val="28"/>
          <w:vertAlign w:val="subscript"/>
        </w:rPr>
        <w:t>2(газ)</w:t>
      </w: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w:t>
      </w:r>
      <w:r w:rsidR="00B565C2">
        <w:rPr>
          <w:rFonts w:ascii="Times New Roman" w:hAnsi="Times New Roman"/>
          <w:sz w:val="28"/>
          <w:szCs w:val="28"/>
        </w:rPr>
        <w:t>135</w:t>
      </w:r>
      <w:r>
        <w:rPr>
          <w:rFonts w:ascii="Times New Roman" w:hAnsi="Times New Roman"/>
          <w:sz w:val="28"/>
          <w:szCs w:val="28"/>
        </w:rPr>
        <w:t>)</w:t>
      </w:r>
    </w:p>
    <w:p w:rsidR="0024452D" w:rsidRDefault="0024452D" w:rsidP="00B8056D">
      <w:pPr>
        <w:spacing w:after="0" w:line="240" w:lineRule="auto"/>
        <w:ind w:firstLine="567"/>
        <w:jc w:val="right"/>
        <w:rPr>
          <w:rFonts w:ascii="Times New Roman" w:hAnsi="Times New Roman"/>
          <w:sz w:val="28"/>
          <w:szCs w:val="28"/>
        </w:rPr>
      </w:pPr>
      <w:proofErr w:type="gramStart"/>
      <w:r>
        <w:rPr>
          <w:rFonts w:ascii="Times New Roman" w:hAnsi="Times New Roman"/>
          <w:sz w:val="28"/>
          <w:szCs w:val="28"/>
          <w:lang w:val="en-US"/>
        </w:rPr>
        <w:t>WO</w:t>
      </w:r>
      <w:r w:rsidRPr="00FF54F6">
        <w:rPr>
          <w:rFonts w:ascii="Times New Roman" w:hAnsi="Times New Roman"/>
          <w:sz w:val="28"/>
          <w:szCs w:val="28"/>
          <w:vertAlign w:val="subscript"/>
        </w:rPr>
        <w:t>3</w:t>
      </w:r>
      <w:r>
        <w:rPr>
          <w:rFonts w:ascii="Times New Roman" w:hAnsi="Times New Roman"/>
          <w:sz w:val="28"/>
          <w:szCs w:val="28"/>
          <w:vertAlign w:val="subscript"/>
        </w:rPr>
        <w:t>(</w:t>
      </w:r>
      <w:proofErr w:type="gramEnd"/>
      <w:r>
        <w:rPr>
          <w:rFonts w:ascii="Times New Roman" w:hAnsi="Times New Roman"/>
          <w:sz w:val="28"/>
          <w:szCs w:val="28"/>
          <w:vertAlign w:val="subscript"/>
        </w:rPr>
        <w:t>тв)</w:t>
      </w:r>
      <w:r>
        <w:rPr>
          <w:rFonts w:ascii="Times New Roman" w:hAnsi="Times New Roman"/>
          <w:sz w:val="28"/>
          <w:szCs w:val="28"/>
        </w:rPr>
        <w:t xml:space="preserve"> = </w:t>
      </w:r>
      <w:r>
        <w:rPr>
          <w:rFonts w:ascii="Times New Roman" w:hAnsi="Times New Roman"/>
          <w:sz w:val="28"/>
          <w:szCs w:val="28"/>
          <w:lang w:val="en-US"/>
        </w:rPr>
        <w:t>W</w:t>
      </w:r>
      <w:r>
        <w:rPr>
          <w:rFonts w:ascii="Times New Roman" w:hAnsi="Times New Roman"/>
          <w:sz w:val="28"/>
          <w:szCs w:val="28"/>
          <w:vertAlign w:val="subscript"/>
        </w:rPr>
        <w:t>(ж)</w:t>
      </w:r>
      <w:r>
        <w:rPr>
          <w:rFonts w:ascii="Times New Roman" w:hAnsi="Times New Roman"/>
          <w:sz w:val="28"/>
          <w:szCs w:val="28"/>
        </w:rPr>
        <w:t xml:space="preserve"> + </w:t>
      </w:r>
      <w:r w:rsidRPr="00FF54F6">
        <w:rPr>
          <w:rFonts w:ascii="Times New Roman" w:hAnsi="Times New Roman"/>
          <w:sz w:val="28"/>
          <w:szCs w:val="28"/>
          <w:vertAlign w:val="superscript"/>
        </w:rPr>
        <w:t>3</w:t>
      </w:r>
      <w:r>
        <w:rPr>
          <w:rFonts w:ascii="Times New Roman" w:hAnsi="Times New Roman"/>
          <w:sz w:val="28"/>
          <w:szCs w:val="28"/>
        </w:rPr>
        <w:t>/</w:t>
      </w:r>
      <w:r w:rsidRPr="00FF54F6">
        <w:rPr>
          <w:rFonts w:ascii="Times New Roman" w:hAnsi="Times New Roman"/>
          <w:sz w:val="28"/>
          <w:szCs w:val="28"/>
          <w:vertAlign w:val="subscript"/>
        </w:rPr>
        <w:t>2</w:t>
      </w:r>
      <w:r>
        <w:rPr>
          <w:rFonts w:ascii="Times New Roman" w:hAnsi="Times New Roman"/>
          <w:sz w:val="28"/>
          <w:szCs w:val="28"/>
        </w:rPr>
        <w:t>О</w:t>
      </w:r>
      <w:r>
        <w:rPr>
          <w:rFonts w:ascii="Times New Roman" w:hAnsi="Times New Roman"/>
          <w:sz w:val="28"/>
          <w:szCs w:val="28"/>
          <w:vertAlign w:val="subscript"/>
        </w:rPr>
        <w:t>2(газ)</w:t>
      </w:r>
      <w:r>
        <w:rPr>
          <w:rFonts w:ascii="Times New Roman" w:hAnsi="Times New Roman"/>
          <w:sz w:val="28"/>
          <w:szCs w:val="28"/>
        </w:rPr>
        <w:t xml:space="preserve">, </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w:t>
      </w:r>
      <w:r w:rsidR="00B565C2">
        <w:rPr>
          <w:rFonts w:ascii="Times New Roman" w:hAnsi="Times New Roman"/>
          <w:sz w:val="28"/>
          <w:szCs w:val="28"/>
        </w:rPr>
        <w:t>136</w:t>
      </w:r>
      <w:r>
        <w:rPr>
          <w:rFonts w:ascii="Times New Roman" w:hAnsi="Times New Roman"/>
          <w:sz w:val="28"/>
          <w:szCs w:val="28"/>
        </w:rPr>
        <w:t>)</w:t>
      </w:r>
    </w:p>
    <w:p w:rsidR="0024452D" w:rsidRPr="007464C9" w:rsidRDefault="0024452D" w:rsidP="00B8056D">
      <w:pPr>
        <w:spacing w:after="0" w:line="240" w:lineRule="auto"/>
        <w:ind w:firstLine="567"/>
        <w:jc w:val="right"/>
        <w:rPr>
          <w:rFonts w:ascii="Times New Roman" w:hAnsi="Times New Roman"/>
          <w:sz w:val="28"/>
          <w:szCs w:val="28"/>
        </w:rPr>
      </w:pPr>
      <w:proofErr w:type="gramStart"/>
      <w:r w:rsidRPr="007464C9">
        <w:rPr>
          <w:rFonts w:ascii="Times New Roman" w:hAnsi="Times New Roman"/>
          <w:sz w:val="28"/>
          <w:szCs w:val="28"/>
          <w:lang w:val="en-US"/>
        </w:rPr>
        <w:t>WO</w:t>
      </w:r>
      <w:r w:rsidRPr="007464C9">
        <w:rPr>
          <w:rFonts w:ascii="Times New Roman" w:hAnsi="Times New Roman"/>
          <w:sz w:val="28"/>
          <w:szCs w:val="28"/>
          <w:vertAlign w:val="subscript"/>
        </w:rPr>
        <w:t>3(</w:t>
      </w:r>
      <w:proofErr w:type="gramEnd"/>
      <w:r w:rsidRPr="007464C9">
        <w:rPr>
          <w:rFonts w:ascii="Times New Roman" w:hAnsi="Times New Roman"/>
          <w:sz w:val="28"/>
          <w:szCs w:val="28"/>
          <w:vertAlign w:val="subscript"/>
        </w:rPr>
        <w:t>газ)</w:t>
      </w:r>
      <w:r w:rsidRPr="007464C9">
        <w:rPr>
          <w:rFonts w:ascii="Times New Roman" w:hAnsi="Times New Roman"/>
          <w:sz w:val="28"/>
          <w:szCs w:val="28"/>
        </w:rPr>
        <w:t xml:space="preserve"> = </w:t>
      </w:r>
      <w:r w:rsidRPr="007464C9">
        <w:rPr>
          <w:rFonts w:ascii="Times New Roman" w:hAnsi="Times New Roman"/>
          <w:sz w:val="28"/>
          <w:szCs w:val="28"/>
          <w:lang w:val="en-US"/>
        </w:rPr>
        <w:t>W</w:t>
      </w:r>
      <w:r w:rsidRPr="007464C9">
        <w:rPr>
          <w:rFonts w:ascii="Times New Roman" w:hAnsi="Times New Roman"/>
          <w:sz w:val="28"/>
          <w:szCs w:val="28"/>
          <w:vertAlign w:val="subscript"/>
        </w:rPr>
        <w:t>(ж)</w:t>
      </w:r>
      <w:r w:rsidRPr="007464C9">
        <w:rPr>
          <w:rFonts w:ascii="Times New Roman" w:hAnsi="Times New Roman"/>
          <w:sz w:val="28"/>
          <w:szCs w:val="28"/>
        </w:rPr>
        <w:t xml:space="preserve"> + 3О</w:t>
      </w:r>
      <w:r w:rsidRPr="007464C9">
        <w:rPr>
          <w:rFonts w:ascii="Times New Roman" w:hAnsi="Times New Roman"/>
          <w:sz w:val="28"/>
          <w:szCs w:val="28"/>
          <w:vertAlign w:val="subscript"/>
        </w:rPr>
        <w:t>2(газ)</w:t>
      </w:r>
      <w:r w:rsidRPr="007464C9">
        <w:rPr>
          <w:rFonts w:ascii="Times New Roman" w:hAnsi="Times New Roman"/>
          <w:sz w:val="28"/>
          <w:szCs w:val="28"/>
        </w:rPr>
        <w:t xml:space="preserve">, </w:t>
      </w:r>
      <w:r w:rsidRPr="007464C9">
        <w:rPr>
          <w:rFonts w:ascii="Times New Roman" w:hAnsi="Times New Roman"/>
          <w:sz w:val="28"/>
          <w:szCs w:val="28"/>
        </w:rPr>
        <w:tab/>
      </w:r>
      <w:r w:rsidRPr="007464C9">
        <w:rPr>
          <w:rFonts w:ascii="Times New Roman" w:hAnsi="Times New Roman"/>
          <w:sz w:val="28"/>
          <w:szCs w:val="28"/>
        </w:rPr>
        <w:tab/>
      </w:r>
      <w:r w:rsidRPr="007464C9">
        <w:rPr>
          <w:rFonts w:ascii="Times New Roman" w:hAnsi="Times New Roman"/>
          <w:sz w:val="28"/>
          <w:szCs w:val="28"/>
        </w:rPr>
        <w:tab/>
      </w:r>
      <w:r w:rsidRPr="007464C9">
        <w:rPr>
          <w:rFonts w:ascii="Times New Roman" w:hAnsi="Times New Roman"/>
          <w:sz w:val="28"/>
          <w:szCs w:val="28"/>
        </w:rPr>
        <w:tab/>
      </w:r>
      <w:r w:rsidRPr="007464C9">
        <w:rPr>
          <w:rFonts w:ascii="Times New Roman" w:hAnsi="Times New Roman"/>
          <w:sz w:val="28"/>
          <w:szCs w:val="28"/>
        </w:rPr>
        <w:tab/>
        <w:t>(</w:t>
      </w:r>
      <w:r w:rsidR="00B565C2">
        <w:rPr>
          <w:rFonts w:ascii="Times New Roman" w:hAnsi="Times New Roman"/>
          <w:sz w:val="28"/>
          <w:szCs w:val="28"/>
        </w:rPr>
        <w:t>137</w:t>
      </w:r>
      <w:r w:rsidRPr="007464C9">
        <w:rPr>
          <w:rFonts w:ascii="Times New Roman" w:hAnsi="Times New Roman"/>
          <w:sz w:val="28"/>
          <w:szCs w:val="28"/>
        </w:rPr>
        <w:t>)</w:t>
      </w:r>
    </w:p>
    <w:p w:rsidR="0024452D" w:rsidRDefault="0024452D" w:rsidP="00B8056D">
      <w:pPr>
        <w:spacing w:after="0" w:line="240" w:lineRule="auto"/>
        <w:ind w:firstLine="567"/>
        <w:jc w:val="right"/>
        <w:rPr>
          <w:rFonts w:ascii="Times New Roman" w:hAnsi="Times New Roman"/>
          <w:sz w:val="28"/>
          <w:szCs w:val="28"/>
        </w:rPr>
      </w:pPr>
      <w:proofErr w:type="gramStart"/>
      <w:r w:rsidRPr="007464C9">
        <w:rPr>
          <w:rFonts w:ascii="Times New Roman" w:hAnsi="Times New Roman"/>
          <w:sz w:val="28"/>
          <w:szCs w:val="28"/>
          <w:lang w:val="en-US"/>
        </w:rPr>
        <w:t>WO</w:t>
      </w:r>
      <w:r w:rsidRPr="007464C9">
        <w:rPr>
          <w:rFonts w:ascii="Times New Roman" w:hAnsi="Times New Roman"/>
          <w:sz w:val="28"/>
          <w:szCs w:val="28"/>
          <w:vertAlign w:val="subscript"/>
        </w:rPr>
        <w:t>3(</w:t>
      </w:r>
      <w:proofErr w:type="gramEnd"/>
      <w:r w:rsidRPr="007464C9">
        <w:rPr>
          <w:rFonts w:ascii="Times New Roman" w:hAnsi="Times New Roman"/>
          <w:sz w:val="28"/>
          <w:szCs w:val="28"/>
          <w:vertAlign w:val="subscript"/>
        </w:rPr>
        <w:t>газ)</w:t>
      </w:r>
      <w:r w:rsidRPr="007464C9">
        <w:rPr>
          <w:rFonts w:ascii="Times New Roman" w:hAnsi="Times New Roman"/>
          <w:sz w:val="28"/>
          <w:szCs w:val="28"/>
        </w:rPr>
        <w:t xml:space="preserve"> = </w:t>
      </w:r>
      <w:r w:rsidRPr="007464C9">
        <w:rPr>
          <w:rFonts w:ascii="Times New Roman" w:hAnsi="Times New Roman"/>
          <w:sz w:val="28"/>
          <w:szCs w:val="28"/>
          <w:lang w:val="en-US"/>
        </w:rPr>
        <w:t>W</w:t>
      </w:r>
      <w:r w:rsidRPr="007464C9">
        <w:rPr>
          <w:rFonts w:ascii="Times New Roman" w:hAnsi="Times New Roman"/>
          <w:sz w:val="28"/>
          <w:szCs w:val="28"/>
          <w:vertAlign w:val="subscript"/>
        </w:rPr>
        <w:t>(газ)</w:t>
      </w:r>
      <w:r w:rsidRPr="007464C9">
        <w:rPr>
          <w:rFonts w:ascii="Times New Roman" w:hAnsi="Times New Roman"/>
          <w:sz w:val="28"/>
          <w:szCs w:val="28"/>
        </w:rPr>
        <w:t xml:space="preserve"> + 3О</w:t>
      </w:r>
      <w:r w:rsidRPr="007464C9">
        <w:rPr>
          <w:rFonts w:ascii="Times New Roman" w:hAnsi="Times New Roman"/>
          <w:sz w:val="28"/>
          <w:szCs w:val="28"/>
          <w:vertAlign w:val="subscript"/>
        </w:rPr>
        <w:t>2(газ)</w:t>
      </w:r>
      <w:r w:rsidRPr="007464C9">
        <w:rPr>
          <w:rFonts w:ascii="Times New Roman" w:hAnsi="Times New Roman"/>
          <w:sz w:val="28"/>
          <w:szCs w:val="28"/>
        </w:rPr>
        <w:t xml:space="preserve">. </w:t>
      </w:r>
      <w:r w:rsidRPr="007464C9">
        <w:rPr>
          <w:rFonts w:ascii="Times New Roman" w:hAnsi="Times New Roman"/>
          <w:sz w:val="28"/>
          <w:szCs w:val="28"/>
        </w:rPr>
        <w:tab/>
      </w:r>
      <w:r w:rsidRPr="007464C9">
        <w:rPr>
          <w:rFonts w:ascii="Times New Roman" w:hAnsi="Times New Roman"/>
          <w:sz w:val="28"/>
          <w:szCs w:val="28"/>
        </w:rPr>
        <w:tab/>
      </w:r>
      <w:r w:rsidRPr="007464C9">
        <w:rPr>
          <w:rFonts w:ascii="Times New Roman" w:hAnsi="Times New Roman"/>
          <w:sz w:val="28"/>
          <w:szCs w:val="28"/>
        </w:rPr>
        <w:tab/>
      </w:r>
      <w:r w:rsidRPr="007464C9">
        <w:rPr>
          <w:rFonts w:ascii="Times New Roman" w:hAnsi="Times New Roman"/>
          <w:sz w:val="28"/>
          <w:szCs w:val="28"/>
        </w:rPr>
        <w:tab/>
        <w:t>(</w:t>
      </w:r>
      <w:r w:rsidR="00B565C2">
        <w:rPr>
          <w:rFonts w:ascii="Times New Roman" w:hAnsi="Times New Roman"/>
          <w:sz w:val="28"/>
          <w:szCs w:val="28"/>
        </w:rPr>
        <w:t>138</w:t>
      </w:r>
      <w:r w:rsidRPr="007464C9">
        <w:rPr>
          <w:rFonts w:ascii="Times New Roman" w:hAnsi="Times New Roman"/>
          <w:sz w:val="28"/>
          <w:szCs w:val="28"/>
        </w:rPr>
        <w:t>)</w:t>
      </w:r>
    </w:p>
    <w:p w:rsidR="0024452D" w:rsidRPr="00620932"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t xml:space="preserve">Зависимость степени разложения вольфрамового </w:t>
      </w:r>
      <w:proofErr w:type="gramStart"/>
      <w:r w:rsidRPr="00620932">
        <w:rPr>
          <w:rFonts w:ascii="Times New Roman" w:hAnsi="Times New Roman"/>
          <w:sz w:val="28"/>
          <w:szCs w:val="28"/>
        </w:rPr>
        <w:t>ангидрида</w:t>
      </w:r>
      <w:proofErr w:type="gramEnd"/>
      <w:r w:rsidRPr="00620932">
        <w:rPr>
          <w:rFonts w:ascii="Times New Roman" w:hAnsi="Times New Roman"/>
          <w:sz w:val="28"/>
          <w:szCs w:val="28"/>
        </w:rPr>
        <w:t xml:space="preserve"> а по реакциям от температуры приведена </w:t>
      </w:r>
      <w:r w:rsidRPr="007464C9">
        <w:rPr>
          <w:rFonts w:ascii="Times New Roman" w:hAnsi="Times New Roman"/>
          <w:sz w:val="28"/>
          <w:szCs w:val="28"/>
        </w:rPr>
        <w:t>на рис</w:t>
      </w:r>
      <w:r w:rsidR="007464C9">
        <w:rPr>
          <w:rFonts w:ascii="Times New Roman" w:hAnsi="Times New Roman"/>
          <w:sz w:val="28"/>
          <w:szCs w:val="28"/>
        </w:rPr>
        <w:t>унке</w:t>
      </w:r>
      <w:r w:rsidRPr="007464C9">
        <w:rPr>
          <w:rFonts w:ascii="Times New Roman" w:hAnsi="Times New Roman"/>
          <w:sz w:val="28"/>
          <w:szCs w:val="28"/>
        </w:rPr>
        <w:t xml:space="preserve"> </w:t>
      </w:r>
      <w:r w:rsidR="007464C9" w:rsidRPr="007464C9">
        <w:rPr>
          <w:rFonts w:ascii="Times New Roman" w:hAnsi="Times New Roman"/>
          <w:sz w:val="28"/>
          <w:szCs w:val="28"/>
        </w:rPr>
        <w:t>77</w:t>
      </w:r>
      <w:r w:rsidRPr="007464C9">
        <w:rPr>
          <w:rFonts w:ascii="Times New Roman" w:hAnsi="Times New Roman"/>
          <w:sz w:val="28"/>
          <w:szCs w:val="28"/>
        </w:rPr>
        <w:t>. Как</w:t>
      </w:r>
      <w:r w:rsidRPr="00620932">
        <w:rPr>
          <w:rFonts w:ascii="Times New Roman" w:hAnsi="Times New Roman"/>
          <w:sz w:val="28"/>
          <w:szCs w:val="28"/>
        </w:rPr>
        <w:t xml:space="preserve"> видно из графика, при температурах выше 6000</w:t>
      </w:r>
      <w:proofErr w:type="gramStart"/>
      <w:r w:rsidRPr="00620932">
        <w:rPr>
          <w:rFonts w:ascii="Times New Roman" w:hAnsi="Times New Roman"/>
          <w:sz w:val="28"/>
          <w:szCs w:val="28"/>
        </w:rPr>
        <w:t xml:space="preserve"> К</w:t>
      </w:r>
      <w:proofErr w:type="gramEnd"/>
      <w:r w:rsidRPr="00620932">
        <w:rPr>
          <w:rFonts w:ascii="Times New Roman" w:hAnsi="Times New Roman"/>
          <w:sz w:val="28"/>
          <w:szCs w:val="28"/>
        </w:rPr>
        <w:t xml:space="preserve"> трехокись вольфрама будет полностью разложена на металл и кислород. При этом задача получения металлического вольфрама и принципе может иметь два решения.</w:t>
      </w:r>
    </w:p>
    <w:p w:rsidR="0024452D" w:rsidRPr="00620932"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t>Для получения металла необходимо обеспечить высокие скорости закалки продуктов плазменной диссоциации и не допустить развития реакции реокисления конденсируемого металла в условиях пониженных температур на выходе из плазмотрона. Эта задача может быть решена, но подобное направление сложно в технологическом оформлении.</w:t>
      </w:r>
    </w:p>
    <w:p w:rsidR="0024452D" w:rsidRPr="00620932"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lastRenderedPageBreak/>
        <w:t xml:space="preserve">Можно осуществить конденсацию вольфрама при снижении температуры, а </w:t>
      </w:r>
      <w:proofErr w:type="gramStart"/>
      <w:r w:rsidRPr="00620932">
        <w:rPr>
          <w:rFonts w:ascii="Times New Roman" w:hAnsi="Times New Roman"/>
          <w:sz w:val="28"/>
          <w:szCs w:val="28"/>
        </w:rPr>
        <w:t>образовавшийся</w:t>
      </w:r>
      <w:proofErr w:type="gramEnd"/>
      <w:r w:rsidRPr="00620932">
        <w:rPr>
          <w:rFonts w:ascii="Times New Roman" w:hAnsi="Times New Roman"/>
          <w:sz w:val="28"/>
          <w:szCs w:val="28"/>
        </w:rPr>
        <w:t xml:space="preserve"> в результате диссоциации ок</w:t>
      </w:r>
      <w:r>
        <w:rPr>
          <w:rFonts w:ascii="Times New Roman" w:hAnsi="Times New Roman"/>
          <w:sz w:val="28"/>
          <w:szCs w:val="28"/>
        </w:rPr>
        <w:t>сид</w:t>
      </w:r>
      <w:r w:rsidRPr="00620932">
        <w:rPr>
          <w:rFonts w:ascii="Times New Roman" w:hAnsi="Times New Roman"/>
          <w:sz w:val="28"/>
          <w:szCs w:val="28"/>
        </w:rPr>
        <w:t>а кислорода связать с восстановителем. Такое направление технически проще.</w:t>
      </w:r>
    </w:p>
    <w:p w:rsidR="0024452D" w:rsidRPr="00620932"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t>Термодинамика восстановления ок</w:t>
      </w:r>
      <w:r>
        <w:rPr>
          <w:rFonts w:ascii="Times New Roman" w:hAnsi="Times New Roman"/>
          <w:sz w:val="28"/>
          <w:szCs w:val="28"/>
        </w:rPr>
        <w:t>сид</w:t>
      </w:r>
      <w:r w:rsidRPr="00620932">
        <w:rPr>
          <w:rFonts w:ascii="Times New Roman" w:hAnsi="Times New Roman"/>
          <w:sz w:val="28"/>
          <w:szCs w:val="28"/>
        </w:rPr>
        <w:t>ов в условиях плазменных</w:t>
      </w:r>
      <w:r>
        <w:rPr>
          <w:rFonts w:ascii="Times New Roman" w:hAnsi="Times New Roman"/>
          <w:sz w:val="28"/>
          <w:szCs w:val="28"/>
        </w:rPr>
        <w:t xml:space="preserve"> </w:t>
      </w:r>
      <w:r w:rsidRPr="00620932">
        <w:rPr>
          <w:rFonts w:ascii="Times New Roman" w:hAnsi="Times New Roman"/>
          <w:sz w:val="28"/>
          <w:szCs w:val="28"/>
        </w:rPr>
        <w:t xml:space="preserve">температур отличается от обычных пирометаллургических восстановительных процессов. При высоких температурах сами газообразные окислы, образующиеся вследствие восстановления окислов металлов окисью углерода или водородом, становятся неустойчивыми. </w:t>
      </w:r>
      <w:r w:rsidRPr="007464C9">
        <w:rPr>
          <w:rFonts w:ascii="Times New Roman" w:hAnsi="Times New Roman"/>
          <w:sz w:val="28"/>
          <w:szCs w:val="28"/>
        </w:rPr>
        <w:t>На рис</w:t>
      </w:r>
      <w:r w:rsidR="007464C9" w:rsidRPr="007464C9">
        <w:rPr>
          <w:rFonts w:ascii="Times New Roman" w:hAnsi="Times New Roman"/>
          <w:sz w:val="28"/>
          <w:szCs w:val="28"/>
        </w:rPr>
        <w:t>унке</w:t>
      </w:r>
      <w:r w:rsidRPr="007464C9">
        <w:rPr>
          <w:rFonts w:ascii="Times New Roman" w:hAnsi="Times New Roman"/>
          <w:sz w:val="28"/>
          <w:szCs w:val="28"/>
        </w:rPr>
        <w:t xml:space="preserve"> </w:t>
      </w:r>
      <w:r w:rsidR="007464C9" w:rsidRPr="007464C9">
        <w:rPr>
          <w:rFonts w:ascii="Times New Roman" w:hAnsi="Times New Roman"/>
          <w:sz w:val="28"/>
          <w:szCs w:val="28"/>
        </w:rPr>
        <w:t>78</w:t>
      </w:r>
      <w:r w:rsidRPr="00620932">
        <w:rPr>
          <w:rFonts w:ascii="Times New Roman" w:hAnsi="Times New Roman"/>
          <w:sz w:val="28"/>
          <w:szCs w:val="28"/>
        </w:rPr>
        <w:t xml:space="preserve"> приведена температурная зависимость образования окислов СO</w:t>
      </w:r>
      <w:r w:rsidRPr="00B96580">
        <w:rPr>
          <w:rFonts w:ascii="Times New Roman" w:hAnsi="Times New Roman"/>
          <w:sz w:val="28"/>
          <w:szCs w:val="28"/>
          <w:vertAlign w:val="subscript"/>
        </w:rPr>
        <w:t>2</w:t>
      </w:r>
      <w:r w:rsidRPr="00620932">
        <w:rPr>
          <w:rFonts w:ascii="Times New Roman" w:hAnsi="Times New Roman"/>
          <w:sz w:val="28"/>
          <w:szCs w:val="28"/>
        </w:rPr>
        <w:t>, Н</w:t>
      </w:r>
      <w:r w:rsidRPr="00B96580">
        <w:rPr>
          <w:rFonts w:ascii="Times New Roman" w:hAnsi="Times New Roman"/>
          <w:sz w:val="28"/>
          <w:szCs w:val="28"/>
          <w:vertAlign w:val="subscript"/>
        </w:rPr>
        <w:t>2</w:t>
      </w:r>
      <w:r w:rsidRPr="00620932">
        <w:rPr>
          <w:rFonts w:ascii="Times New Roman" w:hAnsi="Times New Roman"/>
          <w:sz w:val="28"/>
          <w:szCs w:val="28"/>
        </w:rPr>
        <w:t xml:space="preserve">O и </w:t>
      </w:r>
      <w:proofErr w:type="gramStart"/>
      <w:r w:rsidRPr="00620932">
        <w:rPr>
          <w:rFonts w:ascii="Times New Roman" w:hAnsi="Times New Roman"/>
          <w:sz w:val="28"/>
          <w:szCs w:val="28"/>
        </w:rPr>
        <w:t>СО</w:t>
      </w:r>
      <w:proofErr w:type="gramEnd"/>
      <w:r w:rsidRPr="00620932">
        <w:rPr>
          <w:rFonts w:ascii="Times New Roman" w:hAnsi="Times New Roman"/>
          <w:sz w:val="28"/>
          <w:szCs w:val="28"/>
        </w:rPr>
        <w:t xml:space="preserve"> </w:t>
      </w:r>
      <w:proofErr w:type="gramStart"/>
      <w:r w:rsidRPr="00620932">
        <w:rPr>
          <w:rFonts w:ascii="Times New Roman" w:hAnsi="Times New Roman"/>
          <w:sz w:val="28"/>
          <w:szCs w:val="28"/>
        </w:rPr>
        <w:t>в</w:t>
      </w:r>
      <w:proofErr w:type="gramEnd"/>
      <w:r w:rsidRPr="00620932">
        <w:rPr>
          <w:rFonts w:ascii="Times New Roman" w:hAnsi="Times New Roman"/>
          <w:sz w:val="28"/>
          <w:szCs w:val="28"/>
        </w:rPr>
        <w:t xml:space="preserve"> пределах плазменных температур. Из графика видно, что уже при температуре 4000</w:t>
      </w:r>
      <w:proofErr w:type="gramStart"/>
      <w:r w:rsidRPr="00620932">
        <w:rPr>
          <w:rFonts w:ascii="Times New Roman" w:hAnsi="Times New Roman"/>
          <w:sz w:val="28"/>
          <w:szCs w:val="28"/>
        </w:rPr>
        <w:t xml:space="preserve"> К</w:t>
      </w:r>
      <w:proofErr w:type="gramEnd"/>
      <w:r w:rsidRPr="00620932">
        <w:rPr>
          <w:rFonts w:ascii="Times New Roman" w:hAnsi="Times New Roman"/>
          <w:sz w:val="28"/>
          <w:szCs w:val="28"/>
        </w:rPr>
        <w:t xml:space="preserve"> водяной пар и СО</w:t>
      </w:r>
      <w:r w:rsidRPr="00B96580">
        <w:rPr>
          <w:rFonts w:ascii="Times New Roman" w:hAnsi="Times New Roman"/>
          <w:sz w:val="28"/>
          <w:szCs w:val="28"/>
          <w:vertAlign w:val="subscript"/>
        </w:rPr>
        <w:t>2</w:t>
      </w:r>
      <w:r w:rsidRPr="00620932">
        <w:rPr>
          <w:rFonts w:ascii="Times New Roman" w:hAnsi="Times New Roman"/>
          <w:sz w:val="28"/>
          <w:szCs w:val="28"/>
        </w:rPr>
        <w:t xml:space="preserve"> полностью разлагаются на составляющие элементы. Диссоциация WO</w:t>
      </w:r>
      <w:r w:rsidRPr="00B96580">
        <w:rPr>
          <w:rFonts w:ascii="Times New Roman" w:hAnsi="Times New Roman"/>
          <w:sz w:val="28"/>
          <w:szCs w:val="28"/>
          <w:vertAlign w:val="subscript"/>
        </w:rPr>
        <w:t>3</w:t>
      </w:r>
      <w:r w:rsidRPr="00620932">
        <w:rPr>
          <w:rFonts w:ascii="Times New Roman" w:hAnsi="Times New Roman"/>
          <w:sz w:val="28"/>
          <w:szCs w:val="28"/>
        </w:rPr>
        <w:t xml:space="preserve"> протекает при температуре </w:t>
      </w:r>
      <w:r w:rsidR="00BF6781">
        <w:rPr>
          <w:rFonts w:ascii="Times New Roman" w:hAnsi="Times New Roman"/>
          <w:sz w:val="28"/>
          <w:szCs w:val="28"/>
        </w:rPr>
        <w:t xml:space="preserve"> </w:t>
      </w:r>
      <w:r w:rsidRPr="00620932">
        <w:rPr>
          <w:rFonts w:ascii="Times New Roman" w:hAnsi="Times New Roman"/>
          <w:sz w:val="28"/>
          <w:szCs w:val="28"/>
        </w:rPr>
        <w:t>6000</w:t>
      </w:r>
      <w:proofErr w:type="gramStart"/>
      <w:r w:rsidRPr="00620932">
        <w:rPr>
          <w:rFonts w:ascii="Times New Roman" w:hAnsi="Times New Roman"/>
          <w:sz w:val="28"/>
          <w:szCs w:val="28"/>
        </w:rPr>
        <w:t xml:space="preserve"> К</w:t>
      </w:r>
      <w:proofErr w:type="gramEnd"/>
      <w:r w:rsidRPr="00620932">
        <w:rPr>
          <w:rFonts w:ascii="Times New Roman" w:hAnsi="Times New Roman"/>
          <w:sz w:val="28"/>
          <w:szCs w:val="28"/>
        </w:rPr>
        <w:t xml:space="preserve">, поэтому ни окись углерода, ни водород не могут быть использованы в качестве восстановителей. Область термодинамической устойчивости </w:t>
      </w:r>
      <w:proofErr w:type="gramStart"/>
      <w:r w:rsidRPr="00620932">
        <w:rPr>
          <w:rFonts w:ascii="Times New Roman" w:hAnsi="Times New Roman"/>
          <w:sz w:val="28"/>
          <w:szCs w:val="28"/>
        </w:rPr>
        <w:t>СО</w:t>
      </w:r>
      <w:proofErr w:type="gramEnd"/>
      <w:r w:rsidRPr="00620932">
        <w:rPr>
          <w:rFonts w:ascii="Times New Roman" w:hAnsi="Times New Roman"/>
          <w:sz w:val="28"/>
          <w:szCs w:val="28"/>
        </w:rPr>
        <w:t xml:space="preserve"> простирается </w:t>
      </w:r>
      <w:proofErr w:type="gramStart"/>
      <w:r w:rsidRPr="00620932">
        <w:rPr>
          <w:rFonts w:ascii="Times New Roman" w:hAnsi="Times New Roman"/>
          <w:sz w:val="28"/>
          <w:szCs w:val="28"/>
        </w:rPr>
        <w:t>до</w:t>
      </w:r>
      <w:proofErr w:type="gramEnd"/>
      <w:r w:rsidRPr="00620932">
        <w:rPr>
          <w:rFonts w:ascii="Times New Roman" w:hAnsi="Times New Roman"/>
          <w:sz w:val="28"/>
          <w:szCs w:val="28"/>
        </w:rPr>
        <w:t xml:space="preserve"> температур 7500 К. Соответственно до этих температур можно использовать в качестве восстановителя углерод или метан.</w:t>
      </w:r>
    </w:p>
    <w:p w:rsidR="0024452D" w:rsidRDefault="0024452D"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1871003" cy="1828800"/>
            <wp:effectExtent l="76200" t="76200" r="72390" b="57150"/>
            <wp:docPr id="84" name="Рисунок 9" descr="C:\Users\User\AppData\Local\Temp\FineReader11\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FineReader11\media\image3.jpeg"/>
                    <pic:cNvPicPr>
                      <a:picLocks noChangeAspect="1" noChangeArrowheads="1"/>
                    </pic:cNvPicPr>
                  </pic:nvPicPr>
                  <pic:blipFill>
                    <a:blip r:embed="rId99" cstate="print"/>
                    <a:srcRect/>
                    <a:stretch>
                      <a:fillRect/>
                    </a:stretch>
                  </pic:blipFill>
                  <pic:spPr bwMode="auto">
                    <a:xfrm rot="290486">
                      <a:off x="0" y="0"/>
                      <a:ext cx="1883422" cy="1840939"/>
                    </a:xfrm>
                    <a:prstGeom prst="rect">
                      <a:avLst/>
                    </a:prstGeom>
                    <a:noFill/>
                    <a:ln w="9525">
                      <a:noFill/>
                      <a:miter lim="800000"/>
                      <a:headEnd/>
                      <a:tailEnd/>
                    </a:ln>
                  </pic:spPr>
                </pic:pic>
              </a:graphicData>
            </a:graphic>
          </wp:inline>
        </w:drawing>
      </w:r>
    </w:p>
    <w:p w:rsidR="00884D39" w:rsidRPr="00884D39" w:rsidRDefault="00884D39" w:rsidP="00B8056D">
      <w:pPr>
        <w:spacing w:after="0" w:line="240" w:lineRule="auto"/>
        <w:ind w:firstLine="567"/>
        <w:jc w:val="center"/>
        <w:rPr>
          <w:rFonts w:ascii="Times New Roman" w:hAnsi="Times New Roman"/>
          <w:sz w:val="28"/>
          <w:szCs w:val="28"/>
          <w:vertAlign w:val="subscript"/>
        </w:rPr>
      </w:pPr>
      <w:r>
        <w:rPr>
          <w:rFonts w:ascii="Times New Roman" w:hAnsi="Times New Roman"/>
          <w:sz w:val="28"/>
          <w:szCs w:val="28"/>
        </w:rPr>
        <w:t>1-</w:t>
      </w:r>
      <w:r>
        <w:rPr>
          <w:rFonts w:ascii="Times New Roman" w:hAnsi="Times New Roman"/>
          <w:sz w:val="28"/>
          <w:szCs w:val="28"/>
          <w:lang w:val="en-US"/>
        </w:rPr>
        <w:t>WO</w:t>
      </w:r>
      <w:r w:rsidRPr="00884D39">
        <w:rPr>
          <w:rFonts w:ascii="Times New Roman" w:hAnsi="Times New Roman"/>
          <w:sz w:val="28"/>
          <w:szCs w:val="28"/>
          <w:vertAlign w:val="subscript"/>
        </w:rPr>
        <w:t>3</w:t>
      </w:r>
      <w:r>
        <w:rPr>
          <w:rFonts w:ascii="Times New Roman" w:hAnsi="Times New Roman"/>
          <w:sz w:val="28"/>
          <w:szCs w:val="28"/>
        </w:rPr>
        <w:t>=</w:t>
      </w:r>
      <w:proofErr w:type="gramStart"/>
      <w:r>
        <w:rPr>
          <w:rFonts w:ascii="Times New Roman" w:hAnsi="Times New Roman"/>
          <w:sz w:val="28"/>
          <w:szCs w:val="28"/>
          <w:lang w:val="en-US"/>
        </w:rPr>
        <w:t>W</w:t>
      </w:r>
      <w:proofErr w:type="gramEnd"/>
      <w:r>
        <w:rPr>
          <w:rFonts w:ascii="Times New Roman" w:hAnsi="Times New Roman"/>
          <w:sz w:val="28"/>
          <w:szCs w:val="28"/>
          <w:vertAlign w:val="subscript"/>
        </w:rPr>
        <w:t>Ж</w:t>
      </w:r>
      <w:r>
        <w:rPr>
          <w:rFonts w:ascii="Times New Roman" w:hAnsi="Times New Roman"/>
          <w:sz w:val="28"/>
          <w:szCs w:val="28"/>
        </w:rPr>
        <w:t>+3</w:t>
      </w:r>
      <w:r>
        <w:rPr>
          <w:rFonts w:ascii="Times New Roman" w:hAnsi="Times New Roman"/>
          <w:sz w:val="28"/>
          <w:szCs w:val="28"/>
          <w:lang w:val="en-US"/>
        </w:rPr>
        <w:t>O</w:t>
      </w:r>
      <w:r>
        <w:rPr>
          <w:rFonts w:ascii="Times New Roman" w:hAnsi="Times New Roman"/>
          <w:sz w:val="28"/>
          <w:szCs w:val="28"/>
          <w:vertAlign w:val="subscript"/>
        </w:rPr>
        <w:t>Г</w:t>
      </w:r>
      <w:r>
        <w:rPr>
          <w:rFonts w:ascii="Times New Roman" w:hAnsi="Times New Roman"/>
          <w:sz w:val="28"/>
          <w:szCs w:val="28"/>
        </w:rPr>
        <w:t xml:space="preserve">; 2- </w:t>
      </w:r>
      <w:r>
        <w:rPr>
          <w:rFonts w:ascii="Times New Roman" w:hAnsi="Times New Roman"/>
          <w:sz w:val="28"/>
          <w:szCs w:val="28"/>
          <w:lang w:val="en-US"/>
        </w:rPr>
        <w:t>WO</w:t>
      </w:r>
      <w:r w:rsidRPr="00884D39">
        <w:rPr>
          <w:rFonts w:ascii="Times New Roman" w:hAnsi="Times New Roman"/>
          <w:sz w:val="28"/>
          <w:szCs w:val="28"/>
          <w:vertAlign w:val="subscript"/>
        </w:rPr>
        <w:t>3</w:t>
      </w:r>
      <w:r>
        <w:rPr>
          <w:rFonts w:ascii="Times New Roman" w:hAnsi="Times New Roman"/>
          <w:sz w:val="28"/>
          <w:szCs w:val="28"/>
          <w:vertAlign w:val="subscript"/>
        </w:rPr>
        <w:t>Г</w:t>
      </w:r>
      <w:r>
        <w:rPr>
          <w:rFonts w:ascii="Times New Roman" w:hAnsi="Times New Roman"/>
          <w:sz w:val="28"/>
          <w:szCs w:val="28"/>
        </w:rPr>
        <w:t>=</w:t>
      </w:r>
      <w:r>
        <w:rPr>
          <w:rFonts w:ascii="Times New Roman" w:hAnsi="Times New Roman"/>
          <w:sz w:val="28"/>
          <w:szCs w:val="28"/>
          <w:lang w:val="en-US"/>
        </w:rPr>
        <w:t>W</w:t>
      </w:r>
      <w:r>
        <w:rPr>
          <w:rFonts w:ascii="Times New Roman" w:hAnsi="Times New Roman"/>
          <w:sz w:val="28"/>
          <w:szCs w:val="28"/>
          <w:vertAlign w:val="subscript"/>
        </w:rPr>
        <w:t>Г</w:t>
      </w:r>
      <w:r>
        <w:rPr>
          <w:rFonts w:ascii="Times New Roman" w:hAnsi="Times New Roman"/>
          <w:sz w:val="28"/>
          <w:szCs w:val="28"/>
        </w:rPr>
        <w:t>+3</w:t>
      </w:r>
      <w:r>
        <w:rPr>
          <w:rFonts w:ascii="Times New Roman" w:hAnsi="Times New Roman"/>
          <w:sz w:val="28"/>
          <w:szCs w:val="28"/>
          <w:lang w:val="en-US"/>
        </w:rPr>
        <w:t>O</w:t>
      </w:r>
      <w:r>
        <w:rPr>
          <w:rFonts w:ascii="Times New Roman" w:hAnsi="Times New Roman"/>
          <w:sz w:val="28"/>
          <w:szCs w:val="28"/>
          <w:vertAlign w:val="subscript"/>
        </w:rPr>
        <w:t>Г</w:t>
      </w:r>
    </w:p>
    <w:p w:rsidR="0024452D" w:rsidRPr="00C7191D" w:rsidRDefault="0024452D" w:rsidP="00B8056D">
      <w:pPr>
        <w:spacing w:after="0" w:line="240" w:lineRule="auto"/>
        <w:ind w:firstLine="567"/>
        <w:jc w:val="center"/>
        <w:rPr>
          <w:rFonts w:ascii="Times New Roman" w:hAnsi="Times New Roman"/>
          <w:sz w:val="28"/>
          <w:szCs w:val="28"/>
        </w:rPr>
      </w:pPr>
      <w:r w:rsidRPr="00C7191D">
        <w:rPr>
          <w:rFonts w:ascii="Times New Roman" w:hAnsi="Times New Roman"/>
          <w:sz w:val="28"/>
          <w:szCs w:val="28"/>
        </w:rPr>
        <w:t xml:space="preserve">Рисунок </w:t>
      </w:r>
      <w:r w:rsidR="007464C9">
        <w:rPr>
          <w:rFonts w:ascii="Times New Roman" w:hAnsi="Times New Roman"/>
          <w:sz w:val="28"/>
          <w:szCs w:val="28"/>
        </w:rPr>
        <w:t>77</w:t>
      </w:r>
      <w:r w:rsidR="00C7191D" w:rsidRPr="00C7191D">
        <w:rPr>
          <w:rFonts w:ascii="Times New Roman" w:hAnsi="Times New Roman"/>
          <w:sz w:val="28"/>
          <w:szCs w:val="28"/>
        </w:rPr>
        <w:t>.</w:t>
      </w:r>
      <w:r w:rsidRPr="00C7191D">
        <w:rPr>
          <w:rFonts w:ascii="Times New Roman" w:hAnsi="Times New Roman"/>
          <w:sz w:val="28"/>
          <w:szCs w:val="28"/>
        </w:rPr>
        <w:t xml:space="preserve"> Влияние температуры на степень разложения</w:t>
      </w:r>
    </w:p>
    <w:p w:rsidR="0024452D" w:rsidRPr="00620932" w:rsidRDefault="0024452D" w:rsidP="00B8056D">
      <w:pPr>
        <w:spacing w:after="0" w:line="240" w:lineRule="auto"/>
        <w:ind w:firstLine="567"/>
        <w:jc w:val="center"/>
        <w:rPr>
          <w:rFonts w:ascii="Times New Roman" w:hAnsi="Times New Roman"/>
          <w:sz w:val="28"/>
          <w:szCs w:val="28"/>
        </w:rPr>
      </w:pPr>
    </w:p>
    <w:p w:rsidR="0024452D" w:rsidRDefault="0024452D"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2602523" cy="1589649"/>
            <wp:effectExtent l="57150" t="95250" r="45720" b="67945"/>
            <wp:docPr id="85" name="Рисунок 7" descr="C:\Users\User\AppData\Local\Temp\FineReader11\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FineReader11\media\image4.jpeg"/>
                    <pic:cNvPicPr>
                      <a:picLocks noChangeAspect="1" noChangeArrowheads="1"/>
                    </pic:cNvPicPr>
                  </pic:nvPicPr>
                  <pic:blipFill>
                    <a:blip r:embed="rId100" cstate="print"/>
                    <a:srcRect/>
                    <a:stretch>
                      <a:fillRect/>
                    </a:stretch>
                  </pic:blipFill>
                  <pic:spPr bwMode="auto">
                    <a:xfrm rot="210711">
                      <a:off x="0" y="0"/>
                      <a:ext cx="2623568" cy="1602504"/>
                    </a:xfrm>
                    <a:prstGeom prst="rect">
                      <a:avLst/>
                    </a:prstGeom>
                    <a:noFill/>
                    <a:ln w="9525">
                      <a:noFill/>
                      <a:miter lim="800000"/>
                      <a:headEnd/>
                      <a:tailEnd/>
                    </a:ln>
                  </pic:spPr>
                </pic:pic>
              </a:graphicData>
            </a:graphic>
          </wp:inline>
        </w:drawing>
      </w:r>
    </w:p>
    <w:p w:rsidR="00BB57AE" w:rsidRDefault="00BB57AE" w:rsidP="00B8056D">
      <w:pPr>
        <w:spacing w:after="0" w:line="240" w:lineRule="auto"/>
        <w:ind w:firstLine="567"/>
        <w:jc w:val="center"/>
        <w:rPr>
          <w:rFonts w:ascii="Times New Roman" w:hAnsi="Times New Roman"/>
          <w:sz w:val="20"/>
          <w:szCs w:val="20"/>
        </w:rPr>
      </w:pPr>
    </w:p>
    <w:p w:rsidR="0024452D" w:rsidRPr="00BB57AE" w:rsidRDefault="0024452D" w:rsidP="00BB57AE">
      <w:pPr>
        <w:spacing w:after="0" w:line="240" w:lineRule="auto"/>
        <w:ind w:firstLine="567"/>
        <w:jc w:val="center"/>
        <w:rPr>
          <w:rFonts w:ascii="Times New Roman" w:hAnsi="Times New Roman"/>
          <w:sz w:val="28"/>
          <w:szCs w:val="28"/>
        </w:rPr>
      </w:pPr>
      <w:r w:rsidRPr="00BB57AE">
        <w:rPr>
          <w:rFonts w:ascii="Times New Roman" w:hAnsi="Times New Roman"/>
          <w:sz w:val="28"/>
          <w:szCs w:val="28"/>
        </w:rPr>
        <w:t>1-СО+</w:t>
      </w:r>
      <w:r w:rsidRPr="00BB57AE">
        <w:rPr>
          <w:rFonts w:ascii="Times New Roman" w:hAnsi="Times New Roman"/>
          <w:sz w:val="28"/>
          <w:szCs w:val="28"/>
          <w:vertAlign w:val="superscript"/>
        </w:rPr>
        <w:t>1</w:t>
      </w:r>
      <w:r w:rsidRPr="00BB57AE">
        <w:rPr>
          <w:rFonts w:ascii="Times New Roman" w:hAnsi="Times New Roman"/>
          <w:sz w:val="28"/>
          <w:szCs w:val="28"/>
        </w:rPr>
        <w:t>/</w:t>
      </w:r>
      <w:r w:rsidRPr="00BB57AE">
        <w:rPr>
          <w:rFonts w:ascii="Times New Roman" w:hAnsi="Times New Roman"/>
          <w:sz w:val="28"/>
          <w:szCs w:val="28"/>
          <w:vertAlign w:val="subscript"/>
        </w:rPr>
        <w:t>2</w:t>
      </w:r>
      <w:r w:rsidRPr="00BB57AE">
        <w:rPr>
          <w:rFonts w:ascii="Times New Roman" w:hAnsi="Times New Roman"/>
          <w:sz w:val="28"/>
          <w:szCs w:val="28"/>
        </w:rPr>
        <w:t>О</w:t>
      </w:r>
      <w:r w:rsidRPr="00BB57AE">
        <w:rPr>
          <w:rFonts w:ascii="Times New Roman" w:hAnsi="Times New Roman"/>
          <w:sz w:val="28"/>
          <w:szCs w:val="28"/>
          <w:vertAlign w:val="subscript"/>
        </w:rPr>
        <w:t>2</w:t>
      </w:r>
      <w:r w:rsidRPr="00BB57AE">
        <w:rPr>
          <w:rFonts w:ascii="Times New Roman" w:hAnsi="Times New Roman"/>
          <w:sz w:val="28"/>
          <w:szCs w:val="28"/>
        </w:rPr>
        <w:t>=СО</w:t>
      </w:r>
      <w:r w:rsidRPr="00BB57AE">
        <w:rPr>
          <w:rFonts w:ascii="Times New Roman" w:hAnsi="Times New Roman"/>
          <w:sz w:val="28"/>
          <w:szCs w:val="28"/>
          <w:vertAlign w:val="subscript"/>
        </w:rPr>
        <w:t>2</w:t>
      </w:r>
      <w:r w:rsidRPr="00BB57AE">
        <w:rPr>
          <w:rFonts w:ascii="Times New Roman" w:hAnsi="Times New Roman"/>
          <w:sz w:val="28"/>
          <w:szCs w:val="28"/>
        </w:rPr>
        <w:t>; 2-Н</w:t>
      </w:r>
      <w:r w:rsidRPr="00BB57AE">
        <w:rPr>
          <w:rFonts w:ascii="Times New Roman" w:hAnsi="Times New Roman"/>
          <w:sz w:val="28"/>
          <w:szCs w:val="28"/>
          <w:vertAlign w:val="subscript"/>
        </w:rPr>
        <w:t>2</w:t>
      </w:r>
      <w:r w:rsidRPr="00BB57AE">
        <w:rPr>
          <w:rFonts w:ascii="Times New Roman" w:hAnsi="Times New Roman"/>
          <w:sz w:val="28"/>
          <w:szCs w:val="28"/>
        </w:rPr>
        <w:t>+</w:t>
      </w:r>
      <w:r w:rsidRPr="00BB57AE">
        <w:rPr>
          <w:rFonts w:ascii="Times New Roman" w:hAnsi="Times New Roman"/>
          <w:sz w:val="28"/>
          <w:szCs w:val="28"/>
          <w:vertAlign w:val="superscript"/>
        </w:rPr>
        <w:t>1</w:t>
      </w:r>
      <w:r w:rsidRPr="00BB57AE">
        <w:rPr>
          <w:rFonts w:ascii="Times New Roman" w:hAnsi="Times New Roman"/>
          <w:sz w:val="28"/>
          <w:szCs w:val="28"/>
        </w:rPr>
        <w:t>/</w:t>
      </w:r>
      <w:r w:rsidRPr="00BB57AE">
        <w:rPr>
          <w:rFonts w:ascii="Times New Roman" w:hAnsi="Times New Roman"/>
          <w:sz w:val="28"/>
          <w:szCs w:val="28"/>
          <w:vertAlign w:val="subscript"/>
        </w:rPr>
        <w:t>2</w:t>
      </w:r>
      <w:r w:rsidRPr="00BB57AE">
        <w:rPr>
          <w:rFonts w:ascii="Times New Roman" w:hAnsi="Times New Roman"/>
          <w:sz w:val="28"/>
          <w:szCs w:val="28"/>
        </w:rPr>
        <w:t>О</w:t>
      </w:r>
      <w:r w:rsidRPr="00BB57AE">
        <w:rPr>
          <w:rFonts w:ascii="Times New Roman" w:hAnsi="Times New Roman"/>
          <w:sz w:val="28"/>
          <w:szCs w:val="28"/>
          <w:vertAlign w:val="subscript"/>
        </w:rPr>
        <w:t>2</w:t>
      </w:r>
      <w:r w:rsidRPr="00BB57AE">
        <w:rPr>
          <w:rFonts w:ascii="Times New Roman" w:hAnsi="Times New Roman"/>
          <w:sz w:val="28"/>
          <w:szCs w:val="28"/>
        </w:rPr>
        <w:t>=Н</w:t>
      </w:r>
      <w:r w:rsidRPr="00BB57AE">
        <w:rPr>
          <w:rFonts w:ascii="Times New Roman" w:hAnsi="Times New Roman"/>
          <w:sz w:val="28"/>
          <w:szCs w:val="28"/>
          <w:vertAlign w:val="subscript"/>
        </w:rPr>
        <w:t>2</w:t>
      </w:r>
      <w:r w:rsidRPr="00BB57AE">
        <w:rPr>
          <w:rFonts w:ascii="Times New Roman" w:hAnsi="Times New Roman"/>
          <w:sz w:val="28"/>
          <w:szCs w:val="28"/>
        </w:rPr>
        <w:t>О; 3-С</w:t>
      </w:r>
      <w:r w:rsidRPr="00BB57AE">
        <w:rPr>
          <w:rFonts w:ascii="Times New Roman" w:hAnsi="Times New Roman"/>
          <w:sz w:val="28"/>
          <w:szCs w:val="28"/>
          <w:vertAlign w:val="subscript"/>
        </w:rPr>
        <w:t>тв</w:t>
      </w:r>
      <w:r w:rsidRPr="00BB57AE">
        <w:rPr>
          <w:rFonts w:ascii="Times New Roman" w:hAnsi="Times New Roman"/>
          <w:sz w:val="28"/>
          <w:szCs w:val="28"/>
        </w:rPr>
        <w:t>+</w:t>
      </w:r>
      <w:r w:rsidRPr="00BB57AE">
        <w:rPr>
          <w:rFonts w:ascii="Times New Roman" w:hAnsi="Times New Roman"/>
          <w:sz w:val="28"/>
          <w:szCs w:val="28"/>
          <w:vertAlign w:val="superscript"/>
        </w:rPr>
        <w:t>1</w:t>
      </w:r>
      <w:r w:rsidRPr="00BB57AE">
        <w:rPr>
          <w:rFonts w:ascii="Times New Roman" w:hAnsi="Times New Roman"/>
          <w:sz w:val="28"/>
          <w:szCs w:val="28"/>
        </w:rPr>
        <w:t>/</w:t>
      </w:r>
      <w:r w:rsidRPr="00BB57AE">
        <w:rPr>
          <w:rFonts w:ascii="Times New Roman" w:hAnsi="Times New Roman"/>
          <w:sz w:val="28"/>
          <w:szCs w:val="28"/>
          <w:vertAlign w:val="subscript"/>
        </w:rPr>
        <w:t>2</w:t>
      </w:r>
      <w:r w:rsidRPr="00BB57AE">
        <w:rPr>
          <w:rFonts w:ascii="Times New Roman" w:hAnsi="Times New Roman"/>
          <w:sz w:val="28"/>
          <w:szCs w:val="28"/>
        </w:rPr>
        <w:t>О</w:t>
      </w:r>
      <w:r w:rsidRPr="00BB57AE">
        <w:rPr>
          <w:rFonts w:ascii="Times New Roman" w:hAnsi="Times New Roman"/>
          <w:sz w:val="28"/>
          <w:szCs w:val="28"/>
          <w:vertAlign w:val="subscript"/>
        </w:rPr>
        <w:t>2</w:t>
      </w:r>
      <w:r w:rsidRPr="00BB57AE">
        <w:rPr>
          <w:rFonts w:ascii="Times New Roman" w:hAnsi="Times New Roman"/>
          <w:sz w:val="28"/>
          <w:szCs w:val="28"/>
        </w:rPr>
        <w:t>=СО; 4-С</w:t>
      </w:r>
      <w:r w:rsidRPr="00BB57AE">
        <w:rPr>
          <w:rFonts w:ascii="Times New Roman" w:hAnsi="Times New Roman"/>
          <w:sz w:val="28"/>
          <w:szCs w:val="28"/>
          <w:vertAlign w:val="subscript"/>
        </w:rPr>
        <w:t>газ</w:t>
      </w:r>
      <w:proofErr w:type="gramStart"/>
      <w:r w:rsidR="00BB57AE" w:rsidRPr="00BB57AE">
        <w:rPr>
          <w:rFonts w:ascii="Times New Roman" w:hAnsi="Times New Roman"/>
          <w:sz w:val="28"/>
          <w:szCs w:val="28"/>
        </w:rPr>
        <w:t>+О</w:t>
      </w:r>
      <w:proofErr w:type="gramEnd"/>
      <w:r w:rsidR="00BB57AE" w:rsidRPr="00BB57AE">
        <w:rPr>
          <w:rFonts w:ascii="Times New Roman" w:hAnsi="Times New Roman"/>
          <w:sz w:val="28"/>
          <w:szCs w:val="28"/>
        </w:rPr>
        <w:t>=СО</w:t>
      </w:r>
    </w:p>
    <w:p w:rsidR="00BB57AE" w:rsidRDefault="0024452D" w:rsidP="00B8056D">
      <w:pPr>
        <w:spacing w:after="0" w:line="240" w:lineRule="auto"/>
        <w:ind w:firstLine="567"/>
        <w:jc w:val="center"/>
        <w:rPr>
          <w:rFonts w:ascii="Times New Roman" w:hAnsi="Times New Roman"/>
          <w:sz w:val="28"/>
          <w:szCs w:val="28"/>
        </w:rPr>
      </w:pPr>
      <w:r w:rsidRPr="00BB57AE">
        <w:rPr>
          <w:rFonts w:ascii="Times New Roman" w:hAnsi="Times New Roman"/>
          <w:sz w:val="28"/>
          <w:szCs w:val="28"/>
        </w:rPr>
        <w:t xml:space="preserve">Рисунок </w:t>
      </w:r>
      <w:r w:rsidR="007464C9">
        <w:rPr>
          <w:rFonts w:ascii="Times New Roman" w:hAnsi="Times New Roman"/>
          <w:sz w:val="28"/>
          <w:szCs w:val="28"/>
        </w:rPr>
        <w:t>78</w:t>
      </w:r>
      <w:r w:rsidR="00BB57AE" w:rsidRPr="00BB57AE">
        <w:rPr>
          <w:rFonts w:ascii="Times New Roman" w:hAnsi="Times New Roman"/>
          <w:sz w:val="28"/>
          <w:szCs w:val="28"/>
        </w:rPr>
        <w:t>.</w:t>
      </w:r>
      <w:r w:rsidRPr="00BB57AE">
        <w:rPr>
          <w:rFonts w:ascii="Times New Roman" w:hAnsi="Times New Roman"/>
          <w:sz w:val="28"/>
          <w:szCs w:val="28"/>
        </w:rPr>
        <w:t xml:space="preserve"> Температурная зависимость </w:t>
      </w:r>
      <w:r w:rsidRPr="00BB57AE">
        <w:rPr>
          <w:rFonts w:ascii="Cambria Math" w:hAnsi="Cambria Math"/>
          <w:sz w:val="28"/>
          <w:szCs w:val="28"/>
        </w:rPr>
        <w:t>△</w:t>
      </w:r>
      <w:r w:rsidRPr="00BB57AE">
        <w:rPr>
          <w:rFonts w:ascii="Times New Roman" w:hAnsi="Times New Roman"/>
          <w:sz w:val="28"/>
          <w:szCs w:val="28"/>
        </w:rPr>
        <w:t xml:space="preserve">G образования </w:t>
      </w:r>
    </w:p>
    <w:p w:rsidR="0024452D" w:rsidRPr="00BB57AE" w:rsidRDefault="0024452D" w:rsidP="00B8056D">
      <w:pPr>
        <w:spacing w:after="0" w:line="240" w:lineRule="auto"/>
        <w:ind w:firstLine="567"/>
        <w:jc w:val="center"/>
        <w:rPr>
          <w:rFonts w:ascii="Times New Roman" w:hAnsi="Times New Roman"/>
          <w:sz w:val="28"/>
          <w:szCs w:val="28"/>
        </w:rPr>
      </w:pPr>
      <w:r w:rsidRPr="00BB57AE">
        <w:rPr>
          <w:rFonts w:ascii="Times New Roman" w:hAnsi="Times New Roman"/>
          <w:sz w:val="28"/>
          <w:szCs w:val="28"/>
        </w:rPr>
        <w:t>СО</w:t>
      </w:r>
      <w:proofErr w:type="gramStart"/>
      <w:r w:rsidRPr="00BB57AE">
        <w:rPr>
          <w:rFonts w:ascii="Times New Roman" w:hAnsi="Times New Roman"/>
          <w:sz w:val="28"/>
          <w:szCs w:val="28"/>
          <w:vertAlign w:val="subscript"/>
        </w:rPr>
        <w:t>2</w:t>
      </w:r>
      <w:proofErr w:type="gramEnd"/>
      <w:r w:rsidRPr="00BB57AE">
        <w:rPr>
          <w:rFonts w:ascii="Times New Roman" w:hAnsi="Times New Roman"/>
          <w:sz w:val="28"/>
          <w:szCs w:val="28"/>
        </w:rPr>
        <w:t>, Н</w:t>
      </w:r>
      <w:r w:rsidRPr="00BB57AE">
        <w:rPr>
          <w:rFonts w:ascii="Times New Roman" w:hAnsi="Times New Roman"/>
          <w:sz w:val="28"/>
          <w:szCs w:val="28"/>
          <w:vertAlign w:val="subscript"/>
        </w:rPr>
        <w:t>2</w:t>
      </w:r>
      <w:r w:rsidRPr="00BB57AE">
        <w:rPr>
          <w:rFonts w:ascii="Times New Roman" w:hAnsi="Times New Roman"/>
          <w:sz w:val="28"/>
          <w:szCs w:val="28"/>
        </w:rPr>
        <w:t xml:space="preserve">О и СО </w:t>
      </w:r>
    </w:p>
    <w:p w:rsidR="0024452D" w:rsidRDefault="0024452D" w:rsidP="00B8056D">
      <w:pPr>
        <w:spacing w:after="0" w:line="240" w:lineRule="auto"/>
        <w:ind w:firstLine="567"/>
        <w:jc w:val="both"/>
        <w:rPr>
          <w:rFonts w:ascii="Times New Roman" w:hAnsi="Times New Roman"/>
          <w:sz w:val="28"/>
          <w:szCs w:val="28"/>
        </w:rPr>
      </w:pPr>
    </w:p>
    <w:p w:rsidR="0024452D" w:rsidRPr="00620932"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t xml:space="preserve">При получении вольфрама по обычной технологии не применяют углеродсодержащих восстановителей, во избежание неизбежного образования карбидов. Рассмотрим вопрос возможности образования карбидов вольфрама в </w:t>
      </w:r>
      <w:r w:rsidRPr="00620932">
        <w:rPr>
          <w:rFonts w:ascii="Times New Roman" w:hAnsi="Times New Roman"/>
          <w:sz w:val="28"/>
          <w:szCs w:val="28"/>
        </w:rPr>
        <w:lastRenderedPageBreak/>
        <w:t xml:space="preserve">условиях плазменных температур. Термодинамический анализ, результаты которого приведены </w:t>
      </w:r>
      <w:r w:rsidRPr="007464C9">
        <w:rPr>
          <w:rFonts w:ascii="Times New Roman" w:hAnsi="Times New Roman"/>
          <w:sz w:val="28"/>
          <w:szCs w:val="28"/>
        </w:rPr>
        <w:t>на рис</w:t>
      </w:r>
      <w:r w:rsidR="007464C9" w:rsidRPr="007464C9">
        <w:rPr>
          <w:rFonts w:ascii="Times New Roman" w:hAnsi="Times New Roman"/>
          <w:sz w:val="28"/>
          <w:szCs w:val="28"/>
        </w:rPr>
        <w:t>унке</w:t>
      </w:r>
      <w:r w:rsidRPr="007464C9">
        <w:rPr>
          <w:rFonts w:ascii="Times New Roman" w:hAnsi="Times New Roman"/>
          <w:sz w:val="28"/>
          <w:szCs w:val="28"/>
        </w:rPr>
        <w:t xml:space="preserve"> </w:t>
      </w:r>
      <w:r w:rsidR="007464C9" w:rsidRPr="007464C9">
        <w:rPr>
          <w:rFonts w:ascii="Times New Roman" w:hAnsi="Times New Roman"/>
          <w:sz w:val="28"/>
          <w:szCs w:val="28"/>
        </w:rPr>
        <w:t>79</w:t>
      </w:r>
      <w:r w:rsidRPr="00620932">
        <w:rPr>
          <w:rFonts w:ascii="Times New Roman" w:hAnsi="Times New Roman"/>
          <w:sz w:val="28"/>
          <w:szCs w:val="28"/>
        </w:rPr>
        <w:t>, показывает, что при температурах выше 2150</w:t>
      </w:r>
      <w:proofErr w:type="gramStart"/>
      <w:r w:rsidRPr="00620932">
        <w:rPr>
          <w:rFonts w:ascii="Times New Roman" w:hAnsi="Times New Roman"/>
          <w:sz w:val="28"/>
          <w:szCs w:val="28"/>
        </w:rPr>
        <w:t xml:space="preserve"> К</w:t>
      </w:r>
      <w:proofErr w:type="gramEnd"/>
      <w:r w:rsidRPr="00620932">
        <w:rPr>
          <w:rFonts w:ascii="Times New Roman" w:hAnsi="Times New Roman"/>
          <w:sz w:val="28"/>
          <w:szCs w:val="28"/>
        </w:rPr>
        <w:t xml:space="preserve"> карбиды вольфрама термодинамически неустойчивы. Поэтому применение угдеродсодержащих восстановителей в условиях плазменных температур оказывается вполне оправданным.</w:t>
      </w:r>
    </w:p>
    <w:p w:rsidR="0024452D" w:rsidRPr="00620932" w:rsidRDefault="0024452D"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2297723" cy="2426677"/>
            <wp:effectExtent l="0" t="0" r="0" b="0"/>
            <wp:docPr id="86" name="Рисунок 11" descr="C:\Users\User\AppData\Local\Temp\FineReader11\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FineReader11\media\image5.jpeg"/>
                    <pic:cNvPicPr>
                      <a:picLocks noChangeAspect="1" noChangeArrowheads="1"/>
                    </pic:cNvPicPr>
                  </pic:nvPicPr>
                  <pic:blipFill>
                    <a:blip r:embed="rId101" cstate="print">
                      <a:extLst>
                        <a:ext uri="{BEBA8EAE-BF5A-486C-A8C5-ECC9F3942E4B}">
                          <a14:imgProps xmlns:a14="http://schemas.microsoft.com/office/drawing/2010/main">
                            <a14:imgLayer r:embed="rId102">
                              <a14:imgEffect>
                                <a14:sharpenSoften amount="50000"/>
                              </a14:imgEffect>
                            </a14:imgLayer>
                          </a14:imgProps>
                        </a:ext>
                      </a:extLst>
                    </a:blip>
                    <a:srcRect/>
                    <a:stretch>
                      <a:fillRect/>
                    </a:stretch>
                  </pic:blipFill>
                  <pic:spPr bwMode="auto">
                    <a:xfrm>
                      <a:off x="0" y="0"/>
                      <a:ext cx="2305623" cy="2435020"/>
                    </a:xfrm>
                    <a:prstGeom prst="rect">
                      <a:avLst/>
                    </a:prstGeom>
                    <a:noFill/>
                    <a:ln w="9525">
                      <a:noFill/>
                      <a:miter lim="800000"/>
                      <a:headEnd/>
                      <a:tailEnd/>
                    </a:ln>
                  </pic:spPr>
                </pic:pic>
              </a:graphicData>
            </a:graphic>
          </wp:inline>
        </w:drawing>
      </w:r>
    </w:p>
    <w:p w:rsidR="0024452D" w:rsidRPr="00620932" w:rsidRDefault="0024452D" w:rsidP="00B8056D">
      <w:pPr>
        <w:spacing w:after="0" w:line="240" w:lineRule="auto"/>
        <w:ind w:firstLine="567"/>
        <w:jc w:val="center"/>
        <w:rPr>
          <w:rFonts w:ascii="Times New Roman" w:hAnsi="Times New Roman"/>
          <w:sz w:val="28"/>
          <w:szCs w:val="28"/>
        </w:rPr>
      </w:pPr>
      <w:r w:rsidRPr="00620932">
        <w:rPr>
          <w:rFonts w:ascii="Times New Roman" w:hAnsi="Times New Roman"/>
          <w:sz w:val="28"/>
          <w:szCs w:val="28"/>
        </w:rPr>
        <w:t xml:space="preserve">Рисунок </w:t>
      </w:r>
      <w:r w:rsidR="007464C9">
        <w:rPr>
          <w:rFonts w:ascii="Times New Roman" w:hAnsi="Times New Roman"/>
          <w:sz w:val="28"/>
          <w:szCs w:val="28"/>
        </w:rPr>
        <w:t>79</w:t>
      </w:r>
      <w:r w:rsidR="00BB57AE">
        <w:rPr>
          <w:rFonts w:ascii="Times New Roman" w:hAnsi="Times New Roman"/>
          <w:sz w:val="28"/>
          <w:szCs w:val="28"/>
        </w:rPr>
        <w:t>.</w:t>
      </w:r>
      <w:r w:rsidRPr="00620932">
        <w:rPr>
          <w:rFonts w:ascii="Times New Roman" w:hAnsi="Times New Roman"/>
          <w:sz w:val="28"/>
          <w:szCs w:val="28"/>
        </w:rPr>
        <w:t xml:space="preserve"> Температурные границы устойчивости карбидов вольфрама</w:t>
      </w:r>
    </w:p>
    <w:p w:rsidR="0024452D" w:rsidRDefault="0024452D" w:rsidP="00B8056D">
      <w:pPr>
        <w:spacing w:after="0" w:line="240" w:lineRule="auto"/>
        <w:ind w:firstLine="567"/>
        <w:jc w:val="both"/>
        <w:rPr>
          <w:rFonts w:ascii="Times New Roman" w:hAnsi="Times New Roman"/>
          <w:sz w:val="28"/>
          <w:szCs w:val="28"/>
        </w:rPr>
      </w:pPr>
    </w:p>
    <w:p w:rsidR="0024452D"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t>Таким образом, согласно термодинамическому</w:t>
      </w:r>
      <w:r>
        <w:rPr>
          <w:rFonts w:ascii="Times New Roman" w:hAnsi="Times New Roman"/>
          <w:sz w:val="28"/>
          <w:szCs w:val="28"/>
        </w:rPr>
        <w:t xml:space="preserve"> </w:t>
      </w:r>
      <w:r w:rsidRPr="00620932">
        <w:rPr>
          <w:rFonts w:ascii="Times New Roman" w:hAnsi="Times New Roman"/>
          <w:sz w:val="28"/>
          <w:szCs w:val="28"/>
        </w:rPr>
        <w:t>анализу плазменное восстановление трехокиси</w:t>
      </w:r>
      <w:r>
        <w:rPr>
          <w:rFonts w:ascii="Times New Roman" w:hAnsi="Times New Roman"/>
          <w:sz w:val="28"/>
          <w:szCs w:val="28"/>
        </w:rPr>
        <w:t xml:space="preserve"> </w:t>
      </w:r>
      <w:r w:rsidRPr="00620932">
        <w:rPr>
          <w:rFonts w:ascii="Times New Roman" w:hAnsi="Times New Roman"/>
          <w:sz w:val="28"/>
          <w:szCs w:val="28"/>
        </w:rPr>
        <w:t>вольфрама оказывается возможным. Однако</w:t>
      </w:r>
      <w:r>
        <w:rPr>
          <w:rFonts w:ascii="Times New Roman" w:hAnsi="Times New Roman"/>
          <w:sz w:val="28"/>
          <w:szCs w:val="28"/>
        </w:rPr>
        <w:t xml:space="preserve"> </w:t>
      </w:r>
      <w:r w:rsidRPr="00620932">
        <w:rPr>
          <w:rFonts w:ascii="Times New Roman" w:hAnsi="Times New Roman"/>
          <w:sz w:val="28"/>
          <w:szCs w:val="28"/>
        </w:rPr>
        <w:t>при практическом осуществлении процесса</w:t>
      </w:r>
      <w:r>
        <w:rPr>
          <w:rFonts w:ascii="Times New Roman" w:hAnsi="Times New Roman"/>
          <w:sz w:val="28"/>
          <w:szCs w:val="28"/>
        </w:rPr>
        <w:t xml:space="preserve"> </w:t>
      </w:r>
      <w:r w:rsidRPr="00620932">
        <w:rPr>
          <w:rFonts w:ascii="Times New Roman" w:hAnsi="Times New Roman"/>
          <w:sz w:val="28"/>
          <w:szCs w:val="28"/>
        </w:rPr>
        <w:t>необходимо оценить также кинетические</w:t>
      </w:r>
      <w:r>
        <w:rPr>
          <w:rFonts w:ascii="Times New Roman" w:hAnsi="Times New Roman"/>
          <w:sz w:val="28"/>
          <w:szCs w:val="28"/>
        </w:rPr>
        <w:t xml:space="preserve"> </w:t>
      </w:r>
      <w:r w:rsidRPr="00620932">
        <w:rPr>
          <w:rFonts w:ascii="Times New Roman" w:hAnsi="Times New Roman"/>
          <w:sz w:val="28"/>
          <w:szCs w:val="28"/>
        </w:rPr>
        <w:t>факторы. В плазмотронах современной</w:t>
      </w:r>
      <w:r>
        <w:rPr>
          <w:rFonts w:ascii="Times New Roman" w:hAnsi="Times New Roman"/>
          <w:sz w:val="28"/>
          <w:szCs w:val="28"/>
        </w:rPr>
        <w:t xml:space="preserve"> </w:t>
      </w:r>
      <w:r w:rsidRPr="00620932">
        <w:rPr>
          <w:rFonts w:ascii="Times New Roman" w:hAnsi="Times New Roman"/>
          <w:sz w:val="28"/>
          <w:szCs w:val="28"/>
        </w:rPr>
        <w:t>конструкции время пребывания материала в</w:t>
      </w:r>
      <w:r>
        <w:rPr>
          <w:rFonts w:ascii="Times New Roman" w:hAnsi="Times New Roman"/>
          <w:sz w:val="28"/>
          <w:szCs w:val="28"/>
        </w:rPr>
        <w:t xml:space="preserve"> </w:t>
      </w:r>
      <w:r w:rsidRPr="00620932">
        <w:rPr>
          <w:rFonts w:ascii="Times New Roman" w:hAnsi="Times New Roman"/>
          <w:sz w:val="28"/>
          <w:szCs w:val="28"/>
        </w:rPr>
        <w:t>зоне высоких температур составляет 10</w:t>
      </w:r>
      <w:r w:rsidRPr="001B5AA6">
        <w:rPr>
          <w:rFonts w:ascii="Times New Roman" w:hAnsi="Times New Roman"/>
          <w:sz w:val="28"/>
          <w:szCs w:val="28"/>
          <w:vertAlign w:val="superscript"/>
        </w:rPr>
        <w:t>-2</w:t>
      </w:r>
      <w:r w:rsidRPr="00620932">
        <w:rPr>
          <w:rFonts w:ascii="Times New Roman" w:hAnsi="Times New Roman"/>
          <w:sz w:val="28"/>
          <w:szCs w:val="28"/>
        </w:rPr>
        <w:t>-10</w:t>
      </w:r>
      <w:r w:rsidRPr="001B5AA6">
        <w:rPr>
          <w:rFonts w:ascii="Times New Roman" w:hAnsi="Times New Roman"/>
          <w:sz w:val="28"/>
          <w:szCs w:val="28"/>
          <w:vertAlign w:val="superscript"/>
        </w:rPr>
        <w:t>-4</w:t>
      </w:r>
      <w:r w:rsidRPr="00620932">
        <w:rPr>
          <w:rFonts w:ascii="Times New Roman" w:hAnsi="Times New Roman"/>
          <w:sz w:val="28"/>
          <w:szCs w:val="28"/>
        </w:rPr>
        <w:t>с.</w:t>
      </w:r>
      <w:r>
        <w:rPr>
          <w:rFonts w:ascii="Times New Roman" w:hAnsi="Times New Roman"/>
          <w:sz w:val="28"/>
          <w:szCs w:val="28"/>
        </w:rPr>
        <w:t xml:space="preserve"> </w:t>
      </w:r>
      <w:r w:rsidRPr="00620932">
        <w:rPr>
          <w:rFonts w:ascii="Times New Roman" w:hAnsi="Times New Roman"/>
          <w:sz w:val="28"/>
          <w:szCs w:val="28"/>
        </w:rPr>
        <w:t>Лабораторные и полупромышленные</w:t>
      </w:r>
      <w:r>
        <w:rPr>
          <w:rFonts w:ascii="Times New Roman" w:hAnsi="Times New Roman"/>
          <w:sz w:val="28"/>
          <w:szCs w:val="28"/>
        </w:rPr>
        <w:t xml:space="preserve"> </w:t>
      </w:r>
      <w:r w:rsidRPr="00620932">
        <w:rPr>
          <w:rFonts w:ascii="Times New Roman" w:hAnsi="Times New Roman"/>
          <w:sz w:val="28"/>
          <w:szCs w:val="28"/>
        </w:rPr>
        <w:t>испытания, проведенные под руководством</w:t>
      </w:r>
      <w:r>
        <w:rPr>
          <w:rFonts w:ascii="Times New Roman" w:hAnsi="Times New Roman"/>
          <w:sz w:val="28"/>
          <w:szCs w:val="28"/>
        </w:rPr>
        <w:t xml:space="preserve"> </w:t>
      </w:r>
      <w:r w:rsidRPr="00620932">
        <w:rPr>
          <w:rFonts w:ascii="Times New Roman" w:hAnsi="Times New Roman"/>
          <w:sz w:val="28"/>
          <w:szCs w:val="28"/>
        </w:rPr>
        <w:t>Ю.В. Цветкова, показали, что процесс</w:t>
      </w:r>
      <w:r>
        <w:rPr>
          <w:rFonts w:ascii="Times New Roman" w:hAnsi="Times New Roman"/>
          <w:sz w:val="28"/>
          <w:szCs w:val="28"/>
        </w:rPr>
        <w:t xml:space="preserve"> </w:t>
      </w:r>
      <w:r w:rsidRPr="00620932">
        <w:rPr>
          <w:rFonts w:ascii="Times New Roman" w:hAnsi="Times New Roman"/>
          <w:sz w:val="28"/>
          <w:szCs w:val="28"/>
        </w:rPr>
        <w:t>плазменного восстановления успевает</w:t>
      </w:r>
      <w:r>
        <w:rPr>
          <w:rFonts w:ascii="Times New Roman" w:hAnsi="Times New Roman"/>
          <w:sz w:val="28"/>
          <w:szCs w:val="28"/>
        </w:rPr>
        <w:t xml:space="preserve"> </w:t>
      </w:r>
      <w:r w:rsidRPr="00620932">
        <w:rPr>
          <w:rFonts w:ascii="Times New Roman" w:hAnsi="Times New Roman"/>
          <w:sz w:val="28"/>
          <w:szCs w:val="28"/>
        </w:rPr>
        <w:t>завершиться за 510</w:t>
      </w:r>
      <w:r w:rsidRPr="001B5AA6">
        <w:rPr>
          <w:rFonts w:ascii="Times New Roman" w:hAnsi="Times New Roman"/>
          <w:sz w:val="28"/>
          <w:szCs w:val="28"/>
          <w:vertAlign w:val="superscript"/>
        </w:rPr>
        <w:t>-5</w:t>
      </w:r>
      <w:r w:rsidRPr="00620932">
        <w:rPr>
          <w:rFonts w:ascii="Times New Roman" w:hAnsi="Times New Roman"/>
          <w:sz w:val="28"/>
          <w:szCs w:val="28"/>
        </w:rPr>
        <w:t>с. Лимитирующей стадией</w:t>
      </w:r>
      <w:r>
        <w:rPr>
          <w:rFonts w:ascii="Times New Roman" w:hAnsi="Times New Roman"/>
          <w:sz w:val="28"/>
          <w:szCs w:val="28"/>
        </w:rPr>
        <w:t xml:space="preserve"> </w:t>
      </w:r>
      <w:r w:rsidRPr="00620932">
        <w:rPr>
          <w:rFonts w:ascii="Times New Roman" w:hAnsi="Times New Roman"/>
          <w:sz w:val="28"/>
          <w:szCs w:val="28"/>
        </w:rPr>
        <w:t>процесса служит гомогенизация реагентов,</w:t>
      </w:r>
      <w:r>
        <w:rPr>
          <w:rFonts w:ascii="Times New Roman" w:hAnsi="Times New Roman"/>
          <w:sz w:val="28"/>
          <w:szCs w:val="28"/>
        </w:rPr>
        <w:t xml:space="preserve"> </w:t>
      </w:r>
      <w:r w:rsidRPr="00620932">
        <w:rPr>
          <w:rFonts w:ascii="Times New Roman" w:hAnsi="Times New Roman"/>
          <w:sz w:val="28"/>
          <w:szCs w:val="28"/>
        </w:rPr>
        <w:t>испарение и диссоциация окислов и испарение</w:t>
      </w:r>
      <w:r>
        <w:rPr>
          <w:rFonts w:ascii="Times New Roman" w:hAnsi="Times New Roman"/>
          <w:sz w:val="28"/>
          <w:szCs w:val="28"/>
        </w:rPr>
        <w:t xml:space="preserve"> </w:t>
      </w:r>
      <w:r w:rsidRPr="00620932">
        <w:rPr>
          <w:rFonts w:ascii="Times New Roman" w:hAnsi="Times New Roman"/>
          <w:sz w:val="28"/>
          <w:szCs w:val="28"/>
        </w:rPr>
        <w:t>углерода при температуре выше 4830°С.</w:t>
      </w:r>
    </w:p>
    <w:p w:rsidR="0024452D" w:rsidRPr="00620932" w:rsidRDefault="0024452D"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Кроме карбитермического плазменного получения в плазме </w:t>
      </w:r>
      <w:r>
        <w:rPr>
          <w:rFonts w:ascii="Times New Roman" w:hAnsi="Times New Roman"/>
          <w:sz w:val="28"/>
          <w:szCs w:val="28"/>
          <w:lang w:val="en-US"/>
        </w:rPr>
        <w:t>W</w:t>
      </w:r>
      <w:r>
        <w:rPr>
          <w:rFonts w:ascii="Times New Roman" w:hAnsi="Times New Roman"/>
          <w:sz w:val="28"/>
          <w:szCs w:val="28"/>
        </w:rPr>
        <w:t xml:space="preserve">, восстановить </w:t>
      </w:r>
      <w:r>
        <w:rPr>
          <w:rFonts w:ascii="Times New Roman" w:hAnsi="Times New Roman"/>
          <w:sz w:val="28"/>
          <w:szCs w:val="28"/>
          <w:lang w:val="en-US"/>
        </w:rPr>
        <w:t>W</w:t>
      </w:r>
      <w:r>
        <w:rPr>
          <w:rFonts w:ascii="Times New Roman" w:hAnsi="Times New Roman"/>
          <w:sz w:val="28"/>
          <w:szCs w:val="28"/>
        </w:rPr>
        <w:t xml:space="preserve"> можно водородом. </w:t>
      </w:r>
      <w:r w:rsidRPr="00620932">
        <w:rPr>
          <w:rFonts w:ascii="Times New Roman" w:hAnsi="Times New Roman"/>
          <w:sz w:val="28"/>
          <w:szCs w:val="28"/>
        </w:rPr>
        <w:t>Результаты термодина</w:t>
      </w:r>
      <w:r w:rsidRPr="00620932">
        <w:rPr>
          <w:rFonts w:ascii="Times New Roman" w:hAnsi="Times New Roman"/>
          <w:sz w:val="28"/>
          <w:szCs w:val="28"/>
        </w:rPr>
        <w:softHyphen/>
        <w:t xml:space="preserve">мического расчета этого процесса, приведенные на </w:t>
      </w:r>
      <w:r w:rsidRPr="007464C9">
        <w:rPr>
          <w:rFonts w:ascii="Times New Roman" w:hAnsi="Times New Roman"/>
          <w:sz w:val="28"/>
          <w:szCs w:val="28"/>
        </w:rPr>
        <w:t>рис</w:t>
      </w:r>
      <w:r w:rsidR="007464C9" w:rsidRPr="007464C9">
        <w:rPr>
          <w:rFonts w:ascii="Times New Roman" w:hAnsi="Times New Roman"/>
          <w:sz w:val="28"/>
          <w:szCs w:val="28"/>
        </w:rPr>
        <w:t>унке</w:t>
      </w:r>
      <w:r w:rsidRPr="007464C9">
        <w:rPr>
          <w:rFonts w:ascii="Times New Roman" w:hAnsi="Times New Roman"/>
          <w:sz w:val="28"/>
          <w:szCs w:val="28"/>
        </w:rPr>
        <w:t xml:space="preserve"> </w:t>
      </w:r>
      <w:r w:rsidR="007464C9" w:rsidRPr="007464C9">
        <w:rPr>
          <w:rFonts w:ascii="Times New Roman" w:hAnsi="Times New Roman"/>
          <w:sz w:val="28"/>
          <w:szCs w:val="28"/>
        </w:rPr>
        <w:t>80</w:t>
      </w:r>
      <w:r w:rsidRPr="00620932">
        <w:rPr>
          <w:rFonts w:ascii="Times New Roman" w:hAnsi="Times New Roman"/>
          <w:sz w:val="28"/>
          <w:szCs w:val="28"/>
        </w:rPr>
        <w:t>, показывают, что при высоких температурах обеспечивается полная переработка ок</w:t>
      </w:r>
      <w:r w:rsidRPr="00620932">
        <w:rPr>
          <w:rFonts w:ascii="Times New Roman" w:hAnsi="Times New Roman"/>
          <w:sz w:val="28"/>
          <w:szCs w:val="28"/>
        </w:rPr>
        <w:softHyphen/>
        <w:t>сида в газовой фазе. Таким образом, одно из важнейших требований - чистота продукта - в этом случае обеспечено.</w:t>
      </w:r>
    </w:p>
    <w:p w:rsidR="0024452D" w:rsidRPr="00620932" w:rsidRDefault="0024452D"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2827606" cy="1575582"/>
            <wp:effectExtent l="0" t="0" r="0" b="0"/>
            <wp:docPr id="87" name="Рисунок 13" descr="C:\Users\User\AppData\Local\Temp\FineReader11\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FineReader11\media\image6.jpeg"/>
                    <pic:cNvPicPr>
                      <a:picLocks noChangeAspect="1" noChangeArrowheads="1"/>
                    </pic:cNvPicPr>
                  </pic:nvPicPr>
                  <pic:blipFill>
                    <a:blip r:embed="rId103" cstate="print">
                      <a:extLst>
                        <a:ext uri="{BEBA8EAE-BF5A-486C-A8C5-ECC9F3942E4B}">
                          <a14:imgProps xmlns:a14="http://schemas.microsoft.com/office/drawing/2010/main">
                            <a14:imgLayer r:embed="rId104">
                              <a14:imgEffect>
                                <a14:artisticPhotocopy/>
                              </a14:imgEffect>
                              <a14:imgEffect>
                                <a14:sharpenSoften amount="50000"/>
                              </a14:imgEffect>
                            </a14:imgLayer>
                          </a14:imgProps>
                        </a:ext>
                      </a:extLst>
                    </a:blip>
                    <a:srcRect/>
                    <a:stretch>
                      <a:fillRect/>
                    </a:stretch>
                  </pic:blipFill>
                  <pic:spPr bwMode="auto">
                    <a:xfrm>
                      <a:off x="0" y="0"/>
                      <a:ext cx="2828609" cy="1576141"/>
                    </a:xfrm>
                    <a:prstGeom prst="rect">
                      <a:avLst/>
                    </a:prstGeom>
                    <a:noFill/>
                    <a:ln w="9525">
                      <a:noFill/>
                      <a:miter lim="800000"/>
                      <a:headEnd/>
                      <a:tailEnd/>
                    </a:ln>
                  </pic:spPr>
                </pic:pic>
              </a:graphicData>
            </a:graphic>
          </wp:inline>
        </w:drawing>
      </w:r>
    </w:p>
    <w:p w:rsidR="0024452D" w:rsidRDefault="0024452D" w:rsidP="00B8056D">
      <w:pPr>
        <w:spacing w:after="0" w:line="240" w:lineRule="auto"/>
        <w:ind w:firstLine="567"/>
        <w:jc w:val="center"/>
        <w:rPr>
          <w:rFonts w:ascii="Times New Roman" w:hAnsi="Times New Roman"/>
          <w:sz w:val="28"/>
          <w:szCs w:val="28"/>
        </w:rPr>
      </w:pPr>
      <w:r w:rsidRPr="00620932">
        <w:rPr>
          <w:rFonts w:ascii="Times New Roman" w:hAnsi="Times New Roman"/>
          <w:sz w:val="28"/>
          <w:szCs w:val="28"/>
        </w:rPr>
        <w:t>Рис</w:t>
      </w:r>
      <w:r>
        <w:rPr>
          <w:rFonts w:ascii="Times New Roman" w:hAnsi="Times New Roman"/>
          <w:sz w:val="28"/>
          <w:szCs w:val="28"/>
        </w:rPr>
        <w:t>унок</w:t>
      </w:r>
      <w:r w:rsidRPr="00620932">
        <w:rPr>
          <w:rFonts w:ascii="Times New Roman" w:hAnsi="Times New Roman"/>
          <w:sz w:val="28"/>
          <w:szCs w:val="28"/>
        </w:rPr>
        <w:t xml:space="preserve"> </w:t>
      </w:r>
      <w:r w:rsidR="007464C9">
        <w:rPr>
          <w:rFonts w:ascii="Times New Roman" w:hAnsi="Times New Roman"/>
          <w:sz w:val="28"/>
          <w:szCs w:val="28"/>
        </w:rPr>
        <w:t>80</w:t>
      </w:r>
      <w:r w:rsidR="001B5AA6">
        <w:rPr>
          <w:rFonts w:ascii="Times New Roman" w:hAnsi="Times New Roman"/>
          <w:sz w:val="28"/>
          <w:szCs w:val="28"/>
        </w:rPr>
        <w:t>.</w:t>
      </w:r>
      <w:r w:rsidRPr="00620932">
        <w:rPr>
          <w:rFonts w:ascii="Times New Roman" w:hAnsi="Times New Roman"/>
          <w:sz w:val="28"/>
          <w:szCs w:val="28"/>
        </w:rPr>
        <w:t xml:space="preserve"> Равновесный состав системы W - О - Н; соотношение WО</w:t>
      </w:r>
      <w:r w:rsidRPr="007464C9">
        <w:rPr>
          <w:rFonts w:ascii="Times New Roman" w:hAnsi="Times New Roman"/>
          <w:sz w:val="28"/>
          <w:szCs w:val="28"/>
          <w:vertAlign w:val="subscript"/>
        </w:rPr>
        <w:t>3</w:t>
      </w:r>
      <w:r w:rsidRPr="00620932">
        <w:rPr>
          <w:rFonts w:ascii="Times New Roman" w:hAnsi="Times New Roman"/>
          <w:sz w:val="28"/>
          <w:szCs w:val="28"/>
        </w:rPr>
        <w:t xml:space="preserve">; Н </w:t>
      </w:r>
      <w:r>
        <w:rPr>
          <w:rFonts w:ascii="Times New Roman" w:hAnsi="Times New Roman"/>
          <w:sz w:val="28"/>
          <w:szCs w:val="28"/>
        </w:rPr>
        <w:t>-</w:t>
      </w:r>
      <w:r w:rsidRPr="00620932">
        <w:rPr>
          <w:rFonts w:ascii="Times New Roman" w:hAnsi="Times New Roman"/>
          <w:sz w:val="28"/>
          <w:szCs w:val="28"/>
        </w:rPr>
        <w:t xml:space="preserve"> стехиометрическое</w:t>
      </w:r>
      <w:proofErr w:type="gramStart"/>
      <w:r w:rsidRPr="00620932">
        <w:rPr>
          <w:rFonts w:ascii="Times New Roman" w:hAnsi="Times New Roman"/>
          <w:sz w:val="28"/>
          <w:szCs w:val="28"/>
        </w:rPr>
        <w:t xml:space="preserve"> (* - </w:t>
      </w:r>
      <w:proofErr w:type="gramEnd"/>
      <w:r w:rsidRPr="00620932">
        <w:rPr>
          <w:rFonts w:ascii="Times New Roman" w:hAnsi="Times New Roman"/>
          <w:sz w:val="28"/>
          <w:szCs w:val="28"/>
        </w:rPr>
        <w:t>соответствует конденсированной фазе)</w:t>
      </w:r>
    </w:p>
    <w:p w:rsidR="0024452D" w:rsidRPr="00620932" w:rsidRDefault="0024452D" w:rsidP="00B8056D">
      <w:pPr>
        <w:spacing w:after="0" w:line="240" w:lineRule="auto"/>
        <w:ind w:firstLine="567"/>
        <w:jc w:val="center"/>
        <w:rPr>
          <w:rFonts w:ascii="Times New Roman" w:hAnsi="Times New Roman"/>
          <w:sz w:val="28"/>
          <w:szCs w:val="28"/>
        </w:rPr>
      </w:pPr>
    </w:p>
    <w:p w:rsidR="0024452D" w:rsidRPr="00620932"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t>Опираясь на результаты исследования кинетики восстановления, оказалось возможным высказать обобщающее положение о лимитиро</w:t>
      </w:r>
      <w:r w:rsidRPr="00620932">
        <w:rPr>
          <w:rFonts w:ascii="Times New Roman" w:hAnsi="Times New Roman"/>
          <w:sz w:val="28"/>
          <w:szCs w:val="28"/>
        </w:rPr>
        <w:softHyphen/>
        <w:t>вании процесса плазменного восстановления степенью перехода окси</w:t>
      </w:r>
      <w:r w:rsidRPr="00620932">
        <w:rPr>
          <w:rFonts w:ascii="Times New Roman" w:hAnsi="Times New Roman"/>
          <w:sz w:val="28"/>
          <w:szCs w:val="28"/>
        </w:rPr>
        <w:softHyphen/>
        <w:t>дов в газовую фазу. Размеры частиц сырья, подаваемого в плазму, со</w:t>
      </w:r>
      <w:r w:rsidRPr="00620932">
        <w:rPr>
          <w:rFonts w:ascii="Times New Roman" w:hAnsi="Times New Roman"/>
          <w:sz w:val="28"/>
          <w:szCs w:val="28"/>
        </w:rPr>
        <w:softHyphen/>
        <w:t>ставляют обычно 50...150 мкм. Оценки показывают, что их нагрев до температур испарения происходит за 0,02...0,1 полного времени пребы</w:t>
      </w:r>
      <w:r w:rsidRPr="00620932">
        <w:rPr>
          <w:rFonts w:ascii="Times New Roman" w:hAnsi="Times New Roman"/>
          <w:sz w:val="28"/>
          <w:szCs w:val="28"/>
        </w:rPr>
        <w:softHyphen/>
        <w:t>вания, т. е. можно считать, что процесс в целом определяется скоростью испарения частиц.</w:t>
      </w:r>
    </w:p>
    <w:p w:rsidR="0024452D" w:rsidRDefault="0024452D"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Схема </w:t>
      </w:r>
      <w:r w:rsidRPr="00620932">
        <w:rPr>
          <w:rFonts w:ascii="Times New Roman" w:hAnsi="Times New Roman"/>
          <w:sz w:val="28"/>
          <w:szCs w:val="28"/>
        </w:rPr>
        <w:t>установки, предназначенной для получения вольфрама путем восста</w:t>
      </w:r>
      <w:r w:rsidRPr="00620932">
        <w:rPr>
          <w:rFonts w:ascii="Times New Roman" w:hAnsi="Times New Roman"/>
          <w:sz w:val="28"/>
          <w:szCs w:val="28"/>
        </w:rPr>
        <w:softHyphen/>
        <w:t xml:space="preserve">новления оксидов в водородной плазме, приведена </w:t>
      </w:r>
      <w:r w:rsidRPr="007464C9">
        <w:rPr>
          <w:rFonts w:ascii="Times New Roman" w:hAnsi="Times New Roman"/>
          <w:sz w:val="28"/>
          <w:szCs w:val="28"/>
        </w:rPr>
        <w:t>на рис</w:t>
      </w:r>
      <w:r w:rsidR="007464C9" w:rsidRPr="007464C9">
        <w:rPr>
          <w:rFonts w:ascii="Times New Roman" w:hAnsi="Times New Roman"/>
          <w:sz w:val="28"/>
          <w:szCs w:val="28"/>
        </w:rPr>
        <w:t>унке</w:t>
      </w:r>
      <w:r w:rsidRPr="007464C9">
        <w:rPr>
          <w:rFonts w:ascii="Times New Roman" w:hAnsi="Times New Roman"/>
          <w:sz w:val="28"/>
          <w:szCs w:val="28"/>
        </w:rPr>
        <w:t xml:space="preserve"> </w:t>
      </w:r>
      <w:r w:rsidR="007464C9" w:rsidRPr="007464C9">
        <w:rPr>
          <w:rFonts w:ascii="Times New Roman" w:hAnsi="Times New Roman"/>
          <w:sz w:val="28"/>
          <w:szCs w:val="28"/>
        </w:rPr>
        <w:t>81</w:t>
      </w:r>
      <w:r w:rsidRPr="007464C9">
        <w:rPr>
          <w:rFonts w:ascii="Times New Roman" w:hAnsi="Times New Roman"/>
          <w:sz w:val="28"/>
          <w:szCs w:val="28"/>
        </w:rPr>
        <w:t>.</w:t>
      </w:r>
      <w:r w:rsidRPr="00620932">
        <w:rPr>
          <w:rFonts w:ascii="Times New Roman" w:hAnsi="Times New Roman"/>
          <w:sz w:val="28"/>
          <w:szCs w:val="28"/>
        </w:rPr>
        <w:t xml:space="preserve"> Порош</w:t>
      </w:r>
      <w:r w:rsidRPr="00620932">
        <w:rPr>
          <w:rFonts w:ascii="Times New Roman" w:hAnsi="Times New Roman"/>
          <w:sz w:val="28"/>
          <w:szCs w:val="28"/>
        </w:rPr>
        <w:softHyphen/>
        <w:t>кообразные оксиды вводили под срез сопла диаметром 30 мм под углом</w:t>
      </w:r>
      <w:r>
        <w:rPr>
          <w:rFonts w:ascii="Times New Roman" w:hAnsi="Times New Roman"/>
          <w:sz w:val="28"/>
          <w:szCs w:val="28"/>
        </w:rPr>
        <w:t xml:space="preserve"> </w:t>
      </w:r>
      <w:r w:rsidRPr="00620932">
        <w:rPr>
          <w:rFonts w:ascii="Times New Roman" w:hAnsi="Times New Roman"/>
          <w:sz w:val="28"/>
          <w:szCs w:val="28"/>
        </w:rPr>
        <w:t>15...20° к оси струи через один или два канала диаметром 4 мм. Расход плазмообразующего газа составлял 0,5...0,7 г/с, транспортирующего -</w:t>
      </w:r>
      <w:r>
        <w:rPr>
          <w:rFonts w:ascii="Times New Roman" w:hAnsi="Times New Roman"/>
          <w:sz w:val="28"/>
          <w:szCs w:val="28"/>
        </w:rPr>
        <w:t xml:space="preserve"> </w:t>
      </w:r>
      <w:r w:rsidRPr="00620932">
        <w:rPr>
          <w:rFonts w:ascii="Times New Roman" w:hAnsi="Times New Roman"/>
          <w:sz w:val="28"/>
          <w:szCs w:val="28"/>
        </w:rPr>
        <w:t>0,05...0,1 г/с, расход оксидов меняли в пределах 1,3...7,0 г/с. Размер ча</w:t>
      </w:r>
      <w:r w:rsidRPr="00620932">
        <w:rPr>
          <w:rFonts w:ascii="Times New Roman" w:hAnsi="Times New Roman"/>
          <w:sz w:val="28"/>
          <w:szCs w:val="28"/>
        </w:rPr>
        <w:softHyphen/>
        <w:t>стиц сырья 2...60 мкм (в основном 25...35 мкм). Продукт накапливали в бункере и на выносных фильтрах из металлоткани. На этих фильтрах производили также отжиг порошка до извлечения его из установ</w:t>
      </w:r>
      <w:r w:rsidRPr="00620932">
        <w:rPr>
          <w:rFonts w:ascii="Times New Roman" w:hAnsi="Times New Roman"/>
          <w:sz w:val="28"/>
          <w:szCs w:val="28"/>
        </w:rPr>
        <w:softHyphen/>
        <w:t>ки. Время пребывания частиц на участке струи с температурами 2500...3300</w:t>
      </w:r>
      <w:proofErr w:type="gramStart"/>
      <w:r w:rsidRPr="00620932">
        <w:rPr>
          <w:rFonts w:ascii="Times New Roman" w:hAnsi="Times New Roman"/>
          <w:sz w:val="28"/>
          <w:szCs w:val="28"/>
        </w:rPr>
        <w:t xml:space="preserve"> К</w:t>
      </w:r>
      <w:proofErr w:type="gramEnd"/>
      <w:r w:rsidRPr="00620932">
        <w:rPr>
          <w:rFonts w:ascii="Times New Roman" w:hAnsi="Times New Roman"/>
          <w:sz w:val="28"/>
          <w:szCs w:val="28"/>
        </w:rPr>
        <w:t xml:space="preserve"> составляло около 0,005 с и было достаточно для перера</w:t>
      </w:r>
      <w:r w:rsidRPr="00620932">
        <w:rPr>
          <w:rFonts w:ascii="Times New Roman" w:hAnsi="Times New Roman"/>
          <w:sz w:val="28"/>
          <w:szCs w:val="28"/>
        </w:rPr>
        <w:softHyphen/>
        <w:t>ботки порошков крупностью до 50 мкм.</w:t>
      </w:r>
    </w:p>
    <w:p w:rsidR="00460C66" w:rsidRPr="00620932" w:rsidRDefault="00460C66" w:rsidP="00B8056D">
      <w:pPr>
        <w:spacing w:after="0" w:line="240" w:lineRule="auto"/>
        <w:ind w:firstLine="567"/>
        <w:jc w:val="both"/>
        <w:rPr>
          <w:rFonts w:ascii="Times New Roman" w:hAnsi="Times New Roman"/>
          <w:sz w:val="28"/>
          <w:szCs w:val="28"/>
        </w:rPr>
      </w:pPr>
    </w:p>
    <w:p w:rsidR="0024452D" w:rsidRDefault="0024452D" w:rsidP="00B8056D">
      <w:pPr>
        <w:spacing w:after="0" w:line="240" w:lineRule="auto"/>
        <w:ind w:firstLine="567"/>
        <w:jc w:val="center"/>
        <w:rPr>
          <w:rFonts w:ascii="Times New Roman" w:hAnsi="Times New Roman"/>
          <w:sz w:val="28"/>
          <w:szCs w:val="28"/>
        </w:rPr>
      </w:pPr>
      <w:r>
        <w:rPr>
          <w:rFonts w:ascii="Times New Roman" w:hAnsi="Times New Roman"/>
          <w:noProof/>
          <w:sz w:val="28"/>
          <w:szCs w:val="28"/>
        </w:rPr>
        <w:drawing>
          <wp:inline distT="0" distB="0" distL="0" distR="0">
            <wp:extent cx="3667125" cy="2352675"/>
            <wp:effectExtent l="0" t="0" r="0" b="0"/>
            <wp:docPr id="88" name="Рисунок 15" descr="C:\Users\User\AppData\Local\Temp\FineReader11\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FineReader11\media\image7.jpeg"/>
                    <pic:cNvPicPr>
                      <a:picLocks noChangeAspect="1" noChangeArrowheads="1"/>
                    </pic:cNvPicPr>
                  </pic:nvPicPr>
                  <pic:blipFill>
                    <a:blip r:embed="rId105" cstate="print">
                      <a:biLevel thresh="75000"/>
                    </a:blip>
                    <a:srcRect/>
                    <a:stretch>
                      <a:fillRect/>
                    </a:stretch>
                  </pic:blipFill>
                  <pic:spPr bwMode="auto">
                    <a:xfrm>
                      <a:off x="0" y="0"/>
                      <a:ext cx="3667125" cy="2352675"/>
                    </a:xfrm>
                    <a:prstGeom prst="rect">
                      <a:avLst/>
                    </a:prstGeom>
                    <a:noFill/>
                    <a:ln w="9525">
                      <a:noFill/>
                      <a:miter lim="800000"/>
                      <a:headEnd/>
                      <a:tailEnd/>
                    </a:ln>
                  </pic:spPr>
                </pic:pic>
              </a:graphicData>
            </a:graphic>
          </wp:inline>
        </w:drawing>
      </w:r>
    </w:p>
    <w:p w:rsidR="0024452D" w:rsidRPr="00460C66" w:rsidRDefault="0024452D" w:rsidP="00B8056D">
      <w:pPr>
        <w:spacing w:after="0" w:line="240" w:lineRule="auto"/>
        <w:ind w:firstLine="567"/>
        <w:jc w:val="center"/>
        <w:rPr>
          <w:rFonts w:ascii="Times New Roman" w:hAnsi="Times New Roman"/>
          <w:sz w:val="28"/>
          <w:szCs w:val="28"/>
        </w:rPr>
      </w:pPr>
      <w:r w:rsidRPr="00460C66">
        <w:rPr>
          <w:rFonts w:ascii="Times New Roman" w:hAnsi="Times New Roman"/>
          <w:sz w:val="28"/>
          <w:szCs w:val="28"/>
        </w:rPr>
        <w:t>1 - источник питания; 2 - плазмотрон; 3 - реактор; система газообеспечения; 5 - осадительная камера; 6 - приемный бункер; 7 - дозатор сырья; 8 - фильтры; 9 - система водоснабжения</w:t>
      </w:r>
    </w:p>
    <w:p w:rsidR="0024452D" w:rsidRPr="00460C66" w:rsidRDefault="0024452D" w:rsidP="00B8056D">
      <w:pPr>
        <w:spacing w:after="0" w:line="240" w:lineRule="auto"/>
        <w:ind w:firstLine="567"/>
        <w:jc w:val="center"/>
        <w:rPr>
          <w:rFonts w:ascii="Times New Roman" w:hAnsi="Times New Roman"/>
          <w:sz w:val="28"/>
          <w:szCs w:val="28"/>
        </w:rPr>
      </w:pPr>
      <w:r w:rsidRPr="00460C66">
        <w:rPr>
          <w:rFonts w:ascii="Times New Roman" w:hAnsi="Times New Roman"/>
          <w:sz w:val="28"/>
          <w:szCs w:val="28"/>
        </w:rPr>
        <w:t xml:space="preserve">Рисунок </w:t>
      </w:r>
      <w:r w:rsidR="007464C9">
        <w:rPr>
          <w:rFonts w:ascii="Times New Roman" w:hAnsi="Times New Roman"/>
          <w:sz w:val="28"/>
          <w:szCs w:val="28"/>
        </w:rPr>
        <w:t>81</w:t>
      </w:r>
      <w:r w:rsidR="00460C66">
        <w:rPr>
          <w:rFonts w:ascii="Times New Roman" w:hAnsi="Times New Roman"/>
          <w:sz w:val="28"/>
          <w:szCs w:val="28"/>
        </w:rPr>
        <w:t>.</w:t>
      </w:r>
      <w:r w:rsidR="007464C9">
        <w:rPr>
          <w:rFonts w:ascii="Times New Roman" w:hAnsi="Times New Roman"/>
          <w:sz w:val="28"/>
          <w:szCs w:val="28"/>
        </w:rPr>
        <w:t xml:space="preserve"> </w:t>
      </w:r>
      <w:r w:rsidRPr="00460C66">
        <w:rPr>
          <w:rFonts w:ascii="Times New Roman" w:hAnsi="Times New Roman"/>
          <w:sz w:val="28"/>
          <w:szCs w:val="28"/>
        </w:rPr>
        <w:t>Схема плазменно-дуговой установки мощностью 120 кВт для восстановления WО</w:t>
      </w:r>
      <w:r w:rsidRPr="00460C66">
        <w:rPr>
          <w:rFonts w:ascii="Times New Roman" w:hAnsi="Times New Roman"/>
          <w:sz w:val="28"/>
          <w:szCs w:val="28"/>
          <w:vertAlign w:val="subscript"/>
        </w:rPr>
        <w:t>3</w:t>
      </w:r>
    </w:p>
    <w:p w:rsidR="0024452D" w:rsidRDefault="0024452D" w:rsidP="00B8056D">
      <w:pPr>
        <w:spacing w:after="0" w:line="240" w:lineRule="auto"/>
        <w:ind w:firstLine="567"/>
        <w:jc w:val="both"/>
        <w:rPr>
          <w:rFonts w:ascii="Times New Roman" w:hAnsi="Times New Roman"/>
          <w:sz w:val="28"/>
          <w:szCs w:val="28"/>
        </w:rPr>
      </w:pPr>
    </w:p>
    <w:p w:rsidR="0024452D" w:rsidRDefault="0024452D" w:rsidP="00B8056D">
      <w:pPr>
        <w:spacing w:after="0" w:line="240" w:lineRule="auto"/>
        <w:ind w:firstLine="567"/>
        <w:jc w:val="both"/>
        <w:rPr>
          <w:rFonts w:ascii="Times New Roman" w:hAnsi="Times New Roman"/>
          <w:sz w:val="28"/>
          <w:szCs w:val="28"/>
        </w:rPr>
      </w:pPr>
      <w:r w:rsidRPr="00620932">
        <w:rPr>
          <w:rFonts w:ascii="Times New Roman" w:hAnsi="Times New Roman"/>
          <w:sz w:val="28"/>
          <w:szCs w:val="28"/>
        </w:rPr>
        <w:t>Полученный продукт представляет собой порошок вольфрама, раз</w:t>
      </w:r>
      <w:r w:rsidRPr="00620932">
        <w:rPr>
          <w:rFonts w:ascii="Times New Roman" w:hAnsi="Times New Roman"/>
          <w:sz w:val="28"/>
          <w:szCs w:val="28"/>
        </w:rPr>
        <w:softHyphen/>
        <w:t>меры частиц которого не превышают 0,1 мкм. Площадь удельной поверх</w:t>
      </w:r>
      <w:r w:rsidRPr="00620932">
        <w:rPr>
          <w:rFonts w:ascii="Times New Roman" w:hAnsi="Times New Roman"/>
          <w:sz w:val="28"/>
          <w:szCs w:val="28"/>
        </w:rPr>
        <w:softHyphen/>
        <w:t>ности извлеченного из фильтров порошка зависит от температуры плазмы и от расхода сырья и составляет от 6 до 10 м</w:t>
      </w:r>
      <w:proofErr w:type="gramStart"/>
      <w:r w:rsidRPr="005700D7">
        <w:rPr>
          <w:rFonts w:ascii="Times New Roman" w:hAnsi="Times New Roman"/>
          <w:sz w:val="28"/>
          <w:szCs w:val="28"/>
          <w:vertAlign w:val="superscript"/>
        </w:rPr>
        <w:t>2</w:t>
      </w:r>
      <w:proofErr w:type="gramEnd"/>
      <w:r w:rsidRPr="00620932">
        <w:rPr>
          <w:rFonts w:ascii="Times New Roman" w:hAnsi="Times New Roman"/>
          <w:sz w:val="28"/>
          <w:szCs w:val="28"/>
        </w:rPr>
        <w:t>/г. Массовая доля кислорода в нем составляет 0,6...2,0%. В бункере под реактором продукт имеет площадь удельной поверхности 2...5 м</w:t>
      </w:r>
      <w:r w:rsidRPr="005700D7">
        <w:rPr>
          <w:rFonts w:ascii="Times New Roman" w:hAnsi="Times New Roman"/>
          <w:sz w:val="28"/>
          <w:szCs w:val="28"/>
          <w:vertAlign w:val="superscript"/>
        </w:rPr>
        <w:t>2</w:t>
      </w:r>
      <w:r w:rsidRPr="00620932">
        <w:rPr>
          <w:rFonts w:ascii="Times New Roman" w:hAnsi="Times New Roman"/>
          <w:sz w:val="28"/>
          <w:szCs w:val="28"/>
        </w:rPr>
        <w:t>/г и содержит после выгрузки от 1 до 8 % кислорода. Повышенное содержание кислорода в</w:t>
      </w:r>
      <w:r w:rsidR="00460C66">
        <w:rPr>
          <w:rFonts w:ascii="Times New Roman" w:hAnsi="Times New Roman"/>
          <w:sz w:val="28"/>
          <w:szCs w:val="28"/>
        </w:rPr>
        <w:t xml:space="preserve"> </w:t>
      </w:r>
      <w:r w:rsidRPr="00620932">
        <w:rPr>
          <w:rFonts w:ascii="Times New Roman" w:hAnsi="Times New Roman"/>
          <w:sz w:val="28"/>
          <w:szCs w:val="28"/>
        </w:rPr>
        <w:t>4 порошке обу</w:t>
      </w:r>
      <w:r w:rsidRPr="00620932">
        <w:rPr>
          <w:rFonts w:ascii="Times New Roman" w:hAnsi="Times New Roman"/>
          <w:sz w:val="28"/>
          <w:szCs w:val="28"/>
        </w:rPr>
        <w:softHyphen/>
        <w:t xml:space="preserve">словлено тем, </w:t>
      </w:r>
      <w:r w:rsidRPr="00620932">
        <w:rPr>
          <w:rFonts w:ascii="Times New Roman" w:hAnsi="Times New Roman"/>
          <w:sz w:val="28"/>
          <w:szCs w:val="28"/>
        </w:rPr>
        <w:lastRenderedPageBreak/>
        <w:t>что обладая высокой удельной поверхностью, при выгрузке порошок адсорбирует кислород и водяной пар из воздуха. Кратковремен</w:t>
      </w:r>
      <w:r w:rsidRPr="00620932">
        <w:rPr>
          <w:rFonts w:ascii="Times New Roman" w:hAnsi="Times New Roman"/>
          <w:sz w:val="28"/>
          <w:szCs w:val="28"/>
        </w:rPr>
        <w:softHyphen/>
        <w:t>ный отжиг порошка в среде водорода при 973... 1073</w:t>
      </w:r>
      <w:proofErr w:type="gramStart"/>
      <w:r w:rsidRPr="00620932">
        <w:rPr>
          <w:rFonts w:ascii="Times New Roman" w:hAnsi="Times New Roman"/>
          <w:sz w:val="28"/>
          <w:szCs w:val="28"/>
        </w:rPr>
        <w:t xml:space="preserve"> К</w:t>
      </w:r>
      <w:proofErr w:type="gramEnd"/>
      <w:r w:rsidRPr="00620932">
        <w:rPr>
          <w:rFonts w:ascii="Times New Roman" w:hAnsi="Times New Roman"/>
          <w:sz w:val="28"/>
          <w:szCs w:val="28"/>
        </w:rPr>
        <w:t xml:space="preserve"> в печах сопротив</w:t>
      </w:r>
      <w:r w:rsidRPr="00620932">
        <w:rPr>
          <w:rFonts w:ascii="Times New Roman" w:hAnsi="Times New Roman"/>
          <w:sz w:val="28"/>
          <w:szCs w:val="28"/>
        </w:rPr>
        <w:softHyphen/>
        <w:t>ления значительно снижает содержание в нем кислорода.</w:t>
      </w:r>
      <w:r>
        <w:rPr>
          <w:rFonts w:ascii="Times New Roman" w:hAnsi="Times New Roman"/>
          <w:sz w:val="28"/>
          <w:szCs w:val="28"/>
        </w:rPr>
        <w:t xml:space="preserve"> </w:t>
      </w:r>
      <w:r w:rsidRPr="00620932">
        <w:rPr>
          <w:rFonts w:ascii="Times New Roman" w:hAnsi="Times New Roman"/>
          <w:sz w:val="28"/>
          <w:szCs w:val="28"/>
        </w:rPr>
        <w:t>Прямые энергозатраты на получение порошков вольфрама, содер</w:t>
      </w:r>
      <w:r w:rsidRPr="00620932">
        <w:rPr>
          <w:rFonts w:ascii="Times New Roman" w:hAnsi="Times New Roman"/>
          <w:sz w:val="28"/>
          <w:szCs w:val="28"/>
        </w:rPr>
        <w:softHyphen/>
        <w:t>жащих до 3 % кислорода и имеющих площадь удельной поверхности</w:t>
      </w:r>
      <w:r>
        <w:rPr>
          <w:rFonts w:ascii="Times New Roman" w:hAnsi="Times New Roman"/>
          <w:sz w:val="28"/>
          <w:szCs w:val="28"/>
        </w:rPr>
        <w:t xml:space="preserve"> 4...</w:t>
      </w:r>
      <w:r w:rsidRPr="00620932">
        <w:rPr>
          <w:rFonts w:ascii="Times New Roman" w:hAnsi="Times New Roman"/>
          <w:sz w:val="28"/>
          <w:szCs w:val="28"/>
        </w:rPr>
        <w:t>8м</w:t>
      </w:r>
      <w:r w:rsidRPr="005700D7">
        <w:rPr>
          <w:rFonts w:ascii="Times New Roman" w:hAnsi="Times New Roman"/>
          <w:sz w:val="28"/>
          <w:szCs w:val="28"/>
          <w:vertAlign w:val="superscript"/>
        </w:rPr>
        <w:t>2</w:t>
      </w:r>
      <w:r w:rsidRPr="00620932">
        <w:rPr>
          <w:rFonts w:ascii="Times New Roman" w:hAnsi="Times New Roman"/>
          <w:sz w:val="28"/>
          <w:szCs w:val="28"/>
        </w:rPr>
        <w:t>/г, составляют 22...30 МДж/кг.</w:t>
      </w:r>
    </w:p>
    <w:p w:rsidR="0024452D" w:rsidRDefault="0024452D" w:rsidP="00B8056D">
      <w:pPr>
        <w:spacing w:after="0" w:line="240" w:lineRule="auto"/>
        <w:ind w:firstLine="567"/>
        <w:jc w:val="both"/>
        <w:rPr>
          <w:rFonts w:ascii="Times New Roman" w:hAnsi="Times New Roman"/>
          <w:sz w:val="28"/>
          <w:szCs w:val="28"/>
        </w:rPr>
      </w:pPr>
      <w:r>
        <w:rPr>
          <w:rFonts w:ascii="Times New Roman" w:hAnsi="Times New Roman"/>
          <w:sz w:val="28"/>
          <w:szCs w:val="28"/>
        </w:rPr>
        <w:t xml:space="preserve">В ИМЕТ разработана также технология получения из </w:t>
      </w:r>
      <w:r>
        <w:rPr>
          <w:rFonts w:ascii="Times New Roman" w:hAnsi="Times New Roman"/>
          <w:sz w:val="28"/>
          <w:szCs w:val="28"/>
          <w:lang w:val="en-US"/>
        </w:rPr>
        <w:t>WO</w:t>
      </w:r>
      <w:r w:rsidRPr="001B2899">
        <w:rPr>
          <w:rFonts w:ascii="Times New Roman" w:hAnsi="Times New Roman"/>
          <w:sz w:val="28"/>
          <w:szCs w:val="28"/>
          <w:vertAlign w:val="subscript"/>
        </w:rPr>
        <w:t>3</w:t>
      </w:r>
      <w:r w:rsidRPr="001B2899">
        <w:rPr>
          <w:rFonts w:ascii="Times New Roman" w:hAnsi="Times New Roman"/>
          <w:sz w:val="28"/>
          <w:szCs w:val="28"/>
        </w:rPr>
        <w:t xml:space="preserve"> </w:t>
      </w:r>
      <w:r>
        <w:rPr>
          <w:rFonts w:ascii="Times New Roman" w:hAnsi="Times New Roman"/>
          <w:sz w:val="28"/>
          <w:szCs w:val="28"/>
        </w:rPr>
        <w:t xml:space="preserve">нанопорошков вольфрама </w:t>
      </w:r>
      <w:r w:rsidRPr="001B2899">
        <w:rPr>
          <w:rFonts w:ascii="Times New Roman" w:hAnsi="Times New Roman"/>
          <w:sz w:val="28"/>
          <w:szCs w:val="28"/>
        </w:rPr>
        <w:t>{</w:t>
      </w:r>
      <w:r>
        <w:rPr>
          <w:rFonts w:ascii="Times New Roman" w:hAnsi="Times New Roman"/>
          <w:sz w:val="28"/>
          <w:szCs w:val="28"/>
          <w:lang w:val="en-US"/>
        </w:rPr>
        <w:t>W</w:t>
      </w:r>
      <w:r w:rsidRPr="001B2899">
        <w:rPr>
          <w:rFonts w:ascii="Times New Roman" w:hAnsi="Times New Roman"/>
          <w:sz w:val="28"/>
          <w:szCs w:val="28"/>
        </w:rPr>
        <w:t>-</w:t>
      </w:r>
      <w:r>
        <w:rPr>
          <w:rFonts w:ascii="Times New Roman" w:hAnsi="Times New Roman"/>
          <w:sz w:val="28"/>
          <w:szCs w:val="28"/>
          <w:lang w:val="en-US"/>
        </w:rPr>
        <w:t>C</w:t>
      </w:r>
      <w:r w:rsidRPr="001B2899">
        <w:rPr>
          <w:rFonts w:ascii="Times New Roman" w:hAnsi="Times New Roman"/>
          <w:sz w:val="28"/>
          <w:szCs w:val="28"/>
        </w:rPr>
        <w:t xml:space="preserve">} </w:t>
      </w:r>
      <w:r>
        <w:rPr>
          <w:rFonts w:ascii="Times New Roman" w:hAnsi="Times New Roman"/>
          <w:sz w:val="28"/>
          <w:szCs w:val="28"/>
        </w:rPr>
        <w:t>в струе термической пл</w:t>
      </w:r>
      <w:r w:rsidR="00884D39">
        <w:rPr>
          <w:rFonts w:ascii="Times New Roman" w:hAnsi="Times New Roman"/>
          <w:sz w:val="28"/>
          <w:szCs w:val="28"/>
        </w:rPr>
        <w:t>азмы дугового разряда (рисунок 82</w:t>
      </w:r>
      <w:r>
        <w:rPr>
          <w:rFonts w:ascii="Times New Roman" w:hAnsi="Times New Roman"/>
          <w:sz w:val="28"/>
          <w:szCs w:val="28"/>
        </w:rPr>
        <w:t>). Технология позволяет получать нанопо</w:t>
      </w:r>
      <w:r w:rsidR="007464C9">
        <w:rPr>
          <w:rFonts w:ascii="Times New Roman" w:hAnsi="Times New Roman"/>
          <w:sz w:val="28"/>
          <w:szCs w:val="28"/>
        </w:rPr>
        <w:t>ро</w:t>
      </w:r>
      <w:r>
        <w:rPr>
          <w:rFonts w:ascii="Times New Roman" w:hAnsi="Times New Roman"/>
          <w:sz w:val="28"/>
          <w:szCs w:val="28"/>
        </w:rPr>
        <w:t>шки со средним размером 20-100 нм для производства наноструктурных твердых сплавов со значительно повышенными эксплуатационными свойствами (твердость, износостойкость).</w:t>
      </w:r>
    </w:p>
    <w:p w:rsidR="008D53DD" w:rsidRDefault="008D53DD" w:rsidP="008D53DD">
      <w:pPr>
        <w:spacing w:after="0" w:line="240" w:lineRule="auto"/>
        <w:ind w:left="2410" w:firstLine="567"/>
        <w:jc w:val="both"/>
        <w:rPr>
          <w:rFonts w:ascii="Times New Roman" w:hAnsi="Times New Roman"/>
          <w:sz w:val="28"/>
          <w:szCs w:val="28"/>
        </w:rPr>
      </w:pPr>
      <w:r>
        <w:rPr>
          <w:rFonts w:ascii="Times New Roman" w:hAnsi="Times New Roman"/>
          <w:noProof/>
          <w:sz w:val="28"/>
          <w:szCs w:val="28"/>
        </w:rPr>
        <w:drawing>
          <wp:inline distT="0" distB="0" distL="0" distR="0">
            <wp:extent cx="2532380" cy="270129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532380" cy="2701290"/>
                    </a:xfrm>
                    <a:prstGeom prst="rect">
                      <a:avLst/>
                    </a:prstGeom>
                    <a:noFill/>
                    <a:ln>
                      <a:noFill/>
                    </a:ln>
                  </pic:spPr>
                </pic:pic>
              </a:graphicData>
            </a:graphic>
          </wp:inline>
        </w:drawing>
      </w:r>
    </w:p>
    <w:p w:rsidR="008D53DD" w:rsidRPr="008D53DD" w:rsidRDefault="008D53DD" w:rsidP="008D53DD">
      <w:pPr>
        <w:spacing w:after="0" w:line="240" w:lineRule="auto"/>
        <w:ind w:left="284" w:firstLine="567"/>
        <w:jc w:val="center"/>
        <w:rPr>
          <w:rFonts w:ascii="Times New Roman" w:hAnsi="Times New Roman"/>
          <w:sz w:val="28"/>
          <w:szCs w:val="28"/>
        </w:rPr>
      </w:pPr>
      <w:r>
        <w:rPr>
          <w:rFonts w:ascii="Times New Roman" w:hAnsi="Times New Roman"/>
          <w:sz w:val="28"/>
          <w:szCs w:val="28"/>
        </w:rPr>
        <w:t xml:space="preserve">Рисунок 82. Принципиальная схема получения нано порошков вольфрама и </w:t>
      </w:r>
      <w:r w:rsidRPr="008D53DD">
        <w:rPr>
          <w:rFonts w:ascii="Times New Roman" w:hAnsi="Times New Roman"/>
          <w:sz w:val="28"/>
          <w:szCs w:val="28"/>
        </w:rPr>
        <w:t>{</w:t>
      </w:r>
      <w:r>
        <w:rPr>
          <w:rFonts w:ascii="Times New Roman" w:hAnsi="Times New Roman"/>
          <w:sz w:val="28"/>
          <w:szCs w:val="28"/>
          <w:lang w:val="en-US"/>
        </w:rPr>
        <w:t>W</w:t>
      </w:r>
      <w:r w:rsidRPr="008D53DD">
        <w:rPr>
          <w:rFonts w:ascii="Times New Roman" w:hAnsi="Times New Roman"/>
          <w:sz w:val="28"/>
          <w:szCs w:val="28"/>
        </w:rPr>
        <w:t>-</w:t>
      </w:r>
      <w:r>
        <w:rPr>
          <w:rFonts w:ascii="Times New Roman" w:hAnsi="Times New Roman"/>
          <w:sz w:val="28"/>
          <w:szCs w:val="28"/>
          <w:lang w:val="en-US"/>
        </w:rPr>
        <w:t>C</w:t>
      </w:r>
      <w:r w:rsidRPr="008D53DD">
        <w:rPr>
          <w:rFonts w:ascii="Times New Roman" w:hAnsi="Times New Roman"/>
          <w:sz w:val="28"/>
          <w:szCs w:val="28"/>
        </w:rPr>
        <w:t xml:space="preserve">} </w:t>
      </w:r>
      <w:r>
        <w:rPr>
          <w:rFonts w:ascii="Times New Roman" w:hAnsi="Times New Roman"/>
          <w:sz w:val="28"/>
          <w:szCs w:val="28"/>
        </w:rPr>
        <w:t>в струе термической плазмы  дугового разряда</w:t>
      </w:r>
    </w:p>
    <w:p w:rsidR="0024452D" w:rsidRDefault="0024452D" w:rsidP="00B8056D">
      <w:pPr>
        <w:spacing w:after="0" w:line="240" w:lineRule="auto"/>
        <w:ind w:firstLine="567"/>
        <w:jc w:val="both"/>
        <w:rPr>
          <w:rFonts w:ascii="Times New Roman" w:hAnsi="Times New Roman"/>
          <w:sz w:val="28"/>
          <w:szCs w:val="28"/>
        </w:rPr>
      </w:pPr>
    </w:p>
    <w:p w:rsidR="0024452D" w:rsidRDefault="0024452D" w:rsidP="00460C66">
      <w:pPr>
        <w:spacing w:after="0" w:line="240" w:lineRule="auto"/>
        <w:ind w:firstLine="567"/>
        <w:rPr>
          <w:rFonts w:ascii="Times New Roman" w:hAnsi="Times New Roman"/>
          <w:b/>
          <w:sz w:val="28"/>
          <w:szCs w:val="28"/>
        </w:rPr>
      </w:pPr>
      <w:r>
        <w:rPr>
          <w:rFonts w:ascii="Times New Roman" w:hAnsi="Times New Roman"/>
          <w:b/>
          <w:sz w:val="28"/>
          <w:szCs w:val="28"/>
        </w:rPr>
        <w:t>Контрольные вопросы</w:t>
      </w:r>
    </w:p>
    <w:p w:rsidR="0024452D" w:rsidRPr="00595673" w:rsidRDefault="0024452D" w:rsidP="00B8056D">
      <w:pPr>
        <w:spacing w:after="0" w:line="240" w:lineRule="auto"/>
        <w:jc w:val="both"/>
        <w:rPr>
          <w:rFonts w:ascii="Times New Roman" w:hAnsi="Times New Roman"/>
          <w:sz w:val="28"/>
          <w:szCs w:val="28"/>
        </w:rPr>
      </w:pPr>
      <w:r w:rsidRPr="00595673">
        <w:rPr>
          <w:rFonts w:ascii="Times New Roman" w:hAnsi="Times New Roman"/>
          <w:sz w:val="28"/>
          <w:szCs w:val="28"/>
        </w:rPr>
        <w:t xml:space="preserve">1. </w:t>
      </w:r>
      <w:r>
        <w:rPr>
          <w:rFonts w:ascii="Times New Roman" w:hAnsi="Times New Roman"/>
          <w:sz w:val="28"/>
          <w:szCs w:val="28"/>
        </w:rPr>
        <w:t>Рассчитайте т</w:t>
      </w:r>
      <w:r w:rsidRPr="00595673">
        <w:rPr>
          <w:rFonts w:ascii="Times New Roman" w:hAnsi="Times New Roman"/>
          <w:sz w:val="28"/>
          <w:szCs w:val="28"/>
        </w:rPr>
        <w:t>ермодинамик</w:t>
      </w:r>
      <w:r>
        <w:rPr>
          <w:rFonts w:ascii="Times New Roman" w:hAnsi="Times New Roman"/>
          <w:sz w:val="28"/>
          <w:szCs w:val="28"/>
        </w:rPr>
        <w:t>у</w:t>
      </w:r>
      <w:r w:rsidRPr="00595673">
        <w:rPr>
          <w:rFonts w:ascii="Times New Roman" w:hAnsi="Times New Roman"/>
          <w:sz w:val="28"/>
          <w:szCs w:val="28"/>
        </w:rPr>
        <w:t xml:space="preserve"> карботермического восстановления вольфрама</w:t>
      </w:r>
    </w:p>
    <w:p w:rsidR="0024452D" w:rsidRPr="00595673" w:rsidRDefault="0024452D" w:rsidP="00B8056D">
      <w:pPr>
        <w:spacing w:after="0" w:line="240" w:lineRule="auto"/>
        <w:jc w:val="both"/>
        <w:rPr>
          <w:rFonts w:ascii="Times New Roman" w:hAnsi="Times New Roman"/>
          <w:sz w:val="28"/>
          <w:szCs w:val="28"/>
        </w:rPr>
      </w:pPr>
      <w:r w:rsidRPr="00595673">
        <w:rPr>
          <w:rFonts w:ascii="Times New Roman" w:hAnsi="Times New Roman"/>
          <w:sz w:val="28"/>
          <w:szCs w:val="28"/>
        </w:rPr>
        <w:t xml:space="preserve">2. </w:t>
      </w:r>
      <w:r>
        <w:rPr>
          <w:rFonts w:ascii="Times New Roman" w:hAnsi="Times New Roman"/>
          <w:sz w:val="28"/>
          <w:szCs w:val="28"/>
        </w:rPr>
        <w:t>Опишите принцип в</w:t>
      </w:r>
      <w:r w:rsidRPr="00595673">
        <w:rPr>
          <w:rFonts w:ascii="Times New Roman" w:hAnsi="Times New Roman"/>
          <w:sz w:val="28"/>
          <w:szCs w:val="28"/>
        </w:rPr>
        <w:t>осстановлени</w:t>
      </w:r>
      <w:r>
        <w:rPr>
          <w:rFonts w:ascii="Times New Roman" w:hAnsi="Times New Roman"/>
          <w:sz w:val="28"/>
          <w:szCs w:val="28"/>
        </w:rPr>
        <w:t>я</w:t>
      </w:r>
      <w:r w:rsidRPr="00595673">
        <w:rPr>
          <w:rFonts w:ascii="Times New Roman" w:hAnsi="Times New Roman"/>
          <w:sz w:val="28"/>
          <w:szCs w:val="28"/>
        </w:rPr>
        <w:t xml:space="preserve"> вольфрама водородом</w:t>
      </w:r>
    </w:p>
    <w:p w:rsidR="0024452D" w:rsidRPr="00595673" w:rsidRDefault="0024452D" w:rsidP="00B8056D">
      <w:pPr>
        <w:spacing w:after="0" w:line="240" w:lineRule="auto"/>
        <w:jc w:val="both"/>
        <w:rPr>
          <w:rFonts w:ascii="Times New Roman" w:hAnsi="Times New Roman"/>
          <w:sz w:val="28"/>
          <w:szCs w:val="28"/>
        </w:rPr>
      </w:pPr>
      <w:r w:rsidRPr="00595673">
        <w:rPr>
          <w:rFonts w:ascii="Times New Roman" w:hAnsi="Times New Roman"/>
          <w:sz w:val="28"/>
          <w:szCs w:val="28"/>
        </w:rPr>
        <w:t xml:space="preserve">3. </w:t>
      </w:r>
      <w:r>
        <w:rPr>
          <w:rFonts w:ascii="Times New Roman" w:hAnsi="Times New Roman"/>
          <w:sz w:val="28"/>
          <w:szCs w:val="28"/>
        </w:rPr>
        <w:t>Составьте и опишите с</w:t>
      </w:r>
      <w:r w:rsidRPr="00595673">
        <w:rPr>
          <w:rFonts w:ascii="Times New Roman" w:hAnsi="Times New Roman"/>
          <w:sz w:val="28"/>
          <w:szCs w:val="28"/>
        </w:rPr>
        <w:t>хем</w:t>
      </w:r>
      <w:r>
        <w:rPr>
          <w:rFonts w:ascii="Times New Roman" w:hAnsi="Times New Roman"/>
          <w:sz w:val="28"/>
          <w:szCs w:val="28"/>
        </w:rPr>
        <w:t>у</w:t>
      </w:r>
      <w:r w:rsidRPr="00595673">
        <w:rPr>
          <w:rFonts w:ascii="Times New Roman" w:hAnsi="Times New Roman"/>
          <w:sz w:val="28"/>
          <w:szCs w:val="28"/>
        </w:rPr>
        <w:t xml:space="preserve"> восстановления вольфрама водородом</w:t>
      </w:r>
    </w:p>
    <w:p w:rsidR="0024452D" w:rsidRPr="00595673" w:rsidRDefault="0024452D" w:rsidP="00B8056D">
      <w:pPr>
        <w:spacing w:after="0" w:line="240" w:lineRule="auto"/>
        <w:ind w:firstLine="567"/>
        <w:jc w:val="both"/>
        <w:rPr>
          <w:rFonts w:ascii="Times New Roman" w:hAnsi="Times New Roman"/>
          <w:sz w:val="28"/>
          <w:szCs w:val="28"/>
        </w:rPr>
      </w:pPr>
    </w:p>
    <w:p w:rsidR="0024452D" w:rsidRPr="0080190B" w:rsidRDefault="0024452D" w:rsidP="00460C66">
      <w:pPr>
        <w:spacing w:after="0" w:line="240" w:lineRule="auto"/>
        <w:ind w:firstLine="567"/>
        <w:rPr>
          <w:rFonts w:ascii="Times New Roman" w:hAnsi="Times New Roman"/>
          <w:b/>
          <w:sz w:val="28"/>
          <w:szCs w:val="28"/>
        </w:rPr>
      </w:pPr>
      <w:r w:rsidRPr="0080190B">
        <w:rPr>
          <w:rFonts w:ascii="Times New Roman" w:hAnsi="Times New Roman"/>
          <w:b/>
          <w:sz w:val="28"/>
          <w:szCs w:val="28"/>
        </w:rPr>
        <w:t>Литература</w:t>
      </w:r>
    </w:p>
    <w:p w:rsidR="0024452D" w:rsidRDefault="0024452D" w:rsidP="00B8056D">
      <w:pPr>
        <w:spacing w:after="0" w:line="240" w:lineRule="auto"/>
        <w:jc w:val="both"/>
        <w:rPr>
          <w:rFonts w:ascii="Times New Roman" w:hAnsi="Times New Roman"/>
          <w:sz w:val="28"/>
          <w:szCs w:val="28"/>
        </w:rPr>
      </w:pPr>
      <w:r>
        <w:rPr>
          <w:rFonts w:ascii="Times New Roman" w:hAnsi="Times New Roman"/>
          <w:sz w:val="28"/>
          <w:szCs w:val="28"/>
        </w:rPr>
        <w:t>1. Крапивина С.А. Основы плазмохимии. Л.: ЛТИ, 1976, - 65</w:t>
      </w:r>
      <w:r w:rsidR="00852CE2">
        <w:rPr>
          <w:rFonts w:ascii="Times New Roman" w:hAnsi="Times New Roman"/>
          <w:sz w:val="28"/>
          <w:szCs w:val="28"/>
        </w:rPr>
        <w:t>с</w:t>
      </w:r>
      <w:r>
        <w:rPr>
          <w:rFonts w:ascii="Times New Roman" w:hAnsi="Times New Roman"/>
          <w:sz w:val="28"/>
          <w:szCs w:val="28"/>
        </w:rPr>
        <w:t>.</w:t>
      </w:r>
    </w:p>
    <w:p w:rsidR="0024452D" w:rsidRDefault="0024452D" w:rsidP="00B8056D">
      <w:pPr>
        <w:spacing w:after="0" w:line="240" w:lineRule="auto"/>
        <w:jc w:val="both"/>
        <w:rPr>
          <w:rFonts w:ascii="Times New Roman" w:hAnsi="Times New Roman"/>
          <w:sz w:val="28"/>
          <w:szCs w:val="28"/>
        </w:rPr>
      </w:pPr>
      <w:r>
        <w:rPr>
          <w:rFonts w:ascii="Times New Roman" w:hAnsi="Times New Roman"/>
          <w:sz w:val="28"/>
          <w:szCs w:val="28"/>
        </w:rPr>
        <w:t>2. Моссэ А.Л., Печковский В.В. Применение низкотемпературной плазмы в технологии неорганических веществ. Мин</w:t>
      </w:r>
      <w:r w:rsidR="00460C66">
        <w:rPr>
          <w:rFonts w:ascii="Times New Roman" w:hAnsi="Times New Roman"/>
          <w:sz w:val="28"/>
          <w:szCs w:val="28"/>
        </w:rPr>
        <w:t>с</w:t>
      </w:r>
      <w:r>
        <w:rPr>
          <w:rFonts w:ascii="Times New Roman" w:hAnsi="Times New Roman"/>
          <w:sz w:val="28"/>
          <w:szCs w:val="28"/>
        </w:rPr>
        <w:t xml:space="preserve">к: Наука и техника, </w:t>
      </w:r>
      <w:r w:rsidR="00E42A9A" w:rsidRPr="00973128">
        <w:rPr>
          <w:rFonts w:ascii="Times New Roman" w:hAnsi="Times New Roman" w:cs="Times New Roman"/>
          <w:sz w:val="28"/>
          <w:szCs w:val="28"/>
        </w:rPr>
        <w:t>1973.- 213с.</w:t>
      </w:r>
    </w:p>
    <w:p w:rsidR="00E412A1" w:rsidRDefault="00E412A1" w:rsidP="00B8056D">
      <w:pPr>
        <w:spacing w:after="0" w:line="240" w:lineRule="auto"/>
        <w:jc w:val="both"/>
        <w:rPr>
          <w:rFonts w:ascii="Times New Roman" w:hAnsi="Times New Roman"/>
          <w:sz w:val="28"/>
          <w:szCs w:val="28"/>
        </w:rPr>
      </w:pPr>
      <w:r>
        <w:rPr>
          <w:rFonts w:ascii="Times New Roman" w:hAnsi="Times New Roman"/>
          <w:sz w:val="28"/>
          <w:szCs w:val="28"/>
        </w:rPr>
        <w:t>3. Ванюков В.И., Зайцев В.Я.  Теория пирометаллургиче</w:t>
      </w:r>
      <w:r w:rsidR="00BA0492">
        <w:rPr>
          <w:rFonts w:ascii="Times New Roman" w:hAnsi="Times New Roman"/>
          <w:sz w:val="28"/>
          <w:szCs w:val="28"/>
        </w:rPr>
        <w:t>с</w:t>
      </w:r>
      <w:r>
        <w:rPr>
          <w:rFonts w:ascii="Times New Roman" w:hAnsi="Times New Roman"/>
          <w:sz w:val="28"/>
          <w:szCs w:val="28"/>
        </w:rPr>
        <w:t xml:space="preserve">ких процессов. М.: Металлургия. </w:t>
      </w:r>
      <w:r w:rsidRPr="00EE78BE">
        <w:rPr>
          <w:rFonts w:ascii="Times New Roman" w:hAnsi="Times New Roman"/>
          <w:sz w:val="28"/>
          <w:szCs w:val="28"/>
        </w:rPr>
        <w:t>1973.</w:t>
      </w:r>
      <w:r w:rsidR="00EE78BE">
        <w:rPr>
          <w:rFonts w:ascii="Times New Roman" w:hAnsi="Times New Roman"/>
          <w:sz w:val="28"/>
          <w:szCs w:val="28"/>
        </w:rPr>
        <w:t xml:space="preserve"> – 188с.</w:t>
      </w:r>
    </w:p>
    <w:p w:rsidR="00E412A1" w:rsidRPr="0007433C" w:rsidRDefault="00E412A1" w:rsidP="00B8056D">
      <w:pPr>
        <w:spacing w:after="0" w:line="240" w:lineRule="auto"/>
        <w:jc w:val="both"/>
        <w:rPr>
          <w:rFonts w:ascii="Times New Roman" w:hAnsi="Times New Roman"/>
          <w:sz w:val="28"/>
          <w:szCs w:val="28"/>
        </w:rPr>
      </w:pPr>
      <w:r>
        <w:rPr>
          <w:rFonts w:ascii="Times New Roman" w:hAnsi="Times New Roman"/>
          <w:sz w:val="28"/>
          <w:szCs w:val="28"/>
        </w:rPr>
        <w:t>4. Цветков Ю.В. Плазменные процессы в металлурги и технологии  неорганиче</w:t>
      </w:r>
      <w:r w:rsidR="00BA0492">
        <w:rPr>
          <w:rFonts w:ascii="Times New Roman" w:hAnsi="Times New Roman"/>
          <w:sz w:val="28"/>
          <w:szCs w:val="28"/>
        </w:rPr>
        <w:t>с</w:t>
      </w:r>
      <w:r>
        <w:rPr>
          <w:rFonts w:ascii="Times New Roman" w:hAnsi="Times New Roman"/>
          <w:sz w:val="28"/>
          <w:szCs w:val="28"/>
        </w:rPr>
        <w:t>ких материалов // Автоматическая сварка. 2015</w:t>
      </w:r>
      <w:r w:rsidR="00BA0492">
        <w:rPr>
          <w:rFonts w:ascii="Times New Roman" w:hAnsi="Times New Roman"/>
          <w:sz w:val="28"/>
          <w:szCs w:val="28"/>
        </w:rPr>
        <w:t>,</w:t>
      </w:r>
      <w:r>
        <w:rPr>
          <w:rFonts w:ascii="Times New Roman" w:hAnsi="Times New Roman"/>
          <w:sz w:val="28"/>
          <w:szCs w:val="28"/>
        </w:rPr>
        <w:t xml:space="preserve"> №10-11.</w:t>
      </w:r>
    </w:p>
    <w:p w:rsidR="0024452D" w:rsidRDefault="0024452D" w:rsidP="00B8056D">
      <w:pPr>
        <w:spacing w:after="0" w:line="240" w:lineRule="auto"/>
        <w:ind w:firstLine="567"/>
        <w:jc w:val="both"/>
        <w:rPr>
          <w:rFonts w:ascii="Times New Roman" w:hAnsi="Times New Roman"/>
          <w:sz w:val="28"/>
          <w:szCs w:val="28"/>
        </w:rPr>
      </w:pPr>
    </w:p>
    <w:p w:rsidR="0024452D" w:rsidRDefault="0024452D" w:rsidP="00B8056D">
      <w:pPr>
        <w:spacing w:after="0" w:line="240" w:lineRule="auto"/>
        <w:rPr>
          <w:rFonts w:ascii="Times New Roman" w:hAnsi="Times New Roman"/>
          <w:sz w:val="24"/>
          <w:szCs w:val="24"/>
        </w:rPr>
      </w:pPr>
    </w:p>
    <w:p w:rsidR="0024452D" w:rsidRDefault="0024452D" w:rsidP="00B8056D">
      <w:pPr>
        <w:spacing w:after="0" w:line="240" w:lineRule="auto"/>
        <w:rPr>
          <w:rFonts w:ascii="Times New Roman" w:hAnsi="Times New Roman"/>
          <w:sz w:val="24"/>
          <w:szCs w:val="24"/>
        </w:rPr>
      </w:pPr>
    </w:p>
    <w:p w:rsidR="008464D2" w:rsidRDefault="008464D2" w:rsidP="00B8056D">
      <w:pPr>
        <w:spacing w:after="0" w:line="240" w:lineRule="auto"/>
        <w:rPr>
          <w:rFonts w:ascii="Times New Roman" w:hAnsi="Times New Roman"/>
          <w:sz w:val="24"/>
          <w:szCs w:val="24"/>
        </w:rPr>
      </w:pPr>
    </w:p>
    <w:p w:rsidR="008D53DD" w:rsidRDefault="008D53DD" w:rsidP="00460C66">
      <w:pPr>
        <w:spacing w:after="0" w:line="240" w:lineRule="auto"/>
        <w:ind w:firstLine="567"/>
        <w:jc w:val="both"/>
        <w:rPr>
          <w:rFonts w:ascii="Times New Roman" w:eastAsia="Times New Roman" w:hAnsi="Times New Roman" w:cs="Times New Roman"/>
          <w:b/>
          <w:sz w:val="28"/>
          <w:szCs w:val="28"/>
        </w:rPr>
      </w:pPr>
    </w:p>
    <w:p w:rsidR="008464D2" w:rsidRPr="00460C66" w:rsidRDefault="008464D2" w:rsidP="00460C66">
      <w:pPr>
        <w:spacing w:after="0" w:line="240" w:lineRule="auto"/>
        <w:ind w:firstLine="567"/>
        <w:jc w:val="both"/>
        <w:rPr>
          <w:rFonts w:ascii="Times New Roman" w:eastAsia="Times New Roman" w:hAnsi="Times New Roman" w:cs="Times New Roman"/>
          <w:b/>
          <w:sz w:val="28"/>
          <w:szCs w:val="28"/>
        </w:rPr>
      </w:pPr>
      <w:r w:rsidRPr="00460C66">
        <w:rPr>
          <w:rFonts w:ascii="Times New Roman" w:eastAsia="Times New Roman" w:hAnsi="Times New Roman" w:cs="Times New Roman"/>
          <w:b/>
          <w:sz w:val="28"/>
          <w:szCs w:val="28"/>
        </w:rPr>
        <w:lastRenderedPageBreak/>
        <w:t xml:space="preserve">Лекция № </w:t>
      </w:r>
      <w:r w:rsidR="00670298">
        <w:rPr>
          <w:rFonts w:ascii="Times New Roman" w:eastAsia="Times New Roman" w:hAnsi="Times New Roman" w:cs="Times New Roman"/>
          <w:b/>
          <w:sz w:val="28"/>
          <w:szCs w:val="28"/>
        </w:rPr>
        <w:t xml:space="preserve">29, </w:t>
      </w:r>
      <w:r w:rsidRPr="00460C66">
        <w:rPr>
          <w:rFonts w:ascii="Times New Roman" w:eastAsia="Times New Roman" w:hAnsi="Times New Roman" w:cs="Times New Roman"/>
          <w:b/>
          <w:sz w:val="28"/>
          <w:szCs w:val="28"/>
        </w:rPr>
        <w:t>30</w:t>
      </w:r>
      <w:r w:rsidR="00460C66">
        <w:rPr>
          <w:rFonts w:ascii="Times New Roman" w:eastAsia="Times New Roman" w:hAnsi="Times New Roman" w:cs="Times New Roman"/>
          <w:b/>
          <w:sz w:val="28"/>
          <w:szCs w:val="28"/>
        </w:rPr>
        <w:t xml:space="preserve">. </w:t>
      </w:r>
      <w:r w:rsidR="00032B84">
        <w:rPr>
          <w:rFonts w:ascii="Times New Roman" w:eastAsia="Times New Roman" w:hAnsi="Times New Roman" w:cs="Times New Roman"/>
          <w:b/>
          <w:sz w:val="28"/>
          <w:szCs w:val="28"/>
        </w:rPr>
        <w:t xml:space="preserve"> </w:t>
      </w:r>
      <w:r w:rsidR="00032B84" w:rsidRPr="00460C66">
        <w:rPr>
          <w:rFonts w:ascii="Times New Roman" w:eastAsia="Times New Roman" w:hAnsi="Times New Roman" w:cs="Times New Roman"/>
          <w:b/>
          <w:sz w:val="28"/>
          <w:szCs w:val="28"/>
        </w:rPr>
        <w:t>Н</w:t>
      </w:r>
      <w:r w:rsidRPr="00460C66">
        <w:rPr>
          <w:rFonts w:ascii="Times New Roman" w:eastAsia="Times New Roman" w:hAnsi="Times New Roman" w:cs="Times New Roman"/>
          <w:b/>
          <w:sz w:val="28"/>
          <w:szCs w:val="28"/>
        </w:rPr>
        <w:t>овые</w:t>
      </w:r>
      <w:r w:rsidR="00032B84">
        <w:rPr>
          <w:rFonts w:ascii="Times New Roman" w:eastAsia="Times New Roman" w:hAnsi="Times New Roman" w:cs="Times New Roman"/>
          <w:b/>
          <w:sz w:val="28"/>
          <w:szCs w:val="28"/>
        </w:rPr>
        <w:t xml:space="preserve"> </w:t>
      </w:r>
      <w:r w:rsidRPr="00460C66">
        <w:rPr>
          <w:rFonts w:ascii="Times New Roman" w:eastAsia="Times New Roman" w:hAnsi="Times New Roman" w:cs="Times New Roman"/>
          <w:b/>
          <w:sz w:val="28"/>
          <w:szCs w:val="28"/>
        </w:rPr>
        <w:t xml:space="preserve"> тенденции в плазменной металлургии</w:t>
      </w:r>
    </w:p>
    <w:p w:rsidR="00460C66" w:rsidRDefault="00460C66" w:rsidP="00B8056D">
      <w:pPr>
        <w:spacing w:after="0" w:line="240" w:lineRule="auto"/>
        <w:ind w:firstLine="567"/>
        <w:jc w:val="both"/>
        <w:rPr>
          <w:rFonts w:ascii="Times New Roman" w:eastAsia="Times New Roman" w:hAnsi="Times New Roman" w:cs="Times New Roman"/>
          <w:sz w:val="28"/>
          <w:szCs w:val="28"/>
        </w:rPr>
      </w:pPr>
    </w:p>
    <w:p w:rsidR="008464D2" w:rsidRPr="00460C66" w:rsidRDefault="008464D2" w:rsidP="00B8056D">
      <w:pPr>
        <w:spacing w:after="0" w:line="240" w:lineRule="auto"/>
        <w:ind w:firstLine="567"/>
        <w:jc w:val="both"/>
        <w:rPr>
          <w:rFonts w:ascii="Times New Roman" w:eastAsia="Times New Roman" w:hAnsi="Times New Roman" w:cs="Times New Roman"/>
          <w:sz w:val="28"/>
          <w:szCs w:val="28"/>
        </w:rPr>
      </w:pPr>
      <w:r w:rsidRPr="00460C66">
        <w:rPr>
          <w:rFonts w:ascii="Times New Roman" w:eastAsia="Times New Roman" w:hAnsi="Times New Roman" w:cs="Times New Roman"/>
          <w:sz w:val="28"/>
          <w:szCs w:val="28"/>
        </w:rPr>
        <w:t>План занятий</w:t>
      </w:r>
      <w:r w:rsidR="00460C66">
        <w:rPr>
          <w:rFonts w:ascii="Times New Roman" w:eastAsia="Times New Roman" w:hAnsi="Times New Roman" w:cs="Times New Roman"/>
          <w:sz w:val="28"/>
          <w:szCs w:val="28"/>
        </w:rPr>
        <w:t>:</w:t>
      </w:r>
    </w:p>
    <w:p w:rsidR="008464D2" w:rsidRPr="00460C66" w:rsidRDefault="008464D2" w:rsidP="00F951CE">
      <w:pPr>
        <w:pStyle w:val="a6"/>
        <w:numPr>
          <w:ilvl w:val="0"/>
          <w:numId w:val="19"/>
        </w:numPr>
        <w:spacing w:after="0" w:line="240" w:lineRule="auto"/>
        <w:jc w:val="both"/>
        <w:rPr>
          <w:rFonts w:ascii="Times New Roman" w:hAnsi="Times New Roman"/>
          <w:sz w:val="28"/>
          <w:szCs w:val="28"/>
        </w:rPr>
      </w:pPr>
      <w:r w:rsidRPr="00460C66">
        <w:rPr>
          <w:rFonts w:ascii="Times New Roman" w:hAnsi="Times New Roman"/>
          <w:sz w:val="28"/>
          <w:szCs w:val="28"/>
        </w:rPr>
        <w:t xml:space="preserve">Эффективность плазменной металлургии </w:t>
      </w:r>
    </w:p>
    <w:p w:rsidR="008464D2" w:rsidRPr="00460C66" w:rsidRDefault="008464D2" w:rsidP="00F951CE">
      <w:pPr>
        <w:pStyle w:val="a6"/>
        <w:numPr>
          <w:ilvl w:val="0"/>
          <w:numId w:val="19"/>
        </w:numPr>
        <w:spacing w:after="0" w:line="240" w:lineRule="auto"/>
        <w:jc w:val="both"/>
        <w:rPr>
          <w:rFonts w:ascii="Times New Roman" w:hAnsi="Times New Roman"/>
          <w:sz w:val="28"/>
          <w:szCs w:val="28"/>
        </w:rPr>
      </w:pPr>
      <w:r w:rsidRPr="00460C66">
        <w:rPr>
          <w:rFonts w:ascii="Times New Roman" w:hAnsi="Times New Roman"/>
          <w:sz w:val="28"/>
          <w:szCs w:val="28"/>
        </w:rPr>
        <w:t>Будущие плазмометаллургические  комплексы</w:t>
      </w:r>
    </w:p>
    <w:p w:rsidR="008464D2" w:rsidRPr="00460C66" w:rsidRDefault="008464D2" w:rsidP="00F951CE">
      <w:pPr>
        <w:pStyle w:val="a6"/>
        <w:numPr>
          <w:ilvl w:val="0"/>
          <w:numId w:val="19"/>
        </w:numPr>
        <w:spacing w:after="0" w:line="240" w:lineRule="auto"/>
        <w:jc w:val="both"/>
        <w:rPr>
          <w:rFonts w:ascii="Times New Roman" w:hAnsi="Times New Roman"/>
          <w:sz w:val="28"/>
          <w:szCs w:val="28"/>
        </w:rPr>
      </w:pPr>
      <w:r w:rsidRPr="00460C66">
        <w:rPr>
          <w:rFonts w:ascii="Times New Roman" w:hAnsi="Times New Roman"/>
          <w:sz w:val="28"/>
          <w:szCs w:val="28"/>
        </w:rPr>
        <w:t>Новые плазменные печи</w:t>
      </w:r>
    </w:p>
    <w:p w:rsidR="008464D2" w:rsidRPr="00460C66" w:rsidRDefault="008464D2" w:rsidP="00B8056D">
      <w:pPr>
        <w:pStyle w:val="a6"/>
        <w:spacing w:after="0" w:line="240" w:lineRule="auto"/>
        <w:ind w:left="927"/>
        <w:jc w:val="both"/>
        <w:rPr>
          <w:rFonts w:ascii="Times New Roman" w:hAnsi="Times New Roman"/>
          <w:sz w:val="28"/>
          <w:szCs w:val="28"/>
        </w:rPr>
      </w:pPr>
    </w:p>
    <w:p w:rsidR="008464D2" w:rsidRPr="00460C66" w:rsidRDefault="008464D2" w:rsidP="00B8056D">
      <w:pPr>
        <w:spacing w:after="0" w:line="240" w:lineRule="auto"/>
        <w:ind w:firstLine="567"/>
        <w:jc w:val="both"/>
        <w:rPr>
          <w:rFonts w:ascii="Times New Roman" w:hAnsi="Times New Roman" w:cs="Times New Roman"/>
          <w:position w:val="3"/>
          <w:sz w:val="28"/>
          <w:szCs w:val="28"/>
        </w:rPr>
      </w:pPr>
      <w:r w:rsidRPr="00460C66">
        <w:rPr>
          <w:rFonts w:ascii="Times New Roman" w:hAnsi="Times New Roman" w:cs="Times New Roman"/>
          <w:position w:val="3"/>
          <w:sz w:val="28"/>
          <w:szCs w:val="28"/>
        </w:rPr>
        <w:t xml:space="preserve"> В настоящее время в результате систематических исследований термодинамики, кинетики и механизма восстановления оксидных систем с использованием современных методов исследования топохимических реакций, положений гетерог</w:t>
      </w:r>
      <w:r w:rsidR="0019073C">
        <w:rPr>
          <w:rFonts w:ascii="Times New Roman" w:hAnsi="Times New Roman" w:cs="Times New Roman"/>
          <w:position w:val="3"/>
          <w:sz w:val="28"/>
          <w:szCs w:val="28"/>
        </w:rPr>
        <w:t>енного катализа</w:t>
      </w:r>
      <w:r w:rsidRPr="00460C66">
        <w:rPr>
          <w:rFonts w:ascii="Times New Roman" w:hAnsi="Times New Roman" w:cs="Times New Roman"/>
          <w:position w:val="3"/>
          <w:sz w:val="28"/>
          <w:szCs w:val="28"/>
        </w:rPr>
        <w:t>, теории абсолютных скоростей реакций создана теория процес</w:t>
      </w:r>
      <w:r w:rsidRPr="00460C66">
        <w:rPr>
          <w:rFonts w:ascii="Times New Roman" w:hAnsi="Times New Roman" w:cs="Times New Roman"/>
          <w:position w:val="3"/>
          <w:sz w:val="28"/>
          <w:szCs w:val="28"/>
        </w:rPr>
        <w:softHyphen/>
        <w:t>сов восстановления металлов в различных агрегатных состояниях, в том числе при воздействии пото</w:t>
      </w:r>
      <w:r w:rsidRPr="00460C66">
        <w:rPr>
          <w:rFonts w:ascii="Times New Roman" w:hAnsi="Times New Roman" w:cs="Times New Roman"/>
          <w:position w:val="3"/>
          <w:sz w:val="28"/>
          <w:szCs w:val="28"/>
        </w:rPr>
        <w:softHyphen/>
        <w:t>ков термической плазмы.</w:t>
      </w:r>
    </w:p>
    <w:p w:rsidR="008464D2" w:rsidRPr="00460C66" w:rsidRDefault="008464D2" w:rsidP="00B8056D">
      <w:pPr>
        <w:spacing w:after="0" w:line="240" w:lineRule="auto"/>
        <w:ind w:firstLine="567"/>
        <w:jc w:val="both"/>
        <w:rPr>
          <w:rFonts w:ascii="Times New Roman" w:hAnsi="Times New Roman" w:cs="Times New Roman"/>
          <w:position w:val="3"/>
          <w:sz w:val="28"/>
          <w:szCs w:val="28"/>
        </w:rPr>
      </w:pPr>
      <w:r w:rsidRPr="00460C66">
        <w:rPr>
          <w:rFonts w:ascii="Times New Roman" w:hAnsi="Times New Roman" w:cs="Times New Roman"/>
          <w:position w:val="3"/>
          <w:sz w:val="28"/>
          <w:szCs w:val="28"/>
        </w:rPr>
        <w:t>Совершенствование плазменной металлургии происходит как за счет создания новых плазменных печей, так и посредством создания новых перерабатывающих комплексов с использованием низкотемпературной плазмы.</w:t>
      </w:r>
    </w:p>
    <w:p w:rsidR="008464D2" w:rsidRPr="00460C66" w:rsidRDefault="008464D2" w:rsidP="00B8056D">
      <w:pPr>
        <w:spacing w:after="0" w:line="240" w:lineRule="auto"/>
        <w:ind w:firstLine="567"/>
        <w:jc w:val="both"/>
        <w:rPr>
          <w:rFonts w:ascii="Times New Roman" w:hAnsi="Times New Roman" w:cs="Times New Roman"/>
          <w:position w:val="3"/>
          <w:sz w:val="28"/>
          <w:szCs w:val="28"/>
        </w:rPr>
      </w:pPr>
      <w:r w:rsidRPr="00460C66">
        <w:rPr>
          <w:rFonts w:ascii="Times New Roman" w:hAnsi="Times New Roman" w:cs="Times New Roman"/>
          <w:position w:val="3"/>
          <w:sz w:val="28"/>
          <w:szCs w:val="28"/>
        </w:rPr>
        <w:t>Оценка энергетической эффективности металлургических (в том числе плазменных) процессов может быть произведенная при помощи некоторых характеристик приведенных ниже</w:t>
      </w:r>
      <w:r w:rsidR="0022502B">
        <w:rPr>
          <w:rFonts w:ascii="Times New Roman" w:hAnsi="Times New Roman" w:cs="Times New Roman"/>
          <w:position w:val="3"/>
          <w:sz w:val="28"/>
          <w:szCs w:val="28"/>
        </w:rPr>
        <w:t xml:space="preserve"> (</w:t>
      </w:r>
      <w:r w:rsidR="0022502B" w:rsidRPr="007464C9">
        <w:rPr>
          <w:rFonts w:ascii="Times New Roman" w:hAnsi="Times New Roman" w:cs="Times New Roman"/>
          <w:position w:val="3"/>
          <w:sz w:val="28"/>
          <w:szCs w:val="28"/>
        </w:rPr>
        <w:t xml:space="preserve">таблица </w:t>
      </w:r>
      <w:r w:rsidR="007464C9" w:rsidRPr="007464C9">
        <w:rPr>
          <w:rFonts w:ascii="Times New Roman" w:hAnsi="Times New Roman" w:cs="Times New Roman"/>
          <w:position w:val="3"/>
          <w:sz w:val="28"/>
          <w:szCs w:val="28"/>
        </w:rPr>
        <w:t>19</w:t>
      </w:r>
      <w:r w:rsidR="0022502B" w:rsidRPr="007464C9">
        <w:rPr>
          <w:rFonts w:ascii="Times New Roman" w:hAnsi="Times New Roman" w:cs="Times New Roman"/>
          <w:position w:val="3"/>
          <w:sz w:val="28"/>
          <w:szCs w:val="28"/>
        </w:rPr>
        <w:t>)</w:t>
      </w:r>
      <w:r w:rsidR="0019073C" w:rsidRPr="007464C9">
        <w:rPr>
          <w:rFonts w:ascii="Times New Roman" w:hAnsi="Times New Roman" w:cs="Times New Roman"/>
          <w:position w:val="3"/>
          <w:sz w:val="28"/>
          <w:szCs w:val="28"/>
        </w:rPr>
        <w:t>.</w:t>
      </w:r>
    </w:p>
    <w:p w:rsidR="008464D2" w:rsidRDefault="008464D2" w:rsidP="00B8056D">
      <w:pPr>
        <w:spacing w:after="0" w:line="240" w:lineRule="auto"/>
        <w:ind w:firstLine="567"/>
        <w:jc w:val="both"/>
        <w:rPr>
          <w:rFonts w:ascii="Times New Roman" w:hAnsi="Times New Roman" w:cs="Times New Roman"/>
          <w:position w:val="3"/>
          <w:sz w:val="24"/>
          <w:szCs w:val="24"/>
        </w:rPr>
      </w:pPr>
    </w:p>
    <w:p w:rsidR="0019073C" w:rsidRPr="0019073C" w:rsidRDefault="0019073C" w:rsidP="00B8056D">
      <w:pPr>
        <w:spacing w:after="0" w:line="240" w:lineRule="auto"/>
        <w:ind w:firstLine="567"/>
        <w:jc w:val="both"/>
        <w:rPr>
          <w:rFonts w:ascii="Times New Roman" w:hAnsi="Times New Roman" w:cs="Times New Roman"/>
          <w:position w:val="3"/>
          <w:sz w:val="28"/>
          <w:szCs w:val="28"/>
        </w:rPr>
      </w:pPr>
      <w:r w:rsidRPr="007464C9">
        <w:rPr>
          <w:rFonts w:ascii="Times New Roman" w:hAnsi="Times New Roman" w:cs="Times New Roman"/>
          <w:position w:val="3"/>
          <w:sz w:val="28"/>
          <w:szCs w:val="28"/>
        </w:rPr>
        <w:t xml:space="preserve">Таблица </w:t>
      </w:r>
      <w:r w:rsidR="007464C9" w:rsidRPr="007464C9">
        <w:rPr>
          <w:rFonts w:ascii="Times New Roman" w:hAnsi="Times New Roman" w:cs="Times New Roman"/>
          <w:position w:val="3"/>
          <w:sz w:val="28"/>
          <w:szCs w:val="28"/>
        </w:rPr>
        <w:t>19</w:t>
      </w:r>
      <w:r w:rsidRPr="0019073C">
        <w:rPr>
          <w:rFonts w:ascii="Times New Roman" w:hAnsi="Times New Roman" w:cs="Times New Roman"/>
          <w:position w:val="3"/>
          <w:sz w:val="28"/>
          <w:szCs w:val="28"/>
        </w:rPr>
        <w:t>- Характеристика металлургических процессов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2088"/>
        <w:gridCol w:w="1375"/>
        <w:gridCol w:w="1726"/>
        <w:gridCol w:w="1305"/>
        <w:gridCol w:w="1409"/>
      </w:tblGrid>
      <w:tr w:rsidR="008464D2" w:rsidTr="00B35897">
        <w:trPr>
          <w:trHeight w:val="232"/>
        </w:trPr>
        <w:tc>
          <w:tcPr>
            <w:tcW w:w="1668" w:type="dxa"/>
            <w:vMerge w:val="restart"/>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Обозначения</w:t>
            </w:r>
          </w:p>
        </w:tc>
        <w:tc>
          <w:tcPr>
            <w:tcW w:w="2088" w:type="dxa"/>
            <w:vMerge w:val="restart"/>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Показатель источника</w:t>
            </w:r>
          </w:p>
        </w:tc>
        <w:tc>
          <w:tcPr>
            <w:tcW w:w="5815" w:type="dxa"/>
            <w:gridSpan w:val="4"/>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 источник</w:t>
            </w:r>
          </w:p>
        </w:tc>
      </w:tr>
      <w:tr w:rsidR="008464D2" w:rsidTr="00B35897">
        <w:trPr>
          <w:trHeight w:val="420"/>
        </w:trPr>
        <w:tc>
          <w:tcPr>
            <w:tcW w:w="1668" w:type="dxa"/>
            <w:vMerge/>
          </w:tcPr>
          <w:p w:rsidR="008464D2" w:rsidRDefault="008464D2" w:rsidP="00B8056D">
            <w:pPr>
              <w:spacing w:after="0" w:line="240" w:lineRule="auto"/>
              <w:jc w:val="center"/>
              <w:rPr>
                <w:rFonts w:ascii="Times New Roman" w:eastAsia="Times New Roman" w:hAnsi="Times New Roman" w:cs="Times New Roman"/>
                <w:sz w:val="24"/>
                <w:szCs w:val="24"/>
              </w:rPr>
            </w:pPr>
          </w:p>
        </w:tc>
        <w:tc>
          <w:tcPr>
            <w:tcW w:w="2088" w:type="dxa"/>
            <w:vMerge/>
          </w:tcPr>
          <w:p w:rsidR="008464D2" w:rsidRDefault="008464D2" w:rsidP="00B8056D">
            <w:pPr>
              <w:spacing w:after="0" w:line="240" w:lineRule="auto"/>
              <w:jc w:val="center"/>
              <w:rPr>
                <w:rFonts w:ascii="Times New Roman" w:eastAsia="Times New Roman" w:hAnsi="Times New Roman" w:cs="Times New Roman"/>
                <w:sz w:val="24"/>
                <w:szCs w:val="24"/>
              </w:rPr>
            </w:pPr>
          </w:p>
        </w:tc>
        <w:tc>
          <w:tcPr>
            <w:tcW w:w="137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Топливный</w:t>
            </w:r>
          </w:p>
        </w:tc>
        <w:tc>
          <w:tcPr>
            <w:tcW w:w="1726"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Энтальпийный</w:t>
            </w:r>
          </w:p>
        </w:tc>
        <w:tc>
          <w:tcPr>
            <w:tcW w:w="130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Дуговой**</w:t>
            </w:r>
          </w:p>
        </w:tc>
        <w:tc>
          <w:tcPr>
            <w:tcW w:w="1409"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Плазменно-дуговой**</w:t>
            </w:r>
          </w:p>
        </w:tc>
      </w:tr>
      <w:tr w:rsidR="008464D2" w:rsidTr="00B35897">
        <w:trPr>
          <w:trHeight w:val="570"/>
        </w:trPr>
        <w:tc>
          <w:tcPr>
            <w:tcW w:w="1668" w:type="dxa"/>
          </w:tcPr>
          <w:p w:rsidR="008464D2" w:rsidRDefault="008464D2" w:rsidP="00B8056D">
            <w:pPr>
              <w:spacing w:after="0" w:line="240" w:lineRule="auto"/>
              <w:jc w:val="center"/>
              <w:rPr>
                <w:rFonts w:ascii="Times New Roman" w:eastAsia="Times New Roman" w:hAnsi="Times New Roman" w:cs="Times New Roman"/>
                <w:sz w:val="24"/>
                <w:szCs w:val="24"/>
              </w:rPr>
            </w:pPr>
          </w:p>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w:t>
            </w:r>
          </w:p>
        </w:tc>
        <w:tc>
          <w:tcPr>
            <w:tcW w:w="2088" w:type="dxa"/>
          </w:tcPr>
          <w:p w:rsidR="008464D2" w:rsidRPr="00096304"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Поверхностный коэффициент сосредоточенности, см</w:t>
            </w:r>
            <w:r>
              <w:rPr>
                <w:rFonts w:ascii="Times New Roman" w:eastAsia="Times New Roman" w:hAnsi="Times New Roman" w:cs="Times New Roman"/>
                <w:sz w:val="24"/>
                <w:szCs w:val="24"/>
                <w:vertAlign w:val="superscript"/>
              </w:rPr>
              <w:t>-2</w:t>
            </w:r>
          </w:p>
        </w:tc>
        <w:tc>
          <w:tcPr>
            <w:tcW w:w="137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0,15-0,4</w:t>
            </w:r>
          </w:p>
        </w:tc>
        <w:tc>
          <w:tcPr>
            <w:tcW w:w="1726"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30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409"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0,05-25</w:t>
            </w:r>
          </w:p>
        </w:tc>
      </w:tr>
      <w:tr w:rsidR="008464D2" w:rsidTr="00B35897">
        <w:trPr>
          <w:trHeight w:val="585"/>
        </w:trPr>
        <w:tc>
          <w:tcPr>
            <w:tcW w:w="1668" w:type="dxa"/>
          </w:tcPr>
          <w:p w:rsidR="008464D2" w:rsidRDefault="008464D2" w:rsidP="00B8056D">
            <w:pPr>
              <w:spacing w:after="0" w:line="240" w:lineRule="auto"/>
              <w:jc w:val="center"/>
              <w:rPr>
                <w:rFonts w:ascii="Times New Roman" w:eastAsia="Times New Roman" w:hAnsi="Times New Roman" w:cs="Times New Roman"/>
                <w:sz w:val="24"/>
                <w:szCs w:val="24"/>
              </w:rPr>
            </w:pPr>
          </w:p>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w:t>
            </w:r>
          </w:p>
        </w:tc>
        <w:tc>
          <w:tcPr>
            <w:tcW w:w="2088"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Эффективный КПД нагрева</w:t>
            </w:r>
          </w:p>
        </w:tc>
        <w:tc>
          <w:tcPr>
            <w:tcW w:w="137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0,4-0,6</w:t>
            </w:r>
          </w:p>
        </w:tc>
        <w:tc>
          <w:tcPr>
            <w:tcW w:w="1726"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0,8-0,9</w:t>
            </w:r>
          </w:p>
        </w:tc>
        <w:tc>
          <w:tcPr>
            <w:tcW w:w="130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0,5-0,7</w:t>
            </w:r>
          </w:p>
        </w:tc>
        <w:tc>
          <w:tcPr>
            <w:tcW w:w="1409"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0,6-0,8</w:t>
            </w:r>
          </w:p>
        </w:tc>
      </w:tr>
      <w:tr w:rsidR="008464D2" w:rsidTr="00B35897">
        <w:trPr>
          <w:trHeight w:val="570"/>
        </w:trPr>
        <w:tc>
          <w:tcPr>
            <w:tcW w:w="1668" w:type="dxa"/>
          </w:tcPr>
          <w:p w:rsidR="008464D2" w:rsidRDefault="008464D2" w:rsidP="00B8056D">
            <w:pPr>
              <w:spacing w:after="0" w:line="240" w:lineRule="auto"/>
              <w:jc w:val="center"/>
              <w:rPr>
                <w:rFonts w:ascii="Times New Roman" w:eastAsia="Times New Roman" w:hAnsi="Times New Roman" w:cs="Times New Roman"/>
                <w:sz w:val="24"/>
                <w:szCs w:val="24"/>
              </w:rPr>
            </w:pPr>
          </w:p>
          <w:p w:rsidR="008464D2" w:rsidRPr="00445821" w:rsidRDefault="008464D2" w:rsidP="00B8056D">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Q</w:t>
            </w:r>
            <w:r>
              <w:rPr>
                <w:rFonts w:ascii="Times New Roman" w:eastAsia="Times New Roman" w:hAnsi="Times New Roman" w:cs="Times New Roman"/>
                <w:sz w:val="24"/>
                <w:szCs w:val="24"/>
                <w:vertAlign w:val="subscript"/>
                <w:lang w:val="en-US"/>
              </w:rPr>
              <w:t>w</w:t>
            </w:r>
          </w:p>
        </w:tc>
        <w:tc>
          <w:tcPr>
            <w:tcW w:w="2088"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Массовый энергетический показатель, </w:t>
            </w:r>
            <w:proofErr w:type="gramStart"/>
            <w:r>
              <w:rPr>
                <w:rFonts w:ascii="Times New Roman" w:eastAsia="Times New Roman" w:hAnsi="Times New Roman" w:cs="Times New Roman"/>
                <w:sz w:val="24"/>
                <w:szCs w:val="24"/>
              </w:rPr>
              <w:t>кг</w:t>
            </w:r>
            <w:proofErr w:type="gramEnd"/>
            <w:r>
              <w:rPr>
                <w:rFonts w:ascii="Times New Roman" w:eastAsia="Times New Roman" w:hAnsi="Times New Roman" w:cs="Times New Roman"/>
                <w:sz w:val="24"/>
                <w:szCs w:val="24"/>
              </w:rPr>
              <w:t>/ГДж</w:t>
            </w:r>
          </w:p>
        </w:tc>
        <w:tc>
          <w:tcPr>
            <w:tcW w:w="137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50-120</w:t>
            </w:r>
          </w:p>
        </w:tc>
        <w:tc>
          <w:tcPr>
            <w:tcW w:w="1726" w:type="dxa"/>
          </w:tcPr>
          <w:p w:rsidR="008464D2" w:rsidRPr="00A57BED"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3</w:t>
            </w:r>
          </w:p>
        </w:tc>
        <w:tc>
          <w:tcPr>
            <w:tcW w:w="130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0,5-5</w:t>
            </w:r>
          </w:p>
        </w:tc>
        <w:tc>
          <w:tcPr>
            <w:tcW w:w="1409" w:type="dxa"/>
          </w:tcPr>
          <w:p w:rsidR="008464D2" w:rsidRPr="00A57BED" w:rsidRDefault="008464D2" w:rsidP="00B8056D">
            <w:pPr>
              <w:spacing w:after="0" w:line="240" w:lineRule="auto"/>
              <w:jc w:val="center"/>
              <w:rPr>
                <w:rFonts w:ascii="Times New Roman" w:eastAsia="Times New Roman" w:hAnsi="Times New Roman" w:cs="Times New Roman"/>
                <w:sz w:val="24"/>
                <w:szCs w:val="24"/>
                <w:vertAlign w:val="superscript"/>
              </w:rPr>
            </w:pP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-6</w:t>
            </w: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2</w:t>
            </w:r>
          </w:p>
        </w:tc>
      </w:tr>
      <w:tr w:rsidR="008464D2" w:rsidTr="00B35897">
        <w:trPr>
          <w:trHeight w:val="585"/>
        </w:trPr>
        <w:tc>
          <w:tcPr>
            <w:tcW w:w="1668" w:type="dxa"/>
          </w:tcPr>
          <w:p w:rsidR="008464D2" w:rsidRDefault="008464D2" w:rsidP="00B8056D">
            <w:pPr>
              <w:spacing w:after="0" w:line="240" w:lineRule="auto"/>
              <w:jc w:val="center"/>
              <w:rPr>
                <w:rFonts w:ascii="Times New Roman" w:eastAsia="Times New Roman" w:hAnsi="Times New Roman" w:cs="Times New Roman"/>
                <w:sz w:val="24"/>
                <w:szCs w:val="24"/>
                <w:lang w:val="en-US"/>
              </w:rPr>
            </w:pPr>
          </w:p>
          <w:p w:rsidR="008464D2" w:rsidRPr="00A57BED" w:rsidRDefault="008464D2" w:rsidP="00B8056D">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C</w:t>
            </w:r>
          </w:p>
        </w:tc>
        <w:tc>
          <w:tcPr>
            <w:tcW w:w="2088"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Удельная мощность, МВт/</w:t>
            </w:r>
            <w:proofErr w:type="gramStart"/>
            <w:r>
              <w:rPr>
                <w:rFonts w:ascii="Times New Roman" w:eastAsia="Times New Roman" w:hAnsi="Times New Roman" w:cs="Times New Roman"/>
                <w:sz w:val="24"/>
                <w:szCs w:val="24"/>
              </w:rPr>
              <w:t>т</w:t>
            </w:r>
            <w:proofErr w:type="gramEnd"/>
          </w:p>
        </w:tc>
        <w:tc>
          <w:tcPr>
            <w:tcW w:w="137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0,06-0,3</w:t>
            </w:r>
          </w:p>
        </w:tc>
        <w:tc>
          <w:tcPr>
            <w:tcW w:w="1726"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30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0,2-1</w:t>
            </w:r>
          </w:p>
        </w:tc>
        <w:tc>
          <w:tcPr>
            <w:tcW w:w="1409"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0,6-200</w:t>
            </w:r>
          </w:p>
        </w:tc>
      </w:tr>
      <w:tr w:rsidR="008464D2" w:rsidTr="00B35897">
        <w:trPr>
          <w:trHeight w:val="435"/>
        </w:trPr>
        <w:tc>
          <w:tcPr>
            <w:tcW w:w="1668" w:type="dxa"/>
          </w:tcPr>
          <w:p w:rsidR="008464D2" w:rsidRDefault="008464D2" w:rsidP="00B8056D">
            <w:pPr>
              <w:spacing w:after="0" w:line="240" w:lineRule="auto"/>
              <w:jc w:val="center"/>
              <w:rPr>
                <w:rFonts w:ascii="Times New Roman" w:eastAsia="Times New Roman" w:hAnsi="Times New Roman" w:cs="Times New Roman"/>
                <w:sz w:val="24"/>
                <w:szCs w:val="24"/>
                <w:lang w:val="en-US"/>
              </w:rPr>
            </w:pPr>
          </w:p>
          <w:p w:rsidR="008464D2" w:rsidRPr="00A57BED" w:rsidRDefault="008464D2" w:rsidP="00B8056D">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T</w:t>
            </w:r>
          </w:p>
        </w:tc>
        <w:tc>
          <w:tcPr>
            <w:tcW w:w="2088"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Уровень те</w:t>
            </w:r>
            <w:r w:rsidR="0022502B">
              <w:rPr>
                <w:rFonts w:ascii="Times New Roman" w:eastAsia="Times New Roman" w:hAnsi="Times New Roman" w:cs="Times New Roman"/>
                <w:sz w:val="24"/>
                <w:szCs w:val="24"/>
              </w:rPr>
              <w:t>мпературы,</w:t>
            </w:r>
            <w:r w:rsidR="0022502B" w:rsidRPr="0022502B">
              <w:rPr>
                <w:rFonts w:ascii="Times New Roman" w:eastAsia="Times New Roman" w:hAnsi="Times New Roman" w:cs="Times New Roman"/>
                <w:sz w:val="24"/>
                <w:szCs w:val="24"/>
                <w:vertAlign w:val="superscript"/>
              </w:rPr>
              <w:t>0</w:t>
            </w:r>
            <w:r>
              <w:rPr>
                <w:rFonts w:ascii="Times New Roman" w:eastAsia="Times New Roman" w:hAnsi="Times New Roman" w:cs="Times New Roman"/>
                <w:sz w:val="24"/>
                <w:szCs w:val="24"/>
              </w:rPr>
              <w:t>С</w:t>
            </w:r>
          </w:p>
        </w:tc>
        <w:tc>
          <w:tcPr>
            <w:tcW w:w="137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2000-3000</w:t>
            </w:r>
          </w:p>
        </w:tc>
        <w:tc>
          <w:tcPr>
            <w:tcW w:w="1726"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300-3000</w:t>
            </w:r>
          </w:p>
        </w:tc>
        <w:tc>
          <w:tcPr>
            <w:tcW w:w="1305"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4000-15000</w:t>
            </w:r>
          </w:p>
        </w:tc>
        <w:tc>
          <w:tcPr>
            <w:tcW w:w="1409"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3000-25000</w:t>
            </w:r>
          </w:p>
        </w:tc>
      </w:tr>
      <w:tr w:rsidR="008464D2" w:rsidTr="00B35897">
        <w:trPr>
          <w:trHeight w:val="165"/>
        </w:trPr>
        <w:tc>
          <w:tcPr>
            <w:tcW w:w="1668" w:type="dxa"/>
          </w:tcPr>
          <w:p w:rsidR="008464D2" w:rsidRDefault="008464D2" w:rsidP="00B8056D">
            <w:pPr>
              <w:spacing w:after="0" w:line="240" w:lineRule="auto"/>
              <w:jc w:val="center"/>
              <w:rPr>
                <w:rFonts w:ascii="Times New Roman" w:eastAsia="Times New Roman" w:hAnsi="Times New Roman" w:cs="Times New Roman"/>
                <w:sz w:val="24"/>
                <w:szCs w:val="24"/>
                <w:lang w:val="en-US"/>
              </w:rPr>
            </w:pPr>
          </w:p>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Δ</w:t>
            </w:r>
          </w:p>
        </w:tc>
        <w:tc>
          <w:tcPr>
            <w:tcW w:w="2088"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Рабочее давление, Па</w:t>
            </w:r>
          </w:p>
        </w:tc>
        <w:tc>
          <w:tcPr>
            <w:tcW w:w="1375" w:type="dxa"/>
          </w:tcPr>
          <w:p w:rsidR="008464D2" w:rsidRPr="00A57BED" w:rsidRDefault="008464D2" w:rsidP="00B8056D">
            <w:pPr>
              <w:spacing w:after="0" w:line="240" w:lineRule="auto"/>
              <w:jc w:val="center"/>
              <w:rPr>
                <w:rFonts w:ascii="Times New Roman" w:eastAsia="Times New Roman" w:hAnsi="Times New Roman" w:cs="Times New Roman"/>
                <w:sz w:val="24"/>
                <w:szCs w:val="24"/>
                <w:vertAlign w:val="superscript"/>
              </w:rPr>
            </w:pP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5</w:t>
            </w: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6</w:t>
            </w:r>
          </w:p>
        </w:tc>
        <w:tc>
          <w:tcPr>
            <w:tcW w:w="1726" w:type="dxa"/>
          </w:tcPr>
          <w:p w:rsidR="008464D2"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305" w:type="dxa"/>
          </w:tcPr>
          <w:p w:rsidR="008464D2" w:rsidRPr="00A57BED" w:rsidRDefault="008464D2" w:rsidP="00B8056D">
            <w:pPr>
              <w:spacing w:after="0" w:line="240" w:lineRule="auto"/>
              <w:jc w:val="center"/>
              <w:rPr>
                <w:rFonts w:ascii="Times New Roman" w:eastAsia="Times New Roman" w:hAnsi="Times New Roman" w:cs="Times New Roman"/>
                <w:sz w:val="24"/>
                <w:szCs w:val="24"/>
                <w:vertAlign w:val="superscript"/>
              </w:rPr>
            </w:pP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-10</w:t>
            </w:r>
            <w:r>
              <w:rPr>
                <w:rFonts w:ascii="Times New Roman" w:eastAsia="Times New Roman" w:hAnsi="Times New Roman" w:cs="Times New Roman"/>
                <w:sz w:val="24"/>
                <w:szCs w:val="24"/>
                <w:vertAlign w:val="superscript"/>
              </w:rPr>
              <w:t>6</w:t>
            </w:r>
          </w:p>
        </w:tc>
        <w:tc>
          <w:tcPr>
            <w:tcW w:w="1409" w:type="dxa"/>
          </w:tcPr>
          <w:p w:rsidR="008464D2" w:rsidRPr="00A57BED" w:rsidRDefault="008464D2" w:rsidP="00B8056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1-10</w:t>
            </w:r>
            <w:r>
              <w:rPr>
                <w:rFonts w:ascii="Times New Roman" w:eastAsia="Times New Roman" w:hAnsi="Times New Roman" w:cs="Times New Roman"/>
                <w:sz w:val="24"/>
                <w:szCs w:val="24"/>
                <w:vertAlign w:val="superscript"/>
              </w:rPr>
              <w:t>7</w:t>
            </w:r>
          </w:p>
        </w:tc>
      </w:tr>
    </w:tbl>
    <w:p w:rsidR="008464D2" w:rsidRDefault="008464D2" w:rsidP="00B8056D">
      <w:pPr>
        <w:pStyle w:val="a6"/>
        <w:spacing w:after="0" w:line="240" w:lineRule="auto"/>
        <w:ind w:left="0"/>
        <w:jc w:val="both"/>
        <w:rPr>
          <w:rFonts w:ascii="Times New Roman" w:hAnsi="Times New Roman"/>
          <w:sz w:val="24"/>
          <w:szCs w:val="24"/>
        </w:rPr>
      </w:pPr>
      <w:r w:rsidRPr="00A57BED">
        <w:rPr>
          <w:rFonts w:ascii="Times New Roman" w:hAnsi="Times New Roman"/>
          <w:sz w:val="24"/>
          <w:szCs w:val="24"/>
        </w:rPr>
        <w:t>*</w:t>
      </w:r>
      <w:r>
        <w:rPr>
          <w:rFonts w:ascii="Times New Roman" w:hAnsi="Times New Roman"/>
          <w:sz w:val="24"/>
          <w:szCs w:val="24"/>
        </w:rPr>
        <w:t>Удельная ориентировочная стоимость, долл</w:t>
      </w:r>
      <w:proofErr w:type="gramStart"/>
      <w:r>
        <w:rPr>
          <w:rFonts w:ascii="Times New Roman" w:hAnsi="Times New Roman"/>
          <w:sz w:val="24"/>
          <w:szCs w:val="24"/>
        </w:rPr>
        <w:t>.С</w:t>
      </w:r>
      <w:proofErr w:type="gramEnd"/>
      <w:r>
        <w:rPr>
          <w:rFonts w:ascii="Times New Roman" w:hAnsi="Times New Roman"/>
          <w:sz w:val="24"/>
          <w:szCs w:val="24"/>
        </w:rPr>
        <w:t>ША/ГДж: энергетического угля, 1,3-1,7, коксующегося угля 1,8-2, кокса</w:t>
      </w:r>
      <w:r w:rsidRPr="00A57BED">
        <w:rPr>
          <w:rFonts w:ascii="Times New Roman" w:hAnsi="Times New Roman"/>
          <w:sz w:val="24"/>
          <w:szCs w:val="24"/>
        </w:rPr>
        <w:t xml:space="preserve"> ~ 5</w:t>
      </w:r>
      <w:r>
        <w:rPr>
          <w:rFonts w:ascii="Times New Roman" w:hAnsi="Times New Roman"/>
          <w:sz w:val="24"/>
          <w:szCs w:val="24"/>
        </w:rPr>
        <w:t>, природного газа 0,8-9,5.</w:t>
      </w:r>
    </w:p>
    <w:p w:rsidR="008464D2" w:rsidRDefault="008464D2" w:rsidP="00B8056D">
      <w:pPr>
        <w:pStyle w:val="a6"/>
        <w:spacing w:after="0" w:line="240" w:lineRule="auto"/>
        <w:ind w:left="0"/>
        <w:jc w:val="both"/>
        <w:rPr>
          <w:rFonts w:ascii="Times New Roman" w:hAnsi="Times New Roman"/>
          <w:sz w:val="24"/>
          <w:szCs w:val="24"/>
        </w:rPr>
      </w:pPr>
      <w:r>
        <w:rPr>
          <w:rFonts w:ascii="Times New Roman" w:hAnsi="Times New Roman"/>
          <w:sz w:val="24"/>
          <w:szCs w:val="24"/>
        </w:rPr>
        <w:t>**Стоимость электроэнергии 8,5 – 11 долл. США/ГДж.</w:t>
      </w:r>
    </w:p>
    <w:p w:rsidR="008464D2" w:rsidRDefault="008464D2" w:rsidP="00B8056D">
      <w:pPr>
        <w:pStyle w:val="a6"/>
        <w:spacing w:after="0" w:line="240" w:lineRule="auto"/>
        <w:ind w:left="0"/>
        <w:jc w:val="both"/>
        <w:rPr>
          <w:rFonts w:ascii="Times New Roman" w:hAnsi="Times New Roman"/>
          <w:sz w:val="24"/>
          <w:szCs w:val="24"/>
        </w:rPr>
      </w:pPr>
    </w:p>
    <w:p w:rsidR="008464D2" w:rsidRPr="0019073C" w:rsidRDefault="008464D2" w:rsidP="00B8056D">
      <w:pPr>
        <w:pStyle w:val="a6"/>
        <w:spacing w:after="0" w:line="240" w:lineRule="auto"/>
        <w:ind w:left="0"/>
        <w:jc w:val="both"/>
        <w:rPr>
          <w:rFonts w:ascii="Times New Roman" w:hAnsi="Times New Roman"/>
          <w:sz w:val="28"/>
          <w:szCs w:val="28"/>
        </w:rPr>
      </w:pPr>
      <w:r w:rsidRPr="0019073C">
        <w:rPr>
          <w:rFonts w:ascii="Times New Roman" w:hAnsi="Times New Roman"/>
          <w:sz w:val="28"/>
          <w:szCs w:val="28"/>
        </w:rPr>
        <w:t>Расчет характеристик источников теплоты проводится по уравнения</w:t>
      </w:r>
      <w:r w:rsidR="007464C9">
        <w:rPr>
          <w:rFonts w:ascii="Times New Roman" w:hAnsi="Times New Roman"/>
          <w:sz w:val="28"/>
          <w:szCs w:val="28"/>
        </w:rPr>
        <w:t>м:</w:t>
      </w:r>
      <w:r w:rsidRPr="0019073C">
        <w:rPr>
          <w:rFonts w:ascii="Times New Roman" w:hAnsi="Times New Roman"/>
          <w:sz w:val="28"/>
          <w:szCs w:val="28"/>
        </w:rPr>
        <w:t xml:space="preserve"> </w:t>
      </w:r>
    </w:p>
    <w:p w:rsidR="008464D2" w:rsidRPr="008D53DD" w:rsidRDefault="008D53DD" w:rsidP="008D53DD">
      <w:pPr>
        <w:pStyle w:val="a6"/>
        <w:spacing w:after="0" w:line="240" w:lineRule="auto"/>
        <w:ind w:left="0"/>
        <w:jc w:val="center"/>
        <w:rPr>
          <w:rFonts w:ascii="Times New Roman" w:hAnsi="Times New Roman"/>
          <w:i/>
          <w:sz w:val="28"/>
          <w:szCs w:val="28"/>
        </w:rPr>
      </w:pPr>
      <w:r>
        <w:rPr>
          <w:rFonts w:ascii="Times New Roman" w:hAnsi="Times New Roman"/>
          <w:sz w:val="28"/>
          <w:szCs w:val="28"/>
        </w:rPr>
        <w:t xml:space="preserve">                                                         </w:t>
      </w:r>
      <m:oMath>
        <m:r>
          <w:rPr>
            <w:rFonts w:ascii="Cambria Math" w:hAnsi="Cambria Math"/>
            <w:sz w:val="28"/>
            <w:szCs w:val="28"/>
          </w:rPr>
          <m:t>К=(3,46/d</m:t>
        </m:r>
        <m:sSup>
          <m:sSupPr>
            <m:ctrlPr>
              <w:rPr>
                <w:rFonts w:ascii="Cambria Math" w:hAnsi="Cambria Math"/>
                <w:i/>
                <w:sz w:val="28"/>
                <w:szCs w:val="28"/>
              </w:rPr>
            </m:ctrlPr>
          </m:sSupPr>
          <m:e>
            <m:r>
              <w:rPr>
                <w:rFonts w:ascii="Cambria Math" w:hAnsi="Cambria Math"/>
                <w:sz w:val="28"/>
                <w:szCs w:val="28"/>
              </w:rPr>
              <m:t>)</m:t>
            </m:r>
          </m:e>
          <m:sup>
            <m:r>
              <w:rPr>
                <w:rFonts w:ascii="Cambria Math" w:hAnsi="Cambria Math"/>
                <w:sz w:val="28"/>
                <w:szCs w:val="28"/>
              </w:rPr>
              <m:t>2</m:t>
            </m:r>
          </m:sup>
        </m:sSup>
      </m:oMath>
      <w:r>
        <w:rPr>
          <w:rFonts w:ascii="Times New Roman" w:hAnsi="Times New Roman"/>
          <w:i/>
          <w:sz w:val="28"/>
          <w:szCs w:val="28"/>
        </w:rPr>
        <w:t xml:space="preserve">                                              </w:t>
      </w:r>
      <w:r w:rsidRPr="008D53DD">
        <w:rPr>
          <w:rFonts w:ascii="Times New Roman" w:hAnsi="Times New Roman"/>
          <w:sz w:val="28"/>
          <w:szCs w:val="28"/>
        </w:rPr>
        <w:t>(139)</w:t>
      </w:r>
    </w:p>
    <w:p w:rsidR="008464D2" w:rsidRPr="008D53DD" w:rsidRDefault="008D53DD" w:rsidP="00B8056D">
      <w:pPr>
        <w:pStyle w:val="a6"/>
        <w:spacing w:after="0" w:line="240" w:lineRule="auto"/>
        <w:ind w:left="0"/>
        <w:jc w:val="both"/>
        <w:rPr>
          <w:rFonts w:ascii="Times New Roman" w:hAnsi="Times New Roman"/>
          <w:sz w:val="28"/>
          <w:szCs w:val="28"/>
        </w:rPr>
      </w:pPr>
      <m:oMath>
        <m:r>
          <w:rPr>
            <w:rFonts w:ascii="Cambria Math" w:hAnsi="Cambria Math"/>
            <w:sz w:val="28"/>
            <w:szCs w:val="28"/>
          </w:rPr>
          <m:t xml:space="preserve">                                                                M=-</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S</m:t>
            </m:r>
          </m:sub>
        </m:sSub>
      </m:oMath>
      <w:r>
        <w:rPr>
          <w:rFonts w:ascii="Times New Roman" w:hAnsi="Times New Roman"/>
          <w:i/>
          <w:sz w:val="28"/>
          <w:szCs w:val="28"/>
        </w:rPr>
        <w:t xml:space="preserve">                                                   </w:t>
      </w:r>
      <w:r>
        <w:rPr>
          <w:rFonts w:ascii="Times New Roman" w:hAnsi="Times New Roman"/>
          <w:sz w:val="28"/>
          <w:szCs w:val="28"/>
        </w:rPr>
        <w:t>(140)</w:t>
      </w:r>
    </w:p>
    <w:p w:rsidR="008464D2" w:rsidRPr="008D53DD" w:rsidRDefault="00E600A9" w:rsidP="008D53DD">
      <w:pPr>
        <w:pStyle w:val="a6"/>
        <w:spacing w:after="0" w:line="240" w:lineRule="auto"/>
        <w:ind w:left="0"/>
        <w:jc w:val="center"/>
        <w:rPr>
          <w:rFonts w:ascii="Times New Roman" w:hAnsi="Times New Roman"/>
          <w:sz w:val="28"/>
          <w:szCs w:val="28"/>
        </w:rPr>
      </w:pPr>
      <m:oMath>
        <m:sSub>
          <m:sSubPr>
            <m:ctrlPr>
              <w:rPr>
                <w:rFonts w:ascii="Cambria Math" w:hAnsi="Cambria Math"/>
                <w:i/>
                <w:sz w:val="28"/>
                <w:szCs w:val="28"/>
                <w:lang w:val="en-US"/>
              </w:rPr>
            </m:ctrlPr>
          </m:sSubPr>
          <m:e>
            <m:r>
              <w:rPr>
                <w:rFonts w:ascii="Cambria Math" w:hAnsi="Cambria Math"/>
                <w:sz w:val="28"/>
                <w:szCs w:val="28"/>
              </w:rPr>
              <m:t xml:space="preserve">                                                                 </m:t>
            </m:r>
            <m:r>
              <w:rPr>
                <w:rFonts w:ascii="Cambria Math" w:hAnsi="Cambria Math"/>
                <w:sz w:val="28"/>
                <w:szCs w:val="28"/>
                <w:lang w:val="en-US"/>
              </w:rPr>
              <m:t>K</m:t>
            </m:r>
          </m:e>
          <m:sub>
            <m:r>
              <w:rPr>
                <w:rFonts w:ascii="Cambria Math" w:hAnsi="Cambria Math"/>
                <w:sz w:val="28"/>
                <w:szCs w:val="28"/>
                <w:lang w:val="en-US"/>
              </w:rPr>
              <m:t>P</m:t>
            </m:r>
          </m:sub>
        </m:sSub>
        <m:r>
          <w:rPr>
            <w:rFonts w:ascii="Cambria Math" w:hAnsi="Cambria Math"/>
            <w:sz w:val="28"/>
            <w:szCs w:val="28"/>
          </w:rPr>
          <m:t xml:space="preserve">= </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ω</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S</m:t>
            </m:r>
          </m:sub>
        </m:sSub>
      </m:oMath>
      <w:r w:rsidR="008D53DD">
        <w:rPr>
          <w:rFonts w:ascii="Times New Roman" w:hAnsi="Times New Roman"/>
          <w:sz w:val="28"/>
          <w:szCs w:val="28"/>
        </w:rPr>
        <w:t xml:space="preserve">                                                   (141)</w:t>
      </w:r>
    </w:p>
    <w:p w:rsidR="008464D2" w:rsidRPr="008D53DD" w:rsidRDefault="00E600A9" w:rsidP="008D53DD">
      <w:pPr>
        <w:pStyle w:val="a6"/>
        <w:spacing w:after="0" w:line="240" w:lineRule="auto"/>
        <w:ind w:left="0"/>
        <w:jc w:val="center"/>
        <w:rPr>
          <w:rFonts w:ascii="Times New Roman" w:hAnsi="Times New Roman"/>
          <w:sz w:val="28"/>
          <w:szCs w:val="28"/>
        </w:rPr>
      </w:pPr>
      <m:oMath>
        <m:sSub>
          <m:sSubPr>
            <m:ctrlPr>
              <w:rPr>
                <w:rFonts w:ascii="Cambria Math" w:hAnsi="Cambria Math"/>
                <w:i/>
                <w:sz w:val="28"/>
                <w:szCs w:val="28"/>
                <w:lang w:val="en-US"/>
              </w:rPr>
            </m:ctrlPr>
          </m:sSubPr>
          <m:e>
            <m:r>
              <w:rPr>
                <w:rFonts w:ascii="Cambria Math" w:hAnsi="Cambria Math"/>
                <w:sz w:val="28"/>
                <w:szCs w:val="28"/>
              </w:rPr>
              <m:t xml:space="preserve">                                                                </m:t>
            </m:r>
            <m:r>
              <w:rPr>
                <w:rFonts w:ascii="Cambria Math" w:hAnsi="Cambria Math"/>
                <w:sz w:val="28"/>
                <w:szCs w:val="28"/>
                <w:lang w:val="en-US"/>
              </w:rPr>
              <m:t>Q</m:t>
            </m:r>
          </m:e>
          <m:sub>
            <m:r>
              <w:rPr>
                <w:rFonts w:ascii="Cambria Math" w:hAnsi="Cambria Math"/>
                <w:sz w:val="28"/>
                <w:szCs w:val="28"/>
                <w:lang w:val="en-US"/>
              </w:rPr>
              <m:t>m</m:t>
            </m:r>
          </m:sub>
        </m:sSub>
        <m:r>
          <w:rPr>
            <w:rFonts w:ascii="Cambria Math" w:hAnsi="Cambria Math"/>
            <w:sz w:val="28"/>
            <w:szCs w:val="28"/>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S</m:t>
                </m:r>
              </m:sub>
            </m:sSub>
          </m:num>
          <m:den>
            <m:r>
              <w:rPr>
                <w:rFonts w:ascii="Cambria Math" w:hAnsi="Cambria Math"/>
                <w:sz w:val="28"/>
                <w:szCs w:val="28"/>
                <w:lang w:val="en-US"/>
              </w:rPr>
              <m:t>Ps</m:t>
            </m:r>
          </m:den>
        </m:f>
      </m:oMath>
      <w:r w:rsidR="008D53DD">
        <w:rPr>
          <w:rFonts w:ascii="Times New Roman" w:hAnsi="Times New Roman"/>
          <w:sz w:val="28"/>
          <w:szCs w:val="28"/>
        </w:rPr>
        <w:t xml:space="preserve">                                                         (142)</w:t>
      </w:r>
    </w:p>
    <w:p w:rsidR="008464D2" w:rsidRPr="0019073C" w:rsidRDefault="0022502B" w:rsidP="00B8056D">
      <w:pPr>
        <w:pStyle w:val="a6"/>
        <w:spacing w:after="0" w:line="240" w:lineRule="auto"/>
        <w:ind w:left="0"/>
        <w:jc w:val="both"/>
        <w:rPr>
          <w:rFonts w:ascii="Times New Roman" w:hAnsi="Times New Roman"/>
          <w:sz w:val="28"/>
          <w:szCs w:val="28"/>
        </w:rPr>
      </w:pPr>
      <w:r>
        <w:rPr>
          <w:rFonts w:ascii="Times New Roman" w:hAnsi="Times New Roman"/>
          <w:sz w:val="28"/>
          <w:szCs w:val="28"/>
        </w:rPr>
        <w:t>г</w:t>
      </w:r>
      <w:r w:rsidR="008464D2" w:rsidRPr="0019073C">
        <w:rPr>
          <w:rFonts w:ascii="Times New Roman" w:hAnsi="Times New Roman"/>
          <w:sz w:val="28"/>
          <w:szCs w:val="28"/>
        </w:rPr>
        <w:t xml:space="preserve">де </w:t>
      </w:r>
      <w:r w:rsidR="008464D2" w:rsidRPr="0019073C">
        <w:rPr>
          <w:rFonts w:ascii="Times New Roman" w:hAnsi="Times New Roman"/>
          <w:sz w:val="28"/>
          <w:szCs w:val="28"/>
          <w:lang w:val="en-US"/>
        </w:rPr>
        <w:t>d</w:t>
      </w:r>
      <w:r w:rsidR="008464D2" w:rsidRPr="0019073C">
        <w:rPr>
          <w:rFonts w:ascii="Times New Roman" w:hAnsi="Times New Roman"/>
          <w:sz w:val="28"/>
          <w:szCs w:val="28"/>
        </w:rPr>
        <w:t xml:space="preserve"> – диаметр печи, </w:t>
      </w:r>
      <w:r w:rsidR="008464D2" w:rsidRPr="0019073C">
        <w:rPr>
          <w:rFonts w:ascii="Times New Roman" w:hAnsi="Times New Roman"/>
          <w:sz w:val="28"/>
          <w:szCs w:val="28"/>
          <w:lang w:val="en-US"/>
        </w:rPr>
        <w:t>P</w:t>
      </w:r>
      <w:r w:rsidR="008464D2" w:rsidRPr="0019073C">
        <w:rPr>
          <w:rFonts w:ascii="Times New Roman" w:hAnsi="Times New Roman"/>
          <w:sz w:val="28"/>
          <w:szCs w:val="28"/>
          <w:vertAlign w:val="subscript"/>
          <w:lang w:val="en-US"/>
        </w:rPr>
        <w:t>t</w:t>
      </w:r>
      <w:r w:rsidR="008464D2" w:rsidRPr="0019073C">
        <w:rPr>
          <w:rFonts w:ascii="Times New Roman" w:hAnsi="Times New Roman"/>
          <w:sz w:val="28"/>
          <w:szCs w:val="28"/>
        </w:rPr>
        <w:t xml:space="preserve"> – энергия источника, передаваемая телу, </w:t>
      </w:r>
      <w:r w:rsidR="008464D2" w:rsidRPr="0019073C">
        <w:rPr>
          <w:rFonts w:ascii="Times New Roman" w:hAnsi="Times New Roman"/>
          <w:sz w:val="28"/>
          <w:szCs w:val="28"/>
          <w:lang w:val="en-US"/>
        </w:rPr>
        <w:t>P</w:t>
      </w:r>
      <w:r w:rsidR="008464D2" w:rsidRPr="0019073C">
        <w:rPr>
          <w:rFonts w:ascii="Times New Roman" w:hAnsi="Times New Roman"/>
          <w:sz w:val="28"/>
          <w:szCs w:val="28"/>
          <w:vertAlign w:val="subscript"/>
          <w:lang w:val="en-US"/>
        </w:rPr>
        <w:t>S</w:t>
      </w:r>
      <w:r w:rsidR="008464D2" w:rsidRPr="0019073C">
        <w:rPr>
          <w:rFonts w:ascii="Times New Roman" w:hAnsi="Times New Roman"/>
          <w:sz w:val="28"/>
          <w:szCs w:val="28"/>
        </w:rPr>
        <w:t xml:space="preserve">  - мощность источника теплоты, </w:t>
      </w:r>
      <w:r w:rsidR="008464D2" w:rsidRPr="0019073C">
        <w:rPr>
          <w:rFonts w:ascii="Times New Roman" w:hAnsi="Times New Roman"/>
          <w:sz w:val="28"/>
          <w:szCs w:val="28"/>
          <w:lang w:val="en-US"/>
        </w:rPr>
        <w:t>P</w:t>
      </w:r>
      <m:oMath>
        <m:r>
          <w:rPr>
            <w:rFonts w:ascii="Cambria Math" w:hAnsi="Cambria Math"/>
            <w:sz w:val="28"/>
            <w:szCs w:val="28"/>
            <w:lang w:val="en-US"/>
          </w:rPr>
          <m:t>ω</m:t>
        </m:r>
      </m:oMath>
      <w:r w:rsidR="008464D2" w:rsidRPr="0019073C">
        <w:rPr>
          <w:rFonts w:ascii="Times New Roman" w:hAnsi="Times New Roman"/>
          <w:sz w:val="28"/>
          <w:szCs w:val="28"/>
        </w:rPr>
        <w:t xml:space="preserve"> – теоретически необходимые затраты энергии  на осуществление  процесса, </w:t>
      </w:r>
      <w:r w:rsidR="008464D2" w:rsidRPr="0019073C">
        <w:rPr>
          <w:rFonts w:ascii="Times New Roman" w:hAnsi="Times New Roman"/>
          <w:sz w:val="28"/>
          <w:szCs w:val="28"/>
          <w:lang w:val="en-US"/>
        </w:rPr>
        <w:t>m</w:t>
      </w:r>
      <w:r w:rsidR="008464D2" w:rsidRPr="0019073C">
        <w:rPr>
          <w:rFonts w:ascii="Times New Roman" w:hAnsi="Times New Roman"/>
          <w:sz w:val="28"/>
          <w:szCs w:val="28"/>
          <w:vertAlign w:val="subscript"/>
          <w:lang w:val="en-US"/>
        </w:rPr>
        <w:t>s</w:t>
      </w:r>
      <w:r w:rsidR="008464D2" w:rsidRPr="0019073C">
        <w:rPr>
          <w:rFonts w:ascii="Times New Roman" w:hAnsi="Times New Roman"/>
          <w:sz w:val="28"/>
          <w:szCs w:val="28"/>
        </w:rPr>
        <w:t xml:space="preserve"> – поток массы вещества источника теплоты (топлива, окислителя, теплоносителя и т</w:t>
      </w:r>
      <w:r>
        <w:rPr>
          <w:rFonts w:ascii="Times New Roman" w:hAnsi="Times New Roman"/>
          <w:sz w:val="28"/>
          <w:szCs w:val="28"/>
        </w:rPr>
        <w:t>.</w:t>
      </w:r>
      <w:r w:rsidR="008464D2" w:rsidRPr="0019073C">
        <w:rPr>
          <w:rFonts w:ascii="Times New Roman" w:hAnsi="Times New Roman"/>
          <w:sz w:val="28"/>
          <w:szCs w:val="28"/>
        </w:rPr>
        <w:t>д.)</w:t>
      </w:r>
    </w:p>
    <w:p w:rsidR="008464D2" w:rsidRPr="0019073C" w:rsidRDefault="008464D2" w:rsidP="0022502B">
      <w:pPr>
        <w:pStyle w:val="a6"/>
        <w:spacing w:after="0" w:line="240" w:lineRule="auto"/>
        <w:ind w:left="0" w:firstLine="708"/>
        <w:jc w:val="both"/>
        <w:rPr>
          <w:rFonts w:ascii="Times New Roman" w:hAnsi="Times New Roman"/>
          <w:sz w:val="28"/>
          <w:szCs w:val="28"/>
        </w:rPr>
      </w:pPr>
      <w:r w:rsidRPr="0019073C">
        <w:rPr>
          <w:rFonts w:ascii="Times New Roman" w:hAnsi="Times New Roman"/>
          <w:sz w:val="28"/>
          <w:szCs w:val="28"/>
        </w:rPr>
        <w:t>Из таблицы видно, что плазменно – дуговой  переплав имеет наибольшее значение</w:t>
      </w:r>
      <w:proofErr w:type="gramStart"/>
      <w:r w:rsidRPr="0019073C">
        <w:rPr>
          <w:rFonts w:ascii="Times New Roman" w:hAnsi="Times New Roman"/>
          <w:sz w:val="28"/>
          <w:szCs w:val="28"/>
        </w:rPr>
        <w:t xml:space="preserve"> К</w:t>
      </w:r>
      <w:proofErr w:type="gramEnd"/>
      <w:r w:rsidRPr="0019073C">
        <w:rPr>
          <w:rFonts w:ascii="Times New Roman" w:hAnsi="Times New Roman"/>
          <w:sz w:val="28"/>
          <w:szCs w:val="28"/>
        </w:rPr>
        <w:t xml:space="preserve">, </w:t>
      </w:r>
      <w:r w:rsidRPr="0019073C">
        <w:rPr>
          <w:rFonts w:ascii="Times New Roman" w:hAnsi="Times New Roman"/>
          <w:sz w:val="28"/>
          <w:szCs w:val="28"/>
          <w:lang w:val="en-US"/>
        </w:rPr>
        <w:t>M</w:t>
      </w:r>
      <w:r w:rsidR="0022502B">
        <w:rPr>
          <w:rFonts w:ascii="Times New Roman" w:hAnsi="Times New Roman"/>
          <w:sz w:val="28"/>
          <w:szCs w:val="28"/>
        </w:rPr>
        <w:t>, удельной мощности, уров</w:t>
      </w:r>
      <w:r w:rsidRPr="0019073C">
        <w:rPr>
          <w:rFonts w:ascii="Times New Roman" w:hAnsi="Times New Roman"/>
          <w:sz w:val="28"/>
          <w:szCs w:val="28"/>
        </w:rPr>
        <w:t xml:space="preserve">ня температуры, более широкий </w:t>
      </w:r>
      <w:r w:rsidRPr="0019073C">
        <w:rPr>
          <w:rFonts w:ascii="Times New Roman" w:hAnsi="Times New Roman"/>
          <w:sz w:val="28"/>
          <w:szCs w:val="28"/>
          <w:lang w:val="en-US"/>
        </w:rPr>
        <w:t>Qm</w:t>
      </w:r>
      <w:r w:rsidRPr="0019073C">
        <w:rPr>
          <w:rFonts w:ascii="Times New Roman" w:hAnsi="Times New Roman"/>
          <w:sz w:val="28"/>
          <w:szCs w:val="28"/>
        </w:rPr>
        <w:t>.</w:t>
      </w:r>
    </w:p>
    <w:p w:rsidR="008464D2" w:rsidRDefault="008464D2" w:rsidP="0022502B">
      <w:pPr>
        <w:pStyle w:val="a6"/>
        <w:spacing w:after="0" w:line="240" w:lineRule="auto"/>
        <w:ind w:left="0" w:firstLine="708"/>
        <w:jc w:val="both"/>
        <w:rPr>
          <w:rFonts w:ascii="Times New Roman" w:hAnsi="Times New Roman"/>
          <w:sz w:val="28"/>
          <w:szCs w:val="28"/>
        </w:rPr>
      </w:pPr>
      <w:r w:rsidRPr="0019073C">
        <w:rPr>
          <w:rFonts w:ascii="Times New Roman" w:hAnsi="Times New Roman"/>
          <w:sz w:val="28"/>
          <w:szCs w:val="28"/>
        </w:rPr>
        <w:t xml:space="preserve">Из </w:t>
      </w:r>
      <w:r w:rsidRPr="007464C9">
        <w:rPr>
          <w:rFonts w:ascii="Times New Roman" w:hAnsi="Times New Roman"/>
          <w:sz w:val="28"/>
          <w:szCs w:val="28"/>
        </w:rPr>
        <w:t>рисунка</w:t>
      </w:r>
      <w:r w:rsidR="007464C9" w:rsidRPr="007464C9">
        <w:rPr>
          <w:rFonts w:ascii="Times New Roman" w:hAnsi="Times New Roman"/>
          <w:sz w:val="28"/>
          <w:szCs w:val="28"/>
        </w:rPr>
        <w:t xml:space="preserve"> 82</w:t>
      </w:r>
      <w:r w:rsidRPr="0019073C">
        <w:rPr>
          <w:rFonts w:ascii="Times New Roman" w:hAnsi="Times New Roman"/>
          <w:sz w:val="28"/>
          <w:szCs w:val="28"/>
        </w:rPr>
        <w:t xml:space="preserve">  так же видно, что в сравнении с доменной, дуговой сталеплавильной печью, плазменная печь с водоохлаждаемым тиглем  характеризуется значительно более  высокой удельной мощностью, (</w:t>
      </w:r>
      <m:oMath>
        <m:r>
          <w:rPr>
            <w:rFonts w:ascii="Cambria Math" w:hAnsi="Cambria Math"/>
            <w:sz w:val="28"/>
            <w:szCs w:val="28"/>
          </w:rPr>
          <m:t>γ</m:t>
        </m:r>
      </m:oMath>
      <w:r w:rsidRPr="0019073C">
        <w:rPr>
          <w:rFonts w:ascii="Times New Roman" w:hAnsi="Times New Roman"/>
          <w:sz w:val="28"/>
          <w:szCs w:val="28"/>
        </w:rPr>
        <w:t xml:space="preserve">; </w:t>
      </w:r>
      <w:r w:rsidRPr="0019073C">
        <w:rPr>
          <w:rFonts w:ascii="Times New Roman" w:hAnsi="Times New Roman"/>
          <w:sz w:val="28"/>
          <w:szCs w:val="28"/>
          <w:lang w:val="en-US"/>
        </w:rPr>
        <w:t>m</w:t>
      </w:r>
      <w:r w:rsidRPr="0019073C">
        <w:rPr>
          <w:rFonts w:ascii="Times New Roman" w:hAnsi="Times New Roman"/>
          <w:sz w:val="28"/>
          <w:szCs w:val="28"/>
        </w:rPr>
        <w:t>/м</w:t>
      </w:r>
      <w:r w:rsidRPr="0019073C">
        <w:rPr>
          <w:rFonts w:ascii="Times New Roman" w:hAnsi="Times New Roman"/>
          <w:sz w:val="28"/>
          <w:szCs w:val="28"/>
          <w:vertAlign w:val="superscript"/>
        </w:rPr>
        <w:t>3</w:t>
      </w:r>
      <w:r w:rsidRPr="0019073C">
        <w:rPr>
          <w:rFonts w:ascii="Times New Roman" w:hAnsi="Times New Roman"/>
          <w:sz w:val="28"/>
          <w:szCs w:val="28"/>
        </w:rPr>
        <w:t>∙сутки) которая описывается выражением</w:t>
      </w:r>
      <w:r w:rsidR="0022502B">
        <w:rPr>
          <w:rFonts w:ascii="Times New Roman" w:hAnsi="Times New Roman"/>
          <w:sz w:val="28"/>
          <w:szCs w:val="28"/>
        </w:rPr>
        <w:t>:</w:t>
      </w:r>
      <w:r w:rsidRPr="0019073C">
        <w:rPr>
          <w:rFonts w:ascii="Times New Roman" w:hAnsi="Times New Roman"/>
          <w:sz w:val="28"/>
          <w:szCs w:val="28"/>
        </w:rPr>
        <w:t xml:space="preserve"> </w:t>
      </w:r>
    </w:p>
    <w:p w:rsidR="00593EFB" w:rsidRPr="0019073C" w:rsidRDefault="00593EFB" w:rsidP="0022502B">
      <w:pPr>
        <w:pStyle w:val="a6"/>
        <w:spacing w:after="0" w:line="240" w:lineRule="auto"/>
        <w:ind w:left="0" w:firstLine="708"/>
        <w:jc w:val="both"/>
        <w:rPr>
          <w:rFonts w:ascii="Times New Roman" w:hAnsi="Times New Roman"/>
          <w:sz w:val="28"/>
          <w:szCs w:val="28"/>
        </w:rPr>
      </w:pPr>
    </w:p>
    <w:p w:rsidR="008464D2" w:rsidRDefault="00593EFB" w:rsidP="00593EFB">
      <w:pPr>
        <w:pStyle w:val="a6"/>
        <w:spacing w:after="0" w:line="240" w:lineRule="auto"/>
        <w:ind w:left="0"/>
        <w:jc w:val="center"/>
        <w:rPr>
          <w:rFonts w:ascii="Times New Roman" w:hAnsi="Times New Roman"/>
          <w:sz w:val="28"/>
          <w:szCs w:val="28"/>
        </w:rPr>
      </w:pPr>
      <w:r>
        <w:rPr>
          <w:rFonts w:ascii="Times New Roman" w:hAnsi="Times New Roman"/>
          <w:sz w:val="28"/>
          <w:szCs w:val="28"/>
        </w:rPr>
        <w:t xml:space="preserve">                                             </w:t>
      </w:r>
      <m:oMath>
        <m:r>
          <w:rPr>
            <w:rFonts w:ascii="Cambria Math" w:hAnsi="Cambria Math"/>
            <w:sz w:val="28"/>
            <w:szCs w:val="28"/>
          </w:rPr>
          <m:t>ρ=Δ</m:t>
        </m:r>
        <m:d>
          <m:dPr>
            <m:ctrlPr>
              <w:rPr>
                <w:rFonts w:ascii="Cambria Math" w:hAnsi="Cambria Math"/>
                <w:i/>
                <w:sz w:val="28"/>
                <w:szCs w:val="28"/>
              </w:rPr>
            </m:ctrlPr>
          </m:dPr>
          <m:e>
            <m:r>
              <w:rPr>
                <w:rFonts w:ascii="Cambria Math" w:hAnsi="Cambria Math"/>
                <w:sz w:val="28"/>
                <w:szCs w:val="28"/>
                <w:lang w:val="en-US"/>
              </w:rPr>
              <m:t>lgC</m:t>
            </m:r>
            <m:ctrlPr>
              <w:rPr>
                <w:rFonts w:ascii="Cambria Math" w:hAnsi="Cambria Math"/>
                <w:i/>
                <w:sz w:val="28"/>
                <w:szCs w:val="28"/>
                <w:lang w:val="en-US"/>
              </w:rPr>
            </m:ctrlPr>
          </m:e>
        </m:d>
        <m:r>
          <w:rPr>
            <w:rFonts w:ascii="Cambria Math" w:hAnsi="Cambria Math"/>
            <w:sz w:val="28"/>
            <w:szCs w:val="28"/>
          </w:rPr>
          <m:t>+</m:t>
        </m:r>
        <m:r>
          <w:rPr>
            <w:rFonts w:ascii="Cambria Math" w:hAnsi="Cambria Math"/>
            <w:sz w:val="28"/>
            <w:szCs w:val="28"/>
            <w:lang w:val="en-US"/>
          </w:rPr>
          <m:t>B</m:t>
        </m:r>
      </m:oMath>
      <w:r>
        <w:rPr>
          <w:rFonts w:ascii="Times New Roman" w:hAnsi="Times New Roman"/>
          <w:i/>
          <w:sz w:val="28"/>
          <w:szCs w:val="28"/>
        </w:rPr>
        <w:t xml:space="preserve">                                                        </w:t>
      </w:r>
      <w:r w:rsidR="008D53DD">
        <w:rPr>
          <w:rFonts w:ascii="Times New Roman" w:hAnsi="Times New Roman"/>
          <w:sz w:val="28"/>
          <w:szCs w:val="28"/>
        </w:rPr>
        <w:t>(143</w:t>
      </w:r>
      <w:r>
        <w:rPr>
          <w:rFonts w:ascii="Times New Roman" w:hAnsi="Times New Roman"/>
          <w:sz w:val="28"/>
          <w:szCs w:val="28"/>
        </w:rPr>
        <w:t>)</w:t>
      </w:r>
    </w:p>
    <w:p w:rsidR="00593EFB" w:rsidRPr="00593EFB" w:rsidRDefault="00593EFB" w:rsidP="00593EFB">
      <w:pPr>
        <w:pStyle w:val="a6"/>
        <w:spacing w:after="0" w:line="240" w:lineRule="auto"/>
        <w:ind w:left="0"/>
        <w:jc w:val="center"/>
        <w:rPr>
          <w:rFonts w:ascii="Times New Roman" w:hAnsi="Times New Roman"/>
          <w:sz w:val="28"/>
          <w:szCs w:val="28"/>
        </w:rPr>
      </w:pPr>
    </w:p>
    <w:p w:rsidR="008464D2" w:rsidRPr="0019073C" w:rsidRDefault="0022502B" w:rsidP="00B8056D">
      <w:pPr>
        <w:pStyle w:val="a6"/>
        <w:spacing w:after="0" w:line="240" w:lineRule="auto"/>
        <w:ind w:left="0"/>
        <w:jc w:val="both"/>
        <w:rPr>
          <w:rFonts w:ascii="Times New Roman" w:hAnsi="Times New Roman"/>
          <w:sz w:val="28"/>
          <w:szCs w:val="28"/>
        </w:rPr>
      </w:pPr>
      <w:r>
        <w:rPr>
          <w:rFonts w:ascii="Times New Roman" w:hAnsi="Times New Roman"/>
          <w:sz w:val="28"/>
          <w:szCs w:val="28"/>
        </w:rPr>
        <w:t>г</w:t>
      </w:r>
      <w:r w:rsidR="008464D2" w:rsidRPr="0019073C">
        <w:rPr>
          <w:rFonts w:ascii="Times New Roman" w:hAnsi="Times New Roman"/>
          <w:sz w:val="28"/>
          <w:szCs w:val="28"/>
        </w:rPr>
        <w:t xml:space="preserve">де </w:t>
      </w:r>
      <w:proofErr w:type="gramStart"/>
      <w:r w:rsidR="008464D2" w:rsidRPr="0019073C">
        <w:rPr>
          <w:rFonts w:ascii="Times New Roman" w:hAnsi="Times New Roman"/>
          <w:sz w:val="28"/>
          <w:szCs w:val="28"/>
        </w:rPr>
        <w:t>С-</w:t>
      </w:r>
      <w:proofErr w:type="gramEnd"/>
      <w:r w:rsidR="008464D2" w:rsidRPr="0019073C">
        <w:rPr>
          <w:rFonts w:ascii="Times New Roman" w:hAnsi="Times New Roman"/>
          <w:sz w:val="28"/>
          <w:szCs w:val="28"/>
        </w:rPr>
        <w:t xml:space="preserve"> удельная мощность, МВт/т; А=17,5; В = 20</w:t>
      </w:r>
    </w:p>
    <w:p w:rsidR="008464D2" w:rsidRDefault="008464D2" w:rsidP="0022502B">
      <w:pPr>
        <w:pStyle w:val="a6"/>
        <w:spacing w:after="0" w:line="240" w:lineRule="auto"/>
        <w:ind w:left="1560"/>
        <w:jc w:val="center"/>
        <w:rPr>
          <w:rFonts w:ascii="Times New Roman" w:hAnsi="Times New Roman"/>
          <w:sz w:val="24"/>
          <w:szCs w:val="24"/>
        </w:rPr>
      </w:pPr>
      <w:r>
        <w:rPr>
          <w:noProof/>
        </w:rPr>
        <w:drawing>
          <wp:inline distT="0" distB="0" distL="0" distR="0">
            <wp:extent cx="2827239" cy="2743200"/>
            <wp:effectExtent l="0" t="0" r="0" b="0"/>
            <wp:docPr id="8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cstate="print">
                      <a:biLevel thresh="75000"/>
                    </a:blip>
                    <a:stretch>
                      <a:fillRect/>
                    </a:stretch>
                  </pic:blipFill>
                  <pic:spPr>
                    <a:xfrm>
                      <a:off x="0" y="0"/>
                      <a:ext cx="2827840" cy="2743783"/>
                    </a:xfrm>
                    <a:prstGeom prst="rect">
                      <a:avLst/>
                    </a:prstGeom>
                  </pic:spPr>
                </pic:pic>
              </a:graphicData>
            </a:graphic>
          </wp:inline>
        </w:drawing>
      </w:r>
    </w:p>
    <w:p w:rsidR="0022502B" w:rsidRDefault="0022502B" w:rsidP="0022502B">
      <w:pPr>
        <w:pStyle w:val="a6"/>
        <w:spacing w:after="0" w:line="240" w:lineRule="auto"/>
        <w:ind w:left="0"/>
        <w:jc w:val="center"/>
        <w:rPr>
          <w:rFonts w:ascii="Times New Roman" w:hAnsi="Times New Roman"/>
          <w:sz w:val="28"/>
          <w:szCs w:val="28"/>
        </w:rPr>
      </w:pPr>
    </w:p>
    <w:p w:rsidR="008464D2" w:rsidRPr="0022502B" w:rsidRDefault="0022502B" w:rsidP="0022502B">
      <w:pPr>
        <w:pStyle w:val="a6"/>
        <w:spacing w:after="0" w:line="240" w:lineRule="auto"/>
        <w:ind w:left="0"/>
        <w:jc w:val="center"/>
        <w:rPr>
          <w:rFonts w:ascii="Times New Roman" w:hAnsi="Times New Roman"/>
          <w:sz w:val="28"/>
          <w:szCs w:val="28"/>
        </w:rPr>
      </w:pPr>
      <w:proofErr w:type="gramStart"/>
      <w:r w:rsidRPr="0022502B">
        <w:rPr>
          <w:rFonts w:ascii="Times New Roman" w:hAnsi="Times New Roman"/>
          <w:sz w:val="28"/>
          <w:szCs w:val="28"/>
        </w:rPr>
        <w:t>Д-</w:t>
      </w:r>
      <w:proofErr w:type="gramEnd"/>
      <w:r w:rsidRPr="0022502B">
        <w:rPr>
          <w:rFonts w:ascii="Times New Roman" w:hAnsi="Times New Roman"/>
          <w:sz w:val="28"/>
          <w:szCs w:val="28"/>
        </w:rPr>
        <w:t xml:space="preserve"> доменная печь; Ш-</w:t>
      </w:r>
      <w:r w:rsidR="00032B84" w:rsidRPr="0022502B">
        <w:rPr>
          <w:rFonts w:ascii="Times New Roman" w:hAnsi="Times New Roman"/>
          <w:sz w:val="28"/>
          <w:szCs w:val="28"/>
        </w:rPr>
        <w:t>шахтная</w:t>
      </w:r>
      <w:r w:rsidRPr="0022502B">
        <w:rPr>
          <w:rFonts w:ascii="Times New Roman" w:hAnsi="Times New Roman"/>
          <w:sz w:val="28"/>
          <w:szCs w:val="28"/>
        </w:rPr>
        <w:t xml:space="preserve"> печь; ДСП и ПКТ – дуговая  и плазменная печи с керамическим тиглем; ПВТ – плазменная печь с водоохлаждаемым тиглем </w:t>
      </w:r>
      <w:r w:rsidR="008464D2" w:rsidRPr="007464C9">
        <w:rPr>
          <w:rFonts w:ascii="Times New Roman" w:hAnsi="Times New Roman"/>
          <w:sz w:val="28"/>
          <w:szCs w:val="28"/>
        </w:rPr>
        <w:t>Рис</w:t>
      </w:r>
      <w:r w:rsidRPr="007464C9">
        <w:rPr>
          <w:rFonts w:ascii="Times New Roman" w:hAnsi="Times New Roman"/>
          <w:sz w:val="28"/>
          <w:szCs w:val="28"/>
        </w:rPr>
        <w:t>унок</w:t>
      </w:r>
      <w:r w:rsidR="008464D2" w:rsidRPr="007464C9">
        <w:rPr>
          <w:rFonts w:ascii="Times New Roman" w:hAnsi="Times New Roman"/>
          <w:sz w:val="28"/>
          <w:szCs w:val="28"/>
        </w:rPr>
        <w:t xml:space="preserve"> </w:t>
      </w:r>
      <w:r w:rsidR="007464C9" w:rsidRPr="007464C9">
        <w:rPr>
          <w:rFonts w:ascii="Times New Roman" w:hAnsi="Times New Roman"/>
          <w:sz w:val="28"/>
          <w:szCs w:val="28"/>
        </w:rPr>
        <w:t>82</w:t>
      </w:r>
      <w:r w:rsidRPr="007464C9">
        <w:rPr>
          <w:rFonts w:ascii="Times New Roman" w:hAnsi="Times New Roman"/>
          <w:sz w:val="28"/>
          <w:szCs w:val="28"/>
        </w:rPr>
        <w:t>.</w:t>
      </w:r>
      <w:r w:rsidR="008464D2" w:rsidRPr="007464C9">
        <w:rPr>
          <w:rFonts w:ascii="Times New Roman" w:hAnsi="Times New Roman"/>
          <w:sz w:val="28"/>
          <w:szCs w:val="28"/>
        </w:rPr>
        <w:t xml:space="preserve">  Влияние</w:t>
      </w:r>
      <w:r w:rsidR="008464D2" w:rsidRPr="0022502B">
        <w:rPr>
          <w:rFonts w:ascii="Times New Roman" w:hAnsi="Times New Roman"/>
          <w:sz w:val="28"/>
          <w:szCs w:val="28"/>
        </w:rPr>
        <w:t xml:space="preserve"> удельной мощностью металлургического агрегата на </w:t>
      </w:r>
      <w:r>
        <w:rPr>
          <w:rFonts w:ascii="Times New Roman" w:hAnsi="Times New Roman"/>
          <w:sz w:val="28"/>
          <w:szCs w:val="28"/>
        </w:rPr>
        <w:t>его удельную производительность</w:t>
      </w:r>
    </w:p>
    <w:p w:rsidR="0022502B" w:rsidRPr="0022502B" w:rsidRDefault="0022502B" w:rsidP="00B8056D">
      <w:pPr>
        <w:spacing w:after="0" w:line="240" w:lineRule="auto"/>
        <w:jc w:val="both"/>
        <w:rPr>
          <w:rFonts w:ascii="Times New Roman" w:eastAsia="Times New Roman" w:hAnsi="Times New Roman" w:cs="Times New Roman"/>
          <w:color w:val="000000"/>
          <w:sz w:val="28"/>
          <w:szCs w:val="28"/>
        </w:rPr>
      </w:pPr>
    </w:p>
    <w:p w:rsidR="008464D2" w:rsidRPr="0022502B" w:rsidRDefault="008464D2" w:rsidP="00827FF5">
      <w:pPr>
        <w:spacing w:after="0" w:line="240" w:lineRule="auto"/>
        <w:ind w:firstLine="567"/>
        <w:jc w:val="both"/>
        <w:rPr>
          <w:rFonts w:ascii="Times New Roman" w:eastAsia="Times New Roman" w:hAnsi="Times New Roman" w:cs="Times New Roman"/>
          <w:sz w:val="28"/>
          <w:szCs w:val="28"/>
        </w:rPr>
      </w:pPr>
      <w:proofErr w:type="gramStart"/>
      <w:r w:rsidRPr="0022502B">
        <w:rPr>
          <w:rFonts w:ascii="Times New Roman" w:eastAsia="Times New Roman" w:hAnsi="Times New Roman" w:cs="Times New Roman"/>
          <w:color w:val="000000"/>
          <w:sz w:val="28"/>
          <w:szCs w:val="28"/>
        </w:rPr>
        <w:t>Современное производство стали, осуществляе</w:t>
      </w:r>
      <w:r w:rsidRPr="0022502B">
        <w:rPr>
          <w:rFonts w:ascii="Times New Roman" w:eastAsia="Times New Roman" w:hAnsi="Times New Roman" w:cs="Times New Roman"/>
          <w:color w:val="000000"/>
          <w:sz w:val="28"/>
          <w:szCs w:val="28"/>
        </w:rPr>
        <w:softHyphen/>
        <w:t>мое по аппаратурно-технологической схеме домна-конвертер  имеет</w:t>
      </w:r>
      <w:proofErr w:type="gramEnd"/>
      <w:r w:rsidRPr="0022502B">
        <w:rPr>
          <w:rFonts w:ascii="Times New Roman" w:eastAsia="Times New Roman" w:hAnsi="Times New Roman" w:cs="Times New Roman"/>
          <w:color w:val="000000"/>
          <w:sz w:val="28"/>
          <w:szCs w:val="28"/>
        </w:rPr>
        <w:t xml:space="preserve"> ряд существенных недо</w:t>
      </w:r>
      <w:r w:rsidRPr="0022502B">
        <w:rPr>
          <w:rFonts w:ascii="Times New Roman" w:eastAsia="Times New Roman" w:hAnsi="Times New Roman" w:cs="Times New Roman"/>
          <w:color w:val="000000"/>
          <w:sz w:val="28"/>
          <w:szCs w:val="28"/>
        </w:rPr>
        <w:softHyphen/>
        <w:t>статков, определяемых необходимостью соответст</w:t>
      </w:r>
      <w:r w:rsidRPr="0022502B">
        <w:rPr>
          <w:rFonts w:ascii="Times New Roman" w:eastAsia="Times New Roman" w:hAnsi="Times New Roman" w:cs="Times New Roman"/>
          <w:color w:val="000000"/>
          <w:sz w:val="28"/>
          <w:szCs w:val="28"/>
        </w:rPr>
        <w:softHyphen/>
        <w:t>вия высоким требованиям к сырью и его специаль</w:t>
      </w:r>
      <w:r w:rsidRPr="0022502B">
        <w:rPr>
          <w:rFonts w:ascii="Times New Roman" w:eastAsia="Times New Roman" w:hAnsi="Times New Roman" w:cs="Times New Roman"/>
          <w:color w:val="000000"/>
          <w:sz w:val="28"/>
          <w:szCs w:val="28"/>
        </w:rPr>
        <w:softHyphen/>
        <w:t xml:space="preserve">ной подготовке, поскольку специфика доменного процесса требует от поступающего в </w:t>
      </w:r>
      <w:r w:rsidRPr="0022502B">
        <w:rPr>
          <w:rFonts w:ascii="Times New Roman" w:eastAsia="Times New Roman" w:hAnsi="Times New Roman" w:cs="Times New Roman"/>
          <w:iCs/>
          <w:color w:val="000000"/>
          <w:sz w:val="28"/>
          <w:szCs w:val="28"/>
        </w:rPr>
        <w:t>домны</w:t>
      </w:r>
      <w:r w:rsidRPr="0022502B">
        <w:rPr>
          <w:rFonts w:ascii="Times New Roman" w:eastAsia="Times New Roman" w:hAnsi="Times New Roman" w:cs="Times New Roman"/>
          <w:color w:val="000000"/>
          <w:sz w:val="28"/>
          <w:szCs w:val="28"/>
        </w:rPr>
        <w:t xml:space="preserve"> мате</w:t>
      </w:r>
      <w:r w:rsidRPr="0022502B">
        <w:rPr>
          <w:rFonts w:ascii="Times New Roman" w:eastAsia="Times New Roman" w:hAnsi="Times New Roman" w:cs="Times New Roman"/>
          <w:color w:val="000000"/>
          <w:sz w:val="28"/>
          <w:szCs w:val="28"/>
        </w:rPr>
        <w:softHyphen/>
        <w:t>риала высокого уровня механических свойств в со</w:t>
      </w:r>
      <w:r w:rsidRPr="0022502B">
        <w:rPr>
          <w:rFonts w:ascii="Times New Roman" w:eastAsia="Times New Roman" w:hAnsi="Times New Roman" w:cs="Times New Roman"/>
          <w:color w:val="000000"/>
          <w:sz w:val="28"/>
          <w:szCs w:val="28"/>
        </w:rPr>
        <w:softHyphen/>
        <w:t>четании с обеспечением газопроницаемости. Агло</w:t>
      </w:r>
      <w:r w:rsidRPr="0022502B">
        <w:rPr>
          <w:rFonts w:ascii="Times New Roman" w:eastAsia="Times New Roman" w:hAnsi="Times New Roman" w:cs="Times New Roman"/>
          <w:color w:val="000000"/>
          <w:sz w:val="28"/>
          <w:szCs w:val="28"/>
        </w:rPr>
        <w:softHyphen/>
        <w:t>мерация и коксохимическое производство, где при</w:t>
      </w:r>
      <w:r w:rsidRPr="0022502B">
        <w:rPr>
          <w:rFonts w:ascii="Times New Roman" w:eastAsia="Times New Roman" w:hAnsi="Times New Roman" w:cs="Times New Roman"/>
          <w:color w:val="000000"/>
          <w:sz w:val="28"/>
          <w:szCs w:val="28"/>
        </w:rPr>
        <w:softHyphen/>
        <w:t xml:space="preserve">меняют дорогой и дефицитный коксующийся </w:t>
      </w:r>
      <w:r w:rsidRPr="0022502B">
        <w:rPr>
          <w:rFonts w:ascii="Times New Roman" w:eastAsia="Times New Roman" w:hAnsi="Times New Roman" w:cs="Times New Roman"/>
          <w:iCs/>
          <w:color w:val="000000"/>
          <w:sz w:val="28"/>
          <w:szCs w:val="28"/>
        </w:rPr>
        <w:t>уголь</w:t>
      </w:r>
      <w:r w:rsidRPr="0022502B">
        <w:rPr>
          <w:rFonts w:ascii="Times New Roman" w:eastAsia="Times New Roman" w:hAnsi="Times New Roman" w:cs="Times New Roman"/>
          <w:color w:val="000000"/>
          <w:sz w:val="28"/>
          <w:szCs w:val="28"/>
        </w:rPr>
        <w:t xml:space="preserve">, не </w:t>
      </w:r>
      <w:r w:rsidRPr="0022502B">
        <w:rPr>
          <w:rFonts w:ascii="Times New Roman" w:eastAsia="Times New Roman" w:hAnsi="Times New Roman" w:cs="Times New Roman"/>
          <w:iCs/>
          <w:color w:val="000000"/>
          <w:sz w:val="28"/>
          <w:szCs w:val="28"/>
        </w:rPr>
        <w:t>только</w:t>
      </w:r>
      <w:r w:rsidRPr="0022502B">
        <w:rPr>
          <w:rFonts w:ascii="Times New Roman" w:eastAsia="Times New Roman" w:hAnsi="Times New Roman" w:cs="Times New Roman"/>
          <w:color w:val="000000"/>
          <w:sz w:val="28"/>
          <w:szCs w:val="28"/>
        </w:rPr>
        <w:t xml:space="preserve"> удорожают производство в целом, но и наносят существенный ущерб окружающей среде, который по ценностной оценке </w:t>
      </w:r>
      <w:r w:rsidRPr="0022502B">
        <w:rPr>
          <w:rFonts w:ascii="Times New Roman" w:eastAsia="Times New Roman" w:hAnsi="Times New Roman" w:cs="Times New Roman"/>
          <w:color w:val="000000"/>
          <w:sz w:val="28"/>
          <w:szCs w:val="28"/>
        </w:rPr>
        <w:lastRenderedPageBreak/>
        <w:t>может достигать 25 % себестоимости производства стали. Предлага</w:t>
      </w:r>
      <w:r w:rsidRPr="0022502B">
        <w:rPr>
          <w:rFonts w:ascii="Times New Roman" w:eastAsia="Times New Roman" w:hAnsi="Times New Roman" w:cs="Times New Roman"/>
          <w:color w:val="000000"/>
          <w:sz w:val="28"/>
          <w:szCs w:val="28"/>
        </w:rPr>
        <w:softHyphen/>
        <w:t>емые альтернативные процессы, в частности способ прямого восстановления, нашедший промышленное применение и в отечественной металлургии, по ряду причин, в том числе из-за значительных энергети</w:t>
      </w:r>
      <w:r w:rsidRPr="0022502B">
        <w:rPr>
          <w:rFonts w:ascii="Times New Roman" w:eastAsia="Times New Roman" w:hAnsi="Times New Roman" w:cs="Times New Roman"/>
          <w:color w:val="000000"/>
          <w:sz w:val="28"/>
          <w:szCs w:val="28"/>
        </w:rPr>
        <w:softHyphen/>
        <w:t xml:space="preserve">ческих расходов, не смог существенно потеснить традиционную </w:t>
      </w:r>
      <w:r w:rsidRPr="0022502B">
        <w:rPr>
          <w:rFonts w:ascii="Times New Roman" w:eastAsia="Times New Roman" w:hAnsi="Times New Roman" w:cs="Times New Roman"/>
          <w:iCs/>
          <w:color w:val="000000"/>
          <w:sz w:val="28"/>
          <w:szCs w:val="28"/>
        </w:rPr>
        <w:t>технологию</w:t>
      </w:r>
      <w:r w:rsidRPr="0022502B">
        <w:rPr>
          <w:rFonts w:ascii="Times New Roman" w:eastAsia="Times New Roman" w:hAnsi="Times New Roman" w:cs="Times New Roman"/>
          <w:color w:val="000000"/>
          <w:sz w:val="28"/>
          <w:szCs w:val="28"/>
        </w:rPr>
        <w:t xml:space="preserve"> производства стали, в основе которой лежит доменный процесс; Предста</w:t>
      </w:r>
      <w:r w:rsidRPr="0022502B">
        <w:rPr>
          <w:rFonts w:ascii="Times New Roman" w:eastAsia="Times New Roman" w:hAnsi="Times New Roman" w:cs="Times New Roman"/>
          <w:color w:val="000000"/>
          <w:sz w:val="28"/>
          <w:szCs w:val="28"/>
        </w:rPr>
        <w:softHyphen/>
        <w:t xml:space="preserve">вляется, что положительную роль в возможной трансформации сталеплавильного производство может сыграть применение плазменной техники как на </w:t>
      </w:r>
      <w:r w:rsidRPr="0022502B">
        <w:rPr>
          <w:rFonts w:ascii="Times New Roman" w:eastAsia="Times New Roman" w:hAnsi="Times New Roman" w:cs="Times New Roman"/>
          <w:iCs/>
          <w:color w:val="000000"/>
          <w:sz w:val="28"/>
          <w:szCs w:val="28"/>
        </w:rPr>
        <w:t>стадии</w:t>
      </w:r>
      <w:r w:rsidRPr="0022502B">
        <w:rPr>
          <w:rFonts w:ascii="Times New Roman" w:eastAsia="Times New Roman" w:hAnsi="Times New Roman" w:cs="Times New Roman"/>
          <w:i/>
          <w:iCs/>
          <w:color w:val="000000"/>
          <w:sz w:val="28"/>
          <w:szCs w:val="28"/>
        </w:rPr>
        <w:t xml:space="preserve"> </w:t>
      </w:r>
      <w:r w:rsidRPr="0022502B">
        <w:rPr>
          <w:rFonts w:ascii="Times New Roman" w:eastAsia="Times New Roman" w:hAnsi="Times New Roman" w:cs="Times New Roman"/>
          <w:color w:val="000000"/>
          <w:sz w:val="28"/>
          <w:szCs w:val="28"/>
        </w:rPr>
        <w:t xml:space="preserve">получения восстановителя и топлива для экологически чистой ТЭЦ из низкосортного </w:t>
      </w:r>
      <w:r w:rsidRPr="0022502B">
        <w:rPr>
          <w:rFonts w:ascii="Times New Roman" w:eastAsia="Times New Roman" w:hAnsi="Times New Roman" w:cs="Times New Roman"/>
          <w:iCs/>
          <w:color w:val="000000"/>
          <w:sz w:val="28"/>
          <w:szCs w:val="28"/>
        </w:rPr>
        <w:t>сырья</w:t>
      </w:r>
      <w:r w:rsidRPr="0022502B">
        <w:rPr>
          <w:rFonts w:ascii="Times New Roman" w:eastAsia="Times New Roman" w:hAnsi="Times New Roman" w:cs="Times New Roman"/>
          <w:color w:val="000000"/>
          <w:sz w:val="28"/>
          <w:szCs w:val="28"/>
        </w:rPr>
        <w:t xml:space="preserve"> путем его газификации, так и в вос</w:t>
      </w:r>
      <w:r w:rsidRPr="0022502B">
        <w:rPr>
          <w:rFonts w:ascii="Times New Roman" w:eastAsia="Times New Roman" w:hAnsi="Times New Roman" w:cs="Times New Roman"/>
          <w:color w:val="000000"/>
          <w:sz w:val="28"/>
          <w:szCs w:val="28"/>
        </w:rPr>
        <w:softHyphen/>
        <w:t>становительном агрегате.</w:t>
      </w:r>
    </w:p>
    <w:p w:rsidR="008464D2" w:rsidRPr="0022502B" w:rsidRDefault="008464D2" w:rsidP="00B8056D">
      <w:pPr>
        <w:spacing w:after="0" w:line="240" w:lineRule="auto"/>
        <w:ind w:firstLine="567"/>
        <w:jc w:val="both"/>
        <w:rPr>
          <w:rFonts w:ascii="Times New Roman" w:eastAsia="Times New Roman" w:hAnsi="Times New Roman" w:cs="Times New Roman"/>
          <w:sz w:val="28"/>
          <w:szCs w:val="28"/>
        </w:rPr>
      </w:pPr>
      <w:r w:rsidRPr="0022502B">
        <w:rPr>
          <w:rFonts w:ascii="Times New Roman" w:eastAsia="Times New Roman" w:hAnsi="Times New Roman" w:cs="Times New Roman"/>
          <w:color w:val="000000"/>
          <w:sz w:val="28"/>
          <w:szCs w:val="28"/>
        </w:rPr>
        <w:t>В России (ИМЕТ) развивается концепция будущего, основанная на создании по модульному принципу экологически чистого</w:t>
      </w:r>
      <w:r w:rsidRPr="0022502B">
        <w:rPr>
          <w:rFonts w:ascii="Times New Roman" w:eastAsia="Times New Roman" w:hAnsi="Times New Roman" w:cs="Times New Roman"/>
          <w:color w:val="000000"/>
          <w:sz w:val="28"/>
          <w:szCs w:val="28"/>
          <w:vertAlign w:val="superscript"/>
        </w:rPr>
        <w:t xml:space="preserve"> </w:t>
      </w:r>
      <w:r w:rsidRPr="0022502B">
        <w:rPr>
          <w:rFonts w:ascii="Times New Roman" w:eastAsia="Times New Roman" w:hAnsi="Times New Roman" w:cs="Times New Roman"/>
          <w:color w:val="000000"/>
          <w:sz w:val="28"/>
          <w:szCs w:val="28"/>
        </w:rPr>
        <w:t>энерготехнологического комплекса, объединяющего на базе плаз</w:t>
      </w:r>
      <w:r w:rsidRPr="0022502B">
        <w:rPr>
          <w:rFonts w:ascii="Times New Roman" w:eastAsia="Times New Roman" w:hAnsi="Times New Roman" w:cs="Times New Roman"/>
          <w:color w:val="000000"/>
          <w:sz w:val="28"/>
          <w:szCs w:val="28"/>
        </w:rPr>
        <w:softHyphen/>
        <w:t>менной техники производство энергии и химико</w:t>
      </w:r>
      <w:r w:rsidR="00852CE2">
        <w:rPr>
          <w:rFonts w:ascii="Times New Roman" w:eastAsia="Times New Roman" w:hAnsi="Times New Roman" w:cs="Times New Roman"/>
          <w:color w:val="000000"/>
          <w:sz w:val="28"/>
          <w:szCs w:val="28"/>
        </w:rPr>
        <w:t>-</w:t>
      </w:r>
      <w:r w:rsidRPr="0022502B">
        <w:rPr>
          <w:rFonts w:ascii="Times New Roman" w:eastAsia="Times New Roman" w:hAnsi="Times New Roman" w:cs="Times New Roman"/>
          <w:color w:val="000000"/>
          <w:sz w:val="28"/>
          <w:szCs w:val="28"/>
        </w:rPr>
        <w:softHyphen/>
        <w:t xml:space="preserve">металлургическое производство металлов, сплавов и соединений из природного и техногенного сырья. </w:t>
      </w:r>
    </w:p>
    <w:p w:rsidR="008464D2" w:rsidRDefault="008464D2" w:rsidP="00B8056D">
      <w:pPr>
        <w:spacing w:after="0" w:line="240" w:lineRule="auto"/>
        <w:ind w:firstLine="567"/>
        <w:jc w:val="both"/>
        <w:rPr>
          <w:rFonts w:ascii="Times New Roman" w:eastAsia="Times New Roman" w:hAnsi="Times New Roman" w:cs="Times New Roman"/>
          <w:color w:val="000000"/>
          <w:sz w:val="28"/>
          <w:szCs w:val="28"/>
        </w:rPr>
      </w:pPr>
      <w:proofErr w:type="gramStart"/>
      <w:r w:rsidRPr="0022502B">
        <w:rPr>
          <w:rFonts w:ascii="Times New Roman" w:eastAsia="Times New Roman" w:hAnsi="Times New Roman" w:cs="Times New Roman"/>
          <w:color w:val="000000"/>
          <w:sz w:val="28"/>
          <w:szCs w:val="28"/>
        </w:rPr>
        <w:t>Создание плазменного энергометаллургическо</w:t>
      </w:r>
      <w:r w:rsidRPr="0022502B">
        <w:rPr>
          <w:rFonts w:ascii="Times New Roman" w:eastAsia="Times New Roman" w:hAnsi="Times New Roman" w:cs="Times New Roman"/>
          <w:color w:val="000000"/>
          <w:sz w:val="28"/>
          <w:szCs w:val="28"/>
        </w:rPr>
        <w:softHyphen/>
        <w:t>го комплекса позволит снизить в 1,5...2,0 раза энер</w:t>
      </w:r>
      <w:r w:rsidRPr="0022502B">
        <w:rPr>
          <w:rFonts w:ascii="Times New Roman" w:eastAsia="Times New Roman" w:hAnsi="Times New Roman" w:cs="Times New Roman"/>
          <w:color w:val="000000"/>
          <w:sz w:val="28"/>
          <w:szCs w:val="28"/>
        </w:rPr>
        <w:softHyphen/>
        <w:t>гоемкость производства стали; в качестве первич</w:t>
      </w:r>
      <w:r w:rsidRPr="0022502B">
        <w:rPr>
          <w:rFonts w:ascii="Times New Roman" w:eastAsia="Times New Roman" w:hAnsi="Times New Roman" w:cs="Times New Roman"/>
          <w:color w:val="000000"/>
          <w:sz w:val="28"/>
          <w:szCs w:val="28"/>
        </w:rPr>
        <w:softHyphen/>
        <w:t>ного источника энергии использовать энергетичес</w:t>
      </w:r>
      <w:r w:rsidRPr="0022502B">
        <w:rPr>
          <w:rFonts w:ascii="Times New Roman" w:eastAsia="Times New Roman" w:hAnsi="Times New Roman" w:cs="Times New Roman"/>
          <w:color w:val="000000"/>
          <w:sz w:val="28"/>
          <w:szCs w:val="28"/>
        </w:rPr>
        <w:softHyphen/>
        <w:t xml:space="preserve">кий </w:t>
      </w:r>
      <w:r w:rsidRPr="0022502B">
        <w:rPr>
          <w:rFonts w:ascii="Times New Roman" w:eastAsia="Times New Roman" w:hAnsi="Times New Roman" w:cs="Times New Roman"/>
          <w:iCs/>
          <w:color w:val="000000"/>
          <w:sz w:val="28"/>
          <w:szCs w:val="28"/>
        </w:rPr>
        <w:t>уголь</w:t>
      </w:r>
      <w:r w:rsidRPr="0022502B">
        <w:rPr>
          <w:rFonts w:ascii="Times New Roman" w:eastAsia="Times New Roman" w:hAnsi="Times New Roman" w:cs="Times New Roman"/>
          <w:color w:val="000000"/>
          <w:sz w:val="28"/>
          <w:szCs w:val="28"/>
        </w:rPr>
        <w:t xml:space="preserve"> и углеводородсодержащие отходы; сни</w:t>
      </w:r>
      <w:r w:rsidRPr="0022502B">
        <w:rPr>
          <w:rFonts w:ascii="Times New Roman" w:eastAsia="Times New Roman" w:hAnsi="Times New Roman" w:cs="Times New Roman"/>
          <w:color w:val="000000"/>
          <w:sz w:val="28"/>
          <w:szCs w:val="28"/>
        </w:rPr>
        <w:softHyphen/>
        <w:t>зить вредное воздействие на окружающую среду вследствие отсутствия коксохимического и агломе</w:t>
      </w:r>
      <w:r w:rsidRPr="0022502B">
        <w:rPr>
          <w:rFonts w:ascii="Times New Roman" w:eastAsia="Times New Roman" w:hAnsi="Times New Roman" w:cs="Times New Roman"/>
          <w:color w:val="000000"/>
          <w:sz w:val="28"/>
          <w:szCs w:val="28"/>
        </w:rPr>
        <w:softHyphen/>
        <w:t>рационного производств; расширить сырьевую ба</w:t>
      </w:r>
      <w:r w:rsidRPr="0022502B">
        <w:rPr>
          <w:rFonts w:ascii="Times New Roman" w:eastAsia="Times New Roman" w:hAnsi="Times New Roman" w:cs="Times New Roman"/>
          <w:color w:val="000000"/>
          <w:sz w:val="28"/>
          <w:szCs w:val="28"/>
        </w:rPr>
        <w:softHyphen/>
        <w:t>зу, комплексно использовать рудное сырьё, создать многотоварное металлургическое производство, в том числе наноструктурных материалов</w:t>
      </w:r>
      <w:r w:rsidR="00827FF5">
        <w:rPr>
          <w:rFonts w:ascii="Times New Roman" w:eastAsia="Times New Roman" w:hAnsi="Times New Roman" w:cs="Times New Roman"/>
          <w:color w:val="000000"/>
          <w:sz w:val="28"/>
          <w:szCs w:val="28"/>
        </w:rPr>
        <w:t>.</w:t>
      </w:r>
      <w:proofErr w:type="gramEnd"/>
    </w:p>
    <w:p w:rsidR="007464C9" w:rsidRPr="0022502B" w:rsidRDefault="007464C9" w:rsidP="00B8056D">
      <w:pPr>
        <w:spacing w:after="0" w:line="240" w:lineRule="auto"/>
        <w:ind w:firstLine="567"/>
        <w:jc w:val="both"/>
        <w:rPr>
          <w:rFonts w:ascii="Times New Roman" w:eastAsia="Times New Roman" w:hAnsi="Times New Roman" w:cs="Times New Roman"/>
          <w:sz w:val="28"/>
          <w:szCs w:val="28"/>
        </w:rPr>
      </w:pPr>
    </w:p>
    <w:p w:rsidR="008464D2" w:rsidRDefault="008464D2" w:rsidP="00827FF5">
      <w:pPr>
        <w:pStyle w:val="a6"/>
        <w:spacing w:after="0" w:line="240" w:lineRule="auto"/>
        <w:ind w:left="-426"/>
        <w:jc w:val="center"/>
        <w:rPr>
          <w:rFonts w:ascii="Times New Roman" w:hAnsi="Times New Roman"/>
          <w:sz w:val="24"/>
          <w:szCs w:val="24"/>
        </w:rPr>
      </w:pPr>
      <w:r>
        <w:rPr>
          <w:noProof/>
        </w:rPr>
        <w:drawing>
          <wp:inline distT="0" distB="0" distL="0" distR="0">
            <wp:extent cx="5556738" cy="4009292"/>
            <wp:effectExtent l="0" t="0" r="0" b="0"/>
            <wp:docPr id="9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cstate="print">
                      <a:biLevel thresh="75000"/>
                      <a:extLst>
                        <a:ext uri="{BEBA8EAE-BF5A-486C-A8C5-ECC9F3942E4B}">
                          <a14:imgProps xmlns:a14="http://schemas.microsoft.com/office/drawing/2010/main">
                            <a14:imgLayer r:embed="rId109">
                              <a14:imgEffect>
                                <a14:brightnessContrast contrast="-40000"/>
                              </a14:imgEffect>
                            </a14:imgLayer>
                          </a14:imgProps>
                        </a:ext>
                      </a:extLst>
                    </a:blip>
                    <a:stretch>
                      <a:fillRect/>
                    </a:stretch>
                  </pic:blipFill>
                  <pic:spPr>
                    <a:xfrm>
                      <a:off x="0" y="0"/>
                      <a:ext cx="5562394" cy="4013373"/>
                    </a:xfrm>
                    <a:prstGeom prst="rect">
                      <a:avLst/>
                    </a:prstGeom>
                  </pic:spPr>
                </pic:pic>
              </a:graphicData>
            </a:graphic>
          </wp:inline>
        </w:drawing>
      </w:r>
    </w:p>
    <w:p w:rsidR="008464D2" w:rsidRPr="007464C9" w:rsidRDefault="008464D2" w:rsidP="00827FF5">
      <w:pPr>
        <w:pStyle w:val="a6"/>
        <w:spacing w:after="0" w:line="240" w:lineRule="auto"/>
        <w:ind w:left="-426"/>
        <w:jc w:val="center"/>
        <w:rPr>
          <w:rFonts w:ascii="Times New Roman" w:hAnsi="Times New Roman"/>
          <w:sz w:val="28"/>
          <w:szCs w:val="28"/>
        </w:rPr>
      </w:pPr>
      <w:r w:rsidRPr="007464C9">
        <w:rPr>
          <w:rFonts w:ascii="Times New Roman" w:hAnsi="Times New Roman"/>
          <w:sz w:val="28"/>
          <w:szCs w:val="28"/>
        </w:rPr>
        <w:t>Рис</w:t>
      </w:r>
      <w:r w:rsidR="00827FF5" w:rsidRPr="007464C9">
        <w:rPr>
          <w:rFonts w:ascii="Times New Roman" w:hAnsi="Times New Roman"/>
          <w:sz w:val="28"/>
          <w:szCs w:val="28"/>
        </w:rPr>
        <w:t xml:space="preserve">унок </w:t>
      </w:r>
      <w:r w:rsidR="007464C9" w:rsidRPr="007464C9">
        <w:rPr>
          <w:rFonts w:ascii="Times New Roman" w:hAnsi="Times New Roman"/>
          <w:sz w:val="28"/>
          <w:szCs w:val="28"/>
        </w:rPr>
        <w:t xml:space="preserve"> 83</w:t>
      </w:r>
      <w:r w:rsidRPr="007464C9">
        <w:rPr>
          <w:rFonts w:ascii="Times New Roman" w:hAnsi="Times New Roman"/>
          <w:sz w:val="28"/>
          <w:szCs w:val="28"/>
        </w:rPr>
        <w:t>. Принципиальная схема энерг</w:t>
      </w:r>
      <w:r w:rsidR="00827FF5" w:rsidRPr="007464C9">
        <w:rPr>
          <w:rFonts w:ascii="Times New Roman" w:hAnsi="Times New Roman"/>
          <w:sz w:val="28"/>
          <w:szCs w:val="28"/>
        </w:rPr>
        <w:t>ометаллургического комплекса</w:t>
      </w:r>
    </w:p>
    <w:p w:rsidR="008464D2" w:rsidRPr="007464C9" w:rsidRDefault="008464D2" w:rsidP="00B8056D">
      <w:pPr>
        <w:pStyle w:val="a6"/>
        <w:spacing w:after="0" w:line="240" w:lineRule="auto"/>
        <w:ind w:left="-426"/>
        <w:jc w:val="both"/>
        <w:rPr>
          <w:rFonts w:ascii="Times New Roman" w:hAnsi="Times New Roman"/>
          <w:sz w:val="28"/>
          <w:szCs w:val="28"/>
        </w:rPr>
      </w:pPr>
    </w:p>
    <w:p w:rsidR="008464D2" w:rsidRPr="00406AAF" w:rsidRDefault="008464D2" w:rsidP="00406AAF">
      <w:pPr>
        <w:pStyle w:val="a6"/>
        <w:spacing w:after="0" w:line="240" w:lineRule="auto"/>
        <w:ind w:left="-426" w:firstLine="1134"/>
        <w:jc w:val="both"/>
        <w:rPr>
          <w:rFonts w:ascii="Times New Roman" w:hAnsi="Times New Roman"/>
          <w:sz w:val="28"/>
          <w:szCs w:val="28"/>
        </w:rPr>
      </w:pPr>
      <w:r w:rsidRPr="007464C9">
        <w:rPr>
          <w:rFonts w:ascii="Times New Roman" w:hAnsi="Times New Roman"/>
          <w:sz w:val="28"/>
          <w:szCs w:val="28"/>
        </w:rPr>
        <w:t xml:space="preserve">На рисунке </w:t>
      </w:r>
      <w:r w:rsidR="007464C9" w:rsidRPr="007464C9">
        <w:rPr>
          <w:rFonts w:ascii="Times New Roman" w:hAnsi="Times New Roman"/>
          <w:sz w:val="28"/>
          <w:szCs w:val="28"/>
        </w:rPr>
        <w:t>84</w:t>
      </w:r>
      <w:r w:rsidRPr="007464C9">
        <w:rPr>
          <w:rFonts w:ascii="Times New Roman" w:hAnsi="Times New Roman"/>
          <w:sz w:val="28"/>
          <w:szCs w:val="28"/>
        </w:rPr>
        <w:t xml:space="preserve"> приведен один из вариантов    прогнозируемой</w:t>
      </w:r>
      <w:r w:rsidRPr="00406AAF">
        <w:rPr>
          <w:rFonts w:ascii="Times New Roman" w:hAnsi="Times New Roman"/>
          <w:sz w:val="28"/>
          <w:szCs w:val="28"/>
        </w:rPr>
        <w:t xml:space="preserve">  металлургии будущего  с использованием плазменного нагрева, предложенный российским ученым Цветковым Ю.В.</w:t>
      </w:r>
    </w:p>
    <w:p w:rsidR="00827FF5" w:rsidRDefault="00827FF5" w:rsidP="00B8056D">
      <w:pPr>
        <w:pStyle w:val="a6"/>
        <w:spacing w:after="0" w:line="240" w:lineRule="auto"/>
        <w:ind w:left="-426"/>
        <w:jc w:val="both"/>
        <w:rPr>
          <w:rFonts w:ascii="Times New Roman" w:hAnsi="Times New Roman"/>
          <w:sz w:val="24"/>
          <w:szCs w:val="24"/>
        </w:rPr>
      </w:pPr>
    </w:p>
    <w:p w:rsidR="008464D2" w:rsidRDefault="00204E9D" w:rsidP="00406AAF">
      <w:pPr>
        <w:pStyle w:val="a6"/>
        <w:spacing w:after="0" w:line="240" w:lineRule="auto"/>
        <w:ind w:left="-426"/>
        <w:jc w:val="center"/>
        <w:rPr>
          <w:rFonts w:ascii="Times New Roman" w:hAnsi="Times New Roman"/>
          <w:sz w:val="24"/>
          <w:szCs w:val="24"/>
        </w:rPr>
      </w:pPr>
      <w:r>
        <w:rPr>
          <w:rFonts w:ascii="Times New Roman" w:hAnsi="Times New Roman"/>
          <w:sz w:val="24"/>
          <w:szCs w:val="24"/>
        </w:rPr>
        <w:t xml:space="preserve">   </w:t>
      </w:r>
      <w:r w:rsidR="008464D2">
        <w:rPr>
          <w:rFonts w:ascii="Times New Roman" w:hAnsi="Times New Roman"/>
          <w:noProof/>
          <w:sz w:val="24"/>
          <w:szCs w:val="24"/>
        </w:rPr>
        <w:drawing>
          <wp:inline distT="0" distB="0" distL="0" distR="0">
            <wp:extent cx="6024936" cy="2968283"/>
            <wp:effectExtent l="0" t="0" r="0" b="0"/>
            <wp:docPr id="9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36616" cy="2974038"/>
                    </a:xfrm>
                    <a:prstGeom prst="rect">
                      <a:avLst/>
                    </a:prstGeom>
                    <a:noFill/>
                    <a:ln>
                      <a:noFill/>
                    </a:ln>
                  </pic:spPr>
                </pic:pic>
              </a:graphicData>
            </a:graphic>
          </wp:inline>
        </w:drawing>
      </w:r>
    </w:p>
    <w:p w:rsidR="008464D2" w:rsidRPr="00406AAF" w:rsidRDefault="008464D2" w:rsidP="00406AAF">
      <w:pPr>
        <w:spacing w:after="0" w:line="240" w:lineRule="auto"/>
        <w:jc w:val="center"/>
        <w:rPr>
          <w:rFonts w:ascii="Times New Roman" w:eastAsia="Times New Roman" w:hAnsi="Times New Roman" w:cs="Times New Roman"/>
          <w:color w:val="000000"/>
          <w:sz w:val="28"/>
          <w:szCs w:val="28"/>
        </w:rPr>
      </w:pPr>
      <w:r w:rsidRPr="00406AAF">
        <w:rPr>
          <w:rFonts w:ascii="Times New Roman" w:eastAsia="Times New Roman" w:hAnsi="Times New Roman" w:cs="Times New Roman"/>
          <w:color w:val="000000"/>
          <w:sz w:val="28"/>
          <w:szCs w:val="28"/>
        </w:rPr>
        <w:t>1</w:t>
      </w:r>
      <w:r w:rsidR="00204E9D">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 xml:space="preserve"> газоочистка; </w:t>
      </w:r>
      <w:r w:rsidRPr="00A64EBA">
        <w:rPr>
          <w:rFonts w:ascii="Times New Roman" w:eastAsia="Times New Roman" w:hAnsi="Times New Roman" w:cs="Times New Roman"/>
          <w:iCs/>
          <w:color w:val="000000"/>
          <w:sz w:val="28"/>
          <w:szCs w:val="28"/>
        </w:rPr>
        <w:t>2</w:t>
      </w:r>
      <w:r w:rsidRPr="00406AAF">
        <w:rPr>
          <w:rFonts w:ascii="Times New Roman" w:eastAsia="Times New Roman" w:hAnsi="Times New Roman" w:cs="Times New Roman"/>
          <w:color w:val="000000"/>
          <w:sz w:val="28"/>
          <w:szCs w:val="28"/>
        </w:rPr>
        <w:t xml:space="preserve"> </w:t>
      </w:r>
      <w:r w:rsidR="00204E9D">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 xml:space="preserve"> сера</w:t>
      </w:r>
      <w:r w:rsidRPr="00406AAF">
        <w:rPr>
          <w:rFonts w:ascii="Times New Roman" w:eastAsia="Times New Roman" w:hAnsi="Times New Roman" w:cs="Times New Roman"/>
          <w:i/>
          <w:iCs/>
          <w:color w:val="000000"/>
          <w:sz w:val="28"/>
          <w:szCs w:val="28"/>
        </w:rPr>
        <w:t xml:space="preserve">, </w:t>
      </w:r>
      <w:r w:rsidRPr="00A64EBA">
        <w:rPr>
          <w:rFonts w:ascii="Times New Roman" w:eastAsia="Times New Roman" w:hAnsi="Times New Roman" w:cs="Times New Roman"/>
          <w:iCs/>
          <w:color w:val="000000"/>
          <w:sz w:val="28"/>
          <w:szCs w:val="28"/>
        </w:rPr>
        <w:t>3</w:t>
      </w:r>
      <w:r w:rsidRPr="00A64EBA">
        <w:rPr>
          <w:rFonts w:ascii="Times New Roman" w:eastAsia="Times New Roman" w:hAnsi="Times New Roman" w:cs="Times New Roman"/>
          <w:color w:val="000000"/>
          <w:sz w:val="28"/>
          <w:szCs w:val="28"/>
        </w:rPr>
        <w:t xml:space="preserve"> </w:t>
      </w:r>
      <w:r w:rsidR="00204E9D">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 xml:space="preserve"> восстановительный газ; </w:t>
      </w:r>
      <w:r w:rsidRPr="00A64EBA">
        <w:rPr>
          <w:rFonts w:ascii="Times New Roman" w:eastAsia="Times New Roman" w:hAnsi="Times New Roman" w:cs="Times New Roman"/>
          <w:iCs/>
          <w:color w:val="000000"/>
          <w:sz w:val="28"/>
          <w:szCs w:val="28"/>
        </w:rPr>
        <w:t>4</w:t>
      </w:r>
      <w:r w:rsidRPr="00A64EBA">
        <w:rPr>
          <w:rFonts w:ascii="Times New Roman" w:eastAsia="Times New Roman" w:hAnsi="Times New Roman" w:cs="Times New Roman"/>
          <w:color w:val="000000"/>
          <w:sz w:val="28"/>
          <w:szCs w:val="28"/>
        </w:rPr>
        <w:t xml:space="preserve"> </w:t>
      </w:r>
      <w:r w:rsidR="00204E9D">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 xml:space="preserve"> железорудный концентрат; </w:t>
      </w:r>
      <w:r w:rsidRPr="00A64EBA">
        <w:rPr>
          <w:rFonts w:ascii="Times New Roman" w:eastAsia="Times New Roman" w:hAnsi="Times New Roman" w:cs="Times New Roman"/>
          <w:iCs/>
          <w:color w:val="000000"/>
          <w:sz w:val="28"/>
          <w:szCs w:val="28"/>
        </w:rPr>
        <w:t>5</w:t>
      </w:r>
      <w:r w:rsidRPr="00406AAF">
        <w:rPr>
          <w:rFonts w:ascii="Times New Roman" w:eastAsia="Times New Roman" w:hAnsi="Times New Roman" w:cs="Times New Roman"/>
          <w:i/>
          <w:iCs/>
          <w:color w:val="000000"/>
          <w:sz w:val="28"/>
          <w:szCs w:val="28"/>
        </w:rPr>
        <w:t xml:space="preserve"> </w:t>
      </w:r>
      <w:r w:rsidR="00204E9D">
        <w:rPr>
          <w:rFonts w:ascii="Times New Roman" w:eastAsia="Times New Roman" w:hAnsi="Times New Roman" w:cs="Times New Roman"/>
          <w:i/>
          <w:iCs/>
          <w:color w:val="000000"/>
          <w:sz w:val="28"/>
          <w:szCs w:val="28"/>
        </w:rPr>
        <w:t>-</w:t>
      </w:r>
      <w:r w:rsidRPr="00406AAF">
        <w:rPr>
          <w:rFonts w:ascii="Times New Roman" w:eastAsia="Times New Roman" w:hAnsi="Times New Roman" w:cs="Times New Roman"/>
          <w:color w:val="000000"/>
          <w:sz w:val="28"/>
          <w:szCs w:val="28"/>
        </w:rPr>
        <w:t xml:space="preserve"> компрессор; </w:t>
      </w:r>
      <w:r w:rsidRPr="00A64EBA">
        <w:rPr>
          <w:rFonts w:ascii="Times New Roman" w:eastAsia="Times New Roman" w:hAnsi="Times New Roman" w:cs="Times New Roman"/>
          <w:iCs/>
          <w:color w:val="000000"/>
          <w:sz w:val="28"/>
          <w:szCs w:val="28"/>
        </w:rPr>
        <w:t>6</w:t>
      </w:r>
      <w:r w:rsidRPr="00A64EBA">
        <w:rPr>
          <w:rFonts w:ascii="Times New Roman" w:eastAsia="Times New Roman" w:hAnsi="Times New Roman" w:cs="Times New Roman"/>
          <w:color w:val="000000"/>
          <w:sz w:val="28"/>
          <w:szCs w:val="28"/>
        </w:rPr>
        <w:t xml:space="preserve"> </w:t>
      </w:r>
      <w:r w:rsidR="00204E9D">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 xml:space="preserve"> газовая турбина; 7 </w:t>
      </w:r>
      <w:r w:rsidR="00204E9D">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 xml:space="preserve"> генератор; </w:t>
      </w:r>
      <w:r w:rsidRPr="00A64EBA">
        <w:rPr>
          <w:rFonts w:ascii="Times New Roman" w:eastAsia="Times New Roman" w:hAnsi="Times New Roman" w:cs="Times New Roman"/>
          <w:iCs/>
          <w:color w:val="000000"/>
          <w:sz w:val="28"/>
          <w:szCs w:val="28"/>
        </w:rPr>
        <w:t>8</w:t>
      </w:r>
      <w:r w:rsidRPr="00406AAF">
        <w:rPr>
          <w:rFonts w:ascii="Times New Roman" w:eastAsia="Times New Roman" w:hAnsi="Times New Roman" w:cs="Times New Roman"/>
          <w:color w:val="000000"/>
          <w:sz w:val="28"/>
          <w:szCs w:val="28"/>
        </w:rPr>
        <w:t xml:space="preserve"> </w:t>
      </w:r>
      <w:r w:rsidR="00204E9D">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 xml:space="preserve"> подача электроэнергии; </w:t>
      </w:r>
      <w:r w:rsidRPr="00A64EBA">
        <w:rPr>
          <w:rFonts w:ascii="Times New Roman" w:eastAsia="Times New Roman" w:hAnsi="Times New Roman" w:cs="Times New Roman"/>
          <w:iCs/>
          <w:color w:val="000000"/>
          <w:sz w:val="28"/>
          <w:szCs w:val="28"/>
        </w:rPr>
        <w:t>9</w:t>
      </w:r>
      <w:r w:rsidRPr="00406AAF">
        <w:rPr>
          <w:rFonts w:ascii="Times New Roman" w:eastAsia="Times New Roman" w:hAnsi="Times New Roman" w:cs="Times New Roman"/>
          <w:i/>
          <w:iCs/>
          <w:color w:val="000000"/>
          <w:sz w:val="28"/>
          <w:szCs w:val="28"/>
        </w:rPr>
        <w:t xml:space="preserve"> </w:t>
      </w:r>
      <w:r w:rsidR="00204E9D">
        <w:rPr>
          <w:rFonts w:ascii="Times New Roman" w:eastAsia="Times New Roman" w:hAnsi="Times New Roman" w:cs="Times New Roman"/>
          <w:i/>
          <w:iCs/>
          <w:color w:val="000000"/>
          <w:sz w:val="28"/>
          <w:szCs w:val="28"/>
        </w:rPr>
        <w:t>-</w:t>
      </w:r>
      <w:r w:rsidRPr="00406AAF">
        <w:rPr>
          <w:rFonts w:ascii="Times New Roman" w:eastAsia="Times New Roman" w:hAnsi="Times New Roman" w:cs="Times New Roman"/>
          <w:color w:val="000000"/>
          <w:sz w:val="28"/>
          <w:szCs w:val="28"/>
        </w:rPr>
        <w:t xml:space="preserve"> отработанный газ; </w:t>
      </w:r>
      <w:r w:rsidRPr="00406AAF">
        <w:rPr>
          <w:rFonts w:ascii="Times New Roman" w:eastAsia="Times New Roman" w:hAnsi="Times New Roman" w:cs="Times New Roman"/>
          <w:iCs/>
          <w:color w:val="000000"/>
          <w:sz w:val="28"/>
          <w:szCs w:val="28"/>
        </w:rPr>
        <w:t xml:space="preserve">10 </w:t>
      </w:r>
      <w:r w:rsidR="00204E9D">
        <w:rPr>
          <w:rFonts w:ascii="Times New Roman" w:eastAsia="Times New Roman" w:hAnsi="Times New Roman" w:cs="Times New Roman"/>
          <w:i/>
          <w:iCs/>
          <w:color w:val="000000"/>
          <w:sz w:val="28"/>
          <w:szCs w:val="28"/>
        </w:rPr>
        <w:t>-</w:t>
      </w:r>
      <w:r w:rsidRPr="00406AAF">
        <w:rPr>
          <w:rFonts w:ascii="Times New Roman" w:eastAsia="Times New Roman" w:hAnsi="Times New Roman" w:cs="Times New Roman"/>
          <w:i/>
          <w:iCs/>
          <w:color w:val="000000"/>
          <w:sz w:val="28"/>
          <w:szCs w:val="28"/>
        </w:rPr>
        <w:t xml:space="preserve"> </w:t>
      </w:r>
      <w:r w:rsidRPr="00406AAF">
        <w:rPr>
          <w:rFonts w:ascii="Times New Roman" w:eastAsia="Times New Roman" w:hAnsi="Times New Roman" w:cs="Times New Roman"/>
          <w:color w:val="000000"/>
          <w:sz w:val="28"/>
          <w:szCs w:val="28"/>
        </w:rPr>
        <w:t xml:space="preserve">плазмотрон (восстановление); </w:t>
      </w:r>
      <w:r w:rsidRPr="00406AAF">
        <w:rPr>
          <w:rFonts w:ascii="Times New Roman" w:eastAsia="Times New Roman" w:hAnsi="Times New Roman" w:cs="Times New Roman"/>
          <w:iCs/>
          <w:color w:val="000000"/>
          <w:sz w:val="28"/>
          <w:szCs w:val="28"/>
        </w:rPr>
        <w:t>11</w:t>
      </w:r>
      <w:r w:rsidRPr="00406AAF">
        <w:rPr>
          <w:rFonts w:ascii="Times New Roman" w:eastAsia="Times New Roman" w:hAnsi="Times New Roman" w:cs="Times New Roman"/>
          <w:color w:val="000000"/>
          <w:sz w:val="28"/>
          <w:szCs w:val="28"/>
        </w:rPr>
        <w:t xml:space="preserve"> </w:t>
      </w:r>
      <w:r w:rsidR="00204E9D">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 xml:space="preserve"> плазмотрон (очистка); </w:t>
      </w:r>
      <w:r w:rsidRPr="00A64EBA">
        <w:rPr>
          <w:rFonts w:ascii="Times New Roman" w:eastAsia="Times New Roman" w:hAnsi="Times New Roman" w:cs="Times New Roman"/>
          <w:iCs/>
          <w:color w:val="000000"/>
          <w:sz w:val="28"/>
          <w:szCs w:val="28"/>
        </w:rPr>
        <w:t>12</w:t>
      </w:r>
      <w:r w:rsidRPr="00406AAF">
        <w:rPr>
          <w:rFonts w:ascii="Times New Roman" w:eastAsia="Times New Roman" w:hAnsi="Times New Roman" w:cs="Times New Roman"/>
          <w:i/>
          <w:iCs/>
          <w:color w:val="000000"/>
          <w:sz w:val="28"/>
          <w:szCs w:val="28"/>
        </w:rPr>
        <w:t xml:space="preserve"> </w:t>
      </w:r>
      <w:r w:rsidR="00204E9D">
        <w:rPr>
          <w:rFonts w:ascii="Times New Roman" w:eastAsia="Times New Roman" w:hAnsi="Times New Roman" w:cs="Times New Roman"/>
          <w:i/>
          <w:iCs/>
          <w:color w:val="000000"/>
          <w:sz w:val="28"/>
          <w:szCs w:val="28"/>
        </w:rPr>
        <w:t>-</w:t>
      </w:r>
      <w:r w:rsidRPr="00406AAF">
        <w:rPr>
          <w:rFonts w:ascii="Times New Roman" w:eastAsia="Times New Roman" w:hAnsi="Times New Roman" w:cs="Times New Roman"/>
          <w:color w:val="000000"/>
          <w:sz w:val="28"/>
          <w:szCs w:val="28"/>
        </w:rPr>
        <w:t xml:space="preserve"> плазмотрон (легирование); </w:t>
      </w:r>
      <w:r w:rsidRPr="00406AAF">
        <w:rPr>
          <w:rFonts w:ascii="Times New Roman" w:eastAsia="Times New Roman" w:hAnsi="Times New Roman" w:cs="Times New Roman"/>
          <w:iCs/>
          <w:color w:val="000000"/>
          <w:sz w:val="28"/>
          <w:szCs w:val="28"/>
        </w:rPr>
        <w:t>13</w:t>
      </w:r>
      <w:r w:rsidRPr="00406AAF">
        <w:rPr>
          <w:rFonts w:ascii="Times New Roman" w:eastAsia="Times New Roman" w:hAnsi="Times New Roman" w:cs="Times New Roman"/>
          <w:color w:val="000000"/>
          <w:sz w:val="28"/>
          <w:szCs w:val="28"/>
        </w:rPr>
        <w:t xml:space="preserve"> </w:t>
      </w:r>
      <w:r w:rsidR="00A15DAF">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 xml:space="preserve"> газификатор; </w:t>
      </w:r>
      <w:r w:rsidRPr="00406AAF">
        <w:rPr>
          <w:rFonts w:ascii="Times New Roman" w:eastAsia="Times New Roman" w:hAnsi="Times New Roman" w:cs="Times New Roman"/>
          <w:iCs/>
          <w:color w:val="000000"/>
          <w:sz w:val="28"/>
          <w:szCs w:val="28"/>
        </w:rPr>
        <w:t>14</w:t>
      </w:r>
      <w:r w:rsidRPr="00406AAF">
        <w:rPr>
          <w:rFonts w:ascii="Times New Roman" w:eastAsia="Times New Roman" w:hAnsi="Times New Roman" w:cs="Times New Roman"/>
          <w:color w:val="000000"/>
          <w:sz w:val="28"/>
          <w:szCs w:val="28"/>
        </w:rPr>
        <w:t xml:space="preserve"> </w:t>
      </w:r>
      <w:r w:rsidR="00204E9D">
        <w:rPr>
          <w:rFonts w:ascii="Times New Roman" w:eastAsia="Times New Roman" w:hAnsi="Times New Roman" w:cs="Times New Roman"/>
          <w:color w:val="000000"/>
          <w:sz w:val="28"/>
          <w:szCs w:val="28"/>
        </w:rPr>
        <w:t>-</w:t>
      </w:r>
      <w:r w:rsidR="00406AAF">
        <w:rPr>
          <w:rFonts w:ascii="Times New Roman" w:eastAsia="Times New Roman" w:hAnsi="Times New Roman" w:cs="Times New Roman"/>
          <w:color w:val="000000"/>
          <w:sz w:val="28"/>
          <w:szCs w:val="28"/>
        </w:rPr>
        <w:t xml:space="preserve"> бойлер; 1</w:t>
      </w:r>
      <w:r w:rsidRPr="00406AAF">
        <w:rPr>
          <w:rFonts w:ascii="Times New Roman" w:eastAsia="Times New Roman" w:hAnsi="Times New Roman" w:cs="Times New Roman"/>
          <w:color w:val="000000"/>
          <w:sz w:val="28"/>
          <w:szCs w:val="28"/>
        </w:rPr>
        <w:t xml:space="preserve">5 - вода; </w:t>
      </w:r>
      <w:r w:rsidRPr="00406AAF">
        <w:rPr>
          <w:rFonts w:ascii="Times New Roman" w:eastAsia="Times New Roman" w:hAnsi="Times New Roman" w:cs="Times New Roman"/>
          <w:iCs/>
          <w:color w:val="000000"/>
          <w:sz w:val="28"/>
          <w:szCs w:val="28"/>
        </w:rPr>
        <w:t>16</w:t>
      </w:r>
      <w:r w:rsidRPr="00406AAF">
        <w:rPr>
          <w:rFonts w:ascii="Times New Roman" w:eastAsia="Times New Roman" w:hAnsi="Times New Roman" w:cs="Times New Roman"/>
          <w:color w:val="000000"/>
          <w:sz w:val="28"/>
          <w:szCs w:val="28"/>
        </w:rPr>
        <w:t xml:space="preserve"> - уголь; 17 - СО, Н</w:t>
      </w:r>
      <w:proofErr w:type="gramStart"/>
      <w:r w:rsidRPr="00406AAF">
        <w:rPr>
          <w:rFonts w:ascii="Times New Roman" w:eastAsia="Times New Roman" w:hAnsi="Times New Roman" w:cs="Times New Roman"/>
          <w:color w:val="000000"/>
          <w:sz w:val="28"/>
          <w:szCs w:val="28"/>
          <w:vertAlign w:val="subscript"/>
        </w:rPr>
        <w:t>2</w:t>
      </w:r>
      <w:proofErr w:type="gramEnd"/>
      <w:r w:rsidRPr="00406AAF">
        <w:rPr>
          <w:rFonts w:ascii="Times New Roman" w:eastAsia="Times New Roman" w:hAnsi="Times New Roman" w:cs="Times New Roman"/>
          <w:color w:val="000000"/>
          <w:sz w:val="28"/>
          <w:szCs w:val="28"/>
        </w:rPr>
        <w:t>, Н</w:t>
      </w:r>
      <w:r w:rsidRPr="00406AAF">
        <w:rPr>
          <w:rFonts w:ascii="Times New Roman" w:eastAsia="Times New Roman" w:hAnsi="Times New Roman" w:cs="Times New Roman"/>
          <w:color w:val="000000"/>
          <w:sz w:val="28"/>
          <w:szCs w:val="28"/>
          <w:vertAlign w:val="subscript"/>
        </w:rPr>
        <w:t>2</w:t>
      </w:r>
      <w:r w:rsidRPr="00406AAF">
        <w:rPr>
          <w:rFonts w:ascii="Times New Roman" w:eastAsia="Times New Roman" w:hAnsi="Times New Roman" w:cs="Times New Roman"/>
          <w:color w:val="000000"/>
          <w:sz w:val="28"/>
          <w:szCs w:val="28"/>
          <w:lang w:val="en-US"/>
        </w:rPr>
        <w:t>O</w:t>
      </w:r>
      <w:r w:rsidRPr="00406AAF">
        <w:rPr>
          <w:rFonts w:ascii="Times New Roman" w:eastAsia="Times New Roman" w:hAnsi="Times New Roman" w:cs="Times New Roman"/>
          <w:color w:val="000000"/>
          <w:sz w:val="28"/>
          <w:szCs w:val="28"/>
        </w:rPr>
        <w:t>, С</w:t>
      </w:r>
      <w:r w:rsidRPr="00406AAF">
        <w:rPr>
          <w:rFonts w:ascii="Times New Roman" w:eastAsia="Times New Roman" w:hAnsi="Times New Roman" w:cs="Times New Roman"/>
          <w:color w:val="000000"/>
          <w:sz w:val="28"/>
          <w:szCs w:val="28"/>
          <w:lang w:val="en-US"/>
        </w:rPr>
        <w:t>O</w:t>
      </w:r>
      <w:r w:rsidRPr="00406AAF">
        <w:rPr>
          <w:rFonts w:ascii="Times New Roman" w:eastAsia="Times New Roman" w:hAnsi="Times New Roman" w:cs="Times New Roman"/>
          <w:color w:val="000000"/>
          <w:sz w:val="28"/>
          <w:szCs w:val="28"/>
          <w:vertAlign w:val="subscript"/>
        </w:rPr>
        <w:t>2</w:t>
      </w:r>
      <w:r w:rsidRPr="00406AAF">
        <w:rPr>
          <w:rFonts w:ascii="Times New Roman" w:eastAsia="Times New Roman" w:hAnsi="Times New Roman" w:cs="Times New Roman"/>
          <w:color w:val="000000"/>
          <w:sz w:val="28"/>
          <w:szCs w:val="28"/>
        </w:rPr>
        <w:t xml:space="preserve">; </w:t>
      </w:r>
      <w:r w:rsidRPr="00A64EBA">
        <w:rPr>
          <w:rFonts w:ascii="Times New Roman" w:eastAsia="Times New Roman" w:hAnsi="Times New Roman" w:cs="Times New Roman"/>
          <w:iCs/>
          <w:color w:val="000000"/>
          <w:sz w:val="28"/>
          <w:szCs w:val="28"/>
        </w:rPr>
        <w:t>18</w:t>
      </w:r>
      <w:r w:rsidRPr="00406AAF">
        <w:rPr>
          <w:rFonts w:ascii="Times New Roman" w:eastAsia="Times New Roman" w:hAnsi="Times New Roman" w:cs="Times New Roman"/>
          <w:color w:val="000000"/>
          <w:sz w:val="28"/>
          <w:szCs w:val="28"/>
        </w:rPr>
        <w:t xml:space="preserve"> - железо; </w:t>
      </w:r>
      <w:r w:rsidRPr="00406AAF">
        <w:rPr>
          <w:rFonts w:ascii="Times New Roman" w:eastAsia="Times New Roman" w:hAnsi="Times New Roman" w:cs="Times New Roman"/>
          <w:iCs/>
          <w:color w:val="000000"/>
          <w:sz w:val="28"/>
          <w:szCs w:val="28"/>
        </w:rPr>
        <w:t>19</w:t>
      </w:r>
      <w:r w:rsidRPr="00406AAF">
        <w:rPr>
          <w:rFonts w:ascii="Times New Roman" w:eastAsia="Times New Roman" w:hAnsi="Times New Roman" w:cs="Times New Roman"/>
          <w:color w:val="000000"/>
          <w:sz w:val="28"/>
          <w:szCs w:val="28"/>
        </w:rPr>
        <w:t xml:space="preserve"> - сталь; </w:t>
      </w:r>
      <w:r w:rsidRPr="00406AAF">
        <w:rPr>
          <w:rFonts w:ascii="Times New Roman" w:eastAsia="Times New Roman" w:hAnsi="Times New Roman" w:cs="Times New Roman"/>
          <w:iCs/>
          <w:color w:val="000000"/>
          <w:sz w:val="28"/>
          <w:szCs w:val="28"/>
        </w:rPr>
        <w:t>20</w:t>
      </w:r>
      <w:r w:rsidRPr="00406AAF">
        <w:rPr>
          <w:rFonts w:ascii="Times New Roman" w:eastAsia="Times New Roman" w:hAnsi="Times New Roman" w:cs="Times New Roman"/>
          <w:color w:val="000000"/>
          <w:sz w:val="28"/>
          <w:szCs w:val="28"/>
        </w:rPr>
        <w:t xml:space="preserve"> - металлургический блок; </w:t>
      </w:r>
      <w:r w:rsidRPr="00406AAF">
        <w:rPr>
          <w:rFonts w:ascii="Times New Roman" w:eastAsia="Times New Roman" w:hAnsi="Times New Roman" w:cs="Times New Roman"/>
          <w:iCs/>
          <w:color w:val="000000"/>
          <w:sz w:val="28"/>
          <w:szCs w:val="28"/>
        </w:rPr>
        <w:t>21</w:t>
      </w:r>
      <w:r w:rsidRPr="00406AAF">
        <w:rPr>
          <w:rFonts w:ascii="Times New Roman" w:eastAsia="Times New Roman" w:hAnsi="Times New Roman" w:cs="Times New Roman"/>
          <w:color w:val="000000"/>
          <w:sz w:val="28"/>
          <w:szCs w:val="28"/>
        </w:rPr>
        <w:t xml:space="preserve"> - прокат; </w:t>
      </w:r>
      <w:r w:rsidRPr="00406AAF">
        <w:rPr>
          <w:rFonts w:ascii="Times New Roman" w:eastAsia="Times New Roman" w:hAnsi="Times New Roman" w:cs="Times New Roman"/>
          <w:iCs/>
          <w:color w:val="000000"/>
          <w:sz w:val="28"/>
          <w:szCs w:val="28"/>
        </w:rPr>
        <w:t>22</w:t>
      </w:r>
      <w:r w:rsidRPr="00406AAF">
        <w:rPr>
          <w:rFonts w:ascii="Times New Roman" w:eastAsia="Times New Roman" w:hAnsi="Times New Roman" w:cs="Times New Roman"/>
          <w:i/>
          <w:iCs/>
          <w:color w:val="000000"/>
          <w:sz w:val="28"/>
          <w:szCs w:val="28"/>
        </w:rPr>
        <w:t xml:space="preserve"> - </w:t>
      </w:r>
      <w:r w:rsidRPr="00406AAF">
        <w:rPr>
          <w:rFonts w:ascii="Times New Roman" w:eastAsia="Times New Roman" w:hAnsi="Times New Roman" w:cs="Times New Roman"/>
          <w:color w:val="000000"/>
          <w:sz w:val="28"/>
          <w:szCs w:val="28"/>
        </w:rPr>
        <w:t xml:space="preserve">кислород; </w:t>
      </w:r>
      <w:r w:rsidRPr="00406AAF">
        <w:rPr>
          <w:rFonts w:ascii="Times New Roman" w:eastAsia="Times New Roman" w:hAnsi="Times New Roman" w:cs="Times New Roman"/>
          <w:iCs/>
          <w:color w:val="000000"/>
          <w:sz w:val="28"/>
          <w:szCs w:val="28"/>
        </w:rPr>
        <w:t>23</w:t>
      </w:r>
      <w:r w:rsidRPr="00406AAF">
        <w:rPr>
          <w:rFonts w:ascii="Times New Roman" w:eastAsia="Times New Roman" w:hAnsi="Times New Roman" w:cs="Times New Roman"/>
          <w:i/>
          <w:iCs/>
          <w:color w:val="000000"/>
          <w:sz w:val="28"/>
          <w:szCs w:val="28"/>
        </w:rPr>
        <w:t xml:space="preserve"> </w:t>
      </w:r>
      <w:r w:rsidR="00204E9D">
        <w:rPr>
          <w:rFonts w:ascii="Times New Roman" w:eastAsia="Times New Roman" w:hAnsi="Times New Roman" w:cs="Times New Roman"/>
          <w:i/>
          <w:iCs/>
          <w:color w:val="000000"/>
          <w:sz w:val="28"/>
          <w:szCs w:val="28"/>
        </w:rPr>
        <w:t>-</w:t>
      </w:r>
      <w:r w:rsidRPr="00406AAF">
        <w:rPr>
          <w:rFonts w:ascii="Times New Roman" w:eastAsia="Times New Roman" w:hAnsi="Times New Roman" w:cs="Times New Roman"/>
          <w:color w:val="000000"/>
          <w:sz w:val="28"/>
          <w:szCs w:val="28"/>
        </w:rPr>
        <w:t xml:space="preserve"> пар; </w:t>
      </w:r>
      <w:r w:rsidRPr="00406AAF">
        <w:rPr>
          <w:rFonts w:ascii="Times New Roman" w:eastAsia="Times New Roman" w:hAnsi="Times New Roman" w:cs="Times New Roman"/>
          <w:iCs/>
          <w:color w:val="000000"/>
          <w:sz w:val="28"/>
          <w:szCs w:val="28"/>
        </w:rPr>
        <w:t xml:space="preserve">22 </w:t>
      </w:r>
      <w:r w:rsidR="00204E9D">
        <w:rPr>
          <w:rFonts w:ascii="Times New Roman" w:eastAsia="Times New Roman" w:hAnsi="Times New Roman" w:cs="Times New Roman"/>
          <w:i/>
          <w:iCs/>
          <w:color w:val="000000"/>
          <w:sz w:val="28"/>
          <w:szCs w:val="28"/>
        </w:rPr>
        <w:t>-</w:t>
      </w:r>
      <w:r w:rsidRPr="00406AAF">
        <w:rPr>
          <w:rFonts w:ascii="Times New Roman" w:eastAsia="Times New Roman" w:hAnsi="Times New Roman" w:cs="Times New Roman"/>
          <w:color w:val="000000"/>
          <w:sz w:val="28"/>
          <w:szCs w:val="28"/>
        </w:rPr>
        <w:t xml:space="preserve"> теплообменник; 25-  насос; </w:t>
      </w:r>
      <w:r w:rsidRPr="00A64EBA">
        <w:rPr>
          <w:rFonts w:ascii="Times New Roman" w:eastAsia="Times New Roman" w:hAnsi="Times New Roman" w:cs="Times New Roman"/>
          <w:iCs/>
          <w:color w:val="000000"/>
          <w:sz w:val="28"/>
          <w:szCs w:val="28"/>
        </w:rPr>
        <w:t>26</w:t>
      </w:r>
      <w:r w:rsidRPr="00A64EBA">
        <w:rPr>
          <w:rFonts w:ascii="Times New Roman" w:eastAsia="Times New Roman" w:hAnsi="Times New Roman" w:cs="Times New Roman"/>
          <w:color w:val="000000"/>
          <w:sz w:val="28"/>
          <w:szCs w:val="28"/>
        </w:rPr>
        <w:t xml:space="preserve"> </w:t>
      </w:r>
      <w:r w:rsidR="00A64EBA">
        <w:rPr>
          <w:rFonts w:ascii="Times New Roman" w:eastAsia="Times New Roman" w:hAnsi="Times New Roman" w:cs="Times New Roman"/>
          <w:color w:val="000000"/>
          <w:sz w:val="28"/>
          <w:szCs w:val="28"/>
        </w:rPr>
        <w:t xml:space="preserve">-  зола; 27 - турбина; </w:t>
      </w:r>
      <w:r w:rsidRPr="00406AAF">
        <w:rPr>
          <w:rFonts w:ascii="Times New Roman" w:eastAsia="Times New Roman" w:hAnsi="Times New Roman" w:cs="Times New Roman"/>
          <w:color w:val="000000"/>
          <w:sz w:val="28"/>
          <w:szCs w:val="28"/>
        </w:rPr>
        <w:t xml:space="preserve">28 </w:t>
      </w:r>
      <w:r w:rsidR="00204E9D">
        <w:rPr>
          <w:rFonts w:ascii="Times New Roman" w:eastAsia="Times New Roman" w:hAnsi="Times New Roman" w:cs="Times New Roman"/>
          <w:color w:val="000000"/>
          <w:sz w:val="28"/>
          <w:szCs w:val="28"/>
        </w:rPr>
        <w:t>-</w:t>
      </w:r>
      <w:r w:rsidRPr="00406AAF">
        <w:rPr>
          <w:rFonts w:ascii="Times New Roman" w:eastAsia="Times New Roman" w:hAnsi="Times New Roman" w:cs="Times New Roman"/>
          <w:color w:val="000000"/>
          <w:sz w:val="28"/>
          <w:szCs w:val="28"/>
        </w:rPr>
        <w:t>теплица</w:t>
      </w:r>
      <w:r w:rsidRPr="00406AAF">
        <w:rPr>
          <w:rFonts w:ascii="Times New Roman" w:eastAsia="Times New Roman" w:hAnsi="Times New Roman" w:cs="Times New Roman"/>
          <w:color w:val="000000"/>
          <w:sz w:val="28"/>
          <w:szCs w:val="28"/>
        </w:rPr>
        <w:tab/>
      </w:r>
    </w:p>
    <w:p w:rsidR="00406AAF" w:rsidRPr="00406AAF" w:rsidRDefault="00406AAF" w:rsidP="00406AAF">
      <w:pPr>
        <w:spacing w:after="0" w:line="240" w:lineRule="auto"/>
        <w:jc w:val="center"/>
        <w:rPr>
          <w:rFonts w:ascii="Times New Roman" w:eastAsia="Times New Roman" w:hAnsi="Times New Roman" w:cs="Times New Roman"/>
          <w:color w:val="000000"/>
          <w:sz w:val="28"/>
          <w:szCs w:val="28"/>
        </w:rPr>
      </w:pPr>
      <w:r w:rsidRPr="00406AAF">
        <w:rPr>
          <w:rFonts w:ascii="Times New Roman" w:eastAsia="Times New Roman" w:hAnsi="Times New Roman" w:cs="Times New Roman"/>
          <w:sz w:val="28"/>
          <w:szCs w:val="28"/>
        </w:rPr>
        <w:t xml:space="preserve">Рисунок </w:t>
      </w:r>
      <w:r w:rsidR="007464C9">
        <w:rPr>
          <w:rFonts w:ascii="Times New Roman" w:eastAsia="Times New Roman" w:hAnsi="Times New Roman" w:cs="Times New Roman"/>
          <w:sz w:val="28"/>
          <w:szCs w:val="28"/>
        </w:rPr>
        <w:t>84</w:t>
      </w:r>
      <w:r w:rsidRPr="00406AAF">
        <w:rPr>
          <w:rFonts w:ascii="Times New Roman" w:eastAsia="Times New Roman" w:hAnsi="Times New Roman" w:cs="Times New Roman"/>
          <w:sz w:val="28"/>
          <w:szCs w:val="28"/>
        </w:rPr>
        <w:t xml:space="preserve">. </w:t>
      </w:r>
      <w:r w:rsidRPr="00406AAF">
        <w:rPr>
          <w:rFonts w:ascii="Times New Roman" w:eastAsia="Times New Roman" w:hAnsi="Times New Roman" w:cs="Times New Roman"/>
          <w:color w:val="000000"/>
          <w:sz w:val="28"/>
          <w:szCs w:val="28"/>
        </w:rPr>
        <w:t>Схема прогнозируемой металлургии будущего</w:t>
      </w:r>
    </w:p>
    <w:p w:rsidR="00406AAF" w:rsidRDefault="00406AAF" w:rsidP="00B8056D">
      <w:pPr>
        <w:spacing w:after="0" w:line="240" w:lineRule="auto"/>
        <w:jc w:val="both"/>
        <w:rPr>
          <w:rFonts w:ascii="Times New Roman" w:eastAsia="Times New Roman" w:hAnsi="Times New Roman" w:cs="Times New Roman"/>
          <w:color w:val="000000"/>
          <w:sz w:val="24"/>
          <w:szCs w:val="24"/>
        </w:rPr>
      </w:pPr>
    </w:p>
    <w:p w:rsidR="00406AAF" w:rsidRDefault="00406AAF" w:rsidP="00B8056D">
      <w:pPr>
        <w:spacing w:after="0" w:line="240" w:lineRule="auto"/>
        <w:jc w:val="both"/>
        <w:rPr>
          <w:rFonts w:ascii="Times New Roman" w:eastAsia="Times New Roman" w:hAnsi="Times New Roman" w:cs="Times New Roman"/>
          <w:color w:val="000000"/>
          <w:sz w:val="24"/>
          <w:szCs w:val="24"/>
        </w:rPr>
      </w:pPr>
    </w:p>
    <w:p w:rsidR="008464D2" w:rsidRDefault="008464D2" w:rsidP="00B8056D">
      <w:pPr>
        <w:spacing w:after="0" w:line="240" w:lineRule="auto"/>
        <w:ind w:firstLine="567"/>
        <w:jc w:val="both"/>
        <w:rPr>
          <w:rFonts w:ascii="Times New Roman" w:eastAsia="Times New Roman" w:hAnsi="Times New Roman" w:cs="Times New Roman"/>
          <w:color w:val="000000"/>
          <w:sz w:val="28"/>
          <w:szCs w:val="28"/>
        </w:rPr>
      </w:pPr>
      <w:r w:rsidRPr="00A64EBA">
        <w:rPr>
          <w:rFonts w:ascii="Times New Roman" w:eastAsia="Times New Roman" w:hAnsi="Times New Roman" w:cs="Times New Roman"/>
          <w:color w:val="000000"/>
          <w:sz w:val="28"/>
          <w:szCs w:val="28"/>
        </w:rPr>
        <w:t xml:space="preserve">Эффективность работы  подобных комплексов зависит от эффективности работы  плазменных  печей некоторые примеры таких </w:t>
      </w:r>
      <w:r w:rsidR="001A68E3">
        <w:rPr>
          <w:rFonts w:ascii="Times New Roman" w:eastAsia="Times New Roman" w:hAnsi="Times New Roman" w:cs="Times New Roman"/>
          <w:color w:val="000000"/>
          <w:sz w:val="28"/>
          <w:szCs w:val="28"/>
        </w:rPr>
        <w:t>печей в США. Фирмой  «Бетлхем</w:t>
      </w:r>
      <w:r w:rsidRPr="00A64EBA">
        <w:rPr>
          <w:rFonts w:ascii="Times New Roman" w:eastAsia="Times New Roman" w:hAnsi="Times New Roman" w:cs="Times New Roman"/>
          <w:color w:val="000000"/>
          <w:sz w:val="28"/>
          <w:szCs w:val="28"/>
        </w:rPr>
        <w:t>Ст</w:t>
      </w:r>
      <w:r w:rsidR="00A64EBA">
        <w:rPr>
          <w:rFonts w:ascii="Times New Roman" w:eastAsia="Times New Roman" w:hAnsi="Times New Roman" w:cs="Times New Roman"/>
          <w:color w:val="000000"/>
          <w:sz w:val="28"/>
          <w:szCs w:val="28"/>
        </w:rPr>
        <w:t>ил»  предложена плазменная печь</w:t>
      </w:r>
      <w:r w:rsidRPr="00A64EBA">
        <w:rPr>
          <w:rFonts w:ascii="Times New Roman" w:eastAsia="Times New Roman" w:hAnsi="Times New Roman" w:cs="Times New Roman"/>
          <w:color w:val="000000"/>
          <w:sz w:val="28"/>
          <w:szCs w:val="28"/>
        </w:rPr>
        <w:t>, обслуживающихся в несколько раз увеличение производительности, в сравнении с</w:t>
      </w:r>
      <w:r w:rsidR="001A68E3">
        <w:rPr>
          <w:rFonts w:ascii="Times New Roman" w:eastAsia="Times New Roman" w:hAnsi="Times New Roman" w:cs="Times New Roman"/>
          <w:color w:val="000000"/>
          <w:sz w:val="28"/>
          <w:szCs w:val="28"/>
        </w:rPr>
        <w:t xml:space="preserve"> традиционной технологией</w:t>
      </w:r>
      <w:r w:rsidRPr="00A64EBA">
        <w:rPr>
          <w:rFonts w:ascii="Times New Roman" w:eastAsia="Times New Roman" w:hAnsi="Times New Roman" w:cs="Times New Roman"/>
          <w:color w:val="000000"/>
          <w:sz w:val="28"/>
          <w:szCs w:val="28"/>
        </w:rPr>
        <w:t xml:space="preserve">. В основу этого процесса заложен принцип восстановления в тонкой пленке </w:t>
      </w:r>
      <w:r w:rsidRPr="007464C9">
        <w:rPr>
          <w:rFonts w:ascii="Times New Roman" w:eastAsia="Times New Roman" w:hAnsi="Times New Roman" w:cs="Times New Roman"/>
          <w:color w:val="000000"/>
          <w:sz w:val="28"/>
          <w:szCs w:val="28"/>
        </w:rPr>
        <w:t>расплава.  Вращающаяс</w:t>
      </w:r>
      <w:r w:rsidR="00A64EBA" w:rsidRPr="007464C9">
        <w:rPr>
          <w:rFonts w:ascii="Times New Roman" w:eastAsia="Times New Roman" w:hAnsi="Times New Roman" w:cs="Times New Roman"/>
          <w:color w:val="000000"/>
          <w:sz w:val="28"/>
          <w:szCs w:val="28"/>
        </w:rPr>
        <w:t>я печь фирмы «БетлхемСтил» при</w:t>
      </w:r>
      <w:r w:rsidRPr="007464C9">
        <w:rPr>
          <w:rFonts w:ascii="Times New Roman" w:eastAsia="Times New Roman" w:hAnsi="Times New Roman" w:cs="Times New Roman"/>
          <w:color w:val="000000"/>
          <w:sz w:val="28"/>
          <w:szCs w:val="28"/>
        </w:rPr>
        <w:t xml:space="preserve">водится на рисунке </w:t>
      </w:r>
      <w:r w:rsidR="007464C9">
        <w:rPr>
          <w:rFonts w:ascii="Times New Roman" w:eastAsia="Times New Roman" w:hAnsi="Times New Roman" w:cs="Times New Roman"/>
          <w:color w:val="000000"/>
          <w:sz w:val="28"/>
          <w:szCs w:val="28"/>
        </w:rPr>
        <w:t>85</w:t>
      </w:r>
      <w:r w:rsidRPr="00A64EBA">
        <w:rPr>
          <w:rFonts w:ascii="Times New Roman" w:eastAsia="Times New Roman" w:hAnsi="Times New Roman" w:cs="Times New Roman"/>
          <w:color w:val="000000"/>
          <w:sz w:val="28"/>
          <w:szCs w:val="28"/>
        </w:rPr>
        <w:t>.</w:t>
      </w:r>
    </w:p>
    <w:p w:rsidR="00A64EBA" w:rsidRPr="00A64EBA" w:rsidRDefault="00A64EBA" w:rsidP="00B8056D">
      <w:pPr>
        <w:spacing w:after="0" w:line="240" w:lineRule="auto"/>
        <w:ind w:firstLine="567"/>
        <w:jc w:val="both"/>
        <w:rPr>
          <w:rFonts w:ascii="Times New Roman" w:eastAsia="Times New Roman" w:hAnsi="Times New Roman" w:cs="Times New Roman"/>
          <w:color w:val="000000"/>
          <w:sz w:val="28"/>
          <w:szCs w:val="28"/>
        </w:rPr>
      </w:pPr>
    </w:p>
    <w:p w:rsidR="008464D2" w:rsidRDefault="008464D2" w:rsidP="00B8056D">
      <w:pPr>
        <w:spacing w:after="0" w:line="240" w:lineRule="auto"/>
        <w:jc w:val="both"/>
        <w:rPr>
          <w:noProof/>
        </w:rPr>
      </w:pPr>
      <w:r>
        <w:rPr>
          <w:noProof/>
        </w:rPr>
        <w:lastRenderedPageBreak/>
        <w:t xml:space="preserve">  </w:t>
      </w:r>
      <w:r>
        <w:rPr>
          <w:noProof/>
        </w:rPr>
        <w:drawing>
          <wp:inline distT="0" distB="0" distL="0" distR="0">
            <wp:extent cx="3015734" cy="2110154"/>
            <wp:effectExtent l="0" t="0" r="0" b="0"/>
            <wp:docPr id="9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print"/>
                    <a:stretch>
                      <a:fillRect/>
                    </a:stretch>
                  </pic:blipFill>
                  <pic:spPr>
                    <a:xfrm>
                      <a:off x="0" y="0"/>
                      <a:ext cx="3044090" cy="2129995"/>
                    </a:xfrm>
                    <a:prstGeom prst="rect">
                      <a:avLst/>
                    </a:prstGeom>
                  </pic:spPr>
                </pic:pic>
              </a:graphicData>
            </a:graphic>
          </wp:inline>
        </w:drawing>
      </w:r>
      <w:r w:rsidRPr="00086D8F">
        <w:rPr>
          <w:noProof/>
        </w:rPr>
        <w:t xml:space="preserve"> </w:t>
      </w:r>
      <w:r>
        <w:rPr>
          <w:noProof/>
        </w:rPr>
        <w:t xml:space="preserve">     </w:t>
      </w:r>
      <w:r>
        <w:rPr>
          <w:noProof/>
        </w:rPr>
        <w:drawing>
          <wp:inline distT="0" distB="0" distL="0" distR="0">
            <wp:extent cx="2825262" cy="2274277"/>
            <wp:effectExtent l="0" t="0" r="0" b="0"/>
            <wp:docPr id="9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cstate="print"/>
                    <a:stretch>
                      <a:fillRect/>
                    </a:stretch>
                  </pic:blipFill>
                  <pic:spPr>
                    <a:xfrm>
                      <a:off x="0" y="0"/>
                      <a:ext cx="2830109" cy="2278179"/>
                    </a:xfrm>
                    <a:prstGeom prst="rect">
                      <a:avLst/>
                    </a:prstGeom>
                  </pic:spPr>
                </pic:pic>
              </a:graphicData>
            </a:graphic>
          </wp:inline>
        </w:drawing>
      </w:r>
    </w:p>
    <w:p w:rsidR="008464D2" w:rsidRDefault="00A64EBA" w:rsidP="00B8056D">
      <w:p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 xml:space="preserve">  </w:t>
      </w:r>
      <w:r w:rsidR="008464D2" w:rsidRPr="007464C9">
        <w:rPr>
          <w:rFonts w:ascii="Times New Roman" w:hAnsi="Times New Roman" w:cs="Times New Roman"/>
          <w:noProof/>
          <w:sz w:val="24"/>
          <w:szCs w:val="24"/>
        </w:rPr>
        <w:t xml:space="preserve">Рисунок </w:t>
      </w:r>
      <w:r w:rsidR="007464C9" w:rsidRPr="007464C9">
        <w:rPr>
          <w:rFonts w:ascii="Times New Roman" w:hAnsi="Times New Roman" w:cs="Times New Roman"/>
          <w:noProof/>
          <w:sz w:val="24"/>
          <w:szCs w:val="24"/>
        </w:rPr>
        <w:t>85</w:t>
      </w:r>
      <w:r w:rsidRPr="007464C9">
        <w:rPr>
          <w:rFonts w:ascii="Times New Roman" w:hAnsi="Times New Roman" w:cs="Times New Roman"/>
          <w:noProof/>
          <w:sz w:val="24"/>
          <w:szCs w:val="24"/>
        </w:rPr>
        <w:t>.</w:t>
      </w:r>
      <w:r w:rsidR="008464D2" w:rsidRPr="007464C9">
        <w:rPr>
          <w:rFonts w:ascii="Times New Roman" w:hAnsi="Times New Roman" w:cs="Times New Roman"/>
          <w:noProof/>
          <w:sz w:val="24"/>
          <w:szCs w:val="24"/>
        </w:rPr>
        <w:t xml:space="preserve"> Вращающаяся плазменая печь      </w:t>
      </w:r>
      <w:r w:rsidRPr="007464C9">
        <w:rPr>
          <w:rFonts w:ascii="Times New Roman" w:hAnsi="Times New Roman" w:cs="Times New Roman"/>
          <w:noProof/>
          <w:sz w:val="24"/>
          <w:szCs w:val="24"/>
        </w:rPr>
        <w:t xml:space="preserve">             </w:t>
      </w:r>
      <w:r w:rsidR="008464D2" w:rsidRPr="007464C9">
        <w:rPr>
          <w:rFonts w:ascii="Times New Roman" w:hAnsi="Times New Roman" w:cs="Times New Roman"/>
          <w:noProof/>
          <w:sz w:val="24"/>
          <w:szCs w:val="24"/>
        </w:rPr>
        <w:t xml:space="preserve">Рисунок </w:t>
      </w:r>
      <w:r w:rsidR="007464C9" w:rsidRPr="007464C9">
        <w:rPr>
          <w:rFonts w:ascii="Times New Roman" w:hAnsi="Times New Roman" w:cs="Times New Roman"/>
          <w:noProof/>
          <w:sz w:val="24"/>
          <w:szCs w:val="24"/>
        </w:rPr>
        <w:t>86</w:t>
      </w:r>
      <w:r w:rsidRPr="007464C9">
        <w:rPr>
          <w:rFonts w:ascii="Times New Roman" w:hAnsi="Times New Roman" w:cs="Times New Roman"/>
          <w:noProof/>
          <w:sz w:val="24"/>
          <w:szCs w:val="24"/>
        </w:rPr>
        <w:t>.</w:t>
      </w:r>
      <w:r w:rsidR="008464D2" w:rsidRPr="007464C9">
        <w:rPr>
          <w:rFonts w:ascii="Times New Roman" w:hAnsi="Times New Roman" w:cs="Times New Roman"/>
          <w:noProof/>
          <w:sz w:val="24"/>
          <w:szCs w:val="24"/>
        </w:rPr>
        <w:t xml:space="preserve"> Печь с прецессирубщим</w:t>
      </w:r>
      <w:r w:rsidR="008464D2">
        <w:rPr>
          <w:rFonts w:ascii="Times New Roman" w:hAnsi="Times New Roman" w:cs="Times New Roman"/>
          <w:noProof/>
          <w:sz w:val="24"/>
          <w:szCs w:val="24"/>
        </w:rPr>
        <w:t xml:space="preserve"> </w:t>
      </w:r>
    </w:p>
    <w:p w:rsidR="008464D2" w:rsidRDefault="008464D2" w:rsidP="00B8056D">
      <w:p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 xml:space="preserve">                                                                                                                 </w:t>
      </w:r>
      <w:r w:rsidR="007464C9">
        <w:rPr>
          <w:rFonts w:ascii="Times New Roman" w:hAnsi="Times New Roman" w:cs="Times New Roman"/>
          <w:noProof/>
          <w:sz w:val="24"/>
          <w:szCs w:val="24"/>
        </w:rPr>
        <w:t>п</w:t>
      </w:r>
      <w:r>
        <w:rPr>
          <w:rFonts w:ascii="Times New Roman" w:hAnsi="Times New Roman" w:cs="Times New Roman"/>
          <w:noProof/>
          <w:sz w:val="24"/>
          <w:szCs w:val="24"/>
        </w:rPr>
        <w:t>лазмотроном</w:t>
      </w:r>
    </w:p>
    <w:p w:rsidR="00A64EBA" w:rsidRDefault="00A64EBA" w:rsidP="00B8056D">
      <w:pPr>
        <w:spacing w:after="0" w:line="240" w:lineRule="auto"/>
        <w:jc w:val="both"/>
        <w:rPr>
          <w:rFonts w:ascii="Times New Roman" w:hAnsi="Times New Roman" w:cs="Times New Roman"/>
          <w:noProof/>
          <w:sz w:val="24"/>
          <w:szCs w:val="24"/>
        </w:rPr>
      </w:pPr>
    </w:p>
    <w:p w:rsidR="008464D2" w:rsidRPr="00A64EBA" w:rsidRDefault="008464D2" w:rsidP="00B8056D">
      <w:pPr>
        <w:spacing w:after="0" w:line="240" w:lineRule="auto"/>
        <w:ind w:firstLine="567"/>
        <w:jc w:val="both"/>
        <w:rPr>
          <w:rFonts w:ascii="Times New Roman" w:hAnsi="Times New Roman" w:cs="Times New Roman"/>
          <w:sz w:val="28"/>
          <w:szCs w:val="28"/>
        </w:rPr>
      </w:pPr>
      <w:r w:rsidRPr="00A64EBA">
        <w:rPr>
          <w:rFonts w:ascii="Times New Roman" w:hAnsi="Times New Roman" w:cs="Times New Roman"/>
          <w:sz w:val="28"/>
          <w:szCs w:val="28"/>
        </w:rPr>
        <w:t>Определенный интерес представляют также конструкции с вращающимся (прецессирующим) плазмотроном (так называемый ЕРР-реактор)</w:t>
      </w:r>
      <w:r w:rsidR="007464C9">
        <w:rPr>
          <w:rFonts w:ascii="Times New Roman" w:hAnsi="Times New Roman" w:cs="Times New Roman"/>
          <w:sz w:val="28"/>
          <w:szCs w:val="28"/>
        </w:rPr>
        <w:t xml:space="preserve"> (рисунок 86),</w:t>
      </w:r>
      <w:r w:rsidRPr="00A64EBA">
        <w:rPr>
          <w:rFonts w:ascii="Times New Roman" w:hAnsi="Times New Roman" w:cs="Times New Roman"/>
          <w:sz w:val="28"/>
          <w:szCs w:val="28"/>
        </w:rPr>
        <w:t xml:space="preserve">  реакторах этого типа вводимые частицы двигаются по слож</w:t>
      </w:r>
      <w:r w:rsidRPr="00A64EBA">
        <w:rPr>
          <w:rFonts w:ascii="Times New Roman" w:hAnsi="Times New Roman" w:cs="Times New Roman"/>
          <w:sz w:val="28"/>
          <w:szCs w:val="28"/>
        </w:rPr>
        <w:softHyphen/>
        <w:t>ной траектории в зоне диффузного разряда, что при известных условиях может обеспечить протекание целевого процесса еще в объеме с последу</w:t>
      </w:r>
      <w:r w:rsidRPr="00A64EBA">
        <w:rPr>
          <w:rFonts w:ascii="Times New Roman" w:hAnsi="Times New Roman" w:cs="Times New Roman"/>
          <w:sz w:val="28"/>
          <w:szCs w:val="28"/>
        </w:rPr>
        <w:softHyphen/>
        <w:t>ющим разделением фаз в жидкой ванне. С помощью техники ЕРР-реа</w:t>
      </w:r>
      <w:r w:rsidR="001A68E3">
        <w:rPr>
          <w:rFonts w:ascii="Times New Roman" w:hAnsi="Times New Roman" w:cs="Times New Roman"/>
          <w:sz w:val="28"/>
          <w:szCs w:val="28"/>
        </w:rPr>
        <w:t>ктора фирмой «Тетроникс»</w:t>
      </w:r>
      <w:r w:rsidRPr="00A64EBA">
        <w:rPr>
          <w:rFonts w:ascii="Times New Roman" w:hAnsi="Times New Roman" w:cs="Times New Roman"/>
          <w:sz w:val="28"/>
          <w:szCs w:val="28"/>
        </w:rPr>
        <w:t xml:space="preserve"> (Великобритания) в укрупненном масштабе опробо</w:t>
      </w:r>
      <w:r w:rsidRPr="00A64EBA">
        <w:rPr>
          <w:rFonts w:ascii="Times New Roman" w:hAnsi="Times New Roman" w:cs="Times New Roman"/>
          <w:sz w:val="28"/>
          <w:szCs w:val="28"/>
        </w:rPr>
        <w:softHyphen/>
        <w:t xml:space="preserve">ваны процессы обогащения ильменитовых руд, извлечения из рудного сырья меди, железа, хрома, металлов платиновой группы, переработки различных отходов, например восстановления железа из красных шламов алюминиевого производства. На основе этой технологии в ЮАР создана установка по извлечению металлов платиновой группы  из сульфидных </w:t>
      </w:r>
      <w:r w:rsidRPr="00A64EBA">
        <w:rPr>
          <w:rFonts w:ascii="Times New Roman" w:hAnsi="Times New Roman" w:cs="Times New Roman"/>
          <w:sz w:val="28"/>
          <w:szCs w:val="28"/>
          <w:lang w:val="en-US"/>
        </w:rPr>
        <w:t>Ni</w:t>
      </w:r>
      <w:r w:rsidR="00A15DAF">
        <w:rPr>
          <w:rFonts w:ascii="Times New Roman" w:hAnsi="Times New Roman" w:cs="Times New Roman"/>
          <w:sz w:val="28"/>
          <w:szCs w:val="28"/>
        </w:rPr>
        <w:t xml:space="preserve"> </w:t>
      </w:r>
      <w:r w:rsidRPr="00A64EBA">
        <w:rPr>
          <w:rFonts w:ascii="Times New Roman" w:hAnsi="Times New Roman" w:cs="Times New Roman"/>
          <w:sz w:val="28"/>
          <w:szCs w:val="28"/>
        </w:rPr>
        <w:t>-</w:t>
      </w:r>
      <w:r w:rsidR="00A15DAF">
        <w:rPr>
          <w:rFonts w:ascii="Times New Roman" w:hAnsi="Times New Roman" w:cs="Times New Roman"/>
          <w:sz w:val="28"/>
          <w:szCs w:val="28"/>
        </w:rPr>
        <w:t xml:space="preserve"> </w:t>
      </w:r>
      <w:r w:rsidRPr="00A64EBA">
        <w:rPr>
          <w:rFonts w:ascii="Times New Roman" w:hAnsi="Times New Roman" w:cs="Times New Roman"/>
          <w:sz w:val="28"/>
          <w:szCs w:val="28"/>
          <w:lang w:val="en-US"/>
        </w:rPr>
        <w:t>Cu</w:t>
      </w:r>
      <w:r w:rsidRPr="00A64EBA">
        <w:rPr>
          <w:rFonts w:ascii="Times New Roman" w:hAnsi="Times New Roman" w:cs="Times New Roman"/>
          <w:sz w:val="28"/>
          <w:szCs w:val="28"/>
        </w:rPr>
        <w:t xml:space="preserve"> – руд. Штейн</w:t>
      </w:r>
      <w:r w:rsidR="00A15DAF">
        <w:rPr>
          <w:rFonts w:ascii="Times New Roman" w:hAnsi="Times New Roman" w:cs="Times New Roman"/>
          <w:sz w:val="28"/>
          <w:szCs w:val="28"/>
        </w:rPr>
        <w:t>,</w:t>
      </w:r>
      <w:r w:rsidRPr="00A64EBA">
        <w:rPr>
          <w:rFonts w:ascii="Times New Roman" w:hAnsi="Times New Roman" w:cs="Times New Roman"/>
          <w:sz w:val="28"/>
          <w:szCs w:val="28"/>
        </w:rPr>
        <w:t xml:space="preserve"> получаемый  на установке содержит в </w:t>
      </w:r>
      <w:r w:rsidR="00A15DAF">
        <w:rPr>
          <w:rFonts w:ascii="Times New Roman" w:hAnsi="Times New Roman" w:cs="Times New Roman"/>
          <w:sz w:val="28"/>
          <w:szCs w:val="28"/>
        </w:rPr>
        <w:t>4 раза  больше  платины и родия</w:t>
      </w:r>
      <w:r w:rsidRPr="00A64EBA">
        <w:rPr>
          <w:rFonts w:ascii="Times New Roman" w:hAnsi="Times New Roman" w:cs="Times New Roman"/>
          <w:sz w:val="28"/>
          <w:szCs w:val="28"/>
        </w:rPr>
        <w:t xml:space="preserve">, чем  </w:t>
      </w:r>
      <w:proofErr w:type="gramStart"/>
      <w:r w:rsidRPr="00A64EBA">
        <w:rPr>
          <w:rFonts w:ascii="Times New Roman" w:hAnsi="Times New Roman" w:cs="Times New Roman"/>
          <w:sz w:val="28"/>
          <w:szCs w:val="28"/>
        </w:rPr>
        <w:t>при</w:t>
      </w:r>
      <w:proofErr w:type="gramEnd"/>
      <w:r w:rsidRPr="00A64EBA">
        <w:rPr>
          <w:rFonts w:ascii="Times New Roman" w:hAnsi="Times New Roman" w:cs="Times New Roman"/>
          <w:sz w:val="28"/>
          <w:szCs w:val="28"/>
        </w:rPr>
        <w:t xml:space="preserve"> традиционной электроплавке. </w:t>
      </w:r>
    </w:p>
    <w:p w:rsidR="008464D2" w:rsidRPr="00A64EBA" w:rsidRDefault="008464D2" w:rsidP="00B8056D">
      <w:pPr>
        <w:spacing w:after="0" w:line="240" w:lineRule="auto"/>
        <w:ind w:firstLine="567"/>
        <w:jc w:val="both"/>
        <w:rPr>
          <w:rFonts w:ascii="Times New Roman" w:hAnsi="Times New Roman" w:cs="Times New Roman"/>
          <w:sz w:val="28"/>
          <w:szCs w:val="28"/>
        </w:rPr>
      </w:pPr>
      <w:r w:rsidRPr="00A64EBA">
        <w:rPr>
          <w:rFonts w:ascii="Times New Roman" w:hAnsi="Times New Roman" w:cs="Times New Roman"/>
          <w:sz w:val="28"/>
          <w:szCs w:val="28"/>
        </w:rPr>
        <w:t>Накопленный опыт работы плазменных  установок  и современные требования к металлургическим технологиям  позволяют утверждать, что плазменная металлургия способна решать проблемы комплексного использования сырья с созданием замкнутых технологических циклов.</w:t>
      </w:r>
    </w:p>
    <w:p w:rsidR="008464D2" w:rsidRPr="00A64EBA" w:rsidRDefault="008464D2" w:rsidP="00B8056D">
      <w:pPr>
        <w:spacing w:after="0" w:line="240" w:lineRule="auto"/>
        <w:ind w:firstLine="567"/>
        <w:jc w:val="both"/>
        <w:rPr>
          <w:rFonts w:ascii="Times New Roman" w:eastAsia="Times New Roman" w:hAnsi="Times New Roman" w:cs="Times New Roman"/>
          <w:sz w:val="28"/>
          <w:szCs w:val="28"/>
        </w:rPr>
      </w:pPr>
      <w:r w:rsidRPr="00A64EBA">
        <w:rPr>
          <w:rFonts w:ascii="Times New Roman" w:eastAsia="Times New Roman" w:hAnsi="Times New Roman" w:cs="Times New Roman"/>
          <w:bCs/>
          <w:color w:val="000000"/>
          <w:sz w:val="28"/>
          <w:szCs w:val="28"/>
        </w:rPr>
        <w:t xml:space="preserve">При выборе объектов для разработки технологии плазменной </w:t>
      </w:r>
      <w:r w:rsidR="00A15DAF" w:rsidRPr="00A64EBA">
        <w:rPr>
          <w:rFonts w:ascii="Times New Roman" w:eastAsia="Times New Roman" w:hAnsi="Times New Roman" w:cs="Times New Roman"/>
          <w:color w:val="000000"/>
          <w:sz w:val="28"/>
          <w:szCs w:val="28"/>
        </w:rPr>
        <w:t>пере</w:t>
      </w:r>
      <w:r w:rsidR="00A15DAF" w:rsidRPr="00A64EBA">
        <w:rPr>
          <w:rFonts w:ascii="Times New Roman" w:eastAsia="Times New Roman" w:hAnsi="Times New Roman" w:cs="Times New Roman"/>
          <w:bCs/>
          <w:color w:val="000000"/>
          <w:sz w:val="28"/>
          <w:szCs w:val="28"/>
        </w:rPr>
        <w:t>работки</w:t>
      </w:r>
      <w:r w:rsidRPr="00A64EBA">
        <w:rPr>
          <w:rFonts w:ascii="Times New Roman" w:eastAsia="Times New Roman" w:hAnsi="Times New Roman" w:cs="Times New Roman"/>
          <w:bCs/>
          <w:color w:val="000000"/>
          <w:sz w:val="28"/>
          <w:szCs w:val="28"/>
        </w:rPr>
        <w:t xml:space="preserve"> следует руководствоваться основными, критериями, обеспечивающими наибольший разрыв в стоимости исходного сырья и получаемого  продукта: дефицитность получаемого продукта ж возможность использования остатка от плазменной переработки; повышение производитель</w:t>
      </w:r>
      <w:r w:rsidRPr="00A64EBA">
        <w:rPr>
          <w:rFonts w:ascii="Times New Roman" w:eastAsia="Times New Roman" w:hAnsi="Times New Roman" w:cs="Times New Roman"/>
          <w:bCs/>
          <w:color w:val="000000"/>
          <w:sz w:val="28"/>
          <w:szCs w:val="28"/>
        </w:rPr>
        <w:softHyphen/>
        <w:t>ности; улучшение условий труда; обеспечение охраны окружающей среды; соответствие возможностей плазменной техники при выборе оптималь</w:t>
      </w:r>
      <w:r w:rsidRPr="00A64EBA">
        <w:rPr>
          <w:rFonts w:ascii="Times New Roman" w:eastAsia="Times New Roman" w:hAnsi="Times New Roman" w:cs="Times New Roman"/>
          <w:bCs/>
          <w:color w:val="000000"/>
          <w:sz w:val="28"/>
          <w:szCs w:val="28"/>
        </w:rPr>
        <w:softHyphen/>
        <w:t xml:space="preserve">ного конструктивно </w:t>
      </w:r>
      <w:proofErr w:type="gramStart"/>
      <w:r w:rsidRPr="00A64EBA">
        <w:rPr>
          <w:rFonts w:ascii="Times New Roman" w:eastAsia="Times New Roman" w:hAnsi="Times New Roman" w:cs="Times New Roman"/>
          <w:bCs/>
          <w:color w:val="000000"/>
          <w:sz w:val="28"/>
          <w:szCs w:val="28"/>
        </w:rPr>
        <w:t>-т</w:t>
      </w:r>
      <w:proofErr w:type="gramEnd"/>
      <w:r w:rsidRPr="00A64EBA">
        <w:rPr>
          <w:rFonts w:ascii="Times New Roman" w:eastAsia="Times New Roman" w:hAnsi="Times New Roman" w:cs="Times New Roman"/>
          <w:bCs/>
          <w:color w:val="000000"/>
          <w:sz w:val="28"/>
          <w:szCs w:val="28"/>
        </w:rPr>
        <w:t>ехнологического оформления,</w:t>
      </w:r>
    </w:p>
    <w:p w:rsidR="008464D2" w:rsidRPr="00A64EBA" w:rsidRDefault="008464D2" w:rsidP="00B8056D">
      <w:pPr>
        <w:spacing w:after="0" w:line="240" w:lineRule="auto"/>
        <w:ind w:firstLine="567"/>
        <w:jc w:val="both"/>
        <w:rPr>
          <w:rFonts w:ascii="Times New Roman" w:eastAsia="Times New Roman" w:hAnsi="Times New Roman" w:cs="Times New Roman"/>
          <w:sz w:val="28"/>
          <w:szCs w:val="28"/>
        </w:rPr>
      </w:pPr>
      <w:r w:rsidRPr="00A64EBA">
        <w:rPr>
          <w:rFonts w:ascii="Times New Roman" w:eastAsia="Times New Roman" w:hAnsi="Times New Roman" w:cs="Times New Roman"/>
          <w:bCs/>
          <w:color w:val="000000"/>
          <w:sz w:val="28"/>
          <w:szCs w:val="28"/>
        </w:rPr>
        <w:t>Перспективны процессы извлечения цветных металлов (цинка, свин</w:t>
      </w:r>
      <w:r w:rsidRPr="00A64EBA">
        <w:rPr>
          <w:rFonts w:ascii="Times New Roman" w:eastAsia="Times New Roman" w:hAnsi="Times New Roman" w:cs="Times New Roman"/>
          <w:bCs/>
          <w:color w:val="000000"/>
          <w:sz w:val="28"/>
          <w:szCs w:val="28"/>
        </w:rPr>
        <w:softHyphen/>
        <w:t>ца и т.п.) из промпродуктов черной металлургии, обеспечивающие воз</w:t>
      </w:r>
      <w:r w:rsidRPr="00A64EBA">
        <w:rPr>
          <w:rFonts w:ascii="Times New Roman" w:eastAsia="Times New Roman" w:hAnsi="Times New Roman" w:cs="Times New Roman"/>
          <w:bCs/>
          <w:color w:val="000000"/>
          <w:sz w:val="28"/>
          <w:szCs w:val="28"/>
        </w:rPr>
        <w:softHyphen/>
        <w:t xml:space="preserve">можность их использования для производства стали или ферросплавов. Замена руднотермических электродуговых печей на </w:t>
      </w:r>
      <w:proofErr w:type="gramStart"/>
      <w:r w:rsidRPr="00A64EBA">
        <w:rPr>
          <w:rFonts w:ascii="Times New Roman" w:eastAsia="Times New Roman" w:hAnsi="Times New Roman" w:cs="Times New Roman"/>
          <w:bCs/>
          <w:color w:val="000000"/>
          <w:sz w:val="28"/>
          <w:szCs w:val="28"/>
        </w:rPr>
        <w:t>плазменные</w:t>
      </w:r>
      <w:proofErr w:type="gramEnd"/>
      <w:r w:rsidRPr="00A64EBA">
        <w:rPr>
          <w:rFonts w:ascii="Times New Roman" w:eastAsia="Times New Roman" w:hAnsi="Times New Roman" w:cs="Times New Roman"/>
          <w:bCs/>
          <w:color w:val="000000"/>
          <w:sz w:val="28"/>
          <w:szCs w:val="28"/>
        </w:rPr>
        <w:t xml:space="preserve"> позволит повысить </w:t>
      </w:r>
      <w:r w:rsidRPr="00A64EBA">
        <w:rPr>
          <w:rFonts w:ascii="Times New Roman" w:eastAsia="Times New Roman" w:hAnsi="Times New Roman" w:cs="Times New Roman"/>
          <w:bCs/>
          <w:color w:val="000000"/>
          <w:sz w:val="28"/>
          <w:szCs w:val="28"/>
        </w:rPr>
        <w:lastRenderedPageBreak/>
        <w:t xml:space="preserve">энерготехнологическую эффективность этих агрегатов при </w:t>
      </w:r>
      <w:r w:rsidRPr="00A64EBA">
        <w:rPr>
          <w:rFonts w:ascii="Times New Roman" w:eastAsia="Times New Roman" w:hAnsi="Times New Roman" w:cs="Times New Roman"/>
          <w:color w:val="000000"/>
          <w:sz w:val="28"/>
          <w:szCs w:val="28"/>
        </w:rPr>
        <w:t>пере</w:t>
      </w:r>
      <w:r w:rsidRPr="00A64EBA">
        <w:rPr>
          <w:rFonts w:ascii="Times New Roman" w:eastAsia="Times New Roman" w:hAnsi="Times New Roman" w:cs="Times New Roman"/>
          <w:color w:val="000000"/>
          <w:sz w:val="28"/>
          <w:szCs w:val="28"/>
        </w:rPr>
        <w:softHyphen/>
      </w:r>
      <w:r w:rsidRPr="00A64EBA">
        <w:rPr>
          <w:rFonts w:ascii="Times New Roman" w:eastAsia="Times New Roman" w:hAnsi="Times New Roman" w:cs="Times New Roman"/>
          <w:bCs/>
          <w:color w:val="000000"/>
          <w:sz w:val="28"/>
          <w:szCs w:val="28"/>
        </w:rPr>
        <w:t>работке комплексных руд, например титаномагнетитов.</w:t>
      </w:r>
    </w:p>
    <w:p w:rsidR="008464D2" w:rsidRPr="00A64EBA" w:rsidRDefault="008464D2" w:rsidP="00B8056D">
      <w:pPr>
        <w:spacing w:after="0" w:line="240" w:lineRule="auto"/>
        <w:ind w:firstLine="567"/>
        <w:jc w:val="both"/>
        <w:rPr>
          <w:rFonts w:ascii="Times New Roman" w:eastAsia="Times New Roman" w:hAnsi="Times New Roman" w:cs="Times New Roman"/>
          <w:sz w:val="28"/>
          <w:szCs w:val="28"/>
        </w:rPr>
      </w:pPr>
      <w:r w:rsidRPr="00A64EBA">
        <w:rPr>
          <w:rFonts w:ascii="Times New Roman" w:eastAsia="Times New Roman" w:hAnsi="Times New Roman" w:cs="Times New Roman"/>
          <w:bCs/>
          <w:color w:val="000000"/>
          <w:sz w:val="28"/>
          <w:szCs w:val="28"/>
        </w:rPr>
        <w:t xml:space="preserve">Оптимальным путем, обеспечивающим ускорение практической </w:t>
      </w:r>
      <w:r w:rsidRPr="00A64EBA">
        <w:rPr>
          <w:rFonts w:ascii="Times New Roman" w:eastAsia="Times New Roman" w:hAnsi="Times New Roman" w:cs="Times New Roman"/>
          <w:color w:val="000000"/>
          <w:sz w:val="28"/>
          <w:szCs w:val="28"/>
        </w:rPr>
        <w:t>реализа</w:t>
      </w:r>
      <w:r w:rsidRPr="00A64EBA">
        <w:rPr>
          <w:rFonts w:ascii="Times New Roman" w:eastAsia="Times New Roman" w:hAnsi="Times New Roman" w:cs="Times New Roman"/>
          <w:color w:val="000000"/>
          <w:sz w:val="28"/>
          <w:szCs w:val="28"/>
        </w:rPr>
        <w:softHyphen/>
      </w:r>
      <w:r w:rsidRPr="00A64EBA">
        <w:rPr>
          <w:rFonts w:ascii="Times New Roman" w:eastAsia="Times New Roman" w:hAnsi="Times New Roman" w:cs="Times New Roman"/>
          <w:bCs/>
          <w:color w:val="000000"/>
          <w:sz w:val="28"/>
          <w:szCs w:val="28"/>
        </w:rPr>
        <w:t xml:space="preserve">ции плазменной переработки комплексного сырья, является </w:t>
      </w:r>
      <w:r w:rsidRPr="00A64EBA">
        <w:rPr>
          <w:rFonts w:ascii="Times New Roman" w:eastAsia="Times New Roman" w:hAnsi="Times New Roman" w:cs="Times New Roman"/>
          <w:color w:val="000000"/>
          <w:sz w:val="28"/>
          <w:szCs w:val="28"/>
        </w:rPr>
        <w:t>(по примеру 1</w:t>
      </w:r>
      <w:r w:rsidRPr="00A64EBA">
        <w:rPr>
          <w:rFonts w:ascii="Times New Roman" w:eastAsia="Times New Roman" w:hAnsi="Times New Roman" w:cs="Times New Roman"/>
          <w:bCs/>
          <w:color w:val="000000"/>
          <w:sz w:val="28"/>
          <w:szCs w:val="28"/>
        </w:rPr>
        <w:t>Швеции) создание опытных мини-заводов, оснащенных плазменно-металлургическими агрегатами.</w:t>
      </w:r>
    </w:p>
    <w:p w:rsidR="00A64EBA" w:rsidRDefault="00A64EBA" w:rsidP="00B8056D">
      <w:pPr>
        <w:spacing w:after="0" w:line="240" w:lineRule="auto"/>
        <w:ind w:firstLine="567"/>
        <w:jc w:val="both"/>
        <w:rPr>
          <w:rFonts w:ascii="Times New Roman" w:hAnsi="Times New Roman" w:cs="Times New Roman"/>
          <w:b/>
          <w:noProof/>
          <w:sz w:val="28"/>
          <w:szCs w:val="28"/>
        </w:rPr>
      </w:pPr>
    </w:p>
    <w:p w:rsidR="008464D2" w:rsidRPr="00A64EBA" w:rsidRDefault="008464D2" w:rsidP="00B8056D">
      <w:pPr>
        <w:spacing w:after="0" w:line="240" w:lineRule="auto"/>
        <w:ind w:firstLine="567"/>
        <w:jc w:val="both"/>
        <w:rPr>
          <w:rFonts w:ascii="Times New Roman" w:hAnsi="Times New Roman" w:cs="Times New Roman"/>
          <w:b/>
          <w:noProof/>
          <w:sz w:val="28"/>
          <w:szCs w:val="28"/>
        </w:rPr>
      </w:pPr>
      <w:r w:rsidRPr="00A64EBA">
        <w:rPr>
          <w:rFonts w:ascii="Times New Roman" w:hAnsi="Times New Roman" w:cs="Times New Roman"/>
          <w:b/>
          <w:noProof/>
          <w:sz w:val="28"/>
          <w:szCs w:val="28"/>
        </w:rPr>
        <w:t>Контрольные вопросы</w:t>
      </w:r>
    </w:p>
    <w:p w:rsidR="008464D2" w:rsidRPr="00A64EBA" w:rsidRDefault="008464D2" w:rsidP="00F951CE">
      <w:pPr>
        <w:pStyle w:val="a6"/>
        <w:numPr>
          <w:ilvl w:val="0"/>
          <w:numId w:val="20"/>
        </w:numPr>
        <w:spacing w:after="0" w:line="240" w:lineRule="auto"/>
        <w:jc w:val="both"/>
        <w:rPr>
          <w:rFonts w:ascii="Times New Roman" w:hAnsi="Times New Roman"/>
          <w:noProof/>
          <w:sz w:val="28"/>
          <w:szCs w:val="28"/>
        </w:rPr>
      </w:pPr>
      <w:r w:rsidRPr="00A64EBA">
        <w:rPr>
          <w:rFonts w:ascii="Times New Roman" w:hAnsi="Times New Roman"/>
          <w:noProof/>
          <w:sz w:val="28"/>
          <w:szCs w:val="28"/>
        </w:rPr>
        <w:t>По каким параметрам определяется оценка энергитической эффективноти плазменных процессов</w:t>
      </w:r>
    </w:p>
    <w:p w:rsidR="008464D2" w:rsidRPr="00A64EBA" w:rsidRDefault="008464D2" w:rsidP="00F951CE">
      <w:pPr>
        <w:pStyle w:val="a6"/>
        <w:numPr>
          <w:ilvl w:val="0"/>
          <w:numId w:val="20"/>
        </w:numPr>
        <w:spacing w:after="0" w:line="240" w:lineRule="auto"/>
        <w:jc w:val="both"/>
        <w:rPr>
          <w:rFonts w:ascii="Times New Roman" w:hAnsi="Times New Roman"/>
          <w:noProof/>
          <w:sz w:val="28"/>
          <w:szCs w:val="28"/>
        </w:rPr>
      </w:pPr>
      <w:r w:rsidRPr="00A64EBA">
        <w:rPr>
          <w:rFonts w:ascii="Times New Roman" w:hAnsi="Times New Roman"/>
          <w:noProof/>
          <w:sz w:val="28"/>
          <w:szCs w:val="28"/>
        </w:rPr>
        <w:t>Схема энерготехнологического комплекса будущего</w:t>
      </w:r>
    </w:p>
    <w:p w:rsidR="008464D2" w:rsidRPr="00A64EBA" w:rsidRDefault="008464D2" w:rsidP="00F951CE">
      <w:pPr>
        <w:pStyle w:val="a6"/>
        <w:numPr>
          <w:ilvl w:val="0"/>
          <w:numId w:val="20"/>
        </w:numPr>
        <w:spacing w:after="0" w:line="240" w:lineRule="auto"/>
        <w:jc w:val="both"/>
        <w:rPr>
          <w:rFonts w:ascii="Times New Roman" w:hAnsi="Times New Roman"/>
          <w:noProof/>
          <w:sz w:val="28"/>
          <w:szCs w:val="28"/>
        </w:rPr>
      </w:pPr>
      <w:r w:rsidRPr="00A64EBA">
        <w:rPr>
          <w:rFonts w:ascii="Times New Roman" w:hAnsi="Times New Roman"/>
          <w:noProof/>
          <w:sz w:val="28"/>
          <w:szCs w:val="28"/>
        </w:rPr>
        <w:t>Новые плазменные печи</w:t>
      </w:r>
    </w:p>
    <w:p w:rsidR="008464D2" w:rsidRPr="00A64EBA" w:rsidRDefault="008464D2" w:rsidP="00B8056D">
      <w:pPr>
        <w:spacing w:after="0" w:line="240" w:lineRule="auto"/>
        <w:jc w:val="both"/>
        <w:rPr>
          <w:rFonts w:ascii="Times New Roman" w:eastAsia="Times New Roman" w:hAnsi="Times New Roman" w:cs="Times New Roman"/>
          <w:sz w:val="28"/>
          <w:szCs w:val="28"/>
        </w:rPr>
      </w:pPr>
    </w:p>
    <w:p w:rsidR="008464D2" w:rsidRPr="00A64EBA" w:rsidRDefault="008464D2" w:rsidP="00B8056D">
      <w:pPr>
        <w:spacing w:after="0" w:line="240" w:lineRule="auto"/>
        <w:jc w:val="both"/>
        <w:rPr>
          <w:rFonts w:ascii="Times New Roman" w:eastAsia="Times New Roman" w:hAnsi="Times New Roman" w:cs="Times New Roman"/>
          <w:b/>
          <w:sz w:val="28"/>
          <w:szCs w:val="28"/>
        </w:rPr>
      </w:pPr>
      <w:r w:rsidRPr="00A64EBA">
        <w:rPr>
          <w:rFonts w:ascii="Times New Roman" w:eastAsia="Times New Roman" w:hAnsi="Times New Roman" w:cs="Times New Roman"/>
          <w:b/>
          <w:sz w:val="28"/>
          <w:szCs w:val="28"/>
        </w:rPr>
        <w:t xml:space="preserve">Литература </w:t>
      </w:r>
    </w:p>
    <w:p w:rsidR="008464D2" w:rsidRPr="003D26DA" w:rsidRDefault="008464D2" w:rsidP="00F951CE">
      <w:pPr>
        <w:pStyle w:val="a6"/>
        <w:numPr>
          <w:ilvl w:val="0"/>
          <w:numId w:val="21"/>
        </w:numPr>
        <w:spacing w:after="0" w:line="240" w:lineRule="auto"/>
        <w:jc w:val="both"/>
        <w:rPr>
          <w:rFonts w:ascii="Times New Roman" w:hAnsi="Times New Roman"/>
          <w:sz w:val="28"/>
          <w:szCs w:val="28"/>
        </w:rPr>
      </w:pPr>
      <w:r w:rsidRPr="003D26DA">
        <w:rPr>
          <w:rFonts w:ascii="Times New Roman" w:hAnsi="Times New Roman"/>
          <w:sz w:val="28"/>
          <w:szCs w:val="28"/>
        </w:rPr>
        <w:t>Лотошов В.Е. Переработка отходов природопользования. Книга третья. Екатеринбург: Полиграф. 2007</w:t>
      </w:r>
      <w:r w:rsidR="00CF078E">
        <w:rPr>
          <w:rFonts w:ascii="Times New Roman" w:hAnsi="Times New Roman"/>
          <w:sz w:val="28"/>
          <w:szCs w:val="28"/>
        </w:rPr>
        <w:t xml:space="preserve"> </w:t>
      </w:r>
      <w:r w:rsidRPr="003D26DA">
        <w:rPr>
          <w:rFonts w:ascii="Times New Roman" w:hAnsi="Times New Roman"/>
          <w:sz w:val="28"/>
          <w:szCs w:val="28"/>
        </w:rPr>
        <w:t>-</w:t>
      </w:r>
      <w:r w:rsidR="00CF078E">
        <w:rPr>
          <w:rFonts w:ascii="Times New Roman" w:hAnsi="Times New Roman"/>
          <w:sz w:val="28"/>
          <w:szCs w:val="28"/>
        </w:rPr>
        <w:t xml:space="preserve"> </w:t>
      </w:r>
      <w:r w:rsidRPr="003D26DA">
        <w:rPr>
          <w:rFonts w:ascii="Times New Roman" w:hAnsi="Times New Roman"/>
          <w:sz w:val="28"/>
          <w:szCs w:val="28"/>
        </w:rPr>
        <w:t>503с.</w:t>
      </w:r>
    </w:p>
    <w:p w:rsidR="008464D2" w:rsidRPr="003D26DA" w:rsidRDefault="008464D2" w:rsidP="00F951CE">
      <w:pPr>
        <w:pStyle w:val="a6"/>
        <w:numPr>
          <w:ilvl w:val="0"/>
          <w:numId w:val="21"/>
        </w:numPr>
        <w:spacing w:after="0" w:line="240" w:lineRule="auto"/>
        <w:jc w:val="both"/>
        <w:rPr>
          <w:rFonts w:ascii="Times New Roman" w:hAnsi="Times New Roman"/>
          <w:sz w:val="28"/>
          <w:szCs w:val="28"/>
        </w:rPr>
      </w:pPr>
      <w:r w:rsidRPr="003D26DA">
        <w:rPr>
          <w:rFonts w:ascii="Times New Roman" w:hAnsi="Times New Roman"/>
          <w:sz w:val="28"/>
          <w:szCs w:val="28"/>
        </w:rPr>
        <w:t xml:space="preserve">Цветков Ю.В.  Плазменные процессы в металлургии и технологии неорганических материалов. </w:t>
      </w:r>
      <w:r w:rsidR="00CF5233">
        <w:rPr>
          <w:rFonts w:ascii="Times New Roman" w:hAnsi="Times New Roman"/>
          <w:sz w:val="28"/>
          <w:szCs w:val="28"/>
        </w:rPr>
        <w:t xml:space="preserve">// Автоматическая сварка. </w:t>
      </w:r>
      <w:r w:rsidRPr="003D26DA">
        <w:rPr>
          <w:rFonts w:ascii="Times New Roman" w:hAnsi="Times New Roman"/>
          <w:sz w:val="28"/>
          <w:szCs w:val="28"/>
        </w:rPr>
        <w:t xml:space="preserve">2013г. </w:t>
      </w:r>
      <w:r w:rsidR="00CF5233">
        <w:rPr>
          <w:rFonts w:ascii="Times New Roman" w:hAnsi="Times New Roman"/>
          <w:sz w:val="28"/>
          <w:szCs w:val="28"/>
        </w:rPr>
        <w:t xml:space="preserve"> №10-11.</w:t>
      </w:r>
    </w:p>
    <w:p w:rsidR="008464D2" w:rsidRDefault="008464D2" w:rsidP="00B8056D">
      <w:pPr>
        <w:spacing w:after="0" w:line="240" w:lineRule="auto"/>
        <w:rPr>
          <w:rFonts w:ascii="Times New Roman" w:eastAsia="Times New Roman" w:hAnsi="Times New Roman" w:cs="Times New Roman"/>
          <w:sz w:val="24"/>
          <w:szCs w:val="24"/>
        </w:rPr>
      </w:pPr>
    </w:p>
    <w:p w:rsidR="008464D2" w:rsidRDefault="008464D2" w:rsidP="00B8056D">
      <w:pPr>
        <w:spacing w:after="0" w:line="240" w:lineRule="auto"/>
        <w:rPr>
          <w:rFonts w:ascii="Times New Roman" w:hAnsi="Times New Roman"/>
          <w:sz w:val="24"/>
          <w:szCs w:val="24"/>
        </w:rPr>
      </w:pPr>
    </w:p>
    <w:p w:rsidR="0033025B" w:rsidRDefault="0033025B" w:rsidP="00B8056D">
      <w:pPr>
        <w:spacing w:after="0" w:line="240" w:lineRule="auto"/>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br w:type="page"/>
      </w:r>
    </w:p>
    <w:p w:rsidR="0068346D" w:rsidRDefault="0068346D" w:rsidP="00B8056D">
      <w:pPr>
        <w:spacing w:after="0" w:line="240" w:lineRule="auto"/>
        <w:rPr>
          <w:rFonts w:ascii="Times New Roman" w:hAnsi="Times New Roman"/>
          <w:sz w:val="24"/>
          <w:szCs w:val="24"/>
        </w:rPr>
      </w:pPr>
    </w:p>
    <w:p w:rsidR="0068346D" w:rsidRDefault="0068346D" w:rsidP="00B8056D">
      <w:pPr>
        <w:spacing w:after="0" w:line="240" w:lineRule="auto"/>
        <w:rPr>
          <w:rFonts w:ascii="Times New Roman" w:hAnsi="Times New Roman"/>
          <w:sz w:val="24"/>
          <w:szCs w:val="24"/>
        </w:rPr>
      </w:pPr>
    </w:p>
    <w:p w:rsidR="0068346D" w:rsidRDefault="0068346D" w:rsidP="00B8056D">
      <w:pPr>
        <w:spacing w:after="0" w:line="240" w:lineRule="auto"/>
        <w:rPr>
          <w:rFonts w:ascii="Times New Roman" w:hAnsi="Times New Roman" w:cs="Times New Roman"/>
          <w:b/>
          <w:sz w:val="28"/>
          <w:szCs w:val="28"/>
          <w:lang w:eastAsia="ko-KR"/>
        </w:rPr>
      </w:pPr>
    </w:p>
    <w:p w:rsidR="0068346D" w:rsidRDefault="0068346D" w:rsidP="00B8056D">
      <w:pPr>
        <w:spacing w:after="0" w:line="240" w:lineRule="auto"/>
        <w:jc w:val="center"/>
        <w:rPr>
          <w:rFonts w:ascii="Times New Roman" w:hAnsi="Times New Roman" w:cs="Times New Roman"/>
          <w:b/>
          <w:sz w:val="28"/>
          <w:szCs w:val="28"/>
          <w:lang w:eastAsia="ko-KR"/>
        </w:rPr>
      </w:pPr>
    </w:p>
    <w:p w:rsidR="0068346D" w:rsidRPr="00F22459" w:rsidRDefault="0068346D" w:rsidP="00B8056D">
      <w:pPr>
        <w:spacing w:after="0" w:line="240" w:lineRule="auto"/>
        <w:jc w:val="center"/>
        <w:rPr>
          <w:rFonts w:ascii="Times New Roman" w:hAnsi="Times New Roman" w:cs="Times New Roman"/>
          <w:b/>
          <w:sz w:val="28"/>
          <w:szCs w:val="28"/>
          <w:lang w:eastAsia="ko-KR"/>
        </w:rPr>
      </w:pPr>
      <w:r w:rsidRPr="00F22459">
        <w:rPr>
          <w:rFonts w:ascii="Times New Roman" w:hAnsi="Times New Roman" w:cs="Times New Roman"/>
          <w:b/>
          <w:sz w:val="28"/>
          <w:szCs w:val="28"/>
          <w:lang w:eastAsia="ko-KR"/>
        </w:rPr>
        <w:t>Виктор Михайлович Шевко</w:t>
      </w:r>
    </w:p>
    <w:p w:rsidR="0068346D" w:rsidRPr="00F22459" w:rsidRDefault="0068346D" w:rsidP="00B8056D">
      <w:pPr>
        <w:spacing w:after="0" w:line="240" w:lineRule="auto"/>
        <w:jc w:val="center"/>
        <w:rPr>
          <w:rFonts w:ascii="Times New Roman" w:hAnsi="Times New Roman" w:cs="Times New Roman"/>
          <w:b/>
          <w:sz w:val="28"/>
          <w:szCs w:val="28"/>
          <w:lang w:eastAsia="ko-KR"/>
        </w:rPr>
      </w:pPr>
    </w:p>
    <w:p w:rsidR="0068346D" w:rsidRPr="00F22459" w:rsidRDefault="0068346D" w:rsidP="00B8056D">
      <w:pPr>
        <w:spacing w:after="0" w:line="240" w:lineRule="auto"/>
        <w:jc w:val="center"/>
        <w:rPr>
          <w:rFonts w:ascii="Times New Roman" w:hAnsi="Times New Roman" w:cs="Times New Roman"/>
          <w:b/>
          <w:sz w:val="28"/>
          <w:szCs w:val="28"/>
          <w:lang w:eastAsia="ko-KR"/>
        </w:rPr>
      </w:pPr>
      <w:r w:rsidRPr="00F22459">
        <w:rPr>
          <w:rFonts w:ascii="Times New Roman" w:hAnsi="Times New Roman" w:cs="Times New Roman"/>
          <w:b/>
          <w:sz w:val="28"/>
          <w:szCs w:val="28"/>
          <w:lang w:eastAsia="ko-KR"/>
        </w:rPr>
        <w:t>Гульнара Ергешовна Каратаева</w:t>
      </w:r>
    </w:p>
    <w:p w:rsidR="0068346D" w:rsidRPr="00F22459" w:rsidRDefault="0068346D" w:rsidP="00B8056D">
      <w:pPr>
        <w:spacing w:after="0" w:line="240" w:lineRule="auto"/>
        <w:jc w:val="center"/>
        <w:rPr>
          <w:rFonts w:ascii="Times New Roman" w:hAnsi="Times New Roman" w:cs="Times New Roman"/>
          <w:sz w:val="28"/>
          <w:szCs w:val="28"/>
        </w:rPr>
      </w:pPr>
    </w:p>
    <w:p w:rsidR="0068346D" w:rsidRPr="00F22459" w:rsidRDefault="0068346D" w:rsidP="00B8056D">
      <w:pPr>
        <w:spacing w:after="0" w:line="240" w:lineRule="auto"/>
        <w:jc w:val="center"/>
        <w:rPr>
          <w:rFonts w:ascii="Times New Roman" w:hAnsi="Times New Roman" w:cs="Times New Roman"/>
          <w:sz w:val="28"/>
          <w:szCs w:val="28"/>
        </w:rPr>
      </w:pPr>
    </w:p>
    <w:p w:rsidR="0068346D" w:rsidRPr="00F22459" w:rsidRDefault="0068346D" w:rsidP="00B8056D">
      <w:pPr>
        <w:spacing w:after="0" w:line="240" w:lineRule="auto"/>
        <w:jc w:val="center"/>
        <w:rPr>
          <w:rFonts w:ascii="Times New Roman" w:hAnsi="Times New Roman" w:cs="Times New Roman"/>
          <w:sz w:val="28"/>
          <w:szCs w:val="28"/>
        </w:rPr>
      </w:pPr>
    </w:p>
    <w:p w:rsidR="0068346D" w:rsidRPr="00F22459" w:rsidRDefault="0068346D" w:rsidP="00B8056D">
      <w:pPr>
        <w:spacing w:after="0" w:line="240" w:lineRule="auto"/>
        <w:jc w:val="center"/>
        <w:rPr>
          <w:rFonts w:ascii="Times New Roman" w:hAnsi="Times New Roman" w:cs="Times New Roman"/>
          <w:sz w:val="28"/>
          <w:szCs w:val="28"/>
        </w:rPr>
      </w:pPr>
    </w:p>
    <w:p w:rsidR="0068346D" w:rsidRPr="00F22459" w:rsidRDefault="0068346D" w:rsidP="00B8056D">
      <w:pPr>
        <w:spacing w:after="0" w:line="240" w:lineRule="auto"/>
        <w:jc w:val="center"/>
        <w:rPr>
          <w:rFonts w:ascii="Times New Roman" w:hAnsi="Times New Roman" w:cs="Times New Roman"/>
          <w:sz w:val="28"/>
          <w:szCs w:val="28"/>
        </w:rPr>
      </w:pPr>
    </w:p>
    <w:p w:rsidR="007061E2" w:rsidRPr="003D26DA" w:rsidRDefault="007061E2" w:rsidP="00B8056D">
      <w:pPr>
        <w:spacing w:after="0" w:line="240" w:lineRule="auto"/>
        <w:jc w:val="center"/>
        <w:rPr>
          <w:rFonts w:ascii="Times New Roman" w:hAnsi="Times New Roman" w:cs="Times New Roman"/>
          <w:b/>
          <w:sz w:val="28"/>
          <w:szCs w:val="28"/>
        </w:rPr>
      </w:pPr>
    </w:p>
    <w:p w:rsidR="007061E2" w:rsidRPr="008E7ED7" w:rsidRDefault="007061E2" w:rsidP="00B8056D">
      <w:pPr>
        <w:spacing w:after="0" w:line="240" w:lineRule="auto"/>
        <w:jc w:val="center"/>
        <w:rPr>
          <w:rFonts w:ascii="Times New Roman" w:hAnsi="Times New Roman" w:cs="Times New Roman"/>
          <w:b/>
          <w:caps/>
          <w:sz w:val="28"/>
          <w:szCs w:val="28"/>
          <w:highlight w:val="yellow"/>
          <w:lang w:eastAsia="ko-KR"/>
        </w:rPr>
      </w:pPr>
      <w:r w:rsidRPr="008E7ED7">
        <w:rPr>
          <w:rFonts w:ascii="Times New Roman" w:hAnsi="Times New Roman"/>
          <w:b/>
          <w:sz w:val="28"/>
          <w:szCs w:val="28"/>
        </w:rPr>
        <w:t>ПЛАЗМЕННЫЕ ПРОЦЕССЫ</w:t>
      </w:r>
      <w:r w:rsidRPr="008E7ED7">
        <w:rPr>
          <w:rFonts w:ascii="Times New Roman" w:hAnsi="Times New Roman" w:cs="Times New Roman"/>
          <w:b/>
          <w:sz w:val="28"/>
          <w:szCs w:val="28"/>
          <w:highlight w:val="yellow"/>
          <w:lang w:eastAsia="ko-KR"/>
        </w:rPr>
        <w:t xml:space="preserve"> </w:t>
      </w:r>
    </w:p>
    <w:p w:rsidR="007061E2" w:rsidRDefault="007061E2" w:rsidP="00B8056D">
      <w:pPr>
        <w:spacing w:after="0" w:line="240" w:lineRule="auto"/>
        <w:jc w:val="center"/>
        <w:rPr>
          <w:rFonts w:ascii="Times New Roman" w:hAnsi="Times New Roman" w:cs="Times New Roman"/>
          <w:b/>
          <w:caps/>
          <w:sz w:val="28"/>
          <w:szCs w:val="28"/>
          <w:highlight w:val="yellow"/>
          <w:lang w:eastAsia="ko-KR"/>
        </w:rPr>
      </w:pPr>
    </w:p>
    <w:p w:rsidR="007061E2" w:rsidRPr="00AF4509" w:rsidRDefault="007061E2" w:rsidP="00B8056D">
      <w:pPr>
        <w:spacing w:after="0" w:line="240" w:lineRule="auto"/>
        <w:jc w:val="center"/>
        <w:rPr>
          <w:rFonts w:ascii="Times New Roman" w:hAnsi="Times New Roman" w:cs="Times New Roman"/>
          <w:b/>
          <w:caps/>
          <w:sz w:val="28"/>
          <w:szCs w:val="28"/>
          <w:lang w:eastAsia="ko-KR"/>
        </w:rPr>
      </w:pPr>
      <w:r>
        <w:rPr>
          <w:rFonts w:ascii="Times New Roman" w:hAnsi="Times New Roman" w:cs="Times New Roman"/>
          <w:b/>
          <w:sz w:val="28"/>
          <w:szCs w:val="28"/>
          <w:lang w:eastAsia="ko-KR"/>
        </w:rPr>
        <w:t>Сборник  лекций</w:t>
      </w:r>
    </w:p>
    <w:p w:rsidR="007061E2" w:rsidRPr="00AF4509" w:rsidRDefault="007061E2" w:rsidP="00B8056D">
      <w:pPr>
        <w:spacing w:after="0" w:line="240" w:lineRule="auto"/>
        <w:jc w:val="center"/>
        <w:rPr>
          <w:rFonts w:ascii="Times New Roman" w:hAnsi="Times New Roman" w:cs="Times New Roman"/>
          <w:b/>
          <w:caps/>
          <w:sz w:val="28"/>
          <w:szCs w:val="28"/>
          <w:lang w:eastAsia="ko-KR"/>
        </w:rPr>
      </w:pPr>
    </w:p>
    <w:p w:rsidR="0068346D" w:rsidRPr="00F22459" w:rsidRDefault="0068346D" w:rsidP="00B8056D">
      <w:pPr>
        <w:spacing w:after="0" w:line="240" w:lineRule="auto"/>
        <w:jc w:val="center"/>
        <w:rPr>
          <w:rFonts w:ascii="Times New Roman" w:hAnsi="Times New Roman" w:cs="Times New Roman"/>
          <w:b/>
          <w:caps/>
          <w:sz w:val="28"/>
          <w:szCs w:val="28"/>
          <w:lang w:eastAsia="ko-KR"/>
        </w:rPr>
      </w:pPr>
    </w:p>
    <w:p w:rsidR="0068346D" w:rsidRPr="00F22459" w:rsidRDefault="0068346D" w:rsidP="00B8056D">
      <w:pPr>
        <w:spacing w:after="0" w:line="240" w:lineRule="auto"/>
        <w:jc w:val="center"/>
        <w:rPr>
          <w:rFonts w:ascii="Times New Roman" w:hAnsi="Times New Roman" w:cs="Times New Roman"/>
          <w:sz w:val="28"/>
          <w:szCs w:val="28"/>
        </w:rPr>
      </w:pPr>
    </w:p>
    <w:p w:rsidR="0068346D" w:rsidRPr="00F22459" w:rsidRDefault="0068346D" w:rsidP="00B8056D">
      <w:pPr>
        <w:spacing w:after="0" w:line="240" w:lineRule="auto"/>
        <w:jc w:val="center"/>
        <w:rPr>
          <w:rFonts w:ascii="Times New Roman" w:hAnsi="Times New Roman" w:cs="Times New Roman"/>
          <w:sz w:val="28"/>
          <w:szCs w:val="28"/>
        </w:rPr>
      </w:pPr>
    </w:p>
    <w:p w:rsidR="0068346D" w:rsidRPr="00F22459" w:rsidRDefault="0068346D" w:rsidP="00B8056D">
      <w:pPr>
        <w:spacing w:after="0" w:line="240" w:lineRule="auto"/>
        <w:jc w:val="center"/>
        <w:rPr>
          <w:rFonts w:ascii="Times New Roman" w:hAnsi="Times New Roman" w:cs="Times New Roman"/>
          <w:sz w:val="28"/>
          <w:szCs w:val="28"/>
        </w:rPr>
      </w:pPr>
    </w:p>
    <w:p w:rsidR="0068346D" w:rsidRPr="00F22459" w:rsidRDefault="0068346D" w:rsidP="00B8056D">
      <w:pPr>
        <w:spacing w:after="0" w:line="240" w:lineRule="auto"/>
        <w:jc w:val="center"/>
        <w:rPr>
          <w:rFonts w:ascii="Times New Roman" w:hAnsi="Times New Roman" w:cs="Times New Roman"/>
          <w:sz w:val="28"/>
          <w:szCs w:val="28"/>
        </w:rPr>
      </w:pPr>
    </w:p>
    <w:p w:rsidR="0068346D" w:rsidRPr="00B44D68" w:rsidRDefault="008D53DD" w:rsidP="00B8056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0068346D" w:rsidRPr="00F22459">
        <w:rPr>
          <w:rFonts w:ascii="Times New Roman" w:hAnsi="Times New Roman" w:cs="Times New Roman"/>
          <w:sz w:val="28"/>
          <w:szCs w:val="28"/>
        </w:rPr>
        <w:t>Редактор</w:t>
      </w:r>
      <w:r>
        <w:rPr>
          <w:rFonts w:ascii="Times New Roman" w:hAnsi="Times New Roman" w:cs="Times New Roman"/>
          <w:sz w:val="28"/>
          <w:szCs w:val="28"/>
        </w:rPr>
        <w:t>ы</w:t>
      </w:r>
      <w:r w:rsidR="0068346D" w:rsidRPr="00F22459">
        <w:rPr>
          <w:rFonts w:ascii="Times New Roman" w:hAnsi="Times New Roman" w:cs="Times New Roman"/>
          <w:sz w:val="28"/>
          <w:szCs w:val="28"/>
        </w:rPr>
        <w:t xml:space="preserve">      </w:t>
      </w:r>
      <w:r>
        <w:rPr>
          <w:rFonts w:ascii="Times New Roman" w:hAnsi="Times New Roman" w:cs="Times New Roman"/>
          <w:sz w:val="28"/>
          <w:szCs w:val="28"/>
        </w:rPr>
        <w:t>Аманов Д.Д</w:t>
      </w:r>
      <w:r w:rsidR="00BA1F73">
        <w:rPr>
          <w:rFonts w:ascii="Times New Roman" w:hAnsi="Times New Roman" w:cs="Times New Roman"/>
          <w:sz w:val="28"/>
          <w:szCs w:val="28"/>
        </w:rPr>
        <w:t xml:space="preserve">, </w:t>
      </w:r>
      <w:r>
        <w:rPr>
          <w:rFonts w:ascii="Times New Roman" w:hAnsi="Times New Roman" w:cs="Times New Roman"/>
          <w:sz w:val="28"/>
          <w:szCs w:val="28"/>
        </w:rPr>
        <w:t xml:space="preserve"> Туленов М.А</w:t>
      </w:r>
      <w:r w:rsidR="00BA1F73">
        <w:rPr>
          <w:rFonts w:ascii="Times New Roman" w:hAnsi="Times New Roman" w:cs="Times New Roman"/>
          <w:sz w:val="28"/>
          <w:szCs w:val="28"/>
        </w:rPr>
        <w:t>.</w:t>
      </w:r>
    </w:p>
    <w:p w:rsidR="0068346D" w:rsidRPr="00B44D68" w:rsidRDefault="0068346D" w:rsidP="00B8056D">
      <w:pPr>
        <w:spacing w:after="0" w:line="240" w:lineRule="auto"/>
        <w:jc w:val="center"/>
        <w:rPr>
          <w:rFonts w:ascii="Times New Roman" w:hAnsi="Times New Roman" w:cs="Times New Roman"/>
          <w:sz w:val="28"/>
          <w:szCs w:val="28"/>
        </w:rPr>
      </w:pPr>
    </w:p>
    <w:p w:rsidR="0068346D" w:rsidRDefault="0068346D" w:rsidP="00B8056D">
      <w:pPr>
        <w:spacing w:after="0" w:line="240" w:lineRule="auto"/>
        <w:jc w:val="center"/>
        <w:rPr>
          <w:rFonts w:ascii="Times New Roman" w:hAnsi="Times New Roman" w:cs="Times New Roman"/>
          <w:sz w:val="28"/>
          <w:szCs w:val="28"/>
        </w:rPr>
      </w:pPr>
      <w:r w:rsidRPr="007642D2">
        <w:rPr>
          <w:rFonts w:ascii="Times New Roman" w:hAnsi="Times New Roman" w:cs="Times New Roman"/>
          <w:sz w:val="28"/>
          <w:szCs w:val="28"/>
        </w:rPr>
        <w:t>Подписано в печать   _</w:t>
      </w:r>
      <w:r w:rsidR="008E7ED7">
        <w:rPr>
          <w:rFonts w:ascii="Times New Roman" w:hAnsi="Times New Roman" w:cs="Times New Roman"/>
          <w:sz w:val="28"/>
          <w:szCs w:val="28"/>
          <w:u w:val="single"/>
        </w:rPr>
        <w:t>__________</w:t>
      </w:r>
    </w:p>
    <w:p w:rsidR="0068346D" w:rsidRDefault="0068346D" w:rsidP="00B8056D">
      <w:pPr>
        <w:spacing w:after="0" w:line="240" w:lineRule="auto"/>
        <w:jc w:val="center"/>
        <w:rPr>
          <w:rFonts w:ascii="Times New Roman" w:hAnsi="Times New Roman" w:cs="Times New Roman"/>
          <w:sz w:val="28"/>
          <w:szCs w:val="28"/>
        </w:rPr>
      </w:pPr>
    </w:p>
    <w:p w:rsidR="0068346D" w:rsidRPr="00F22459" w:rsidRDefault="0068346D" w:rsidP="00B8056D">
      <w:pPr>
        <w:spacing w:after="0" w:line="240" w:lineRule="auto"/>
        <w:jc w:val="center"/>
        <w:rPr>
          <w:rFonts w:ascii="Times New Roman" w:hAnsi="Times New Roman" w:cs="Times New Roman"/>
          <w:sz w:val="28"/>
          <w:szCs w:val="28"/>
        </w:rPr>
      </w:pPr>
      <w:r w:rsidRPr="00D0304E">
        <w:rPr>
          <w:rFonts w:ascii="Times New Roman" w:hAnsi="Times New Roman" w:cs="Times New Roman"/>
          <w:sz w:val="28"/>
          <w:szCs w:val="28"/>
        </w:rPr>
        <w:t xml:space="preserve">                        </w:t>
      </w:r>
      <w:r>
        <w:rPr>
          <w:rFonts w:ascii="Times New Roman" w:hAnsi="Times New Roman" w:cs="Times New Roman"/>
          <w:sz w:val="28"/>
          <w:szCs w:val="28"/>
        </w:rPr>
        <w:t>Фор</w:t>
      </w:r>
      <w:r w:rsidRPr="00F22459">
        <w:rPr>
          <w:rFonts w:ascii="Times New Roman" w:hAnsi="Times New Roman" w:cs="Times New Roman"/>
          <w:sz w:val="28"/>
          <w:szCs w:val="28"/>
        </w:rPr>
        <w:t>мат бумаги X</w:t>
      </w:r>
      <w:r w:rsidRPr="00F22459">
        <w:rPr>
          <w:rFonts w:ascii="Times New Roman" w:hAnsi="Times New Roman" w:cs="Times New Roman"/>
          <w:sz w:val="28"/>
          <w:szCs w:val="28"/>
          <w:vertAlign w:val="superscript"/>
        </w:rPr>
        <w:t>x</w:t>
      </w:r>
      <w:r w:rsidRPr="00F22459">
        <w:rPr>
          <w:rFonts w:ascii="Times New Roman" w:hAnsi="Times New Roman" w:cs="Times New Roman"/>
          <w:sz w:val="28"/>
          <w:szCs w:val="28"/>
        </w:rPr>
        <w:t>Y  1/16</w:t>
      </w:r>
    </w:p>
    <w:p w:rsidR="0068346D" w:rsidRPr="00F22459" w:rsidRDefault="0068346D" w:rsidP="00B8056D">
      <w:pPr>
        <w:spacing w:after="0" w:line="240" w:lineRule="auto"/>
        <w:jc w:val="center"/>
        <w:rPr>
          <w:rFonts w:ascii="Times New Roman" w:hAnsi="Times New Roman" w:cs="Times New Roman"/>
          <w:sz w:val="28"/>
          <w:szCs w:val="28"/>
        </w:rPr>
      </w:pPr>
    </w:p>
    <w:p w:rsidR="0068346D" w:rsidRPr="00F22459" w:rsidRDefault="0068346D" w:rsidP="00B8056D">
      <w:pPr>
        <w:spacing w:after="0" w:line="240" w:lineRule="auto"/>
        <w:jc w:val="center"/>
        <w:rPr>
          <w:rFonts w:ascii="Times New Roman" w:hAnsi="Times New Roman" w:cs="Times New Roman"/>
          <w:sz w:val="28"/>
          <w:szCs w:val="28"/>
        </w:rPr>
      </w:pPr>
      <w:r w:rsidRPr="00F22459">
        <w:rPr>
          <w:rFonts w:ascii="Times New Roman" w:hAnsi="Times New Roman" w:cs="Times New Roman"/>
          <w:sz w:val="28"/>
          <w:szCs w:val="28"/>
        </w:rPr>
        <w:t xml:space="preserve">Бумага типографская. Печать офсетная. </w:t>
      </w:r>
      <w:r w:rsidRPr="007200E6">
        <w:rPr>
          <w:rFonts w:ascii="Times New Roman" w:hAnsi="Times New Roman" w:cs="Times New Roman"/>
          <w:sz w:val="28"/>
          <w:szCs w:val="28"/>
        </w:rPr>
        <w:t xml:space="preserve">Объем </w:t>
      </w:r>
      <w:r w:rsidR="008E7ED7" w:rsidRPr="00BA1F73">
        <w:rPr>
          <w:rFonts w:ascii="Times New Roman" w:hAnsi="Times New Roman" w:cs="Times New Roman"/>
          <w:sz w:val="28"/>
          <w:szCs w:val="28"/>
        </w:rPr>
        <w:t>__</w:t>
      </w:r>
      <w:r w:rsidR="00BA1F73" w:rsidRPr="00BA1F73">
        <w:rPr>
          <w:rFonts w:ascii="Times New Roman" w:hAnsi="Times New Roman" w:cs="Times New Roman"/>
          <w:sz w:val="28"/>
          <w:szCs w:val="28"/>
          <w:u w:val="single"/>
        </w:rPr>
        <w:t>8,</w:t>
      </w:r>
      <w:r w:rsidR="00A67CDB">
        <w:rPr>
          <w:rFonts w:ascii="Times New Roman" w:hAnsi="Times New Roman" w:cs="Times New Roman"/>
          <w:sz w:val="28"/>
          <w:szCs w:val="28"/>
          <w:u w:val="single"/>
        </w:rPr>
        <w:t>8</w:t>
      </w:r>
      <w:r w:rsidR="00BA1F73" w:rsidRPr="00BA1F73">
        <w:rPr>
          <w:rFonts w:ascii="Times New Roman" w:hAnsi="Times New Roman" w:cs="Times New Roman"/>
          <w:sz w:val="28"/>
          <w:szCs w:val="28"/>
        </w:rPr>
        <w:t>_</w:t>
      </w:r>
      <w:r w:rsidRPr="007200E6">
        <w:rPr>
          <w:rFonts w:ascii="Times New Roman" w:hAnsi="Times New Roman" w:cs="Times New Roman"/>
          <w:sz w:val="28"/>
          <w:szCs w:val="28"/>
          <w:u w:val="single"/>
        </w:rPr>
        <w:t xml:space="preserve"> </w:t>
      </w:r>
      <w:r w:rsidRPr="007200E6">
        <w:rPr>
          <w:rFonts w:ascii="Times New Roman" w:hAnsi="Times New Roman" w:cs="Times New Roman"/>
          <w:sz w:val="28"/>
          <w:szCs w:val="28"/>
        </w:rPr>
        <w:t>п.</w:t>
      </w:r>
      <w:proofErr w:type="gramStart"/>
      <w:r w:rsidRPr="007200E6">
        <w:rPr>
          <w:rFonts w:ascii="Times New Roman" w:hAnsi="Times New Roman" w:cs="Times New Roman"/>
          <w:sz w:val="28"/>
          <w:szCs w:val="28"/>
        </w:rPr>
        <w:t>л</w:t>
      </w:r>
      <w:proofErr w:type="gramEnd"/>
      <w:r w:rsidRPr="007200E6">
        <w:rPr>
          <w:rFonts w:ascii="Times New Roman" w:hAnsi="Times New Roman" w:cs="Times New Roman"/>
          <w:sz w:val="28"/>
          <w:szCs w:val="28"/>
        </w:rPr>
        <w:t>.</w:t>
      </w:r>
    </w:p>
    <w:p w:rsidR="0068346D" w:rsidRPr="00F22459" w:rsidRDefault="0068346D" w:rsidP="00B8056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Тираж 100 экз. Заказ №</w:t>
      </w:r>
      <w:r w:rsidR="00CF078E">
        <w:rPr>
          <w:rFonts w:ascii="Times New Roman" w:hAnsi="Times New Roman" w:cs="Times New Roman"/>
          <w:sz w:val="28"/>
          <w:szCs w:val="28"/>
        </w:rPr>
        <w:t xml:space="preserve"> </w:t>
      </w:r>
    </w:p>
    <w:p w:rsidR="0068346D" w:rsidRPr="00F22459" w:rsidRDefault="0068346D" w:rsidP="00B8056D">
      <w:pPr>
        <w:spacing w:after="0" w:line="240" w:lineRule="auto"/>
        <w:jc w:val="center"/>
        <w:rPr>
          <w:rFonts w:ascii="Times New Roman" w:hAnsi="Times New Roman" w:cs="Times New Roman"/>
          <w:i/>
          <w:sz w:val="28"/>
          <w:szCs w:val="28"/>
        </w:rPr>
      </w:pPr>
    </w:p>
    <w:p w:rsidR="0068346D" w:rsidRPr="00F22459" w:rsidRDefault="0068346D" w:rsidP="00B8056D">
      <w:pPr>
        <w:spacing w:after="0" w:line="240" w:lineRule="auto"/>
        <w:jc w:val="center"/>
        <w:rPr>
          <w:rFonts w:ascii="Times New Roman" w:hAnsi="Times New Roman" w:cs="Times New Roman"/>
          <w:i/>
          <w:sz w:val="28"/>
          <w:szCs w:val="28"/>
        </w:rPr>
      </w:pPr>
    </w:p>
    <w:p w:rsidR="0068346D" w:rsidRPr="00F22459" w:rsidRDefault="0068346D" w:rsidP="00B8056D">
      <w:pPr>
        <w:spacing w:after="0" w:line="240" w:lineRule="auto"/>
        <w:jc w:val="both"/>
        <w:rPr>
          <w:rFonts w:ascii="Times New Roman" w:hAnsi="Times New Roman" w:cs="Times New Roman"/>
          <w:i/>
          <w:sz w:val="28"/>
          <w:szCs w:val="28"/>
        </w:rPr>
      </w:pPr>
    </w:p>
    <w:p w:rsidR="0068346D" w:rsidRPr="00F22459" w:rsidRDefault="0068346D" w:rsidP="00B8056D">
      <w:pPr>
        <w:spacing w:after="0" w:line="240" w:lineRule="auto"/>
        <w:jc w:val="both"/>
        <w:rPr>
          <w:rFonts w:ascii="Times New Roman" w:hAnsi="Times New Roman" w:cs="Times New Roman"/>
          <w:i/>
          <w:sz w:val="28"/>
          <w:szCs w:val="28"/>
        </w:rPr>
      </w:pPr>
    </w:p>
    <w:p w:rsidR="0068346D" w:rsidRPr="00F22459" w:rsidRDefault="0068346D" w:rsidP="00B8056D">
      <w:pPr>
        <w:spacing w:after="0" w:line="240" w:lineRule="auto"/>
        <w:jc w:val="both"/>
        <w:rPr>
          <w:rFonts w:ascii="Times New Roman" w:hAnsi="Times New Roman" w:cs="Times New Roman"/>
          <w:i/>
          <w:sz w:val="28"/>
          <w:szCs w:val="28"/>
        </w:rPr>
      </w:pPr>
    </w:p>
    <w:p w:rsidR="0068346D" w:rsidRDefault="0068346D" w:rsidP="00B8056D">
      <w:pPr>
        <w:spacing w:after="0" w:line="240" w:lineRule="auto"/>
        <w:jc w:val="both"/>
        <w:rPr>
          <w:rFonts w:ascii="Times New Roman" w:hAnsi="Times New Roman" w:cs="Times New Roman"/>
          <w:i/>
          <w:sz w:val="28"/>
          <w:szCs w:val="28"/>
        </w:rPr>
      </w:pPr>
    </w:p>
    <w:p w:rsidR="0068346D" w:rsidRPr="00F22459" w:rsidRDefault="0068346D" w:rsidP="00B8056D">
      <w:pPr>
        <w:spacing w:after="0" w:line="240" w:lineRule="auto"/>
        <w:jc w:val="both"/>
        <w:rPr>
          <w:rFonts w:ascii="Times New Roman" w:hAnsi="Times New Roman" w:cs="Times New Roman"/>
          <w:i/>
          <w:sz w:val="28"/>
          <w:szCs w:val="28"/>
        </w:rPr>
      </w:pPr>
    </w:p>
    <w:p w:rsidR="0068346D" w:rsidRPr="00F22459" w:rsidRDefault="0068346D" w:rsidP="00B8056D">
      <w:pPr>
        <w:spacing w:after="0" w:line="240" w:lineRule="auto"/>
        <w:jc w:val="both"/>
        <w:rPr>
          <w:rFonts w:ascii="Times New Roman" w:hAnsi="Times New Roman" w:cs="Times New Roman"/>
          <w:i/>
          <w:sz w:val="28"/>
          <w:szCs w:val="28"/>
        </w:rPr>
      </w:pPr>
    </w:p>
    <w:p w:rsidR="0068346D" w:rsidRPr="00F22459" w:rsidRDefault="0068346D" w:rsidP="00B8056D">
      <w:pPr>
        <w:spacing w:after="0" w:line="240" w:lineRule="auto"/>
        <w:jc w:val="both"/>
        <w:rPr>
          <w:rFonts w:ascii="Times New Roman" w:hAnsi="Times New Roman" w:cs="Times New Roman"/>
          <w:sz w:val="28"/>
          <w:szCs w:val="28"/>
        </w:rPr>
      </w:pPr>
      <w:r w:rsidRPr="00F22459">
        <w:rPr>
          <w:rFonts w:ascii="Times New Roman" w:hAnsi="Times New Roman" w:cs="Times New Roman"/>
          <w:sz w:val="28"/>
          <w:szCs w:val="28"/>
        </w:rPr>
        <w:t>©  Издание Южно-Казахстанского  государственного университета</w:t>
      </w:r>
    </w:p>
    <w:p w:rsidR="0068346D" w:rsidRPr="00F22459" w:rsidRDefault="0068346D" w:rsidP="00B8056D">
      <w:pPr>
        <w:spacing w:after="0" w:line="240" w:lineRule="auto"/>
        <w:jc w:val="both"/>
        <w:rPr>
          <w:rFonts w:ascii="Times New Roman" w:hAnsi="Times New Roman" w:cs="Times New Roman"/>
          <w:sz w:val="28"/>
          <w:szCs w:val="28"/>
        </w:rPr>
      </w:pPr>
      <w:r w:rsidRPr="00F22459">
        <w:rPr>
          <w:rFonts w:ascii="Times New Roman" w:hAnsi="Times New Roman" w:cs="Times New Roman"/>
          <w:sz w:val="28"/>
          <w:szCs w:val="28"/>
        </w:rPr>
        <w:t>им. М.Ауэзова</w:t>
      </w:r>
    </w:p>
    <w:p w:rsidR="0068346D" w:rsidRPr="00F22459" w:rsidRDefault="0068346D" w:rsidP="00B8056D">
      <w:pPr>
        <w:spacing w:after="0" w:line="240" w:lineRule="auto"/>
        <w:jc w:val="both"/>
        <w:rPr>
          <w:rFonts w:ascii="Times New Roman" w:hAnsi="Times New Roman" w:cs="Times New Roman"/>
          <w:sz w:val="28"/>
          <w:szCs w:val="28"/>
        </w:rPr>
      </w:pPr>
    </w:p>
    <w:p w:rsidR="0068346D" w:rsidRPr="00F22459" w:rsidRDefault="0068346D" w:rsidP="00B8056D">
      <w:pPr>
        <w:spacing w:after="0" w:line="240" w:lineRule="auto"/>
        <w:jc w:val="both"/>
        <w:rPr>
          <w:rFonts w:ascii="Times New Roman" w:hAnsi="Times New Roman" w:cs="Times New Roman"/>
          <w:sz w:val="28"/>
          <w:szCs w:val="28"/>
        </w:rPr>
      </w:pPr>
    </w:p>
    <w:p w:rsidR="00991BC7" w:rsidRPr="00991BC7" w:rsidRDefault="0068346D" w:rsidP="003855F7">
      <w:pPr>
        <w:spacing w:after="0" w:line="240" w:lineRule="auto"/>
        <w:jc w:val="both"/>
      </w:pPr>
      <w:r w:rsidRPr="00F22459">
        <w:rPr>
          <w:rFonts w:ascii="Times New Roman" w:hAnsi="Times New Roman" w:cs="Times New Roman"/>
          <w:sz w:val="28"/>
          <w:szCs w:val="28"/>
        </w:rPr>
        <w:t>Издательский центр ЮКГУ им. М.Ауэзова, г. Шымкент, пр. Тауке хана, 5</w:t>
      </w:r>
    </w:p>
    <w:p w:rsidR="00991BC7" w:rsidRPr="00991BC7" w:rsidRDefault="00991BC7" w:rsidP="00B8056D">
      <w:pPr>
        <w:spacing w:after="0" w:line="240" w:lineRule="auto"/>
      </w:pPr>
    </w:p>
    <w:p w:rsidR="00991BC7" w:rsidRPr="00991BC7" w:rsidRDefault="00991BC7" w:rsidP="00B8056D">
      <w:pPr>
        <w:spacing w:after="0" w:line="240" w:lineRule="auto"/>
      </w:pPr>
    </w:p>
    <w:sectPr w:rsidR="00991BC7" w:rsidRPr="00991BC7" w:rsidSect="00F17C59">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1809" w:rsidRDefault="006F1809" w:rsidP="001A3D4B">
      <w:pPr>
        <w:spacing w:after="0" w:line="240" w:lineRule="auto"/>
      </w:pPr>
      <w:r>
        <w:separator/>
      </w:r>
    </w:p>
  </w:endnote>
  <w:endnote w:type="continuationSeparator" w:id="0">
    <w:p w:rsidR="006F1809" w:rsidRDefault="006F1809" w:rsidP="001A3D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imes New Roman CYR">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Candara">
    <w:panose1 w:val="020E0502030303020204"/>
    <w:charset w:val="CC"/>
    <w:family w:val="swiss"/>
    <w:pitch w:val="variable"/>
    <w:sig w:usb0="A00002EF" w:usb1="4000A4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0425557"/>
      <w:docPartObj>
        <w:docPartGallery w:val="Page Numbers (Bottom of Page)"/>
        <w:docPartUnique/>
      </w:docPartObj>
    </w:sdtPr>
    <w:sdtContent>
      <w:p w:rsidR="00E600A9" w:rsidRDefault="00E600A9">
        <w:pPr>
          <w:pStyle w:val="af1"/>
          <w:jc w:val="center"/>
        </w:pPr>
        <w:r>
          <w:fldChar w:fldCharType="begin"/>
        </w:r>
        <w:r>
          <w:instrText>PAGE   \* MERGEFORMAT</w:instrText>
        </w:r>
        <w:r>
          <w:fldChar w:fldCharType="separate"/>
        </w:r>
        <w:r w:rsidR="009864DF">
          <w:rPr>
            <w:noProof/>
          </w:rPr>
          <w:t>5</w:t>
        </w:r>
        <w:r>
          <w:rPr>
            <w:noProof/>
          </w:rPr>
          <w:fldChar w:fldCharType="end"/>
        </w:r>
      </w:p>
    </w:sdtContent>
  </w:sdt>
  <w:p w:rsidR="00E600A9" w:rsidRDefault="00E600A9">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1809" w:rsidRDefault="006F1809" w:rsidP="001A3D4B">
      <w:pPr>
        <w:spacing w:after="0" w:line="240" w:lineRule="auto"/>
      </w:pPr>
      <w:r>
        <w:separator/>
      </w:r>
    </w:p>
  </w:footnote>
  <w:footnote w:type="continuationSeparator" w:id="0">
    <w:p w:rsidR="006F1809" w:rsidRDefault="006F1809" w:rsidP="001A3D4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4"/>
      <w:numFmt w:val="decimal"/>
      <w:lvlText w:val="%1."/>
      <w:lvlJc w:val="left"/>
    </w:lvl>
    <w:lvl w:ilvl="1">
      <w:start w:val="1"/>
      <w:numFmt w:val="decimal"/>
      <w:lvlText w:val="%1.%2."/>
      <w:lvlJc w:val="left"/>
    </w:lvl>
    <w:lvl w:ilvl="2">
      <w:start w:val="1"/>
      <w:numFmt w:val="decimal"/>
      <w:lvlText w:val="%1.%2.%3."/>
      <w:lvlJc w:val="left"/>
      <w:rPr>
        <w:b w:val="0"/>
        <w:bCs w:val="0"/>
        <w:i w:val="0"/>
        <w:iCs w:val="0"/>
        <w:smallCaps w:val="0"/>
        <w:strike w:val="0"/>
        <w:color w:val="000000"/>
        <w:spacing w:val="0"/>
        <w:w w:val="100"/>
        <w:position w:val="0"/>
        <w:sz w:val="15"/>
        <w:szCs w:val="15"/>
        <w:u w:val="none"/>
      </w:rPr>
    </w:lvl>
    <w:lvl w:ilvl="3">
      <w:start w:val="1"/>
      <w:numFmt w:val="decimal"/>
      <w:lvlText w:val="%1.%2.%3."/>
      <w:lvlJc w:val="left"/>
      <w:rPr>
        <w:b w:val="0"/>
        <w:bCs w:val="0"/>
        <w:i w:val="0"/>
        <w:iCs w:val="0"/>
        <w:smallCaps w:val="0"/>
        <w:strike w:val="0"/>
        <w:color w:val="000000"/>
        <w:spacing w:val="0"/>
        <w:w w:val="100"/>
        <w:position w:val="0"/>
        <w:sz w:val="15"/>
        <w:szCs w:val="15"/>
        <w:u w:val="none"/>
      </w:rPr>
    </w:lvl>
    <w:lvl w:ilvl="4">
      <w:start w:val="1"/>
      <w:numFmt w:val="decimal"/>
      <w:lvlText w:val="%1.%2.%3."/>
      <w:lvlJc w:val="left"/>
      <w:rPr>
        <w:b w:val="0"/>
        <w:bCs w:val="0"/>
        <w:i w:val="0"/>
        <w:iCs w:val="0"/>
        <w:smallCaps w:val="0"/>
        <w:strike w:val="0"/>
        <w:color w:val="000000"/>
        <w:spacing w:val="0"/>
        <w:w w:val="100"/>
        <w:position w:val="0"/>
        <w:sz w:val="15"/>
        <w:szCs w:val="15"/>
        <w:u w:val="none"/>
      </w:rPr>
    </w:lvl>
    <w:lvl w:ilvl="5">
      <w:start w:val="1"/>
      <w:numFmt w:val="decimal"/>
      <w:lvlText w:val="%1.%2.%3."/>
      <w:lvlJc w:val="left"/>
      <w:rPr>
        <w:b w:val="0"/>
        <w:bCs w:val="0"/>
        <w:i w:val="0"/>
        <w:iCs w:val="0"/>
        <w:smallCaps w:val="0"/>
        <w:strike w:val="0"/>
        <w:color w:val="000000"/>
        <w:spacing w:val="0"/>
        <w:w w:val="100"/>
        <w:position w:val="0"/>
        <w:sz w:val="15"/>
        <w:szCs w:val="15"/>
        <w:u w:val="none"/>
      </w:rPr>
    </w:lvl>
    <w:lvl w:ilvl="6">
      <w:start w:val="1"/>
      <w:numFmt w:val="decimal"/>
      <w:lvlText w:val="%1.%2.%3."/>
      <w:lvlJc w:val="left"/>
      <w:rPr>
        <w:b w:val="0"/>
        <w:bCs w:val="0"/>
        <w:i w:val="0"/>
        <w:iCs w:val="0"/>
        <w:smallCaps w:val="0"/>
        <w:strike w:val="0"/>
        <w:color w:val="000000"/>
        <w:spacing w:val="0"/>
        <w:w w:val="100"/>
        <w:position w:val="0"/>
        <w:sz w:val="15"/>
        <w:szCs w:val="15"/>
        <w:u w:val="none"/>
      </w:rPr>
    </w:lvl>
    <w:lvl w:ilvl="7">
      <w:start w:val="1"/>
      <w:numFmt w:val="decimal"/>
      <w:lvlText w:val="%1.%2.%3."/>
      <w:lvlJc w:val="left"/>
      <w:rPr>
        <w:b w:val="0"/>
        <w:bCs w:val="0"/>
        <w:i w:val="0"/>
        <w:iCs w:val="0"/>
        <w:smallCaps w:val="0"/>
        <w:strike w:val="0"/>
        <w:color w:val="000000"/>
        <w:spacing w:val="0"/>
        <w:w w:val="100"/>
        <w:position w:val="0"/>
        <w:sz w:val="15"/>
        <w:szCs w:val="15"/>
        <w:u w:val="none"/>
      </w:rPr>
    </w:lvl>
    <w:lvl w:ilvl="8">
      <w:start w:val="1"/>
      <w:numFmt w:val="decimal"/>
      <w:lvlText w:val="%1.%2.%3."/>
      <w:lvlJc w:val="left"/>
      <w:rPr>
        <w:b w:val="0"/>
        <w:bCs w:val="0"/>
        <w:i w:val="0"/>
        <w:iCs w:val="0"/>
        <w:smallCaps w:val="0"/>
        <w:strike w:val="0"/>
        <w:color w:val="000000"/>
        <w:spacing w:val="0"/>
        <w:w w:val="100"/>
        <w:position w:val="0"/>
        <w:sz w:val="15"/>
        <w:szCs w:val="15"/>
        <w:u w:val="none"/>
      </w:rPr>
    </w:lvl>
  </w:abstractNum>
  <w:abstractNum w:abstractNumId="1">
    <w:nsid w:val="00AB4172"/>
    <w:multiLevelType w:val="hybridMultilevel"/>
    <w:tmpl w:val="D6762564"/>
    <w:lvl w:ilvl="0" w:tplc="B366C54C">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660DCE"/>
    <w:multiLevelType w:val="hybridMultilevel"/>
    <w:tmpl w:val="E83E4458"/>
    <w:lvl w:ilvl="0" w:tplc="0419000F">
      <w:start w:val="1"/>
      <w:numFmt w:val="decimal"/>
      <w:lvlText w:val="%1."/>
      <w:lvlJc w:val="left"/>
      <w:pPr>
        <w:ind w:left="360" w:hanging="360"/>
      </w:pPr>
    </w:lvl>
    <w:lvl w:ilvl="1" w:tplc="5BDA3EA8">
      <w:start w:val="1"/>
      <w:numFmt w:val="decimal"/>
      <w:lvlText w:val="%2)"/>
      <w:lvlJc w:val="left"/>
      <w:pPr>
        <w:ind w:left="1080" w:hanging="360"/>
      </w:pPr>
      <w:rPr>
        <w:rFonts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076440FC"/>
    <w:multiLevelType w:val="hybridMultilevel"/>
    <w:tmpl w:val="818449FE"/>
    <w:lvl w:ilvl="0" w:tplc="70D284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89F5F55"/>
    <w:multiLevelType w:val="hybridMultilevel"/>
    <w:tmpl w:val="274ABE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455456"/>
    <w:multiLevelType w:val="hybridMultilevel"/>
    <w:tmpl w:val="FC2229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0CE664A"/>
    <w:multiLevelType w:val="hybridMultilevel"/>
    <w:tmpl w:val="08EEF4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6A5774"/>
    <w:multiLevelType w:val="hybridMultilevel"/>
    <w:tmpl w:val="A21E09EC"/>
    <w:lvl w:ilvl="0" w:tplc="B366C54C">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7041C4D"/>
    <w:multiLevelType w:val="hybridMultilevel"/>
    <w:tmpl w:val="F502DE58"/>
    <w:lvl w:ilvl="0" w:tplc="FD5A1BC6">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9">
    <w:nsid w:val="1A821C1A"/>
    <w:multiLevelType w:val="hybridMultilevel"/>
    <w:tmpl w:val="E01295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1AB5A84"/>
    <w:multiLevelType w:val="hybridMultilevel"/>
    <w:tmpl w:val="4956BBE0"/>
    <w:lvl w:ilvl="0" w:tplc="333C0B0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A6D4388"/>
    <w:multiLevelType w:val="hybridMultilevel"/>
    <w:tmpl w:val="F23EF4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B84350D"/>
    <w:multiLevelType w:val="hybridMultilevel"/>
    <w:tmpl w:val="F3E410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5269E7"/>
    <w:multiLevelType w:val="hybridMultilevel"/>
    <w:tmpl w:val="3CEED9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05E30BB"/>
    <w:multiLevelType w:val="hybridMultilevel"/>
    <w:tmpl w:val="55ECA18C"/>
    <w:lvl w:ilvl="0" w:tplc="E3DE53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1D31EEA"/>
    <w:multiLevelType w:val="hybridMultilevel"/>
    <w:tmpl w:val="3A96E9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80F4E75"/>
    <w:multiLevelType w:val="hybridMultilevel"/>
    <w:tmpl w:val="29C49B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F672350"/>
    <w:multiLevelType w:val="hybridMultilevel"/>
    <w:tmpl w:val="C0003338"/>
    <w:lvl w:ilvl="0" w:tplc="FBFE083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463652AD"/>
    <w:multiLevelType w:val="hybridMultilevel"/>
    <w:tmpl w:val="212CE5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7054161"/>
    <w:multiLevelType w:val="hybridMultilevel"/>
    <w:tmpl w:val="5A40C4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7926343"/>
    <w:multiLevelType w:val="hybridMultilevel"/>
    <w:tmpl w:val="D28CDCA8"/>
    <w:lvl w:ilvl="0" w:tplc="02B89FD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4A155E72"/>
    <w:multiLevelType w:val="hybridMultilevel"/>
    <w:tmpl w:val="8FEE3E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C4077A8"/>
    <w:multiLevelType w:val="hybridMultilevel"/>
    <w:tmpl w:val="8010632E"/>
    <w:lvl w:ilvl="0" w:tplc="35740BA0">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4E6D7DFB"/>
    <w:multiLevelType w:val="hybridMultilevel"/>
    <w:tmpl w:val="9FA4C506"/>
    <w:lvl w:ilvl="0" w:tplc="93A2369E">
      <w:start w:val="1"/>
      <w:numFmt w:val="decimal"/>
      <w:lvlText w:val="%1."/>
      <w:lvlJc w:val="left"/>
      <w:pPr>
        <w:ind w:left="1002" w:hanging="360"/>
      </w:pPr>
      <w:rPr>
        <w:rFonts w:hint="default"/>
        <w:color w:val="auto"/>
      </w:rPr>
    </w:lvl>
    <w:lvl w:ilvl="1" w:tplc="04190019" w:tentative="1">
      <w:start w:val="1"/>
      <w:numFmt w:val="lowerLetter"/>
      <w:lvlText w:val="%2."/>
      <w:lvlJc w:val="left"/>
      <w:pPr>
        <w:ind w:left="1722" w:hanging="360"/>
      </w:pPr>
    </w:lvl>
    <w:lvl w:ilvl="2" w:tplc="0419001B" w:tentative="1">
      <w:start w:val="1"/>
      <w:numFmt w:val="lowerRoman"/>
      <w:lvlText w:val="%3."/>
      <w:lvlJc w:val="right"/>
      <w:pPr>
        <w:ind w:left="2442" w:hanging="180"/>
      </w:pPr>
    </w:lvl>
    <w:lvl w:ilvl="3" w:tplc="0419000F" w:tentative="1">
      <w:start w:val="1"/>
      <w:numFmt w:val="decimal"/>
      <w:lvlText w:val="%4."/>
      <w:lvlJc w:val="left"/>
      <w:pPr>
        <w:ind w:left="3162" w:hanging="360"/>
      </w:pPr>
    </w:lvl>
    <w:lvl w:ilvl="4" w:tplc="04190019" w:tentative="1">
      <w:start w:val="1"/>
      <w:numFmt w:val="lowerLetter"/>
      <w:lvlText w:val="%5."/>
      <w:lvlJc w:val="left"/>
      <w:pPr>
        <w:ind w:left="3882" w:hanging="360"/>
      </w:pPr>
    </w:lvl>
    <w:lvl w:ilvl="5" w:tplc="0419001B" w:tentative="1">
      <w:start w:val="1"/>
      <w:numFmt w:val="lowerRoman"/>
      <w:lvlText w:val="%6."/>
      <w:lvlJc w:val="right"/>
      <w:pPr>
        <w:ind w:left="4602" w:hanging="180"/>
      </w:pPr>
    </w:lvl>
    <w:lvl w:ilvl="6" w:tplc="0419000F" w:tentative="1">
      <w:start w:val="1"/>
      <w:numFmt w:val="decimal"/>
      <w:lvlText w:val="%7."/>
      <w:lvlJc w:val="left"/>
      <w:pPr>
        <w:ind w:left="5322" w:hanging="360"/>
      </w:pPr>
    </w:lvl>
    <w:lvl w:ilvl="7" w:tplc="04190019" w:tentative="1">
      <w:start w:val="1"/>
      <w:numFmt w:val="lowerLetter"/>
      <w:lvlText w:val="%8."/>
      <w:lvlJc w:val="left"/>
      <w:pPr>
        <w:ind w:left="6042" w:hanging="360"/>
      </w:pPr>
    </w:lvl>
    <w:lvl w:ilvl="8" w:tplc="0419001B" w:tentative="1">
      <w:start w:val="1"/>
      <w:numFmt w:val="lowerRoman"/>
      <w:lvlText w:val="%9."/>
      <w:lvlJc w:val="right"/>
      <w:pPr>
        <w:ind w:left="6762" w:hanging="180"/>
      </w:pPr>
    </w:lvl>
  </w:abstractNum>
  <w:abstractNum w:abstractNumId="24">
    <w:nsid w:val="53937746"/>
    <w:multiLevelType w:val="hybridMultilevel"/>
    <w:tmpl w:val="2326B3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9177DC6"/>
    <w:multiLevelType w:val="hybridMultilevel"/>
    <w:tmpl w:val="29B204C6"/>
    <w:lvl w:ilvl="0" w:tplc="490A5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EB767E9"/>
    <w:multiLevelType w:val="hybridMultilevel"/>
    <w:tmpl w:val="1480D6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EFD5C81"/>
    <w:multiLevelType w:val="hybridMultilevel"/>
    <w:tmpl w:val="3B2EC72C"/>
    <w:lvl w:ilvl="0" w:tplc="7B0626C2">
      <w:start w:val="1"/>
      <w:numFmt w:val="decimal"/>
      <w:lvlText w:val="%1."/>
      <w:lvlJc w:val="left"/>
      <w:pPr>
        <w:ind w:left="786" w:hanging="360"/>
      </w:pPr>
      <w:rPr>
        <w:rFonts w:cs="Times New Roman"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4BD0171"/>
    <w:multiLevelType w:val="hybridMultilevel"/>
    <w:tmpl w:val="0CB852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6B31BEC"/>
    <w:multiLevelType w:val="hybridMultilevel"/>
    <w:tmpl w:val="A642B7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AEA6FBD"/>
    <w:multiLevelType w:val="hybridMultilevel"/>
    <w:tmpl w:val="E214A0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D132E88"/>
    <w:multiLevelType w:val="hybridMultilevel"/>
    <w:tmpl w:val="A21E09EC"/>
    <w:lvl w:ilvl="0" w:tplc="B366C54C">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0DF5A5B"/>
    <w:multiLevelType w:val="hybridMultilevel"/>
    <w:tmpl w:val="465A79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1D24277"/>
    <w:multiLevelType w:val="hybridMultilevel"/>
    <w:tmpl w:val="37BA50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2073671"/>
    <w:multiLevelType w:val="hybridMultilevel"/>
    <w:tmpl w:val="0A2ED984"/>
    <w:lvl w:ilvl="0" w:tplc="9BDE0E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nsid w:val="78151CF9"/>
    <w:multiLevelType w:val="hybridMultilevel"/>
    <w:tmpl w:val="814478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D796E21"/>
    <w:multiLevelType w:val="hybridMultilevel"/>
    <w:tmpl w:val="7D161C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EB00ACB"/>
    <w:multiLevelType w:val="hybridMultilevel"/>
    <w:tmpl w:val="FC2229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9"/>
  </w:num>
  <w:num w:numId="3">
    <w:abstractNumId w:val="24"/>
  </w:num>
  <w:num w:numId="4">
    <w:abstractNumId w:val="36"/>
  </w:num>
  <w:num w:numId="5">
    <w:abstractNumId w:val="5"/>
  </w:num>
  <w:num w:numId="6">
    <w:abstractNumId w:val="32"/>
  </w:num>
  <w:num w:numId="7">
    <w:abstractNumId w:val="37"/>
  </w:num>
  <w:num w:numId="8">
    <w:abstractNumId w:val="13"/>
  </w:num>
  <w:num w:numId="9">
    <w:abstractNumId w:val="2"/>
  </w:num>
  <w:num w:numId="10">
    <w:abstractNumId w:val="22"/>
  </w:num>
  <w:num w:numId="11">
    <w:abstractNumId w:val="18"/>
  </w:num>
  <w:num w:numId="12">
    <w:abstractNumId w:val="12"/>
  </w:num>
  <w:num w:numId="13">
    <w:abstractNumId w:val="30"/>
  </w:num>
  <w:num w:numId="14">
    <w:abstractNumId w:val="6"/>
  </w:num>
  <w:num w:numId="15">
    <w:abstractNumId w:val="15"/>
  </w:num>
  <w:num w:numId="16">
    <w:abstractNumId w:val="33"/>
  </w:num>
  <w:num w:numId="17">
    <w:abstractNumId w:val="14"/>
  </w:num>
  <w:num w:numId="18">
    <w:abstractNumId w:val="17"/>
  </w:num>
  <w:num w:numId="19">
    <w:abstractNumId w:val="11"/>
  </w:num>
  <w:num w:numId="20">
    <w:abstractNumId w:val="4"/>
  </w:num>
  <w:num w:numId="21">
    <w:abstractNumId w:val="28"/>
  </w:num>
  <w:num w:numId="22">
    <w:abstractNumId w:val="7"/>
  </w:num>
  <w:num w:numId="23">
    <w:abstractNumId w:val="1"/>
  </w:num>
  <w:num w:numId="24">
    <w:abstractNumId w:val="35"/>
  </w:num>
  <w:num w:numId="25">
    <w:abstractNumId w:val="29"/>
  </w:num>
  <w:num w:numId="26">
    <w:abstractNumId w:val="3"/>
  </w:num>
  <w:num w:numId="27">
    <w:abstractNumId w:val="10"/>
  </w:num>
  <w:num w:numId="28">
    <w:abstractNumId w:val="25"/>
  </w:num>
  <w:num w:numId="29">
    <w:abstractNumId w:val="34"/>
  </w:num>
  <w:num w:numId="30">
    <w:abstractNumId w:val="20"/>
  </w:num>
  <w:num w:numId="31">
    <w:abstractNumId w:val="19"/>
  </w:num>
  <w:num w:numId="32">
    <w:abstractNumId w:val="16"/>
  </w:num>
  <w:num w:numId="33">
    <w:abstractNumId w:val="21"/>
  </w:num>
  <w:num w:numId="34">
    <w:abstractNumId w:val="26"/>
  </w:num>
  <w:num w:numId="35">
    <w:abstractNumId w:val="27"/>
  </w:num>
  <w:num w:numId="36">
    <w:abstractNumId w:val="31"/>
  </w:num>
  <w:num w:numId="37">
    <w:abstractNumId w:val="8"/>
  </w:num>
  <w:num w:numId="38">
    <w:abstractNumId w:val="2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0C6D"/>
    <w:rsid w:val="00001CBE"/>
    <w:rsid w:val="00002663"/>
    <w:rsid w:val="0000488E"/>
    <w:rsid w:val="00007A68"/>
    <w:rsid w:val="0001674A"/>
    <w:rsid w:val="0002288F"/>
    <w:rsid w:val="0003150B"/>
    <w:rsid w:val="00032B84"/>
    <w:rsid w:val="00032CB7"/>
    <w:rsid w:val="00042CD0"/>
    <w:rsid w:val="000536CE"/>
    <w:rsid w:val="00082A21"/>
    <w:rsid w:val="00085031"/>
    <w:rsid w:val="00093F0E"/>
    <w:rsid w:val="000A2C22"/>
    <w:rsid w:val="000A794E"/>
    <w:rsid w:val="000B4F80"/>
    <w:rsid w:val="000C156F"/>
    <w:rsid w:val="000E2441"/>
    <w:rsid w:val="00100F89"/>
    <w:rsid w:val="00106662"/>
    <w:rsid w:val="00133156"/>
    <w:rsid w:val="00141B94"/>
    <w:rsid w:val="00142ABA"/>
    <w:rsid w:val="00156621"/>
    <w:rsid w:val="00175EAD"/>
    <w:rsid w:val="00181010"/>
    <w:rsid w:val="00181482"/>
    <w:rsid w:val="00187BE4"/>
    <w:rsid w:val="0019000C"/>
    <w:rsid w:val="0019073C"/>
    <w:rsid w:val="001A3D4B"/>
    <w:rsid w:val="001A68E3"/>
    <w:rsid w:val="001B0802"/>
    <w:rsid w:val="001B4380"/>
    <w:rsid w:val="001B4711"/>
    <w:rsid w:val="001B5474"/>
    <w:rsid w:val="001B5AA6"/>
    <w:rsid w:val="001C3A20"/>
    <w:rsid w:val="001D10F6"/>
    <w:rsid w:val="001D30D0"/>
    <w:rsid w:val="001D7B5A"/>
    <w:rsid w:val="001F72E9"/>
    <w:rsid w:val="00201312"/>
    <w:rsid w:val="00204E9D"/>
    <w:rsid w:val="0022502B"/>
    <w:rsid w:val="00225CEE"/>
    <w:rsid w:val="002353F1"/>
    <w:rsid w:val="0024452D"/>
    <w:rsid w:val="002520F2"/>
    <w:rsid w:val="00260F35"/>
    <w:rsid w:val="002917F3"/>
    <w:rsid w:val="00293C39"/>
    <w:rsid w:val="002C5674"/>
    <w:rsid w:val="002E04D8"/>
    <w:rsid w:val="002E114E"/>
    <w:rsid w:val="002E206E"/>
    <w:rsid w:val="002F33D7"/>
    <w:rsid w:val="003159C0"/>
    <w:rsid w:val="00321C31"/>
    <w:rsid w:val="0032498D"/>
    <w:rsid w:val="0033025B"/>
    <w:rsid w:val="00357703"/>
    <w:rsid w:val="003602E2"/>
    <w:rsid w:val="003610D9"/>
    <w:rsid w:val="003722AA"/>
    <w:rsid w:val="00380367"/>
    <w:rsid w:val="003855F7"/>
    <w:rsid w:val="003A42E3"/>
    <w:rsid w:val="003B752E"/>
    <w:rsid w:val="003C17EA"/>
    <w:rsid w:val="003C29D8"/>
    <w:rsid w:val="003C4AA4"/>
    <w:rsid w:val="003D22A6"/>
    <w:rsid w:val="003D26DA"/>
    <w:rsid w:val="003E031C"/>
    <w:rsid w:val="003E210F"/>
    <w:rsid w:val="003E21AB"/>
    <w:rsid w:val="003E5019"/>
    <w:rsid w:val="003F263C"/>
    <w:rsid w:val="003F4DA1"/>
    <w:rsid w:val="00400023"/>
    <w:rsid w:val="00403BE4"/>
    <w:rsid w:val="00406AAF"/>
    <w:rsid w:val="004117E8"/>
    <w:rsid w:val="00421AD4"/>
    <w:rsid w:val="00433DA5"/>
    <w:rsid w:val="004340B1"/>
    <w:rsid w:val="0043627E"/>
    <w:rsid w:val="004421D8"/>
    <w:rsid w:val="00445184"/>
    <w:rsid w:val="0045452F"/>
    <w:rsid w:val="00460C66"/>
    <w:rsid w:val="00464D48"/>
    <w:rsid w:val="004676FF"/>
    <w:rsid w:val="00470C6D"/>
    <w:rsid w:val="00474269"/>
    <w:rsid w:val="00485DE2"/>
    <w:rsid w:val="00487F6A"/>
    <w:rsid w:val="0049208E"/>
    <w:rsid w:val="00494063"/>
    <w:rsid w:val="004A2035"/>
    <w:rsid w:val="004B21F9"/>
    <w:rsid w:val="004C1F9A"/>
    <w:rsid w:val="004E06AC"/>
    <w:rsid w:val="004E3229"/>
    <w:rsid w:val="004E6B7F"/>
    <w:rsid w:val="004F4A8C"/>
    <w:rsid w:val="004F5AFE"/>
    <w:rsid w:val="004F7E71"/>
    <w:rsid w:val="005074BC"/>
    <w:rsid w:val="0052193F"/>
    <w:rsid w:val="00526102"/>
    <w:rsid w:val="00526352"/>
    <w:rsid w:val="005362B6"/>
    <w:rsid w:val="005449E0"/>
    <w:rsid w:val="0056130D"/>
    <w:rsid w:val="00572CC2"/>
    <w:rsid w:val="005813D2"/>
    <w:rsid w:val="0058223D"/>
    <w:rsid w:val="005827CC"/>
    <w:rsid w:val="00583129"/>
    <w:rsid w:val="0058374A"/>
    <w:rsid w:val="0058685B"/>
    <w:rsid w:val="00587C7C"/>
    <w:rsid w:val="005939CC"/>
    <w:rsid w:val="00593EFB"/>
    <w:rsid w:val="0059489F"/>
    <w:rsid w:val="005A3A43"/>
    <w:rsid w:val="005B3528"/>
    <w:rsid w:val="005F0144"/>
    <w:rsid w:val="00600243"/>
    <w:rsid w:val="00602B84"/>
    <w:rsid w:val="006165C5"/>
    <w:rsid w:val="0062440C"/>
    <w:rsid w:val="00630EAA"/>
    <w:rsid w:val="00641755"/>
    <w:rsid w:val="00650CEA"/>
    <w:rsid w:val="00670298"/>
    <w:rsid w:val="00675860"/>
    <w:rsid w:val="0068346D"/>
    <w:rsid w:val="006B119A"/>
    <w:rsid w:val="006B24FD"/>
    <w:rsid w:val="006B3AAD"/>
    <w:rsid w:val="006C4A78"/>
    <w:rsid w:val="006C5058"/>
    <w:rsid w:val="006C71EB"/>
    <w:rsid w:val="006D001A"/>
    <w:rsid w:val="006D0A6A"/>
    <w:rsid w:val="006D0B28"/>
    <w:rsid w:val="006D0BFC"/>
    <w:rsid w:val="006D5B26"/>
    <w:rsid w:val="006E4FE0"/>
    <w:rsid w:val="006E7477"/>
    <w:rsid w:val="006F1809"/>
    <w:rsid w:val="007061E2"/>
    <w:rsid w:val="00713CAB"/>
    <w:rsid w:val="00721602"/>
    <w:rsid w:val="00725838"/>
    <w:rsid w:val="0073784C"/>
    <w:rsid w:val="007464C9"/>
    <w:rsid w:val="00764B8C"/>
    <w:rsid w:val="00773E86"/>
    <w:rsid w:val="0078281B"/>
    <w:rsid w:val="007923BA"/>
    <w:rsid w:val="007A27FE"/>
    <w:rsid w:val="007A4816"/>
    <w:rsid w:val="007A55B4"/>
    <w:rsid w:val="007D1E58"/>
    <w:rsid w:val="007E12C2"/>
    <w:rsid w:val="007F089B"/>
    <w:rsid w:val="007F4E92"/>
    <w:rsid w:val="007F727E"/>
    <w:rsid w:val="0080732F"/>
    <w:rsid w:val="00817D50"/>
    <w:rsid w:val="00826AFB"/>
    <w:rsid w:val="00827FF5"/>
    <w:rsid w:val="00840110"/>
    <w:rsid w:val="00842E6B"/>
    <w:rsid w:val="00844FC2"/>
    <w:rsid w:val="008464D2"/>
    <w:rsid w:val="008523ED"/>
    <w:rsid w:val="00852CE2"/>
    <w:rsid w:val="0085757D"/>
    <w:rsid w:val="00873C08"/>
    <w:rsid w:val="00875ABB"/>
    <w:rsid w:val="00884D39"/>
    <w:rsid w:val="00893AEC"/>
    <w:rsid w:val="00895221"/>
    <w:rsid w:val="008B20D5"/>
    <w:rsid w:val="008B2E4A"/>
    <w:rsid w:val="008D53DD"/>
    <w:rsid w:val="008D5815"/>
    <w:rsid w:val="008E7ED7"/>
    <w:rsid w:val="008F430D"/>
    <w:rsid w:val="0090001C"/>
    <w:rsid w:val="00902989"/>
    <w:rsid w:val="00903832"/>
    <w:rsid w:val="00913A41"/>
    <w:rsid w:val="00915958"/>
    <w:rsid w:val="009331BB"/>
    <w:rsid w:val="009515A9"/>
    <w:rsid w:val="00966ACE"/>
    <w:rsid w:val="00966AD2"/>
    <w:rsid w:val="00973128"/>
    <w:rsid w:val="00973FC3"/>
    <w:rsid w:val="009864DF"/>
    <w:rsid w:val="00991BC7"/>
    <w:rsid w:val="009D4C23"/>
    <w:rsid w:val="009E13F0"/>
    <w:rsid w:val="009E32F1"/>
    <w:rsid w:val="009E466E"/>
    <w:rsid w:val="009E4AE9"/>
    <w:rsid w:val="009F4223"/>
    <w:rsid w:val="00A03945"/>
    <w:rsid w:val="00A06CAC"/>
    <w:rsid w:val="00A1171D"/>
    <w:rsid w:val="00A12A79"/>
    <w:rsid w:val="00A15DAF"/>
    <w:rsid w:val="00A3084D"/>
    <w:rsid w:val="00A34767"/>
    <w:rsid w:val="00A56688"/>
    <w:rsid w:val="00A64EBA"/>
    <w:rsid w:val="00A67CDB"/>
    <w:rsid w:val="00A72F0E"/>
    <w:rsid w:val="00A82735"/>
    <w:rsid w:val="00A907EB"/>
    <w:rsid w:val="00A92F1F"/>
    <w:rsid w:val="00AA1192"/>
    <w:rsid w:val="00AC09D2"/>
    <w:rsid w:val="00AC2707"/>
    <w:rsid w:val="00AC4867"/>
    <w:rsid w:val="00AC5BC4"/>
    <w:rsid w:val="00AC7988"/>
    <w:rsid w:val="00AE7F10"/>
    <w:rsid w:val="00AF007B"/>
    <w:rsid w:val="00AF36E4"/>
    <w:rsid w:val="00AF46E1"/>
    <w:rsid w:val="00AF4D3F"/>
    <w:rsid w:val="00B019AA"/>
    <w:rsid w:val="00B02F1A"/>
    <w:rsid w:val="00B35897"/>
    <w:rsid w:val="00B458AF"/>
    <w:rsid w:val="00B5455F"/>
    <w:rsid w:val="00B565C2"/>
    <w:rsid w:val="00B632E3"/>
    <w:rsid w:val="00B8056D"/>
    <w:rsid w:val="00B81270"/>
    <w:rsid w:val="00B83B64"/>
    <w:rsid w:val="00BA0492"/>
    <w:rsid w:val="00BA1F73"/>
    <w:rsid w:val="00BB1E85"/>
    <w:rsid w:val="00BB57AE"/>
    <w:rsid w:val="00BC7F2D"/>
    <w:rsid w:val="00BD7CBC"/>
    <w:rsid w:val="00BF3C0A"/>
    <w:rsid w:val="00BF4CCF"/>
    <w:rsid w:val="00BF6781"/>
    <w:rsid w:val="00C14D10"/>
    <w:rsid w:val="00C31645"/>
    <w:rsid w:val="00C36EDD"/>
    <w:rsid w:val="00C50E57"/>
    <w:rsid w:val="00C543AA"/>
    <w:rsid w:val="00C64517"/>
    <w:rsid w:val="00C67499"/>
    <w:rsid w:val="00C70AFB"/>
    <w:rsid w:val="00C7191D"/>
    <w:rsid w:val="00C85CF7"/>
    <w:rsid w:val="00C95E92"/>
    <w:rsid w:val="00CB01F7"/>
    <w:rsid w:val="00CC75E7"/>
    <w:rsid w:val="00CE60FA"/>
    <w:rsid w:val="00CE7C93"/>
    <w:rsid w:val="00CF078E"/>
    <w:rsid w:val="00CF5233"/>
    <w:rsid w:val="00CF7FCA"/>
    <w:rsid w:val="00D11790"/>
    <w:rsid w:val="00D34CF1"/>
    <w:rsid w:val="00D34F68"/>
    <w:rsid w:val="00D5094B"/>
    <w:rsid w:val="00D57862"/>
    <w:rsid w:val="00D64B31"/>
    <w:rsid w:val="00D66528"/>
    <w:rsid w:val="00DB544D"/>
    <w:rsid w:val="00DB78FC"/>
    <w:rsid w:val="00DC772A"/>
    <w:rsid w:val="00DD5A24"/>
    <w:rsid w:val="00DE031C"/>
    <w:rsid w:val="00DE2D8B"/>
    <w:rsid w:val="00DE2F1B"/>
    <w:rsid w:val="00DE3BC7"/>
    <w:rsid w:val="00DE7CED"/>
    <w:rsid w:val="00DF1854"/>
    <w:rsid w:val="00DF76A6"/>
    <w:rsid w:val="00E01FBA"/>
    <w:rsid w:val="00E2302C"/>
    <w:rsid w:val="00E353B5"/>
    <w:rsid w:val="00E412A1"/>
    <w:rsid w:val="00E41670"/>
    <w:rsid w:val="00E41B95"/>
    <w:rsid w:val="00E42A9A"/>
    <w:rsid w:val="00E42B3C"/>
    <w:rsid w:val="00E43C61"/>
    <w:rsid w:val="00E600A9"/>
    <w:rsid w:val="00E61536"/>
    <w:rsid w:val="00E7688B"/>
    <w:rsid w:val="00E90A47"/>
    <w:rsid w:val="00E92E5E"/>
    <w:rsid w:val="00EB30E0"/>
    <w:rsid w:val="00EB5614"/>
    <w:rsid w:val="00EC272F"/>
    <w:rsid w:val="00EE25A4"/>
    <w:rsid w:val="00EE2FB2"/>
    <w:rsid w:val="00EE6184"/>
    <w:rsid w:val="00EE78BE"/>
    <w:rsid w:val="00EF3981"/>
    <w:rsid w:val="00EF4735"/>
    <w:rsid w:val="00F03DE0"/>
    <w:rsid w:val="00F1012F"/>
    <w:rsid w:val="00F11EB8"/>
    <w:rsid w:val="00F17C59"/>
    <w:rsid w:val="00F20EEA"/>
    <w:rsid w:val="00F21FC2"/>
    <w:rsid w:val="00F22B0B"/>
    <w:rsid w:val="00F24A28"/>
    <w:rsid w:val="00F43506"/>
    <w:rsid w:val="00F44521"/>
    <w:rsid w:val="00F56B14"/>
    <w:rsid w:val="00F67065"/>
    <w:rsid w:val="00F80A54"/>
    <w:rsid w:val="00F90BEB"/>
    <w:rsid w:val="00F951CE"/>
    <w:rsid w:val="00FA0735"/>
    <w:rsid w:val="00FA4F07"/>
    <w:rsid w:val="00FB2478"/>
    <w:rsid w:val="00FC092A"/>
    <w:rsid w:val="00FD74F1"/>
    <w:rsid w:val="00FE568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470C6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70C6D"/>
    <w:rPr>
      <w:rFonts w:ascii="Times New Roman" w:eastAsia="Times New Roman" w:hAnsi="Times New Roman" w:cs="Times New Roman"/>
      <w:b/>
      <w:bCs/>
      <w:kern w:val="36"/>
      <w:sz w:val="48"/>
      <w:szCs w:val="48"/>
      <w:lang w:eastAsia="ru-RU"/>
    </w:rPr>
  </w:style>
  <w:style w:type="paragraph" w:customStyle="1" w:styleId="11">
    <w:name w:val="1 Знак"/>
    <w:basedOn w:val="a"/>
    <w:link w:val="12"/>
    <w:rsid w:val="00470C6D"/>
    <w:pPr>
      <w:widowControl w:val="0"/>
      <w:shd w:val="clear" w:color="auto" w:fill="FFFFFF"/>
      <w:autoSpaceDE w:val="0"/>
      <w:autoSpaceDN w:val="0"/>
      <w:adjustRightInd w:val="0"/>
      <w:spacing w:before="120" w:after="0" w:line="480" w:lineRule="auto"/>
      <w:ind w:firstLine="567"/>
      <w:jc w:val="both"/>
    </w:pPr>
    <w:rPr>
      <w:rFonts w:ascii="Times New Roman CYR" w:eastAsia="Times New Roman" w:hAnsi="Times New Roman CYR" w:cs="Times New Roman"/>
      <w:sz w:val="24"/>
      <w:szCs w:val="24"/>
    </w:rPr>
  </w:style>
  <w:style w:type="character" w:customStyle="1" w:styleId="12">
    <w:name w:val="1 Знак Знак"/>
    <w:basedOn w:val="a0"/>
    <w:link w:val="11"/>
    <w:rsid w:val="00470C6D"/>
    <w:rPr>
      <w:rFonts w:ascii="Times New Roman CYR" w:eastAsia="Times New Roman" w:hAnsi="Times New Roman CYR" w:cs="Times New Roman"/>
      <w:sz w:val="24"/>
      <w:szCs w:val="24"/>
      <w:shd w:val="clear" w:color="auto" w:fill="FFFFFF"/>
      <w:lang w:eastAsia="ru-RU"/>
    </w:rPr>
  </w:style>
  <w:style w:type="character" w:styleId="a3">
    <w:name w:val="Hyperlink"/>
    <w:basedOn w:val="a0"/>
    <w:unhideWhenUsed/>
    <w:rsid w:val="00991BC7"/>
    <w:rPr>
      <w:color w:val="0000FF"/>
      <w:u w:val="single"/>
    </w:rPr>
  </w:style>
  <w:style w:type="paragraph" w:styleId="a4">
    <w:name w:val="Balloon Text"/>
    <w:basedOn w:val="a"/>
    <w:link w:val="a5"/>
    <w:uiPriority w:val="99"/>
    <w:semiHidden/>
    <w:unhideWhenUsed/>
    <w:rsid w:val="00991BC7"/>
    <w:pPr>
      <w:spacing w:after="0" w:line="240" w:lineRule="auto"/>
    </w:pPr>
    <w:rPr>
      <w:rFonts w:ascii="Tahoma" w:eastAsia="Times New Roman" w:hAnsi="Tahoma" w:cs="Tahoma"/>
      <w:sz w:val="16"/>
      <w:szCs w:val="16"/>
    </w:rPr>
  </w:style>
  <w:style w:type="character" w:customStyle="1" w:styleId="a5">
    <w:name w:val="Текст выноски Знак"/>
    <w:basedOn w:val="a0"/>
    <w:link w:val="a4"/>
    <w:uiPriority w:val="99"/>
    <w:semiHidden/>
    <w:rsid w:val="00991BC7"/>
    <w:rPr>
      <w:rFonts w:ascii="Tahoma" w:eastAsia="Times New Roman" w:hAnsi="Tahoma" w:cs="Tahoma"/>
      <w:sz w:val="16"/>
      <w:szCs w:val="16"/>
      <w:lang w:eastAsia="ru-RU"/>
    </w:rPr>
  </w:style>
  <w:style w:type="paragraph" w:styleId="a6">
    <w:name w:val="List Paragraph"/>
    <w:basedOn w:val="a"/>
    <w:uiPriority w:val="34"/>
    <w:qFormat/>
    <w:rsid w:val="00991BC7"/>
    <w:pPr>
      <w:ind w:left="720"/>
      <w:contextualSpacing/>
    </w:pPr>
    <w:rPr>
      <w:rFonts w:ascii="Calibri" w:eastAsia="Times New Roman" w:hAnsi="Calibri" w:cs="Times New Roman"/>
    </w:rPr>
  </w:style>
  <w:style w:type="table" w:styleId="a7">
    <w:name w:val="Table Grid"/>
    <w:basedOn w:val="a1"/>
    <w:uiPriority w:val="59"/>
    <w:rsid w:val="00991BC7"/>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footnote text"/>
    <w:basedOn w:val="a"/>
    <w:link w:val="a9"/>
    <w:uiPriority w:val="99"/>
    <w:semiHidden/>
    <w:unhideWhenUsed/>
    <w:rsid w:val="00991BC7"/>
    <w:pPr>
      <w:spacing w:after="0" w:line="240" w:lineRule="auto"/>
    </w:pPr>
    <w:rPr>
      <w:rFonts w:ascii="Calibri" w:eastAsia="Times New Roman" w:hAnsi="Calibri" w:cs="Times New Roman"/>
      <w:sz w:val="20"/>
      <w:szCs w:val="20"/>
    </w:rPr>
  </w:style>
  <w:style w:type="character" w:customStyle="1" w:styleId="a9">
    <w:name w:val="Текст сноски Знак"/>
    <w:basedOn w:val="a0"/>
    <w:link w:val="a8"/>
    <w:uiPriority w:val="99"/>
    <w:semiHidden/>
    <w:rsid w:val="00991BC7"/>
    <w:rPr>
      <w:rFonts w:ascii="Calibri" w:eastAsia="Times New Roman" w:hAnsi="Calibri" w:cs="Times New Roman"/>
      <w:sz w:val="20"/>
      <w:szCs w:val="20"/>
      <w:lang w:eastAsia="ru-RU"/>
    </w:rPr>
  </w:style>
  <w:style w:type="character" w:customStyle="1" w:styleId="aa">
    <w:name w:val="Основной текст_"/>
    <w:basedOn w:val="a0"/>
    <w:link w:val="13"/>
    <w:rsid w:val="00991BC7"/>
    <w:rPr>
      <w:rFonts w:ascii="Times New Roman" w:eastAsia="Times New Roman" w:hAnsi="Times New Roman" w:cs="Times New Roman"/>
      <w:spacing w:val="12"/>
      <w:sz w:val="18"/>
      <w:szCs w:val="18"/>
      <w:shd w:val="clear" w:color="auto" w:fill="FFFFFF"/>
    </w:rPr>
  </w:style>
  <w:style w:type="paragraph" w:customStyle="1" w:styleId="13">
    <w:name w:val="Основной текст1"/>
    <w:basedOn w:val="a"/>
    <w:link w:val="aa"/>
    <w:rsid w:val="00991BC7"/>
    <w:pPr>
      <w:widowControl w:val="0"/>
      <w:shd w:val="clear" w:color="auto" w:fill="FFFFFF"/>
      <w:spacing w:after="0" w:line="211" w:lineRule="exact"/>
      <w:jc w:val="both"/>
    </w:pPr>
    <w:rPr>
      <w:rFonts w:ascii="Times New Roman" w:eastAsia="Times New Roman" w:hAnsi="Times New Roman" w:cs="Times New Roman"/>
      <w:spacing w:val="12"/>
      <w:sz w:val="18"/>
      <w:szCs w:val="18"/>
    </w:rPr>
  </w:style>
  <w:style w:type="character" w:customStyle="1" w:styleId="6">
    <w:name w:val="Основной текст + 6"/>
    <w:aliases w:val="5 pt,Полужирный,Интервал 0 pt,Основной текст + Курсив,Основной текст + 6 pt,Основной текст (2) + Курсив,Основной текст (2) + 9 pt,Курсив"/>
    <w:basedOn w:val="aa"/>
    <w:rsid w:val="00991BC7"/>
    <w:rPr>
      <w:rFonts w:ascii="Times New Roman" w:eastAsia="Times New Roman" w:hAnsi="Times New Roman" w:cs="Times New Roman"/>
      <w:i/>
      <w:iCs/>
      <w:color w:val="000000"/>
      <w:spacing w:val="12"/>
      <w:w w:val="100"/>
      <w:position w:val="0"/>
      <w:sz w:val="18"/>
      <w:szCs w:val="18"/>
      <w:shd w:val="clear" w:color="auto" w:fill="FFFFFF"/>
      <w:lang w:val="en-US"/>
    </w:rPr>
  </w:style>
  <w:style w:type="character" w:customStyle="1" w:styleId="2pt">
    <w:name w:val="Основной текст + Интервал 2 pt"/>
    <w:basedOn w:val="aa"/>
    <w:rsid w:val="00991BC7"/>
    <w:rPr>
      <w:rFonts w:ascii="Times New Roman" w:eastAsia="Times New Roman" w:hAnsi="Times New Roman" w:cs="Times New Roman"/>
      <w:color w:val="000000"/>
      <w:spacing w:val="42"/>
      <w:w w:val="100"/>
      <w:position w:val="0"/>
      <w:sz w:val="18"/>
      <w:szCs w:val="18"/>
      <w:shd w:val="clear" w:color="auto" w:fill="FFFFFF"/>
      <w:lang w:val="ru-RU"/>
    </w:rPr>
  </w:style>
  <w:style w:type="character" w:customStyle="1" w:styleId="6pt0pt">
    <w:name w:val="Основной текст + 6 pt;Интервал 0 pt"/>
    <w:basedOn w:val="aa"/>
    <w:rsid w:val="00991BC7"/>
    <w:rPr>
      <w:rFonts w:ascii="Sylfaen" w:eastAsia="Sylfaen" w:hAnsi="Sylfaen" w:cs="Sylfaen"/>
      <w:b w:val="0"/>
      <w:bCs w:val="0"/>
      <w:i w:val="0"/>
      <w:iCs w:val="0"/>
      <w:smallCaps w:val="0"/>
      <w:strike w:val="0"/>
      <w:color w:val="000000"/>
      <w:spacing w:val="13"/>
      <w:w w:val="100"/>
      <w:position w:val="0"/>
      <w:sz w:val="12"/>
      <w:szCs w:val="12"/>
      <w:u w:val="none"/>
      <w:shd w:val="clear" w:color="auto" w:fill="FFFFFF"/>
      <w:lang w:val="ru-RU"/>
    </w:rPr>
  </w:style>
  <w:style w:type="character" w:customStyle="1" w:styleId="110">
    <w:name w:val="Основной текст (11)_"/>
    <w:basedOn w:val="a0"/>
    <w:link w:val="111"/>
    <w:rsid w:val="00991BC7"/>
    <w:rPr>
      <w:rFonts w:ascii="Sylfaen" w:eastAsia="Sylfaen" w:hAnsi="Sylfaen" w:cs="Sylfaen"/>
      <w:spacing w:val="10"/>
      <w:sz w:val="19"/>
      <w:szCs w:val="19"/>
      <w:shd w:val="clear" w:color="auto" w:fill="FFFFFF"/>
    </w:rPr>
  </w:style>
  <w:style w:type="paragraph" w:customStyle="1" w:styleId="111">
    <w:name w:val="Основной текст (11)"/>
    <w:basedOn w:val="a"/>
    <w:link w:val="110"/>
    <w:rsid w:val="00991BC7"/>
    <w:pPr>
      <w:widowControl w:val="0"/>
      <w:shd w:val="clear" w:color="auto" w:fill="FFFFFF"/>
      <w:spacing w:before="120" w:after="0" w:line="206" w:lineRule="exact"/>
      <w:jc w:val="both"/>
    </w:pPr>
    <w:rPr>
      <w:rFonts w:ascii="Sylfaen" w:eastAsia="Sylfaen" w:hAnsi="Sylfaen" w:cs="Sylfaen"/>
      <w:spacing w:val="10"/>
      <w:sz w:val="19"/>
      <w:szCs w:val="19"/>
    </w:rPr>
  </w:style>
  <w:style w:type="character" w:customStyle="1" w:styleId="11TimesNewRoman9pt0pt">
    <w:name w:val="Основной текст (11) + Times New Roman;9 pt;Интервал 0 pt"/>
    <w:basedOn w:val="110"/>
    <w:rsid w:val="00991BC7"/>
    <w:rPr>
      <w:rFonts w:ascii="Times New Roman" w:eastAsia="Times New Roman" w:hAnsi="Times New Roman" w:cs="Times New Roman"/>
      <w:color w:val="000000"/>
      <w:spacing w:val="13"/>
      <w:w w:val="100"/>
      <w:position w:val="0"/>
      <w:sz w:val="18"/>
      <w:szCs w:val="18"/>
      <w:shd w:val="clear" w:color="auto" w:fill="FFFFFF"/>
      <w:lang w:val="ru-RU"/>
    </w:rPr>
  </w:style>
  <w:style w:type="character" w:customStyle="1" w:styleId="4">
    <w:name w:val="Основной текст (4)_"/>
    <w:basedOn w:val="a0"/>
    <w:link w:val="40"/>
    <w:rsid w:val="00991BC7"/>
    <w:rPr>
      <w:rFonts w:ascii="Sylfaen" w:eastAsia="Sylfaen" w:hAnsi="Sylfaen" w:cs="Sylfaen"/>
      <w:i/>
      <w:iCs/>
      <w:spacing w:val="5"/>
      <w:sz w:val="18"/>
      <w:szCs w:val="18"/>
      <w:shd w:val="clear" w:color="auto" w:fill="FFFFFF"/>
    </w:rPr>
  </w:style>
  <w:style w:type="paragraph" w:customStyle="1" w:styleId="40">
    <w:name w:val="Основной текст (4)"/>
    <w:basedOn w:val="a"/>
    <w:link w:val="4"/>
    <w:rsid w:val="00991BC7"/>
    <w:pPr>
      <w:widowControl w:val="0"/>
      <w:shd w:val="clear" w:color="auto" w:fill="FFFFFF"/>
      <w:spacing w:before="120" w:after="120" w:line="218" w:lineRule="exact"/>
    </w:pPr>
    <w:rPr>
      <w:rFonts w:ascii="Sylfaen" w:eastAsia="Sylfaen" w:hAnsi="Sylfaen" w:cs="Sylfaen"/>
      <w:i/>
      <w:iCs/>
      <w:spacing w:val="5"/>
      <w:sz w:val="18"/>
      <w:szCs w:val="18"/>
    </w:rPr>
  </w:style>
  <w:style w:type="character" w:customStyle="1" w:styleId="4TimesNewRoman0pt">
    <w:name w:val="Основной текст (4) + Times New Roman;Полужирный;Интервал 0 pt"/>
    <w:basedOn w:val="4"/>
    <w:rsid w:val="00991BC7"/>
    <w:rPr>
      <w:rFonts w:ascii="Times New Roman" w:eastAsia="Times New Roman" w:hAnsi="Times New Roman" w:cs="Times New Roman"/>
      <w:b/>
      <w:bCs/>
      <w:i/>
      <w:iCs/>
      <w:color w:val="000000"/>
      <w:spacing w:val="9"/>
      <w:w w:val="100"/>
      <w:position w:val="0"/>
      <w:sz w:val="18"/>
      <w:szCs w:val="18"/>
      <w:shd w:val="clear" w:color="auto" w:fill="FFFFFF"/>
      <w:lang w:val="ru-RU"/>
    </w:rPr>
  </w:style>
  <w:style w:type="character" w:customStyle="1" w:styleId="41">
    <w:name w:val="Подпись к картинке (4)_"/>
    <w:basedOn w:val="a0"/>
    <w:rsid w:val="00991BC7"/>
    <w:rPr>
      <w:rFonts w:ascii="Times New Roman" w:eastAsia="Times New Roman" w:hAnsi="Times New Roman" w:cs="Times New Roman"/>
      <w:b w:val="0"/>
      <w:bCs w:val="0"/>
      <w:i w:val="0"/>
      <w:iCs w:val="0"/>
      <w:smallCaps w:val="0"/>
      <w:strike w:val="0"/>
      <w:spacing w:val="6"/>
      <w:sz w:val="13"/>
      <w:szCs w:val="13"/>
      <w:u w:val="none"/>
    </w:rPr>
  </w:style>
  <w:style w:type="character" w:customStyle="1" w:styleId="46pt0pt">
    <w:name w:val="Подпись к картинке (4) + 6 pt;Курсив;Интервал 0 pt"/>
    <w:basedOn w:val="41"/>
    <w:rsid w:val="00991BC7"/>
    <w:rPr>
      <w:rFonts w:ascii="Times New Roman" w:eastAsia="Times New Roman" w:hAnsi="Times New Roman" w:cs="Times New Roman"/>
      <w:b w:val="0"/>
      <w:bCs w:val="0"/>
      <w:i/>
      <w:iCs/>
      <w:smallCaps w:val="0"/>
      <w:strike w:val="0"/>
      <w:color w:val="000000"/>
      <w:spacing w:val="-3"/>
      <w:w w:val="100"/>
      <w:position w:val="0"/>
      <w:sz w:val="12"/>
      <w:szCs w:val="12"/>
      <w:u w:val="none"/>
      <w:lang w:val="ru-RU"/>
    </w:rPr>
  </w:style>
  <w:style w:type="character" w:customStyle="1" w:styleId="42">
    <w:name w:val="Подпись к картинке (4)"/>
    <w:basedOn w:val="41"/>
    <w:rsid w:val="00991BC7"/>
    <w:rPr>
      <w:rFonts w:ascii="Times New Roman" w:eastAsia="Times New Roman" w:hAnsi="Times New Roman" w:cs="Times New Roman"/>
      <w:b w:val="0"/>
      <w:bCs w:val="0"/>
      <w:i w:val="0"/>
      <w:iCs w:val="0"/>
      <w:smallCaps w:val="0"/>
      <w:strike w:val="0"/>
      <w:color w:val="000000"/>
      <w:spacing w:val="6"/>
      <w:w w:val="100"/>
      <w:position w:val="0"/>
      <w:sz w:val="13"/>
      <w:szCs w:val="13"/>
      <w:u w:val="none"/>
      <w:lang w:val="ru-RU"/>
    </w:rPr>
  </w:style>
  <w:style w:type="character" w:customStyle="1" w:styleId="110pt">
    <w:name w:val="Основной текст (11) + Курсив;Интервал 0 pt"/>
    <w:basedOn w:val="110"/>
    <w:rsid w:val="00991BC7"/>
    <w:rPr>
      <w:rFonts w:ascii="Sylfaen" w:eastAsia="Sylfaen" w:hAnsi="Sylfaen" w:cs="Sylfaen"/>
      <w:i/>
      <w:iCs/>
      <w:color w:val="000000"/>
      <w:spacing w:val="5"/>
      <w:w w:val="100"/>
      <w:position w:val="0"/>
      <w:sz w:val="19"/>
      <w:szCs w:val="19"/>
      <w:shd w:val="clear" w:color="auto" w:fill="FFFFFF"/>
      <w:lang w:val="en-US"/>
    </w:rPr>
  </w:style>
  <w:style w:type="character" w:customStyle="1" w:styleId="495pt">
    <w:name w:val="Основной текст (4) + 9;5 pt"/>
    <w:basedOn w:val="4"/>
    <w:rsid w:val="00991BC7"/>
    <w:rPr>
      <w:rFonts w:ascii="Sylfaen" w:eastAsia="Sylfaen" w:hAnsi="Sylfaen" w:cs="Sylfaen"/>
      <w:i/>
      <w:iCs/>
      <w:color w:val="000000"/>
      <w:spacing w:val="5"/>
      <w:w w:val="100"/>
      <w:position w:val="0"/>
      <w:sz w:val="19"/>
      <w:szCs w:val="19"/>
      <w:shd w:val="clear" w:color="auto" w:fill="FFFFFF"/>
      <w:lang w:val="ru-RU"/>
    </w:rPr>
  </w:style>
  <w:style w:type="character" w:customStyle="1" w:styleId="11LucidaSansUnicode55pt0pt">
    <w:name w:val="Основной текст (11) + Lucida Sans Unicode;5;5 pt;Интервал 0 pt"/>
    <w:basedOn w:val="110"/>
    <w:rsid w:val="00991BC7"/>
    <w:rPr>
      <w:rFonts w:ascii="Lucida Sans Unicode" w:eastAsia="Lucida Sans Unicode" w:hAnsi="Lucida Sans Unicode" w:cs="Lucida Sans Unicode"/>
      <w:color w:val="000000"/>
      <w:spacing w:val="0"/>
      <w:w w:val="100"/>
      <w:position w:val="0"/>
      <w:sz w:val="11"/>
      <w:szCs w:val="11"/>
      <w:shd w:val="clear" w:color="auto" w:fill="FFFFFF"/>
      <w:lang w:val="ru-RU"/>
    </w:rPr>
  </w:style>
  <w:style w:type="character" w:customStyle="1" w:styleId="40pt">
    <w:name w:val="Подпись к картинке (4) + Курсив;Интервал 0 pt"/>
    <w:basedOn w:val="41"/>
    <w:rsid w:val="00991BC7"/>
    <w:rPr>
      <w:rFonts w:ascii="Times New Roman" w:eastAsia="Times New Roman" w:hAnsi="Times New Roman" w:cs="Times New Roman"/>
      <w:b w:val="0"/>
      <w:bCs w:val="0"/>
      <w:i/>
      <w:iCs/>
      <w:smallCaps w:val="0"/>
      <w:strike w:val="0"/>
      <w:color w:val="000000"/>
      <w:spacing w:val="3"/>
      <w:w w:val="100"/>
      <w:position w:val="0"/>
      <w:sz w:val="13"/>
      <w:szCs w:val="13"/>
      <w:u w:val="none"/>
      <w:lang w:val="ru-RU"/>
    </w:rPr>
  </w:style>
  <w:style w:type="character" w:customStyle="1" w:styleId="40pt0">
    <w:name w:val="Подпись к картинке (4) + Интервал 0 pt"/>
    <w:basedOn w:val="41"/>
    <w:rsid w:val="00991BC7"/>
    <w:rPr>
      <w:rFonts w:ascii="Times New Roman" w:eastAsia="Times New Roman" w:hAnsi="Times New Roman" w:cs="Times New Roman"/>
      <w:b w:val="0"/>
      <w:bCs w:val="0"/>
      <w:i w:val="0"/>
      <w:iCs w:val="0"/>
      <w:smallCaps w:val="0"/>
      <w:strike w:val="0"/>
      <w:color w:val="000000"/>
      <w:spacing w:val="5"/>
      <w:w w:val="100"/>
      <w:position w:val="0"/>
      <w:sz w:val="13"/>
      <w:szCs w:val="13"/>
      <w:u w:val="none"/>
      <w:lang w:val="ru-RU"/>
    </w:rPr>
  </w:style>
  <w:style w:type="character" w:customStyle="1" w:styleId="5">
    <w:name w:val="Подпись к картинке (5)_"/>
    <w:basedOn w:val="a0"/>
    <w:link w:val="50"/>
    <w:rsid w:val="00991BC7"/>
    <w:rPr>
      <w:rFonts w:ascii="Lucida Sans Unicode" w:eastAsia="Lucida Sans Unicode" w:hAnsi="Lucida Sans Unicode" w:cs="Lucida Sans Unicode"/>
      <w:spacing w:val="-3"/>
      <w:sz w:val="12"/>
      <w:szCs w:val="12"/>
      <w:shd w:val="clear" w:color="auto" w:fill="FFFFFF"/>
    </w:rPr>
  </w:style>
  <w:style w:type="paragraph" w:customStyle="1" w:styleId="50">
    <w:name w:val="Подпись к картинке (5)"/>
    <w:basedOn w:val="a"/>
    <w:link w:val="5"/>
    <w:rsid w:val="00991BC7"/>
    <w:pPr>
      <w:widowControl w:val="0"/>
      <w:shd w:val="clear" w:color="auto" w:fill="FFFFFF"/>
      <w:spacing w:after="0" w:line="0" w:lineRule="atLeast"/>
      <w:jc w:val="center"/>
    </w:pPr>
    <w:rPr>
      <w:rFonts w:ascii="Lucida Sans Unicode" w:eastAsia="Lucida Sans Unicode" w:hAnsi="Lucida Sans Unicode" w:cs="Lucida Sans Unicode"/>
      <w:spacing w:val="-3"/>
      <w:sz w:val="12"/>
      <w:szCs w:val="12"/>
    </w:rPr>
  </w:style>
  <w:style w:type="character" w:customStyle="1" w:styleId="TimesNewRoman65pt0pt">
    <w:name w:val="Основной текст + Times New Roman;6;5 pt;Интервал 0 pt"/>
    <w:basedOn w:val="aa"/>
    <w:rsid w:val="00991BC7"/>
    <w:rPr>
      <w:rFonts w:ascii="Times New Roman" w:eastAsia="Times New Roman" w:hAnsi="Times New Roman" w:cs="Times New Roman"/>
      <w:b w:val="0"/>
      <w:bCs w:val="0"/>
      <w:i w:val="0"/>
      <w:iCs w:val="0"/>
      <w:smallCaps w:val="0"/>
      <w:strike w:val="0"/>
      <w:color w:val="000000"/>
      <w:spacing w:val="5"/>
      <w:w w:val="100"/>
      <w:position w:val="0"/>
      <w:sz w:val="13"/>
      <w:szCs w:val="13"/>
      <w:u w:val="none"/>
      <w:shd w:val="clear" w:color="auto" w:fill="FFFFFF"/>
      <w:lang w:val="ru-RU"/>
    </w:rPr>
  </w:style>
  <w:style w:type="character" w:customStyle="1" w:styleId="TimesNewRoman65pt0pt0">
    <w:name w:val="Основной текст + Times New Roman;6;5 pt;Курсив;Интервал 0 pt"/>
    <w:basedOn w:val="aa"/>
    <w:rsid w:val="00991BC7"/>
    <w:rPr>
      <w:rFonts w:ascii="Times New Roman" w:eastAsia="Times New Roman" w:hAnsi="Times New Roman" w:cs="Times New Roman"/>
      <w:b w:val="0"/>
      <w:bCs w:val="0"/>
      <w:i/>
      <w:iCs/>
      <w:smallCaps w:val="0"/>
      <w:strike w:val="0"/>
      <w:color w:val="000000"/>
      <w:spacing w:val="3"/>
      <w:w w:val="100"/>
      <w:position w:val="0"/>
      <w:sz w:val="13"/>
      <w:szCs w:val="13"/>
      <w:u w:val="none"/>
      <w:shd w:val="clear" w:color="auto" w:fill="FFFFFF"/>
      <w:lang w:val="ru-RU"/>
    </w:rPr>
  </w:style>
  <w:style w:type="character" w:customStyle="1" w:styleId="11Candara8pt0pt">
    <w:name w:val="Основной текст (11) + Candara;8 pt;Интервал 0 pt"/>
    <w:basedOn w:val="110"/>
    <w:rsid w:val="00991BC7"/>
    <w:rPr>
      <w:rFonts w:ascii="Candara" w:eastAsia="Candara" w:hAnsi="Candara" w:cs="Candara"/>
      <w:color w:val="000000"/>
      <w:spacing w:val="11"/>
      <w:w w:val="100"/>
      <w:position w:val="0"/>
      <w:sz w:val="16"/>
      <w:szCs w:val="16"/>
      <w:shd w:val="clear" w:color="auto" w:fill="FFFFFF"/>
    </w:rPr>
  </w:style>
  <w:style w:type="character" w:customStyle="1" w:styleId="17">
    <w:name w:val="Основной текст (17)_"/>
    <w:basedOn w:val="a0"/>
    <w:link w:val="170"/>
    <w:rsid w:val="00991BC7"/>
    <w:rPr>
      <w:rFonts w:ascii="Times New Roman" w:eastAsia="Times New Roman" w:hAnsi="Times New Roman" w:cs="Times New Roman"/>
      <w:spacing w:val="8"/>
      <w:sz w:val="14"/>
      <w:szCs w:val="14"/>
      <w:shd w:val="clear" w:color="auto" w:fill="FFFFFF"/>
    </w:rPr>
  </w:style>
  <w:style w:type="paragraph" w:customStyle="1" w:styleId="170">
    <w:name w:val="Основной текст (17)"/>
    <w:basedOn w:val="a"/>
    <w:link w:val="17"/>
    <w:rsid w:val="00991BC7"/>
    <w:pPr>
      <w:widowControl w:val="0"/>
      <w:shd w:val="clear" w:color="auto" w:fill="FFFFFF"/>
      <w:spacing w:before="120" w:after="0" w:line="174" w:lineRule="exact"/>
      <w:jc w:val="both"/>
    </w:pPr>
    <w:rPr>
      <w:rFonts w:ascii="Times New Roman" w:eastAsia="Times New Roman" w:hAnsi="Times New Roman" w:cs="Times New Roman"/>
      <w:spacing w:val="8"/>
      <w:sz w:val="14"/>
      <w:szCs w:val="14"/>
    </w:rPr>
  </w:style>
  <w:style w:type="character" w:customStyle="1" w:styleId="1745pt0pt">
    <w:name w:val="Основной текст (17) + 4;5 pt;Интервал 0 pt"/>
    <w:basedOn w:val="17"/>
    <w:rsid w:val="00991BC7"/>
    <w:rPr>
      <w:rFonts w:ascii="Times New Roman" w:eastAsia="Times New Roman" w:hAnsi="Times New Roman" w:cs="Times New Roman"/>
      <w:color w:val="000000"/>
      <w:spacing w:val="12"/>
      <w:w w:val="100"/>
      <w:position w:val="0"/>
      <w:sz w:val="9"/>
      <w:szCs w:val="9"/>
      <w:shd w:val="clear" w:color="auto" w:fill="FFFFFF"/>
      <w:lang w:val="ru-RU"/>
    </w:rPr>
  </w:style>
  <w:style w:type="character" w:customStyle="1" w:styleId="1775pt0pt">
    <w:name w:val="Основной текст (17) + 7;5 pt;Интервал 0 pt"/>
    <w:basedOn w:val="17"/>
    <w:rsid w:val="00991BC7"/>
    <w:rPr>
      <w:rFonts w:ascii="Times New Roman" w:eastAsia="Times New Roman" w:hAnsi="Times New Roman" w:cs="Times New Roman"/>
      <w:color w:val="000000"/>
      <w:spacing w:val="6"/>
      <w:w w:val="100"/>
      <w:position w:val="0"/>
      <w:sz w:val="15"/>
      <w:szCs w:val="15"/>
      <w:shd w:val="clear" w:color="auto" w:fill="FFFFFF"/>
      <w:lang w:val="ru-RU"/>
    </w:rPr>
  </w:style>
  <w:style w:type="character" w:customStyle="1" w:styleId="18">
    <w:name w:val="Основной текст (18)_"/>
    <w:basedOn w:val="a0"/>
    <w:link w:val="180"/>
    <w:rsid w:val="00991BC7"/>
    <w:rPr>
      <w:rFonts w:ascii="Times New Roman" w:eastAsia="Times New Roman" w:hAnsi="Times New Roman" w:cs="Times New Roman"/>
      <w:spacing w:val="38"/>
      <w:sz w:val="17"/>
      <w:szCs w:val="17"/>
      <w:shd w:val="clear" w:color="auto" w:fill="FFFFFF"/>
    </w:rPr>
  </w:style>
  <w:style w:type="paragraph" w:customStyle="1" w:styleId="180">
    <w:name w:val="Основной текст (18)"/>
    <w:basedOn w:val="a"/>
    <w:link w:val="18"/>
    <w:rsid w:val="00991BC7"/>
    <w:pPr>
      <w:widowControl w:val="0"/>
      <w:shd w:val="clear" w:color="auto" w:fill="FFFFFF"/>
      <w:spacing w:after="60" w:line="168" w:lineRule="exact"/>
      <w:jc w:val="right"/>
    </w:pPr>
    <w:rPr>
      <w:rFonts w:ascii="Times New Roman" w:eastAsia="Times New Roman" w:hAnsi="Times New Roman" w:cs="Times New Roman"/>
      <w:spacing w:val="38"/>
      <w:sz w:val="17"/>
      <w:szCs w:val="17"/>
    </w:rPr>
  </w:style>
  <w:style w:type="character" w:customStyle="1" w:styleId="43">
    <w:name w:val="Подпись к таблице (4)_"/>
    <w:basedOn w:val="a0"/>
    <w:link w:val="44"/>
    <w:rsid w:val="00991BC7"/>
    <w:rPr>
      <w:rFonts w:ascii="Times New Roman" w:eastAsia="Times New Roman" w:hAnsi="Times New Roman" w:cs="Times New Roman"/>
      <w:spacing w:val="8"/>
      <w:sz w:val="14"/>
      <w:szCs w:val="14"/>
      <w:shd w:val="clear" w:color="auto" w:fill="FFFFFF"/>
    </w:rPr>
  </w:style>
  <w:style w:type="paragraph" w:customStyle="1" w:styleId="44">
    <w:name w:val="Подпись к таблице (4)"/>
    <w:basedOn w:val="a"/>
    <w:link w:val="43"/>
    <w:rsid w:val="00991BC7"/>
    <w:pPr>
      <w:widowControl w:val="0"/>
      <w:shd w:val="clear" w:color="auto" w:fill="FFFFFF"/>
      <w:spacing w:after="0" w:line="0" w:lineRule="atLeast"/>
    </w:pPr>
    <w:rPr>
      <w:rFonts w:ascii="Times New Roman" w:eastAsia="Times New Roman" w:hAnsi="Times New Roman" w:cs="Times New Roman"/>
      <w:spacing w:val="8"/>
      <w:sz w:val="14"/>
      <w:szCs w:val="14"/>
    </w:rPr>
  </w:style>
  <w:style w:type="character" w:customStyle="1" w:styleId="445pt0pt">
    <w:name w:val="Подпись к таблице (4) + 4;5 pt;Интервал 0 pt"/>
    <w:basedOn w:val="43"/>
    <w:rsid w:val="00991BC7"/>
    <w:rPr>
      <w:rFonts w:ascii="Times New Roman" w:eastAsia="Times New Roman" w:hAnsi="Times New Roman" w:cs="Times New Roman"/>
      <w:color w:val="000000"/>
      <w:spacing w:val="12"/>
      <w:w w:val="100"/>
      <w:position w:val="0"/>
      <w:sz w:val="9"/>
      <w:szCs w:val="9"/>
      <w:shd w:val="clear" w:color="auto" w:fill="FFFFFF"/>
    </w:rPr>
  </w:style>
  <w:style w:type="character" w:customStyle="1" w:styleId="11TimesNewRoman65pt0pt">
    <w:name w:val="Основной текст (11) + Times New Roman;6;5 pt;Интервал 0 pt"/>
    <w:basedOn w:val="110"/>
    <w:rsid w:val="00991BC7"/>
    <w:rPr>
      <w:rFonts w:ascii="Times New Roman" w:eastAsia="Times New Roman" w:hAnsi="Times New Roman" w:cs="Times New Roman"/>
      <w:color w:val="000000"/>
      <w:spacing w:val="6"/>
      <w:w w:val="100"/>
      <w:position w:val="0"/>
      <w:sz w:val="13"/>
      <w:szCs w:val="13"/>
      <w:shd w:val="clear" w:color="auto" w:fill="FFFFFF"/>
      <w:lang w:val="ru-RU"/>
    </w:rPr>
  </w:style>
  <w:style w:type="character" w:customStyle="1" w:styleId="11TimesNewRoman7pt0pt">
    <w:name w:val="Основной текст (11) + Times New Roman;7 pt;Интервал 0 pt"/>
    <w:basedOn w:val="110"/>
    <w:rsid w:val="00991BC7"/>
    <w:rPr>
      <w:rFonts w:ascii="Times New Roman" w:eastAsia="Times New Roman" w:hAnsi="Times New Roman" w:cs="Times New Roman"/>
      <w:color w:val="000000"/>
      <w:spacing w:val="8"/>
      <w:w w:val="100"/>
      <w:position w:val="0"/>
      <w:sz w:val="14"/>
      <w:szCs w:val="14"/>
      <w:shd w:val="clear" w:color="auto" w:fill="FFFFFF"/>
      <w:lang w:val="ru-RU"/>
    </w:rPr>
  </w:style>
  <w:style w:type="character" w:customStyle="1" w:styleId="11TimesNewRoman45pt0pt">
    <w:name w:val="Основной текст (11) + Times New Roman;4;5 pt;Интервал 0 pt"/>
    <w:basedOn w:val="110"/>
    <w:rsid w:val="00991BC7"/>
    <w:rPr>
      <w:rFonts w:ascii="Times New Roman" w:eastAsia="Times New Roman" w:hAnsi="Times New Roman" w:cs="Times New Roman"/>
      <w:color w:val="000000"/>
      <w:spacing w:val="12"/>
      <w:w w:val="100"/>
      <w:position w:val="0"/>
      <w:sz w:val="9"/>
      <w:szCs w:val="9"/>
      <w:shd w:val="clear" w:color="auto" w:fill="FFFFFF"/>
      <w:lang w:val="ru-RU"/>
    </w:rPr>
  </w:style>
  <w:style w:type="character" w:customStyle="1" w:styleId="172pt">
    <w:name w:val="Основной текст (17) + Интервал 2 pt"/>
    <w:basedOn w:val="17"/>
    <w:rsid w:val="00991BC7"/>
    <w:rPr>
      <w:rFonts w:ascii="Times New Roman" w:eastAsia="Times New Roman" w:hAnsi="Times New Roman" w:cs="Times New Roman"/>
      <w:color w:val="000000"/>
      <w:spacing w:val="46"/>
      <w:w w:val="100"/>
      <w:position w:val="0"/>
      <w:sz w:val="14"/>
      <w:szCs w:val="14"/>
      <w:shd w:val="clear" w:color="auto" w:fill="FFFFFF"/>
      <w:lang w:val="ru-RU"/>
    </w:rPr>
  </w:style>
  <w:style w:type="character" w:customStyle="1" w:styleId="19">
    <w:name w:val="Основной текст (19)_"/>
    <w:basedOn w:val="a0"/>
    <w:link w:val="190"/>
    <w:rsid w:val="00991BC7"/>
    <w:rPr>
      <w:rFonts w:ascii="Times New Roman" w:eastAsia="Times New Roman" w:hAnsi="Times New Roman" w:cs="Times New Roman"/>
      <w:i/>
      <w:iCs/>
      <w:spacing w:val="3"/>
      <w:sz w:val="15"/>
      <w:szCs w:val="15"/>
      <w:shd w:val="clear" w:color="auto" w:fill="FFFFFF"/>
    </w:rPr>
  </w:style>
  <w:style w:type="paragraph" w:customStyle="1" w:styleId="190">
    <w:name w:val="Основной текст (19)"/>
    <w:basedOn w:val="a"/>
    <w:link w:val="19"/>
    <w:rsid w:val="00991BC7"/>
    <w:pPr>
      <w:widowControl w:val="0"/>
      <w:shd w:val="clear" w:color="auto" w:fill="FFFFFF"/>
      <w:spacing w:before="180" w:after="180" w:line="174" w:lineRule="exact"/>
      <w:jc w:val="center"/>
    </w:pPr>
    <w:rPr>
      <w:rFonts w:ascii="Times New Roman" w:eastAsia="Times New Roman" w:hAnsi="Times New Roman" w:cs="Times New Roman"/>
      <w:i/>
      <w:iCs/>
      <w:spacing w:val="3"/>
      <w:sz w:val="15"/>
      <w:szCs w:val="15"/>
    </w:rPr>
  </w:style>
  <w:style w:type="character" w:customStyle="1" w:styleId="14">
    <w:name w:val="Заголовок №1_"/>
    <w:basedOn w:val="a0"/>
    <w:link w:val="15"/>
    <w:rsid w:val="00991BC7"/>
    <w:rPr>
      <w:rFonts w:ascii="Times New Roman" w:eastAsia="Times New Roman" w:hAnsi="Times New Roman" w:cs="Times New Roman"/>
      <w:spacing w:val="7"/>
      <w:sz w:val="16"/>
      <w:szCs w:val="16"/>
      <w:shd w:val="clear" w:color="auto" w:fill="FFFFFF"/>
      <w:lang w:val="en-US"/>
    </w:rPr>
  </w:style>
  <w:style w:type="paragraph" w:customStyle="1" w:styleId="15">
    <w:name w:val="Заголовок №1"/>
    <w:basedOn w:val="a"/>
    <w:link w:val="14"/>
    <w:rsid w:val="00991BC7"/>
    <w:pPr>
      <w:widowControl w:val="0"/>
      <w:shd w:val="clear" w:color="auto" w:fill="FFFFFF"/>
      <w:spacing w:before="120" w:after="120" w:line="0" w:lineRule="atLeast"/>
      <w:ind w:firstLine="340"/>
      <w:jc w:val="both"/>
      <w:outlineLvl w:val="0"/>
    </w:pPr>
    <w:rPr>
      <w:rFonts w:ascii="Times New Roman" w:eastAsia="Times New Roman" w:hAnsi="Times New Roman" w:cs="Times New Roman"/>
      <w:spacing w:val="7"/>
      <w:sz w:val="16"/>
      <w:szCs w:val="16"/>
      <w:lang w:val="en-US"/>
    </w:rPr>
  </w:style>
  <w:style w:type="character" w:customStyle="1" w:styleId="11FranklinGothicBook10pt0pt">
    <w:name w:val="Основной текст (11) + Franklin Gothic Book;10 pt;Интервал 0 pt"/>
    <w:basedOn w:val="110"/>
    <w:rsid w:val="00991BC7"/>
    <w:rPr>
      <w:rFonts w:ascii="Franklin Gothic Book" w:eastAsia="Franklin Gothic Book" w:hAnsi="Franklin Gothic Book" w:cs="Franklin Gothic Book"/>
      <w:color w:val="000000"/>
      <w:spacing w:val="-13"/>
      <w:w w:val="100"/>
      <w:position w:val="0"/>
      <w:sz w:val="20"/>
      <w:szCs w:val="20"/>
      <w:shd w:val="clear" w:color="auto" w:fill="FFFFFF"/>
      <w:lang w:val="ru-RU"/>
    </w:rPr>
  </w:style>
  <w:style w:type="paragraph" w:customStyle="1" w:styleId="ptx">
    <w:name w:val="ptx"/>
    <w:basedOn w:val="a"/>
    <w:rsid w:val="00991BC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991BC7"/>
  </w:style>
  <w:style w:type="paragraph" w:customStyle="1" w:styleId="ptx2">
    <w:name w:val="ptx2"/>
    <w:basedOn w:val="a"/>
    <w:rsid w:val="00991BC7"/>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Placeholder Text"/>
    <w:basedOn w:val="a0"/>
    <w:uiPriority w:val="99"/>
    <w:semiHidden/>
    <w:rsid w:val="00CB01F7"/>
    <w:rPr>
      <w:color w:val="808080"/>
    </w:rPr>
  </w:style>
  <w:style w:type="paragraph" w:styleId="ac">
    <w:name w:val="Normal (Web)"/>
    <w:basedOn w:val="a"/>
    <w:uiPriority w:val="99"/>
    <w:semiHidden/>
    <w:unhideWhenUsed/>
    <w:rsid w:val="0033025B"/>
    <w:pPr>
      <w:spacing w:before="100" w:beforeAutospacing="1" w:after="100" w:afterAutospacing="1" w:line="240" w:lineRule="auto"/>
    </w:pPr>
    <w:rPr>
      <w:rFonts w:ascii="Times New Roman" w:eastAsia="Times New Roman" w:hAnsi="Times New Roman" w:cs="Times New Roman"/>
      <w:sz w:val="24"/>
      <w:szCs w:val="24"/>
    </w:rPr>
  </w:style>
  <w:style w:type="paragraph" w:styleId="ad">
    <w:name w:val="Body Text"/>
    <w:basedOn w:val="a"/>
    <w:link w:val="ae"/>
    <w:rsid w:val="00B35897"/>
    <w:pPr>
      <w:widowControl w:val="0"/>
      <w:spacing w:after="0" w:line="360" w:lineRule="auto"/>
      <w:jc w:val="center"/>
    </w:pPr>
    <w:rPr>
      <w:rFonts w:ascii="Times New Roman" w:eastAsia="Times New Roman" w:hAnsi="Times New Roman" w:cs="Times New Roman"/>
      <w:b/>
      <w:caps/>
      <w:sz w:val="28"/>
      <w:szCs w:val="20"/>
    </w:rPr>
  </w:style>
  <w:style w:type="character" w:customStyle="1" w:styleId="ae">
    <w:name w:val="Основной текст Знак"/>
    <w:basedOn w:val="a0"/>
    <w:link w:val="ad"/>
    <w:uiPriority w:val="99"/>
    <w:rsid w:val="00B35897"/>
    <w:rPr>
      <w:rFonts w:ascii="Times New Roman" w:eastAsia="Times New Roman" w:hAnsi="Times New Roman" w:cs="Times New Roman"/>
      <w:b/>
      <w:caps/>
      <w:sz w:val="28"/>
      <w:szCs w:val="20"/>
      <w:lang w:eastAsia="ru-RU"/>
    </w:rPr>
  </w:style>
  <w:style w:type="paragraph" w:styleId="af">
    <w:name w:val="header"/>
    <w:basedOn w:val="a"/>
    <w:link w:val="af0"/>
    <w:uiPriority w:val="99"/>
    <w:unhideWhenUsed/>
    <w:rsid w:val="001A3D4B"/>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1A3D4B"/>
  </w:style>
  <w:style w:type="paragraph" w:styleId="af1">
    <w:name w:val="footer"/>
    <w:basedOn w:val="a"/>
    <w:link w:val="af2"/>
    <w:uiPriority w:val="99"/>
    <w:unhideWhenUsed/>
    <w:rsid w:val="001A3D4B"/>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1A3D4B"/>
  </w:style>
  <w:style w:type="paragraph" w:customStyle="1" w:styleId="af3">
    <w:name w:val="Стиль"/>
    <w:rsid w:val="003C17EA"/>
    <w:pPr>
      <w:widowControl w:val="0"/>
      <w:autoSpaceDE w:val="0"/>
      <w:autoSpaceDN w:val="0"/>
      <w:adjustRightInd w:val="0"/>
      <w:spacing w:after="0"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470C6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70C6D"/>
    <w:rPr>
      <w:rFonts w:ascii="Times New Roman" w:eastAsia="Times New Roman" w:hAnsi="Times New Roman" w:cs="Times New Roman"/>
      <w:b/>
      <w:bCs/>
      <w:kern w:val="36"/>
      <w:sz w:val="48"/>
      <w:szCs w:val="48"/>
      <w:lang w:eastAsia="ru-RU"/>
    </w:rPr>
  </w:style>
  <w:style w:type="paragraph" w:customStyle="1" w:styleId="11">
    <w:name w:val="1 Знак"/>
    <w:basedOn w:val="a"/>
    <w:link w:val="12"/>
    <w:rsid w:val="00470C6D"/>
    <w:pPr>
      <w:widowControl w:val="0"/>
      <w:shd w:val="clear" w:color="auto" w:fill="FFFFFF"/>
      <w:autoSpaceDE w:val="0"/>
      <w:autoSpaceDN w:val="0"/>
      <w:adjustRightInd w:val="0"/>
      <w:spacing w:before="120" w:after="0" w:line="480" w:lineRule="auto"/>
      <w:ind w:firstLine="567"/>
      <w:jc w:val="both"/>
    </w:pPr>
    <w:rPr>
      <w:rFonts w:ascii="Times New Roman CYR" w:eastAsia="Times New Roman" w:hAnsi="Times New Roman CYR" w:cs="Times New Roman"/>
      <w:sz w:val="24"/>
      <w:szCs w:val="24"/>
    </w:rPr>
  </w:style>
  <w:style w:type="character" w:customStyle="1" w:styleId="12">
    <w:name w:val="1 Знак Знак"/>
    <w:basedOn w:val="a0"/>
    <w:link w:val="11"/>
    <w:rsid w:val="00470C6D"/>
    <w:rPr>
      <w:rFonts w:ascii="Times New Roman CYR" w:eastAsia="Times New Roman" w:hAnsi="Times New Roman CYR" w:cs="Times New Roman"/>
      <w:sz w:val="24"/>
      <w:szCs w:val="24"/>
      <w:shd w:val="clear" w:color="auto" w:fill="FFFFFF"/>
      <w:lang w:eastAsia="ru-RU"/>
    </w:rPr>
  </w:style>
  <w:style w:type="character" w:styleId="a3">
    <w:name w:val="Hyperlink"/>
    <w:basedOn w:val="a0"/>
    <w:unhideWhenUsed/>
    <w:rsid w:val="00991BC7"/>
    <w:rPr>
      <w:color w:val="0000FF"/>
      <w:u w:val="single"/>
    </w:rPr>
  </w:style>
  <w:style w:type="paragraph" w:styleId="a4">
    <w:name w:val="Balloon Text"/>
    <w:basedOn w:val="a"/>
    <w:link w:val="a5"/>
    <w:uiPriority w:val="99"/>
    <w:semiHidden/>
    <w:unhideWhenUsed/>
    <w:rsid w:val="00991BC7"/>
    <w:pPr>
      <w:spacing w:after="0" w:line="240" w:lineRule="auto"/>
    </w:pPr>
    <w:rPr>
      <w:rFonts w:ascii="Tahoma" w:eastAsia="Times New Roman" w:hAnsi="Tahoma" w:cs="Tahoma"/>
      <w:sz w:val="16"/>
      <w:szCs w:val="16"/>
    </w:rPr>
  </w:style>
  <w:style w:type="character" w:customStyle="1" w:styleId="a5">
    <w:name w:val="Текст выноски Знак"/>
    <w:basedOn w:val="a0"/>
    <w:link w:val="a4"/>
    <w:uiPriority w:val="99"/>
    <w:semiHidden/>
    <w:rsid w:val="00991BC7"/>
    <w:rPr>
      <w:rFonts w:ascii="Tahoma" w:eastAsia="Times New Roman" w:hAnsi="Tahoma" w:cs="Tahoma"/>
      <w:sz w:val="16"/>
      <w:szCs w:val="16"/>
      <w:lang w:eastAsia="ru-RU"/>
    </w:rPr>
  </w:style>
  <w:style w:type="paragraph" w:styleId="a6">
    <w:name w:val="List Paragraph"/>
    <w:basedOn w:val="a"/>
    <w:uiPriority w:val="34"/>
    <w:qFormat/>
    <w:rsid w:val="00991BC7"/>
    <w:pPr>
      <w:ind w:left="720"/>
      <w:contextualSpacing/>
    </w:pPr>
    <w:rPr>
      <w:rFonts w:ascii="Calibri" w:eastAsia="Times New Roman" w:hAnsi="Calibri" w:cs="Times New Roman"/>
    </w:rPr>
  </w:style>
  <w:style w:type="table" w:styleId="a7">
    <w:name w:val="Table Grid"/>
    <w:basedOn w:val="a1"/>
    <w:uiPriority w:val="59"/>
    <w:rsid w:val="00991BC7"/>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footnote text"/>
    <w:basedOn w:val="a"/>
    <w:link w:val="a9"/>
    <w:uiPriority w:val="99"/>
    <w:semiHidden/>
    <w:unhideWhenUsed/>
    <w:rsid w:val="00991BC7"/>
    <w:pPr>
      <w:spacing w:after="0" w:line="240" w:lineRule="auto"/>
    </w:pPr>
    <w:rPr>
      <w:rFonts w:ascii="Calibri" w:eastAsia="Times New Roman" w:hAnsi="Calibri" w:cs="Times New Roman"/>
      <w:sz w:val="20"/>
      <w:szCs w:val="20"/>
    </w:rPr>
  </w:style>
  <w:style w:type="character" w:customStyle="1" w:styleId="a9">
    <w:name w:val="Текст сноски Знак"/>
    <w:basedOn w:val="a0"/>
    <w:link w:val="a8"/>
    <w:uiPriority w:val="99"/>
    <w:semiHidden/>
    <w:rsid w:val="00991BC7"/>
    <w:rPr>
      <w:rFonts w:ascii="Calibri" w:eastAsia="Times New Roman" w:hAnsi="Calibri" w:cs="Times New Roman"/>
      <w:sz w:val="20"/>
      <w:szCs w:val="20"/>
      <w:lang w:eastAsia="ru-RU"/>
    </w:rPr>
  </w:style>
  <w:style w:type="character" w:customStyle="1" w:styleId="aa">
    <w:name w:val="Основной текст_"/>
    <w:basedOn w:val="a0"/>
    <w:link w:val="13"/>
    <w:rsid w:val="00991BC7"/>
    <w:rPr>
      <w:rFonts w:ascii="Times New Roman" w:eastAsia="Times New Roman" w:hAnsi="Times New Roman" w:cs="Times New Roman"/>
      <w:spacing w:val="12"/>
      <w:sz w:val="18"/>
      <w:szCs w:val="18"/>
      <w:shd w:val="clear" w:color="auto" w:fill="FFFFFF"/>
    </w:rPr>
  </w:style>
  <w:style w:type="paragraph" w:customStyle="1" w:styleId="13">
    <w:name w:val="Основной текст1"/>
    <w:basedOn w:val="a"/>
    <w:link w:val="aa"/>
    <w:rsid w:val="00991BC7"/>
    <w:pPr>
      <w:widowControl w:val="0"/>
      <w:shd w:val="clear" w:color="auto" w:fill="FFFFFF"/>
      <w:spacing w:after="0" w:line="211" w:lineRule="exact"/>
      <w:jc w:val="both"/>
    </w:pPr>
    <w:rPr>
      <w:rFonts w:ascii="Times New Roman" w:eastAsia="Times New Roman" w:hAnsi="Times New Roman" w:cs="Times New Roman"/>
      <w:spacing w:val="12"/>
      <w:sz w:val="18"/>
      <w:szCs w:val="18"/>
    </w:rPr>
  </w:style>
  <w:style w:type="character" w:customStyle="1" w:styleId="6">
    <w:name w:val="Основной текст + 6"/>
    <w:aliases w:val="5 pt,Полужирный,Интервал 0 pt,Основной текст + Курсив,Основной текст + 6 pt,Основной текст (2) + Курсив,Основной текст (2) + 9 pt,Курсив"/>
    <w:basedOn w:val="aa"/>
    <w:rsid w:val="00991BC7"/>
    <w:rPr>
      <w:rFonts w:ascii="Times New Roman" w:eastAsia="Times New Roman" w:hAnsi="Times New Roman" w:cs="Times New Roman"/>
      <w:i/>
      <w:iCs/>
      <w:color w:val="000000"/>
      <w:spacing w:val="12"/>
      <w:w w:val="100"/>
      <w:position w:val="0"/>
      <w:sz w:val="18"/>
      <w:szCs w:val="18"/>
      <w:shd w:val="clear" w:color="auto" w:fill="FFFFFF"/>
      <w:lang w:val="en-US"/>
    </w:rPr>
  </w:style>
  <w:style w:type="character" w:customStyle="1" w:styleId="2pt">
    <w:name w:val="Основной текст + Интервал 2 pt"/>
    <w:basedOn w:val="aa"/>
    <w:rsid w:val="00991BC7"/>
    <w:rPr>
      <w:rFonts w:ascii="Times New Roman" w:eastAsia="Times New Roman" w:hAnsi="Times New Roman" w:cs="Times New Roman"/>
      <w:color w:val="000000"/>
      <w:spacing w:val="42"/>
      <w:w w:val="100"/>
      <w:position w:val="0"/>
      <w:sz w:val="18"/>
      <w:szCs w:val="18"/>
      <w:shd w:val="clear" w:color="auto" w:fill="FFFFFF"/>
      <w:lang w:val="ru-RU"/>
    </w:rPr>
  </w:style>
  <w:style w:type="character" w:customStyle="1" w:styleId="6pt0pt">
    <w:name w:val="Основной текст + 6 pt;Интервал 0 pt"/>
    <w:basedOn w:val="aa"/>
    <w:rsid w:val="00991BC7"/>
    <w:rPr>
      <w:rFonts w:ascii="Sylfaen" w:eastAsia="Sylfaen" w:hAnsi="Sylfaen" w:cs="Sylfaen"/>
      <w:b w:val="0"/>
      <w:bCs w:val="0"/>
      <w:i w:val="0"/>
      <w:iCs w:val="0"/>
      <w:smallCaps w:val="0"/>
      <w:strike w:val="0"/>
      <w:color w:val="000000"/>
      <w:spacing w:val="13"/>
      <w:w w:val="100"/>
      <w:position w:val="0"/>
      <w:sz w:val="12"/>
      <w:szCs w:val="12"/>
      <w:u w:val="none"/>
      <w:shd w:val="clear" w:color="auto" w:fill="FFFFFF"/>
      <w:lang w:val="ru-RU"/>
    </w:rPr>
  </w:style>
  <w:style w:type="character" w:customStyle="1" w:styleId="110">
    <w:name w:val="Основной текст (11)_"/>
    <w:basedOn w:val="a0"/>
    <w:link w:val="111"/>
    <w:rsid w:val="00991BC7"/>
    <w:rPr>
      <w:rFonts w:ascii="Sylfaen" w:eastAsia="Sylfaen" w:hAnsi="Sylfaen" w:cs="Sylfaen"/>
      <w:spacing w:val="10"/>
      <w:sz w:val="19"/>
      <w:szCs w:val="19"/>
      <w:shd w:val="clear" w:color="auto" w:fill="FFFFFF"/>
    </w:rPr>
  </w:style>
  <w:style w:type="paragraph" w:customStyle="1" w:styleId="111">
    <w:name w:val="Основной текст (11)"/>
    <w:basedOn w:val="a"/>
    <w:link w:val="110"/>
    <w:rsid w:val="00991BC7"/>
    <w:pPr>
      <w:widowControl w:val="0"/>
      <w:shd w:val="clear" w:color="auto" w:fill="FFFFFF"/>
      <w:spacing w:before="120" w:after="0" w:line="206" w:lineRule="exact"/>
      <w:jc w:val="both"/>
    </w:pPr>
    <w:rPr>
      <w:rFonts w:ascii="Sylfaen" w:eastAsia="Sylfaen" w:hAnsi="Sylfaen" w:cs="Sylfaen"/>
      <w:spacing w:val="10"/>
      <w:sz w:val="19"/>
      <w:szCs w:val="19"/>
    </w:rPr>
  </w:style>
  <w:style w:type="character" w:customStyle="1" w:styleId="11TimesNewRoman9pt0pt">
    <w:name w:val="Основной текст (11) + Times New Roman;9 pt;Интервал 0 pt"/>
    <w:basedOn w:val="110"/>
    <w:rsid w:val="00991BC7"/>
    <w:rPr>
      <w:rFonts w:ascii="Times New Roman" w:eastAsia="Times New Roman" w:hAnsi="Times New Roman" w:cs="Times New Roman"/>
      <w:color w:val="000000"/>
      <w:spacing w:val="13"/>
      <w:w w:val="100"/>
      <w:position w:val="0"/>
      <w:sz w:val="18"/>
      <w:szCs w:val="18"/>
      <w:shd w:val="clear" w:color="auto" w:fill="FFFFFF"/>
      <w:lang w:val="ru-RU"/>
    </w:rPr>
  </w:style>
  <w:style w:type="character" w:customStyle="1" w:styleId="4">
    <w:name w:val="Основной текст (4)_"/>
    <w:basedOn w:val="a0"/>
    <w:link w:val="40"/>
    <w:rsid w:val="00991BC7"/>
    <w:rPr>
      <w:rFonts w:ascii="Sylfaen" w:eastAsia="Sylfaen" w:hAnsi="Sylfaen" w:cs="Sylfaen"/>
      <w:i/>
      <w:iCs/>
      <w:spacing w:val="5"/>
      <w:sz w:val="18"/>
      <w:szCs w:val="18"/>
      <w:shd w:val="clear" w:color="auto" w:fill="FFFFFF"/>
    </w:rPr>
  </w:style>
  <w:style w:type="paragraph" w:customStyle="1" w:styleId="40">
    <w:name w:val="Основной текст (4)"/>
    <w:basedOn w:val="a"/>
    <w:link w:val="4"/>
    <w:rsid w:val="00991BC7"/>
    <w:pPr>
      <w:widowControl w:val="0"/>
      <w:shd w:val="clear" w:color="auto" w:fill="FFFFFF"/>
      <w:spacing w:before="120" w:after="120" w:line="218" w:lineRule="exact"/>
    </w:pPr>
    <w:rPr>
      <w:rFonts w:ascii="Sylfaen" w:eastAsia="Sylfaen" w:hAnsi="Sylfaen" w:cs="Sylfaen"/>
      <w:i/>
      <w:iCs/>
      <w:spacing w:val="5"/>
      <w:sz w:val="18"/>
      <w:szCs w:val="18"/>
    </w:rPr>
  </w:style>
  <w:style w:type="character" w:customStyle="1" w:styleId="4TimesNewRoman0pt">
    <w:name w:val="Основной текст (4) + Times New Roman;Полужирный;Интервал 0 pt"/>
    <w:basedOn w:val="4"/>
    <w:rsid w:val="00991BC7"/>
    <w:rPr>
      <w:rFonts w:ascii="Times New Roman" w:eastAsia="Times New Roman" w:hAnsi="Times New Roman" w:cs="Times New Roman"/>
      <w:b/>
      <w:bCs/>
      <w:i/>
      <w:iCs/>
      <w:color w:val="000000"/>
      <w:spacing w:val="9"/>
      <w:w w:val="100"/>
      <w:position w:val="0"/>
      <w:sz w:val="18"/>
      <w:szCs w:val="18"/>
      <w:shd w:val="clear" w:color="auto" w:fill="FFFFFF"/>
      <w:lang w:val="ru-RU"/>
    </w:rPr>
  </w:style>
  <w:style w:type="character" w:customStyle="1" w:styleId="41">
    <w:name w:val="Подпись к картинке (4)_"/>
    <w:basedOn w:val="a0"/>
    <w:rsid w:val="00991BC7"/>
    <w:rPr>
      <w:rFonts w:ascii="Times New Roman" w:eastAsia="Times New Roman" w:hAnsi="Times New Roman" w:cs="Times New Roman"/>
      <w:b w:val="0"/>
      <w:bCs w:val="0"/>
      <w:i w:val="0"/>
      <w:iCs w:val="0"/>
      <w:smallCaps w:val="0"/>
      <w:strike w:val="0"/>
      <w:spacing w:val="6"/>
      <w:sz w:val="13"/>
      <w:szCs w:val="13"/>
      <w:u w:val="none"/>
    </w:rPr>
  </w:style>
  <w:style w:type="character" w:customStyle="1" w:styleId="46pt0pt">
    <w:name w:val="Подпись к картинке (4) + 6 pt;Курсив;Интервал 0 pt"/>
    <w:basedOn w:val="41"/>
    <w:rsid w:val="00991BC7"/>
    <w:rPr>
      <w:rFonts w:ascii="Times New Roman" w:eastAsia="Times New Roman" w:hAnsi="Times New Roman" w:cs="Times New Roman"/>
      <w:b w:val="0"/>
      <w:bCs w:val="0"/>
      <w:i/>
      <w:iCs/>
      <w:smallCaps w:val="0"/>
      <w:strike w:val="0"/>
      <w:color w:val="000000"/>
      <w:spacing w:val="-3"/>
      <w:w w:val="100"/>
      <w:position w:val="0"/>
      <w:sz w:val="12"/>
      <w:szCs w:val="12"/>
      <w:u w:val="none"/>
      <w:lang w:val="ru-RU"/>
    </w:rPr>
  </w:style>
  <w:style w:type="character" w:customStyle="1" w:styleId="42">
    <w:name w:val="Подпись к картинке (4)"/>
    <w:basedOn w:val="41"/>
    <w:rsid w:val="00991BC7"/>
    <w:rPr>
      <w:rFonts w:ascii="Times New Roman" w:eastAsia="Times New Roman" w:hAnsi="Times New Roman" w:cs="Times New Roman"/>
      <w:b w:val="0"/>
      <w:bCs w:val="0"/>
      <w:i w:val="0"/>
      <w:iCs w:val="0"/>
      <w:smallCaps w:val="0"/>
      <w:strike w:val="0"/>
      <w:color w:val="000000"/>
      <w:spacing w:val="6"/>
      <w:w w:val="100"/>
      <w:position w:val="0"/>
      <w:sz w:val="13"/>
      <w:szCs w:val="13"/>
      <w:u w:val="none"/>
      <w:lang w:val="ru-RU"/>
    </w:rPr>
  </w:style>
  <w:style w:type="character" w:customStyle="1" w:styleId="110pt">
    <w:name w:val="Основной текст (11) + Курсив;Интервал 0 pt"/>
    <w:basedOn w:val="110"/>
    <w:rsid w:val="00991BC7"/>
    <w:rPr>
      <w:rFonts w:ascii="Sylfaen" w:eastAsia="Sylfaen" w:hAnsi="Sylfaen" w:cs="Sylfaen"/>
      <w:i/>
      <w:iCs/>
      <w:color w:val="000000"/>
      <w:spacing w:val="5"/>
      <w:w w:val="100"/>
      <w:position w:val="0"/>
      <w:sz w:val="19"/>
      <w:szCs w:val="19"/>
      <w:shd w:val="clear" w:color="auto" w:fill="FFFFFF"/>
      <w:lang w:val="en-US"/>
    </w:rPr>
  </w:style>
  <w:style w:type="character" w:customStyle="1" w:styleId="495pt">
    <w:name w:val="Основной текст (4) + 9;5 pt"/>
    <w:basedOn w:val="4"/>
    <w:rsid w:val="00991BC7"/>
    <w:rPr>
      <w:rFonts w:ascii="Sylfaen" w:eastAsia="Sylfaen" w:hAnsi="Sylfaen" w:cs="Sylfaen"/>
      <w:i/>
      <w:iCs/>
      <w:color w:val="000000"/>
      <w:spacing w:val="5"/>
      <w:w w:val="100"/>
      <w:position w:val="0"/>
      <w:sz w:val="19"/>
      <w:szCs w:val="19"/>
      <w:shd w:val="clear" w:color="auto" w:fill="FFFFFF"/>
      <w:lang w:val="ru-RU"/>
    </w:rPr>
  </w:style>
  <w:style w:type="character" w:customStyle="1" w:styleId="11LucidaSansUnicode55pt0pt">
    <w:name w:val="Основной текст (11) + Lucida Sans Unicode;5;5 pt;Интервал 0 pt"/>
    <w:basedOn w:val="110"/>
    <w:rsid w:val="00991BC7"/>
    <w:rPr>
      <w:rFonts w:ascii="Lucida Sans Unicode" w:eastAsia="Lucida Sans Unicode" w:hAnsi="Lucida Sans Unicode" w:cs="Lucida Sans Unicode"/>
      <w:color w:val="000000"/>
      <w:spacing w:val="0"/>
      <w:w w:val="100"/>
      <w:position w:val="0"/>
      <w:sz w:val="11"/>
      <w:szCs w:val="11"/>
      <w:shd w:val="clear" w:color="auto" w:fill="FFFFFF"/>
      <w:lang w:val="ru-RU"/>
    </w:rPr>
  </w:style>
  <w:style w:type="character" w:customStyle="1" w:styleId="40pt">
    <w:name w:val="Подпись к картинке (4) + Курсив;Интервал 0 pt"/>
    <w:basedOn w:val="41"/>
    <w:rsid w:val="00991BC7"/>
    <w:rPr>
      <w:rFonts w:ascii="Times New Roman" w:eastAsia="Times New Roman" w:hAnsi="Times New Roman" w:cs="Times New Roman"/>
      <w:b w:val="0"/>
      <w:bCs w:val="0"/>
      <w:i/>
      <w:iCs/>
      <w:smallCaps w:val="0"/>
      <w:strike w:val="0"/>
      <w:color w:val="000000"/>
      <w:spacing w:val="3"/>
      <w:w w:val="100"/>
      <w:position w:val="0"/>
      <w:sz w:val="13"/>
      <w:szCs w:val="13"/>
      <w:u w:val="none"/>
      <w:lang w:val="ru-RU"/>
    </w:rPr>
  </w:style>
  <w:style w:type="character" w:customStyle="1" w:styleId="40pt0">
    <w:name w:val="Подпись к картинке (4) + Интервал 0 pt"/>
    <w:basedOn w:val="41"/>
    <w:rsid w:val="00991BC7"/>
    <w:rPr>
      <w:rFonts w:ascii="Times New Roman" w:eastAsia="Times New Roman" w:hAnsi="Times New Roman" w:cs="Times New Roman"/>
      <w:b w:val="0"/>
      <w:bCs w:val="0"/>
      <w:i w:val="0"/>
      <w:iCs w:val="0"/>
      <w:smallCaps w:val="0"/>
      <w:strike w:val="0"/>
      <w:color w:val="000000"/>
      <w:spacing w:val="5"/>
      <w:w w:val="100"/>
      <w:position w:val="0"/>
      <w:sz w:val="13"/>
      <w:szCs w:val="13"/>
      <w:u w:val="none"/>
      <w:lang w:val="ru-RU"/>
    </w:rPr>
  </w:style>
  <w:style w:type="character" w:customStyle="1" w:styleId="5">
    <w:name w:val="Подпись к картинке (5)_"/>
    <w:basedOn w:val="a0"/>
    <w:link w:val="50"/>
    <w:rsid w:val="00991BC7"/>
    <w:rPr>
      <w:rFonts w:ascii="Lucida Sans Unicode" w:eastAsia="Lucida Sans Unicode" w:hAnsi="Lucida Sans Unicode" w:cs="Lucida Sans Unicode"/>
      <w:spacing w:val="-3"/>
      <w:sz w:val="12"/>
      <w:szCs w:val="12"/>
      <w:shd w:val="clear" w:color="auto" w:fill="FFFFFF"/>
    </w:rPr>
  </w:style>
  <w:style w:type="paragraph" w:customStyle="1" w:styleId="50">
    <w:name w:val="Подпись к картинке (5)"/>
    <w:basedOn w:val="a"/>
    <w:link w:val="5"/>
    <w:rsid w:val="00991BC7"/>
    <w:pPr>
      <w:widowControl w:val="0"/>
      <w:shd w:val="clear" w:color="auto" w:fill="FFFFFF"/>
      <w:spacing w:after="0" w:line="0" w:lineRule="atLeast"/>
      <w:jc w:val="center"/>
    </w:pPr>
    <w:rPr>
      <w:rFonts w:ascii="Lucida Sans Unicode" w:eastAsia="Lucida Sans Unicode" w:hAnsi="Lucida Sans Unicode" w:cs="Lucida Sans Unicode"/>
      <w:spacing w:val="-3"/>
      <w:sz w:val="12"/>
      <w:szCs w:val="12"/>
    </w:rPr>
  </w:style>
  <w:style w:type="character" w:customStyle="1" w:styleId="TimesNewRoman65pt0pt">
    <w:name w:val="Основной текст + Times New Roman;6;5 pt;Интервал 0 pt"/>
    <w:basedOn w:val="aa"/>
    <w:rsid w:val="00991BC7"/>
    <w:rPr>
      <w:rFonts w:ascii="Times New Roman" w:eastAsia="Times New Roman" w:hAnsi="Times New Roman" w:cs="Times New Roman"/>
      <w:b w:val="0"/>
      <w:bCs w:val="0"/>
      <w:i w:val="0"/>
      <w:iCs w:val="0"/>
      <w:smallCaps w:val="0"/>
      <w:strike w:val="0"/>
      <w:color w:val="000000"/>
      <w:spacing w:val="5"/>
      <w:w w:val="100"/>
      <w:position w:val="0"/>
      <w:sz w:val="13"/>
      <w:szCs w:val="13"/>
      <w:u w:val="none"/>
      <w:shd w:val="clear" w:color="auto" w:fill="FFFFFF"/>
      <w:lang w:val="ru-RU"/>
    </w:rPr>
  </w:style>
  <w:style w:type="character" w:customStyle="1" w:styleId="TimesNewRoman65pt0pt0">
    <w:name w:val="Основной текст + Times New Roman;6;5 pt;Курсив;Интервал 0 pt"/>
    <w:basedOn w:val="aa"/>
    <w:rsid w:val="00991BC7"/>
    <w:rPr>
      <w:rFonts w:ascii="Times New Roman" w:eastAsia="Times New Roman" w:hAnsi="Times New Roman" w:cs="Times New Roman"/>
      <w:b w:val="0"/>
      <w:bCs w:val="0"/>
      <w:i/>
      <w:iCs/>
      <w:smallCaps w:val="0"/>
      <w:strike w:val="0"/>
      <w:color w:val="000000"/>
      <w:spacing w:val="3"/>
      <w:w w:val="100"/>
      <w:position w:val="0"/>
      <w:sz w:val="13"/>
      <w:szCs w:val="13"/>
      <w:u w:val="none"/>
      <w:shd w:val="clear" w:color="auto" w:fill="FFFFFF"/>
      <w:lang w:val="ru-RU"/>
    </w:rPr>
  </w:style>
  <w:style w:type="character" w:customStyle="1" w:styleId="11Candara8pt0pt">
    <w:name w:val="Основной текст (11) + Candara;8 pt;Интервал 0 pt"/>
    <w:basedOn w:val="110"/>
    <w:rsid w:val="00991BC7"/>
    <w:rPr>
      <w:rFonts w:ascii="Candara" w:eastAsia="Candara" w:hAnsi="Candara" w:cs="Candara"/>
      <w:color w:val="000000"/>
      <w:spacing w:val="11"/>
      <w:w w:val="100"/>
      <w:position w:val="0"/>
      <w:sz w:val="16"/>
      <w:szCs w:val="16"/>
      <w:shd w:val="clear" w:color="auto" w:fill="FFFFFF"/>
    </w:rPr>
  </w:style>
  <w:style w:type="character" w:customStyle="1" w:styleId="17">
    <w:name w:val="Основной текст (17)_"/>
    <w:basedOn w:val="a0"/>
    <w:link w:val="170"/>
    <w:rsid w:val="00991BC7"/>
    <w:rPr>
      <w:rFonts w:ascii="Times New Roman" w:eastAsia="Times New Roman" w:hAnsi="Times New Roman" w:cs="Times New Roman"/>
      <w:spacing w:val="8"/>
      <w:sz w:val="14"/>
      <w:szCs w:val="14"/>
      <w:shd w:val="clear" w:color="auto" w:fill="FFFFFF"/>
    </w:rPr>
  </w:style>
  <w:style w:type="paragraph" w:customStyle="1" w:styleId="170">
    <w:name w:val="Основной текст (17)"/>
    <w:basedOn w:val="a"/>
    <w:link w:val="17"/>
    <w:rsid w:val="00991BC7"/>
    <w:pPr>
      <w:widowControl w:val="0"/>
      <w:shd w:val="clear" w:color="auto" w:fill="FFFFFF"/>
      <w:spacing w:before="120" w:after="0" w:line="174" w:lineRule="exact"/>
      <w:jc w:val="both"/>
    </w:pPr>
    <w:rPr>
      <w:rFonts w:ascii="Times New Roman" w:eastAsia="Times New Roman" w:hAnsi="Times New Roman" w:cs="Times New Roman"/>
      <w:spacing w:val="8"/>
      <w:sz w:val="14"/>
      <w:szCs w:val="14"/>
    </w:rPr>
  </w:style>
  <w:style w:type="character" w:customStyle="1" w:styleId="1745pt0pt">
    <w:name w:val="Основной текст (17) + 4;5 pt;Интервал 0 pt"/>
    <w:basedOn w:val="17"/>
    <w:rsid w:val="00991BC7"/>
    <w:rPr>
      <w:rFonts w:ascii="Times New Roman" w:eastAsia="Times New Roman" w:hAnsi="Times New Roman" w:cs="Times New Roman"/>
      <w:color w:val="000000"/>
      <w:spacing w:val="12"/>
      <w:w w:val="100"/>
      <w:position w:val="0"/>
      <w:sz w:val="9"/>
      <w:szCs w:val="9"/>
      <w:shd w:val="clear" w:color="auto" w:fill="FFFFFF"/>
      <w:lang w:val="ru-RU"/>
    </w:rPr>
  </w:style>
  <w:style w:type="character" w:customStyle="1" w:styleId="1775pt0pt">
    <w:name w:val="Основной текст (17) + 7;5 pt;Интервал 0 pt"/>
    <w:basedOn w:val="17"/>
    <w:rsid w:val="00991BC7"/>
    <w:rPr>
      <w:rFonts w:ascii="Times New Roman" w:eastAsia="Times New Roman" w:hAnsi="Times New Roman" w:cs="Times New Roman"/>
      <w:color w:val="000000"/>
      <w:spacing w:val="6"/>
      <w:w w:val="100"/>
      <w:position w:val="0"/>
      <w:sz w:val="15"/>
      <w:szCs w:val="15"/>
      <w:shd w:val="clear" w:color="auto" w:fill="FFFFFF"/>
      <w:lang w:val="ru-RU"/>
    </w:rPr>
  </w:style>
  <w:style w:type="character" w:customStyle="1" w:styleId="18">
    <w:name w:val="Основной текст (18)_"/>
    <w:basedOn w:val="a0"/>
    <w:link w:val="180"/>
    <w:rsid w:val="00991BC7"/>
    <w:rPr>
      <w:rFonts w:ascii="Times New Roman" w:eastAsia="Times New Roman" w:hAnsi="Times New Roman" w:cs="Times New Roman"/>
      <w:spacing w:val="38"/>
      <w:sz w:val="17"/>
      <w:szCs w:val="17"/>
      <w:shd w:val="clear" w:color="auto" w:fill="FFFFFF"/>
    </w:rPr>
  </w:style>
  <w:style w:type="paragraph" w:customStyle="1" w:styleId="180">
    <w:name w:val="Основной текст (18)"/>
    <w:basedOn w:val="a"/>
    <w:link w:val="18"/>
    <w:rsid w:val="00991BC7"/>
    <w:pPr>
      <w:widowControl w:val="0"/>
      <w:shd w:val="clear" w:color="auto" w:fill="FFFFFF"/>
      <w:spacing w:after="60" w:line="168" w:lineRule="exact"/>
      <w:jc w:val="right"/>
    </w:pPr>
    <w:rPr>
      <w:rFonts w:ascii="Times New Roman" w:eastAsia="Times New Roman" w:hAnsi="Times New Roman" w:cs="Times New Roman"/>
      <w:spacing w:val="38"/>
      <w:sz w:val="17"/>
      <w:szCs w:val="17"/>
    </w:rPr>
  </w:style>
  <w:style w:type="character" w:customStyle="1" w:styleId="43">
    <w:name w:val="Подпись к таблице (4)_"/>
    <w:basedOn w:val="a0"/>
    <w:link w:val="44"/>
    <w:rsid w:val="00991BC7"/>
    <w:rPr>
      <w:rFonts w:ascii="Times New Roman" w:eastAsia="Times New Roman" w:hAnsi="Times New Roman" w:cs="Times New Roman"/>
      <w:spacing w:val="8"/>
      <w:sz w:val="14"/>
      <w:szCs w:val="14"/>
      <w:shd w:val="clear" w:color="auto" w:fill="FFFFFF"/>
    </w:rPr>
  </w:style>
  <w:style w:type="paragraph" w:customStyle="1" w:styleId="44">
    <w:name w:val="Подпись к таблице (4)"/>
    <w:basedOn w:val="a"/>
    <w:link w:val="43"/>
    <w:rsid w:val="00991BC7"/>
    <w:pPr>
      <w:widowControl w:val="0"/>
      <w:shd w:val="clear" w:color="auto" w:fill="FFFFFF"/>
      <w:spacing w:after="0" w:line="0" w:lineRule="atLeast"/>
    </w:pPr>
    <w:rPr>
      <w:rFonts w:ascii="Times New Roman" w:eastAsia="Times New Roman" w:hAnsi="Times New Roman" w:cs="Times New Roman"/>
      <w:spacing w:val="8"/>
      <w:sz w:val="14"/>
      <w:szCs w:val="14"/>
    </w:rPr>
  </w:style>
  <w:style w:type="character" w:customStyle="1" w:styleId="445pt0pt">
    <w:name w:val="Подпись к таблице (4) + 4;5 pt;Интервал 0 pt"/>
    <w:basedOn w:val="43"/>
    <w:rsid w:val="00991BC7"/>
    <w:rPr>
      <w:rFonts w:ascii="Times New Roman" w:eastAsia="Times New Roman" w:hAnsi="Times New Roman" w:cs="Times New Roman"/>
      <w:color w:val="000000"/>
      <w:spacing w:val="12"/>
      <w:w w:val="100"/>
      <w:position w:val="0"/>
      <w:sz w:val="9"/>
      <w:szCs w:val="9"/>
      <w:shd w:val="clear" w:color="auto" w:fill="FFFFFF"/>
    </w:rPr>
  </w:style>
  <w:style w:type="character" w:customStyle="1" w:styleId="11TimesNewRoman65pt0pt">
    <w:name w:val="Основной текст (11) + Times New Roman;6;5 pt;Интервал 0 pt"/>
    <w:basedOn w:val="110"/>
    <w:rsid w:val="00991BC7"/>
    <w:rPr>
      <w:rFonts w:ascii="Times New Roman" w:eastAsia="Times New Roman" w:hAnsi="Times New Roman" w:cs="Times New Roman"/>
      <w:color w:val="000000"/>
      <w:spacing w:val="6"/>
      <w:w w:val="100"/>
      <w:position w:val="0"/>
      <w:sz w:val="13"/>
      <w:szCs w:val="13"/>
      <w:shd w:val="clear" w:color="auto" w:fill="FFFFFF"/>
      <w:lang w:val="ru-RU"/>
    </w:rPr>
  </w:style>
  <w:style w:type="character" w:customStyle="1" w:styleId="11TimesNewRoman7pt0pt">
    <w:name w:val="Основной текст (11) + Times New Roman;7 pt;Интервал 0 pt"/>
    <w:basedOn w:val="110"/>
    <w:rsid w:val="00991BC7"/>
    <w:rPr>
      <w:rFonts w:ascii="Times New Roman" w:eastAsia="Times New Roman" w:hAnsi="Times New Roman" w:cs="Times New Roman"/>
      <w:color w:val="000000"/>
      <w:spacing w:val="8"/>
      <w:w w:val="100"/>
      <w:position w:val="0"/>
      <w:sz w:val="14"/>
      <w:szCs w:val="14"/>
      <w:shd w:val="clear" w:color="auto" w:fill="FFFFFF"/>
      <w:lang w:val="ru-RU"/>
    </w:rPr>
  </w:style>
  <w:style w:type="character" w:customStyle="1" w:styleId="11TimesNewRoman45pt0pt">
    <w:name w:val="Основной текст (11) + Times New Roman;4;5 pt;Интервал 0 pt"/>
    <w:basedOn w:val="110"/>
    <w:rsid w:val="00991BC7"/>
    <w:rPr>
      <w:rFonts w:ascii="Times New Roman" w:eastAsia="Times New Roman" w:hAnsi="Times New Roman" w:cs="Times New Roman"/>
      <w:color w:val="000000"/>
      <w:spacing w:val="12"/>
      <w:w w:val="100"/>
      <w:position w:val="0"/>
      <w:sz w:val="9"/>
      <w:szCs w:val="9"/>
      <w:shd w:val="clear" w:color="auto" w:fill="FFFFFF"/>
      <w:lang w:val="ru-RU"/>
    </w:rPr>
  </w:style>
  <w:style w:type="character" w:customStyle="1" w:styleId="172pt">
    <w:name w:val="Основной текст (17) + Интервал 2 pt"/>
    <w:basedOn w:val="17"/>
    <w:rsid w:val="00991BC7"/>
    <w:rPr>
      <w:rFonts w:ascii="Times New Roman" w:eastAsia="Times New Roman" w:hAnsi="Times New Roman" w:cs="Times New Roman"/>
      <w:color w:val="000000"/>
      <w:spacing w:val="46"/>
      <w:w w:val="100"/>
      <w:position w:val="0"/>
      <w:sz w:val="14"/>
      <w:szCs w:val="14"/>
      <w:shd w:val="clear" w:color="auto" w:fill="FFFFFF"/>
      <w:lang w:val="ru-RU"/>
    </w:rPr>
  </w:style>
  <w:style w:type="character" w:customStyle="1" w:styleId="19">
    <w:name w:val="Основной текст (19)_"/>
    <w:basedOn w:val="a0"/>
    <w:link w:val="190"/>
    <w:rsid w:val="00991BC7"/>
    <w:rPr>
      <w:rFonts w:ascii="Times New Roman" w:eastAsia="Times New Roman" w:hAnsi="Times New Roman" w:cs="Times New Roman"/>
      <w:i/>
      <w:iCs/>
      <w:spacing w:val="3"/>
      <w:sz w:val="15"/>
      <w:szCs w:val="15"/>
      <w:shd w:val="clear" w:color="auto" w:fill="FFFFFF"/>
    </w:rPr>
  </w:style>
  <w:style w:type="paragraph" w:customStyle="1" w:styleId="190">
    <w:name w:val="Основной текст (19)"/>
    <w:basedOn w:val="a"/>
    <w:link w:val="19"/>
    <w:rsid w:val="00991BC7"/>
    <w:pPr>
      <w:widowControl w:val="0"/>
      <w:shd w:val="clear" w:color="auto" w:fill="FFFFFF"/>
      <w:spacing w:before="180" w:after="180" w:line="174" w:lineRule="exact"/>
      <w:jc w:val="center"/>
    </w:pPr>
    <w:rPr>
      <w:rFonts w:ascii="Times New Roman" w:eastAsia="Times New Roman" w:hAnsi="Times New Roman" w:cs="Times New Roman"/>
      <w:i/>
      <w:iCs/>
      <w:spacing w:val="3"/>
      <w:sz w:val="15"/>
      <w:szCs w:val="15"/>
    </w:rPr>
  </w:style>
  <w:style w:type="character" w:customStyle="1" w:styleId="14">
    <w:name w:val="Заголовок №1_"/>
    <w:basedOn w:val="a0"/>
    <w:link w:val="15"/>
    <w:rsid w:val="00991BC7"/>
    <w:rPr>
      <w:rFonts w:ascii="Times New Roman" w:eastAsia="Times New Roman" w:hAnsi="Times New Roman" w:cs="Times New Roman"/>
      <w:spacing w:val="7"/>
      <w:sz w:val="16"/>
      <w:szCs w:val="16"/>
      <w:shd w:val="clear" w:color="auto" w:fill="FFFFFF"/>
      <w:lang w:val="en-US"/>
    </w:rPr>
  </w:style>
  <w:style w:type="paragraph" w:customStyle="1" w:styleId="15">
    <w:name w:val="Заголовок №1"/>
    <w:basedOn w:val="a"/>
    <w:link w:val="14"/>
    <w:rsid w:val="00991BC7"/>
    <w:pPr>
      <w:widowControl w:val="0"/>
      <w:shd w:val="clear" w:color="auto" w:fill="FFFFFF"/>
      <w:spacing w:before="120" w:after="120" w:line="0" w:lineRule="atLeast"/>
      <w:ind w:firstLine="340"/>
      <w:jc w:val="both"/>
      <w:outlineLvl w:val="0"/>
    </w:pPr>
    <w:rPr>
      <w:rFonts w:ascii="Times New Roman" w:eastAsia="Times New Roman" w:hAnsi="Times New Roman" w:cs="Times New Roman"/>
      <w:spacing w:val="7"/>
      <w:sz w:val="16"/>
      <w:szCs w:val="16"/>
      <w:lang w:val="en-US"/>
    </w:rPr>
  </w:style>
  <w:style w:type="character" w:customStyle="1" w:styleId="11FranklinGothicBook10pt0pt">
    <w:name w:val="Основной текст (11) + Franklin Gothic Book;10 pt;Интервал 0 pt"/>
    <w:basedOn w:val="110"/>
    <w:rsid w:val="00991BC7"/>
    <w:rPr>
      <w:rFonts w:ascii="Franklin Gothic Book" w:eastAsia="Franklin Gothic Book" w:hAnsi="Franklin Gothic Book" w:cs="Franklin Gothic Book"/>
      <w:color w:val="000000"/>
      <w:spacing w:val="-13"/>
      <w:w w:val="100"/>
      <w:position w:val="0"/>
      <w:sz w:val="20"/>
      <w:szCs w:val="20"/>
      <w:shd w:val="clear" w:color="auto" w:fill="FFFFFF"/>
      <w:lang w:val="ru-RU"/>
    </w:rPr>
  </w:style>
  <w:style w:type="paragraph" w:customStyle="1" w:styleId="ptx">
    <w:name w:val="ptx"/>
    <w:basedOn w:val="a"/>
    <w:rsid w:val="00991BC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991BC7"/>
  </w:style>
  <w:style w:type="paragraph" w:customStyle="1" w:styleId="ptx2">
    <w:name w:val="ptx2"/>
    <w:basedOn w:val="a"/>
    <w:rsid w:val="00991BC7"/>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Placeholder Text"/>
    <w:basedOn w:val="a0"/>
    <w:uiPriority w:val="99"/>
    <w:semiHidden/>
    <w:rsid w:val="00CB01F7"/>
    <w:rPr>
      <w:color w:val="808080"/>
    </w:rPr>
  </w:style>
  <w:style w:type="paragraph" w:styleId="ac">
    <w:name w:val="Normal (Web)"/>
    <w:basedOn w:val="a"/>
    <w:uiPriority w:val="99"/>
    <w:semiHidden/>
    <w:unhideWhenUsed/>
    <w:rsid w:val="0033025B"/>
    <w:pPr>
      <w:spacing w:before="100" w:beforeAutospacing="1" w:after="100" w:afterAutospacing="1" w:line="240" w:lineRule="auto"/>
    </w:pPr>
    <w:rPr>
      <w:rFonts w:ascii="Times New Roman" w:eastAsia="Times New Roman" w:hAnsi="Times New Roman" w:cs="Times New Roman"/>
      <w:sz w:val="24"/>
      <w:szCs w:val="24"/>
    </w:rPr>
  </w:style>
  <w:style w:type="paragraph" w:styleId="ad">
    <w:name w:val="Body Text"/>
    <w:basedOn w:val="a"/>
    <w:link w:val="ae"/>
    <w:rsid w:val="00B35897"/>
    <w:pPr>
      <w:widowControl w:val="0"/>
      <w:spacing w:after="0" w:line="360" w:lineRule="auto"/>
      <w:jc w:val="center"/>
    </w:pPr>
    <w:rPr>
      <w:rFonts w:ascii="Times New Roman" w:eastAsia="Times New Roman" w:hAnsi="Times New Roman" w:cs="Times New Roman"/>
      <w:b/>
      <w:caps/>
      <w:sz w:val="28"/>
      <w:szCs w:val="20"/>
    </w:rPr>
  </w:style>
  <w:style w:type="character" w:customStyle="1" w:styleId="ae">
    <w:name w:val="Основной текст Знак"/>
    <w:basedOn w:val="a0"/>
    <w:link w:val="ad"/>
    <w:uiPriority w:val="99"/>
    <w:rsid w:val="00B35897"/>
    <w:rPr>
      <w:rFonts w:ascii="Times New Roman" w:eastAsia="Times New Roman" w:hAnsi="Times New Roman" w:cs="Times New Roman"/>
      <w:b/>
      <w:caps/>
      <w:sz w:val="28"/>
      <w:szCs w:val="20"/>
      <w:lang w:eastAsia="ru-RU"/>
    </w:rPr>
  </w:style>
  <w:style w:type="paragraph" w:styleId="af">
    <w:name w:val="header"/>
    <w:basedOn w:val="a"/>
    <w:link w:val="af0"/>
    <w:uiPriority w:val="99"/>
    <w:unhideWhenUsed/>
    <w:rsid w:val="001A3D4B"/>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1A3D4B"/>
  </w:style>
  <w:style w:type="paragraph" w:styleId="af1">
    <w:name w:val="footer"/>
    <w:basedOn w:val="a"/>
    <w:link w:val="af2"/>
    <w:uiPriority w:val="99"/>
    <w:unhideWhenUsed/>
    <w:rsid w:val="001A3D4B"/>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1A3D4B"/>
  </w:style>
  <w:style w:type="paragraph" w:customStyle="1" w:styleId="af3">
    <w:name w:val="Стиль"/>
    <w:rsid w:val="003C17EA"/>
    <w:pPr>
      <w:widowControl w:val="0"/>
      <w:autoSpaceDE w:val="0"/>
      <w:autoSpaceDN w:val="0"/>
      <w:adjustRightInd w:val="0"/>
      <w:spacing w:after="0"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8.png"/><Relationship Id="rId47" Type="http://schemas.openxmlformats.org/officeDocument/2006/relationships/image" Target="media/image32.jpeg"/><Relationship Id="rId63" Type="http://schemas.openxmlformats.org/officeDocument/2006/relationships/image" Target="media/image47.png"/><Relationship Id="rId68" Type="http://schemas.openxmlformats.org/officeDocument/2006/relationships/image" Target="media/image51.png"/><Relationship Id="rId84" Type="http://schemas.openxmlformats.org/officeDocument/2006/relationships/footer" Target="footer1.xml"/><Relationship Id="rId89" Type="http://schemas.openxmlformats.org/officeDocument/2006/relationships/image" Target="media/image70.png"/><Relationship Id="rId112" Type="http://schemas.openxmlformats.org/officeDocument/2006/relationships/image" Target="media/image89.png"/><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7.png"/><Relationship Id="rId107" Type="http://schemas.openxmlformats.org/officeDocument/2006/relationships/image" Target="media/image85.png"/><Relationship Id="rId11" Type="http://schemas.openxmlformats.org/officeDocument/2006/relationships/image" Target="media/image3.png"/><Relationship Id="rId24" Type="http://schemas.openxmlformats.org/officeDocument/2006/relationships/image" Target="media/image13.png"/><Relationship Id="rId32" Type="http://schemas.microsoft.com/office/2007/relationships/hdphoto" Target="media/hdphoto2.wdp"/><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0.png"/><Relationship Id="rId53" Type="http://schemas.openxmlformats.org/officeDocument/2006/relationships/image" Target="media/image38.jpeg"/><Relationship Id="rId58" Type="http://schemas.openxmlformats.org/officeDocument/2006/relationships/image" Target="media/image43.png"/><Relationship Id="rId66" Type="http://schemas.openxmlformats.org/officeDocument/2006/relationships/image" Target="media/image49.jpeg"/><Relationship Id="rId74" Type="http://schemas.openxmlformats.org/officeDocument/2006/relationships/image" Target="media/image56.gif"/><Relationship Id="rId79" Type="http://schemas.openxmlformats.org/officeDocument/2006/relationships/image" Target="media/image61.png"/><Relationship Id="rId87" Type="http://schemas.openxmlformats.org/officeDocument/2006/relationships/image" Target="media/image68.jpeg"/><Relationship Id="rId102" Type="http://schemas.microsoft.com/office/2007/relationships/hdphoto" Target="media/hdphoto4.wdp"/><Relationship Id="rId110" Type="http://schemas.openxmlformats.org/officeDocument/2006/relationships/image" Target="media/image87.png"/><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image" Target="media/image64.jpeg"/><Relationship Id="rId90" Type="http://schemas.openxmlformats.org/officeDocument/2006/relationships/image" Target="media/image71.png"/><Relationship Id="rId95" Type="http://schemas.openxmlformats.org/officeDocument/2006/relationships/image" Target="media/image75.png"/><Relationship Id="rId19" Type="http://schemas.openxmlformats.org/officeDocument/2006/relationships/image" Target="media/image8.png"/><Relationship Id="rId14" Type="http://schemas.openxmlformats.org/officeDocument/2006/relationships/hyperlink" Target="http://birmaga.ru/dosta/%D0%A3%D1%87%D0%B5%D0%B1%D0%BD%D0%B0%D1%8F+%D0%BF%D1%80%D0%BE%D0%B3%D1%80%D0%B0%D0%BC%D0%BC%D0%B0+%D0%94%D0%B8%D1%81%D1%86%D0%B8%D0%BF%D0%BB%D0%B8%D0%BD%D1%8B+04+%C2%AB%D0%A4%D0%B8%D0%B7%D0%B8%D0%BA%D0%B0+%D0%BB%D0%B0%D0%B7%D0%B5%D1%80%D0%BE%D0%B2%C2%BB+%D0%BF%D0%BE+%D0%BD%D0%B0%D0%BF%D1%80%D0%B0%D0%B2%D0%BB%D0%B5%D0%BD%D0%B8%D1%8E+011800+%C2%AB%D0%A0%D0%B0%D0%B4%D0%B8%D0%BE%D1%84%D0%B8%D0%B7%D0%B8%D0%BA%D0%B0%C2%BB+%D0%9D%D0%B8%D0%B6%D0%BD%D0%B8%D0%B9+%D0%9D%D0%BE%D0%B2%D0%B3%D0%BE%D1%80%D0%BE%D0%B4+2011+%D0%B3a/main.html"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oleObject" Target="embeddings/oleObject2.bin"/><Relationship Id="rId48" Type="http://schemas.openxmlformats.org/officeDocument/2006/relationships/image" Target="media/image33.jpeg"/><Relationship Id="rId56" Type="http://schemas.openxmlformats.org/officeDocument/2006/relationships/image" Target="media/image41.png"/><Relationship Id="rId64" Type="http://schemas.openxmlformats.org/officeDocument/2006/relationships/oleObject" Target="embeddings/oleObject3.bin"/><Relationship Id="rId69" Type="http://schemas.openxmlformats.org/officeDocument/2006/relationships/image" Target="media/image52.png"/><Relationship Id="rId77" Type="http://schemas.openxmlformats.org/officeDocument/2006/relationships/image" Target="media/image59.png"/><Relationship Id="rId100" Type="http://schemas.openxmlformats.org/officeDocument/2006/relationships/image" Target="media/image80.jpeg"/><Relationship Id="rId105" Type="http://schemas.openxmlformats.org/officeDocument/2006/relationships/image" Target="media/image83.jpeg"/><Relationship Id="rId113" Type="http://schemas.openxmlformats.org/officeDocument/2006/relationships/fontTable" Target="fontTable.xml"/><Relationship Id="rId8" Type="http://schemas.openxmlformats.org/officeDocument/2006/relationships/hyperlink" Target="http://birmaga.ru/dosta/%D0%90%D0%BD%D0%BE%D0%BC%D0%B0%D0%BB%D1%8C%D0%BD%D0%BE%D0%B5+%D0%BF%D1%80%D0%BE%D0%BD%D0%B8%D0%BA%D0%BD%D0%BE%D0%B2%D0%B5%D0%BD%D0%B8%D0%B5+%D1%8D%D0%BB%D0%B5%D0%BA%D1%82%D1%80%D0%BE%D0%BC%D0%B0%D0%B3%D0%BD%D0%B8%D1%82%D0%BD%D0%BE%D0%B3%D0%BE+%D0%BF%D0%BE%D0%BB%D1%8F+%D0%B2+%D0%BD%D0%B5%D0%B8%D0%B7%D0%BE%D1%82%D0%B5%D1%80%D0%BC%D0%B8%D1%87%D0%B5%D1%81%D0%BA%D1%83%D1%8E+%D0%BF%D0%BB%D0%B0%D0%B7%D0%BC%D1%83+%D1%81+%D0%B4%D0%B2%D1%83%D0%BC%D1%8F+%D1%81%D0%BE%D1%80%D1%82%D0%B0%D0%BC%D0%B8+%D0%B8%D0%BE%D0%BD%D0%BE%D0%B2a/main.html" TargetMode="External"/><Relationship Id="rId51" Type="http://schemas.openxmlformats.org/officeDocument/2006/relationships/image" Target="media/image36.jpeg"/><Relationship Id="rId72" Type="http://schemas.openxmlformats.org/officeDocument/2006/relationships/image" Target="media/image55.jpeg"/><Relationship Id="rId80" Type="http://schemas.openxmlformats.org/officeDocument/2006/relationships/image" Target="media/image62.png"/><Relationship Id="rId85" Type="http://schemas.openxmlformats.org/officeDocument/2006/relationships/image" Target="media/image66.png"/><Relationship Id="rId93" Type="http://schemas.microsoft.com/office/2007/relationships/hdphoto" Target="media/hdphoto3.wdp"/><Relationship Id="rId98" Type="http://schemas.openxmlformats.org/officeDocument/2006/relationships/image" Target="media/image78.png"/><Relationship Id="rId3" Type="http://schemas.microsoft.com/office/2007/relationships/stylesWithEffects" Target="stylesWithEffects.xml"/><Relationship Id="rId12" Type="http://schemas.openxmlformats.org/officeDocument/2006/relationships/hyperlink" Target="http://birmaga.ru/dosta/%D0%A1%D1%82%D1%80%D1%83%D0%BA%D1%82%D1%83%D1%80%D0%BD%D1%8B%D0%B5+%D0%B8%D0%B7%D0%BC%D0%B5%D0%BD%D0%B5%D0%BD%D0%B8%D1%8F+%D0%B2+%D1%85%D0%BB%D0%BE%D1%80%D0%BF%D1%80%D0%BE%D0%BF%D0%B0%D0%BC%D0%B8%D0%B4%D0%B5+%D0%BF%D1%80%D0%B8+%D0%B2%D1%8B%D1%81%D0%BE%D0%BA%D0%BE%D0%BC+%D0%B4%D0%B0%D0%B2%D0%BB%D0%B5%D0%BD%D0%98%D0%B8%EF%80%AAa/main.html"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jpeg"/><Relationship Id="rId38" Type="http://schemas.openxmlformats.org/officeDocument/2006/relationships/image" Target="media/image25.png"/><Relationship Id="rId46" Type="http://schemas.openxmlformats.org/officeDocument/2006/relationships/image" Target="media/image31.jpeg"/><Relationship Id="rId59" Type="http://schemas.openxmlformats.org/officeDocument/2006/relationships/image" Target="media/image44.png"/><Relationship Id="rId67" Type="http://schemas.openxmlformats.org/officeDocument/2006/relationships/image" Target="media/image50.png"/><Relationship Id="rId103" Type="http://schemas.openxmlformats.org/officeDocument/2006/relationships/image" Target="media/image82.jpeg"/><Relationship Id="rId108" Type="http://schemas.openxmlformats.org/officeDocument/2006/relationships/image" Target="media/image86.png"/><Relationship Id="rId20" Type="http://schemas.openxmlformats.org/officeDocument/2006/relationships/image" Target="media/image9.png"/><Relationship Id="rId41" Type="http://schemas.openxmlformats.org/officeDocument/2006/relationships/oleObject" Target="embeddings/oleObject1.bin"/><Relationship Id="rId54" Type="http://schemas.openxmlformats.org/officeDocument/2006/relationships/image" Target="media/image39.jpeg"/><Relationship Id="rId62" Type="http://schemas.openxmlformats.org/officeDocument/2006/relationships/image" Target="file:///C:\Users\User\AppData\Local\Temp\FineReader11\media\image1.png" TargetMode="External"/><Relationship Id="rId70" Type="http://schemas.openxmlformats.org/officeDocument/2006/relationships/image" Target="media/image53.png"/><Relationship Id="rId75" Type="http://schemas.openxmlformats.org/officeDocument/2006/relationships/image" Target="media/image57.png"/><Relationship Id="rId83" Type="http://schemas.openxmlformats.org/officeDocument/2006/relationships/image" Target="media/image65.jpeg"/><Relationship Id="rId88" Type="http://schemas.openxmlformats.org/officeDocument/2006/relationships/image" Target="media/image69.jpeg"/><Relationship Id="rId91" Type="http://schemas.openxmlformats.org/officeDocument/2006/relationships/image" Target="media/image72.png"/><Relationship Id="rId96" Type="http://schemas.openxmlformats.org/officeDocument/2006/relationships/image" Target="media/image76.png"/><Relationship Id="rId111" Type="http://schemas.openxmlformats.org/officeDocument/2006/relationships/image" Target="media/image88.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microsoft.com/office/2007/relationships/hdphoto" Target="media/hdphoto1.wdp"/><Relationship Id="rId36" Type="http://schemas.openxmlformats.org/officeDocument/2006/relationships/image" Target="media/image23.png"/><Relationship Id="rId49" Type="http://schemas.openxmlformats.org/officeDocument/2006/relationships/image" Target="media/image34.jpeg"/><Relationship Id="rId57" Type="http://schemas.openxmlformats.org/officeDocument/2006/relationships/image" Target="media/image42.png"/><Relationship Id="rId106" Type="http://schemas.openxmlformats.org/officeDocument/2006/relationships/image" Target="media/image84.png"/><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9.jpeg"/><Relationship Id="rId44" Type="http://schemas.openxmlformats.org/officeDocument/2006/relationships/image" Target="media/image29.png"/><Relationship Id="rId52" Type="http://schemas.openxmlformats.org/officeDocument/2006/relationships/image" Target="media/image37.jpeg"/><Relationship Id="rId60" Type="http://schemas.openxmlformats.org/officeDocument/2006/relationships/image" Target="media/image45.png"/><Relationship Id="rId65" Type="http://schemas.openxmlformats.org/officeDocument/2006/relationships/image" Target="media/image48.jpeg"/><Relationship Id="rId73" Type="http://schemas.openxmlformats.org/officeDocument/2006/relationships/hyperlink" Target="http://bd.patent.su/2259000-2259999/images/rupatimage/0/2000000/2200000/2250000/2259000/2259946.tif" TargetMode="External"/><Relationship Id="rId78" Type="http://schemas.openxmlformats.org/officeDocument/2006/relationships/image" Target="media/image60.png"/><Relationship Id="rId81" Type="http://schemas.openxmlformats.org/officeDocument/2006/relationships/image" Target="media/image63.jpeg"/><Relationship Id="rId86" Type="http://schemas.openxmlformats.org/officeDocument/2006/relationships/image" Target="media/image67.png"/><Relationship Id="rId94" Type="http://schemas.openxmlformats.org/officeDocument/2006/relationships/image" Target="media/image74.png"/><Relationship Id="rId99" Type="http://schemas.openxmlformats.org/officeDocument/2006/relationships/image" Target="media/image79.jpeg"/><Relationship Id="rId101" Type="http://schemas.openxmlformats.org/officeDocument/2006/relationships/image" Target="media/image81.jpe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yperlink" Target="http://birmaga.ru/dosta/5.+%D0%9A%D0%BE%D1%80%D0%BE%D0%BD%D0%BD%D1%8B%D0%B9+%D1%80%D0%B0%D0%B7%D1%80%D1%8F%D0%B4+%D0%BD%D0%B0+%D0%BF%D1%80%D0%BE%D0%B2%D0%BE%D0%B4%D0%B0%D1%85+%D0%B2%D0%BE%D0%B7%D0%B4%D1%83%D1%88%D0%BD%D1%8B%D1%85+%D0%BB%D0%B8%D0%BD%D0%B8%D0%B9+%D1%8D%D0%BB%D0%B5%D0%BA%D1%82%D1%80%D0%BE%D0%BF%D0%B5%D1%80%D0%B5%D0%B4%D0%B0%D1%87%D0%B8+%D0%9A%D0%BE%D1%80%D0%BE%D0%BD%D0%BD%D1%8B%D0%B9+%D1%80%D0%B0%D0%B7%D1%80%D1%8F%D0%B4+%D0%B8+%D0%B5%D0%B3%D0%BE+%D1%85%D0%B0%D1%80%D0%B0%D0%BA%D1%82%D0%B5%D1%80%D0%B8%D1%81%D1%82%D0%B8%D0%BA%D0%B8a/main.html" TargetMode="External"/><Relationship Id="rId18" Type="http://schemas.openxmlformats.org/officeDocument/2006/relationships/image" Target="media/image7.png"/><Relationship Id="rId39" Type="http://schemas.openxmlformats.org/officeDocument/2006/relationships/image" Target="media/image26.png"/><Relationship Id="rId109" Type="http://schemas.microsoft.com/office/2007/relationships/hdphoto" Target="media/hdphoto6.wdp"/><Relationship Id="rId34" Type="http://schemas.openxmlformats.org/officeDocument/2006/relationships/image" Target="media/image21.png"/><Relationship Id="rId50" Type="http://schemas.openxmlformats.org/officeDocument/2006/relationships/image" Target="media/image35.jpeg"/><Relationship Id="rId55" Type="http://schemas.openxmlformats.org/officeDocument/2006/relationships/image" Target="media/image40.png"/><Relationship Id="rId76" Type="http://schemas.openxmlformats.org/officeDocument/2006/relationships/image" Target="media/image58.png"/><Relationship Id="rId97" Type="http://schemas.openxmlformats.org/officeDocument/2006/relationships/image" Target="media/image77.png"/><Relationship Id="rId104" Type="http://schemas.microsoft.com/office/2007/relationships/hdphoto" Target="media/hdphoto5.wdp"/><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TotalTime>
  <Pages>139</Pages>
  <Words>40742</Words>
  <Characters>232232</Characters>
  <Application>Microsoft Office Word</Application>
  <DocSecurity>0</DocSecurity>
  <Lines>1935</Lines>
  <Paragraphs>544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272430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Андрей</dc:creator>
  <cp:lastModifiedBy>Admin</cp:lastModifiedBy>
  <cp:revision>9</cp:revision>
  <cp:lastPrinted>2016-12-28T15:14:00Z</cp:lastPrinted>
  <dcterms:created xsi:type="dcterms:W3CDTF">2016-12-28T13:49:00Z</dcterms:created>
  <dcterms:modified xsi:type="dcterms:W3CDTF">2016-12-28T15:45:00Z</dcterms:modified>
</cp:coreProperties>
</file>